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5pt;margin-top:4.1pt;z-index:-3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1" style="position:absolute;margin-left:5pt;margin-top:476.3pt;z-index:-7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Times New Roman"/>
          <w:b w:val="on"/>
          <w:color w:val="000000"/>
          <w:spacing w:val="-2"/>
          <w:sz w:val="48"/>
        </w:rPr>
        <w:t>Front</w:t>
      </w:r>
      <w:r>
        <w:rPr>
          <w:rFonts w:ascii="Times New Roman"/>
          <w:b w:val="on"/>
          <w:color w:val="000000"/>
          <w:spacing w:val="2"/>
          <w:sz w:val="48"/>
        </w:rPr>
        <w:t xml:space="preserve"> </w:t>
      </w:r>
      <w:r>
        <w:rPr>
          <w:rFonts w:ascii="Times New Roman"/>
          <w:b w:val="on"/>
          <w:color w:val="000000"/>
          <w:spacing w:val="0"/>
          <w:sz w:val="48"/>
        </w:rPr>
        <w:t>matter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lang: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ru-RU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"Лабораторнаяработа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"Дискреционное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разграничение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Расширенные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-1"/>
          <w:sz w:val="24"/>
        </w:rPr>
        <w:t>атрибуты"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"Белкина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Анастасия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Михайловна"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5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/>
          <w:b w:val="on"/>
          <w:color w:val="000000"/>
          <w:spacing w:val="0"/>
          <w:sz w:val="48"/>
        </w:rPr>
        <w:t>Formatting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toc-title: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"Содержание"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toc: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-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toc_depth: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lof: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tables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fontsize: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12pt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linestretch: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1.5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papersize: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a4paper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documentclass: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scrreprt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polyglossia-lang: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russian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polyglossia-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otherlangs: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english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PT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romanfont: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PT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PT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monofont: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PT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mainfontoptions: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-1"/>
          <w:sz w:val="24"/>
        </w:rPr>
        <w:t>Ligatures=TeX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romanfontoptions: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Ligatures=TeX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Ligatures=TeX,Scale=MatchLowercase</w:t>
      </w:r>
      <w:r>
        <w:rPr>
          <w:rFonts w:ascii="Times New Roman" w:hAnsi="Times New Roman" w:cs="Times New Roman"/>
          <w:color w:val="000000"/>
          <w:spacing w:val="-1"/>
          <w:sz w:val="24"/>
        </w:rPr>
        <w:cr>""</w:cr>
      </w:r>
      <w:r>
        <w:rPr>
          <w:rFonts w:ascii="Times New Roman"/>
          <w:color w:val="000000"/>
          <w:spacing w:val="0"/>
          <w:sz w:val="24"/>
        </w:rPr>
        <w:t>monofontoptions: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Scale=MatchLowercase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indent: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pdf-engine: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lualatex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header-includes: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43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\linepenalty=10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badness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paragraph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node)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Increasing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fewer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paragraph.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3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\interlinepenalty=0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(node)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paragraph.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\hyphenpenalty=50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inserted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hyphen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\exhyphenpenalty=50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explicit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hyphen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\binoppenalty=700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binary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operator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3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\relpenalty=500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3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\clubpenalty=150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paragraph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\widowpenalty=150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paragraph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\displaywidowpenalty=50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math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\brokenpenalty=100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hyphenated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line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\predisplaypenalty=10000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3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\postdisplaypenalty=0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display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43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\floatingpenalty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penalty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splitting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insertion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split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footnote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LaTeX)</w:t>
      </w:r>
      <w:r>
        <w:rPr>
          <w:rFonts w:ascii="Times New Roman" w:hAnsi="Times New Roman" w:cs="Times New Roman"/>
          <w:color w:val="000000"/>
          <w:spacing w:val="-3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\raggedbottom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\flushbottom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3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\usepackage{float}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43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\floatplacement{figure}{H}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figures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082" w:after="0" w:line="807" w:lineRule="exact"/>
        <w:ind w:left="1801" w:right="0" w:firstLine="0"/>
        <w:jc w:val="left"/>
        <w:rPr>
          <w:rFonts w:ascii="Times New Roman"/>
          <w:color w:val="000000"/>
          <w:spacing w:val="0"/>
          <w:sz w:val="72"/>
        </w:rPr>
      </w:pPr>
      <w:r>
        <w:rPr>
          <w:rFonts w:ascii="Times New Roman" w:hAnsi="Times New Roman" w:cs="Times New Roman"/>
          <w:color w:val="000000"/>
          <w:spacing w:val="-2"/>
          <w:sz w:val="72"/>
        </w:rPr>
        <w:t>Лабораторная</w:t>
      </w:r>
      <w:r>
        <w:rPr>
          <w:rFonts w:ascii="Times New Roman"/>
          <w:color w:val="000000"/>
          <w:spacing w:val="2"/>
          <w:sz w:val="7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72"/>
        </w:rPr>
        <w:t>работа</w:t>
      </w:r>
      <w:r>
        <w:rPr>
          <w:rFonts w:ascii="Times New Roman"/>
          <w:color w:val="000000"/>
          <w:spacing w:val="0"/>
          <w:sz w:val="72"/>
        </w:rPr>
        <w:t xml:space="preserve"> </w:t>
      </w:r>
      <w:r>
        <w:rPr>
          <w:rFonts w:ascii="Times New Roman"/>
          <w:color w:val="000000"/>
          <w:spacing w:val="0"/>
          <w:sz w:val="72"/>
        </w:rPr>
        <w:t>No</w:t>
      </w:r>
      <w:r>
        <w:rPr>
          <w:rFonts w:ascii="Times New Roman"/>
          <w:color w:val="000000"/>
          <w:spacing w:val="0"/>
          <w:sz w:val="72"/>
        </w:rPr>
        <w:t xml:space="preserve"> </w:t>
      </w:r>
      <w:r>
        <w:rPr>
          <w:rFonts w:ascii="Times New Roman"/>
          <w:color w:val="000000"/>
          <w:spacing w:val="0"/>
          <w:sz w:val="72"/>
        </w:rPr>
        <w:t>4</w:t>
      </w:r>
      <w:r>
        <w:rPr>
          <w:rFonts w:ascii="Times New Roman"/>
          <w:color w:val="000000"/>
          <w:spacing w:val="0"/>
          <w:sz w:val="72"/>
        </w:rPr>
      </w:r>
    </w:p>
    <w:p>
      <w:pPr>
        <w:pStyle w:val="Normal"/>
        <w:spacing w:before="542" w:after="0" w:line="555" w:lineRule="exact"/>
        <w:ind w:left="1285" w:right="0" w:firstLine="0"/>
        <w:jc w:val="left"/>
        <w:rPr>
          <w:rFonts w:ascii="Times New Roman"/>
          <w:color w:val="000000"/>
          <w:spacing w:val="0"/>
          <w:sz w:val="48"/>
        </w:rPr>
      </w:pPr>
      <w:r>
        <w:rPr>
          <w:rFonts w:ascii="Times New Roman" w:hAnsi="Times New Roman" w:cs="Times New Roman"/>
          <w:color w:val="000000"/>
          <w:spacing w:val="0"/>
          <w:sz w:val="48"/>
        </w:rPr>
        <w:t>Дискреционное</w:t>
      </w:r>
      <w:r>
        <w:rPr>
          <w:rFonts w:ascii="Times New Roma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48"/>
        </w:rPr>
        <w:t>разграничение</w:t>
      </w:r>
      <w:r>
        <w:rPr>
          <w:rFonts w:ascii="Times New Roma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48"/>
        </w:rPr>
        <w:t>прав</w:t>
      </w:r>
      <w:r>
        <w:rPr>
          <w:rFonts w:ascii="Times New Roma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48"/>
        </w:rPr>
        <w:t>в</w:t>
      </w:r>
      <w:r>
        <w:rPr>
          <w:rFonts w:ascii="Times New Roma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48"/>
        </w:rPr>
        <w:t>Linux.</w:t>
      </w:r>
      <w:r>
        <w:rPr>
          <w:rFonts w:ascii="Times New Roman" w:hAnsi="Times New Roman" w:cs="Times New Roman"/>
          <w:color w:val="000000"/>
          <w:spacing w:val="0"/>
          <w:sz w:val="48"/>
        </w:rPr>
        <w:cr>""</w:cr>
      </w:r>
      <w:r>
        <w:rPr>
          <w:rFonts w:ascii="Times New Roman"/>
          <w:color w:val="000000"/>
          <w:spacing w:val="2007"/>
          <w:sz w:val="4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48"/>
        </w:rPr>
        <w:t>Расширенные</w:t>
      </w:r>
      <w:r>
        <w:rPr>
          <w:rFonts w:ascii="Times New Roman"/>
          <w:color w:val="000000"/>
          <w:spacing w:val="-12"/>
          <w:sz w:val="48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48"/>
        </w:rPr>
        <w:t>атрибуты</w:t>
      </w:r>
      <w:r>
        <w:rPr>
          <w:rFonts w:ascii="Times New Roman"/>
          <w:color w:val="000000"/>
          <w:spacing w:val="0"/>
          <w:sz w:val="48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466" w:right="100" w:bottom="0" w:left="114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6" w:lineRule="exact"/>
        <w:ind w:left="5585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2" w:id="br2"/>
      </w:r>
      <w:r>
        <w:bookmarkEnd w:id="br2"/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Выполнила: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Белкина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Анастасия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Михайловна,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НБИбд-01-18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534" w:after="0" w:line="276" w:lineRule="exact"/>
        <w:ind w:left="709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Преподаватель: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Кулябов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Дмитрий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Сергеевич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4645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Задание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34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Повысить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свои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навыки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использования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интерфейса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командой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строки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(CLI)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4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Познакомиться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примерах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тем,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используются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основные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расширенные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атрибуты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разграничении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4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Связать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теорию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дискреционного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разделения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(дискреционная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политика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безопасности)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её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реализацией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практике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34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Составить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наглядные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таблицы,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поясняющие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операции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возможны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тех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установленных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правах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276" w:lineRule="exact"/>
        <w:ind w:left="34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Опробовать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действие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практике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расширенных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атрибутов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«а»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«i»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5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Цель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2"/>
          <w:sz w:val="48"/>
        </w:rPr>
        <w:t>работы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25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Получение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практических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навыков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работы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консоли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расширенными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атрибутами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5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Теоретическое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48"/>
        </w:rPr>
        <w:t>введение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операционной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много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отличных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функций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безопасности,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самых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важных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это</w:t>
      </w:r>
      <w:r>
        <w:rPr>
          <w:rFonts w:ascii="Times New Roman" w:hAnsi="Times New Roman" w:cs="Times New Roman"/>
          <w:color w:val="000000"/>
          <w:spacing w:val="-2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последователь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идеологии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ядра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отличие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Windows,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-1"/>
          <w:sz w:val="24"/>
        </w:rPr>
        <w:t>изначально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проектировался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многопользовательская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поэтому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права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linux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-1"/>
          <w:sz w:val="24"/>
        </w:rPr>
        <w:t>продуманы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очень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хорошо.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это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очень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важно,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потому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что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локальный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доступ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пользователей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позволил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вирусам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без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проблем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уничтожить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систему.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новым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пользователям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могут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показаться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очень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сложными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новые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-1"/>
          <w:sz w:val="24"/>
        </w:rPr>
        <w:t>права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которые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очень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сильно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отличаются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того,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что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привыкли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видеть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-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Windows.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этой</w:t>
      </w:r>
      <w:r>
        <w:rPr>
          <w:rFonts w:ascii="Times New Roman" w:hAnsi="Times New Roman" w:cs="Times New Roman"/>
          <w:color w:val="000000"/>
          <w:spacing w:val="-1"/>
          <w:sz w:val="24"/>
        </w:rPr>
        <w:cr>""</w:cr>
      </w:r>
      <w:r>
        <w:rPr>
          <w:rFonts w:ascii="Times New Roman" w:hAnsi="Times New Roman" w:cs="Times New Roman"/>
          <w:color w:val="000000"/>
          <w:spacing w:val="-1"/>
          <w:sz w:val="24"/>
        </w:rPr>
        <w:t>статье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попытаемся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разобраться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том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работают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права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также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изменять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-1"/>
          <w:sz w:val="24"/>
        </w:rPr>
        <w:t>устанавливать.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Изначально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каждый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имел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параметра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доступа.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Вот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они: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Чтение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разрешает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получать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содержимое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запись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6"/>
          <w:sz w:val="24"/>
        </w:rPr>
        <w:t>нет.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позволяет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список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каталогов,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расположенных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нем;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794" w:right="100" w:bottom="0" w:left="102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3" w:id="br3"/>
      </w:r>
      <w:r>
        <w:bookmarkEnd w:id="br3"/>
      </w:r>
      <w:r>
        <w:rPr>
          <w:rFonts w:ascii="Times New Roman" w:hAnsi="Times New Roman" w:cs="Times New Roman"/>
          <w:color w:val="000000"/>
          <w:spacing w:val="-1"/>
          <w:sz w:val="24"/>
        </w:rPr>
        <w:t>Запись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разрешает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записывать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новые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данные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изменять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существующие,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также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позволяет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создавать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изменять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каталоги;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Выполнение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можете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программу,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если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нет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флага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выполнения.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Этот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атрибут</w:t>
      </w:r>
      <w:r>
        <w:rPr>
          <w:rFonts w:ascii="Times New Roman" w:hAnsi="Times New Roman" w:cs="Times New Roman"/>
          <w:color w:val="000000"/>
          <w:spacing w:val="-1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устанавливается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скриптов,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именно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помощью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него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может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понять,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что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этот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-1"/>
          <w:sz w:val="24"/>
        </w:rPr>
        <w:t>нужно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запускать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программу.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все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права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бессмысленными,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если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применялись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сразу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всех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пользователей.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Поэтому</w:t>
      </w:r>
      <w:r>
        <w:rPr>
          <w:rFonts w:ascii="Times New Roman" w:hAnsi="Times New Roman" w:cs="Times New Roman"/>
          <w:color w:val="000000"/>
          <w:spacing w:val="-1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каждый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имеет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три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категории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пользователей,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которых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можно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устанавливать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различные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сочетания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прав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-5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доступа: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Владелец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набор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владельца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пользователя,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который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его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создал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сейчас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установлен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его</w:t>
      </w:r>
      <w:r>
        <w:rPr>
          <w:rFonts w:ascii="Times New Roman" w:hAnsi="Times New Roman" w:cs="Times New Roman"/>
          <w:color w:val="000000"/>
          <w:spacing w:val="-3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владельцем.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Обычно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владелец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имеет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все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права,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чтение,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запись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выполнение.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Группа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любая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группа</w:t>
      </w:r>
      <w:r>
        <w:rPr>
          <w:rFonts w:ascii="Times New Roman" w:hAnsi="Times New Roman" w:cs="Times New Roman"/>
          <w:color w:val="000000"/>
          <w:spacing w:val="-1"/>
          <w:sz w:val="24"/>
        </w:rPr>
        <w:cr>""</w:cr>
      </w:r>
      <w:r>
        <w:rPr>
          <w:rFonts w:ascii="Times New Roman"/>
          <w:color w:val="000000"/>
          <w:spacing w:val="-5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пользователей,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существующая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привязанная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</w:rPr>
        <w:t>файлу.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это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может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быть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только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группа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обычно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-5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это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группа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владельца,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хотя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можно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назначить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другую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</w:rPr>
        <w:t>группу.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Остальные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все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пользователи,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кроме</w:t>
      </w:r>
      <w:r>
        <w:rPr>
          <w:rFonts w:ascii="Times New Roman" w:hAnsi="Times New Roman" w:cs="Times New Roman"/>
          <w:color w:val="000000"/>
          <w:spacing w:val="-1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владельца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пользователей,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входящих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группу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Именно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помощью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наборов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полномочий</w:t>
      </w:r>
      <w:r>
        <w:rPr>
          <w:rFonts w:ascii="Times New Roman" w:hAnsi="Times New Roman" w:cs="Times New Roman"/>
          <w:color w:val="000000"/>
          <w:spacing w:val="-2"/>
          <w:sz w:val="24"/>
        </w:rPr>
        <w:cr>""</w:cr>
      </w:r>
      <w:r>
        <w:rPr>
          <w:rFonts w:ascii="Times New Roman"/>
          <w:color w:val="000000"/>
          <w:spacing w:val="-5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устанавливаются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права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linux.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Каждый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пользователь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может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полный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доступ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только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файлам,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владельцем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которых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является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тем,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доступ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которым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ему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разрешен.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Только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пользователь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может</w:t>
      </w:r>
      <w:r>
        <w:rPr>
          <w:rFonts w:ascii="Times New Roman" w:hAnsi="Times New Roman" w:cs="Times New Roman"/>
          <w:color w:val="000000"/>
          <w:spacing w:val="-2"/>
          <w:sz w:val="24"/>
        </w:rPr>
        <w:cr>""</w:cr>
      </w:r>
      <w:r>
        <w:rPr>
          <w:rFonts w:ascii="Times New Roman"/>
          <w:color w:val="000000"/>
          <w:spacing w:val="-5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работать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всеми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независимо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набора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полномочий.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временем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такой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стало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хватать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добавлено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еще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несколько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флагов,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которые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позволяют</w:t>
      </w:r>
      <w:r>
        <w:rPr>
          <w:rFonts w:ascii="Times New Roman" w:hAnsi="Times New Roman" w:cs="Times New Roman"/>
          <w:color w:val="000000"/>
          <w:spacing w:val="-1"/>
          <w:sz w:val="24"/>
        </w:rPr>
        <w:cr>""</w:cr>
      </w:r>
      <w:r>
        <w:rPr>
          <w:rFonts w:ascii="Times New Roman" w:hAnsi="Times New Roman" w:cs="Times New Roman"/>
          <w:color w:val="000000"/>
          <w:spacing w:val="-1"/>
          <w:sz w:val="24"/>
        </w:rPr>
        <w:t>делать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изменяемыми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же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выполнять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имени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суперпользователя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5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48"/>
        </w:rPr>
        <w:t>Выполнение</w:t>
      </w:r>
      <w:r>
        <w:rPr>
          <w:rFonts w:ascii="Times New Roman"/>
          <w:b w:val="on"/>
          <w:color w:val="000000"/>
          <w:spacing w:val="1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2"/>
          <w:sz w:val="48"/>
        </w:rPr>
        <w:t>лабораторной</w:t>
      </w:r>
      <w:r>
        <w:rPr>
          <w:rFonts w:ascii="Times New Roman"/>
          <w:b w:val="on"/>
          <w:color w:val="000000"/>
          <w:spacing w:val="2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2"/>
          <w:sz w:val="48"/>
        </w:rPr>
        <w:t>работы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33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имени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пользователя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расширенные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атрибуты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/home/guest/dir1/file1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командой</w:t>
      </w:r>
      <w:r>
        <w:rPr>
          <w:rFonts w:ascii="Times New Roman" w:hAnsi="Times New Roman" w:cs="Times New Roman"/>
          <w:color w:val="000000"/>
          <w:spacing w:val="-1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lsattr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/home/guest/dir1/file1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9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Рис.1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Расширенные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атрибуты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Установила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командой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chmod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file1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file1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права,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разрешающие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запись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владельца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443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2"/>
          <w:sz w:val="24"/>
        </w:rPr>
        <w:t>Рис.2Установленные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права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Попробовала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/home/guest/dir1/file1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расширенный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атрибут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имени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пользователя</w:t>
      </w:r>
      <w:r>
        <w:rPr>
          <w:rFonts w:ascii="Times New Roman" w:hAnsi="Times New Roman" w:cs="Times New Roman"/>
          <w:color w:val="000000"/>
          <w:spacing w:val="-1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guest: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chattr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/home/guest/dir1/file1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ответ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получила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отказ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операции.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523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Рис.3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Отказ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Зашла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третью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консоль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правами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администратора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???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повысила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свои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права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помощью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команды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su.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Попробовала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расширенный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атрибут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/home/guest/dir1/file1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имени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0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суперпользователя: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chattr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/home/guest/dir1/file1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438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Рис.4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Расширенный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атрибут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3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пользователя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проверила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правильность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установления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атрибута: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lsattr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/home/guest/dir1/file1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601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Рис.5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Правильность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установления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атрибута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дозапись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file1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слова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«test»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командой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echo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"test"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/home/guest/dir1/file1.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После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этого</w:t>
      </w:r>
      <w:r>
        <w:rPr>
          <w:rFonts w:ascii="Times New Roman" w:hAnsi="Times New Roman" w:cs="Times New Roman"/>
          <w:color w:val="000000"/>
          <w:spacing w:val="-2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file1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командой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/home/guest/dir1/file1.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Убедилась,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что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слово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было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успешно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записано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file1.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5055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Рис.6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Дозапись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Попробовала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удалить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file1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либо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стереть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имеющуюся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нём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информацию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командой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echo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"abcd"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&gt;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/home/guest/dirl/file1.Попробовала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переименовать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52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Рис.7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20"/>
          <w:pgMar w:top="253" w:right="100" w:bottom="0" w:left="116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0" w:lineRule="exact"/>
        <w:ind w:left="336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4" w:id="br4"/>
      </w:r>
      <w:r>
        <w:bookmarkEnd w:id="br4"/>
      </w:r>
      <w:r>
        <w:rPr>
          <w:rFonts w:ascii="Times New Roman"/>
          <w:color w:val="000000"/>
          <w:spacing w:val="0"/>
          <w:sz w:val="24"/>
        </w:rPr>
        <w:t>8.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Попробовала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помощью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команды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chmod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file1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установить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file1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права,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например,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запрещающие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чтение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запись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владельца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удалось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успешно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выполнить.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441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Рис.8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Выполнение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команды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9" w:after="0" w:line="270" w:lineRule="exact"/>
        <w:ind w:left="33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Сняла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расширенный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атрибут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/home/guest/dirl/file1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имени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суперпользователя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командой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chattr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-a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/home/guest/dir1/file1.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Повторила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операции,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которые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ранее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удавалось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выполнить.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388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Рис.9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Снятие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расширенных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атрибутов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216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10.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Повторила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действия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шагам,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заменив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атрибут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«a»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атрибутом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«i».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263" w:after="0" w:line="276" w:lineRule="exact"/>
        <w:ind w:left="4869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Рис.10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Повторение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325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-3"/>
          <w:sz w:val="48"/>
        </w:rPr>
        <w:t>Выводы</w:t>
      </w:r>
      <w:r>
        <w:rPr>
          <w:rFonts w:ascii="Times New Roman"/>
          <w:b w:val="on"/>
          <w:color w:val="000000"/>
          <w:spacing w:val="0"/>
          <w:sz w:val="48"/>
        </w:rPr>
      </w:r>
    </w:p>
    <w:p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Действия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удалось.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получила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практические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навыки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работы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консоли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расширенными</w:t>
      </w:r>
      <w:r>
        <w:rPr>
          <w:rFonts w:ascii="Times New Roman" w:hAnsi="Times New Roman" w:cs="Times New Roman"/>
          <w:color w:val="000000"/>
          <w:spacing w:val="0"/>
          <w:sz w:val="24"/>
        </w:rPr>
        <w:cr>""</w:cr>
      </w:r>
      <w:r>
        <w:rPr>
          <w:rFonts w:ascii="Times New Roman" w:hAnsi="Times New Roman" w:cs="Times New Roman"/>
          <w:color w:val="000000"/>
          <w:spacing w:val="0"/>
          <w:sz w:val="24"/>
        </w:rPr>
        <w:t>атрибутами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файлов.</w:t>
      </w:r>
      <w:r>
        <w:rPr>
          <w:rFonts w:ascii="Times New Roman"/>
          <w:color w:val="000000"/>
          <w:spacing w:val="0"/>
          <w:sz w:val="24"/>
        </w:rPr>
      </w:r>
    </w:p>
    <w:sectPr>
      <w:pgSz w:w="11900" w:h="16820"/>
      <w:pgMar w:top="253" w:right="100" w:bottom="0" w:left="114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4</Pages>
  <Words>1008</Words>
  <Characters>6274</Characters>
  <Application>Aspose</Application>
  <DocSecurity>0</DocSecurity>
  <Lines>50</Lines>
  <Paragraphs>57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7199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root</dc:creator>
  <lastModifiedBy>root</lastModifiedBy>
  <revision>1</revision>
  <dcterms:created xmlns:xsi="http://www.w3.org/2001/XMLSchema-instance" xmlns:dcterms="http://purl.org/dc/terms/" xsi:type="dcterms:W3CDTF">2021-10-25T11:08:44+00:00</dcterms:created>
  <dcterms:modified xmlns:xsi="http://www.w3.org/2001/XMLSchema-instance" xmlns:dcterms="http://purl.org/dc/terms/" xsi:type="dcterms:W3CDTF">2021-10-25T11:08:44+00:00</dcterms:modified>
</coreProperties>
</file>