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A385" w14:textId="77777777" w:rsidR="00CA6696" w:rsidRDefault="00305C06">
      <w:pPr>
        <w:spacing w:after="401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163998" wp14:editId="56AC2607">
                <wp:extent cx="7152640" cy="40640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40640"/>
                          <a:chOff x="0" y="0"/>
                          <a:chExt cx="7152640" cy="40640"/>
                        </a:xfrm>
                      </wpg:grpSpPr>
                      <wps:wsp>
                        <wps:cNvPr id="3300" name="Shape 3300"/>
                        <wps:cNvSpPr/>
                        <wps:spPr>
                          <a:xfrm>
                            <a:off x="0" y="0"/>
                            <a:ext cx="7152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40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" style="width:563.2pt;height:3.20001pt;mso-position-horizontal-relative:char;mso-position-vertical-relative:line" coordsize="71526,406">
                <v:shape id="Shape 3301" style="position:absolute;width:71526;height:406;left:0;top:0;" coordsize="7152640,40640" path="m0,0l7152640,0l7152640,40640l0,40640l0,0">
                  <v:stroke weight="0pt" endcap="flat" joinstyle="miter" miterlimit="10" on="false" color="#000000" opacity="0"/>
                  <v:fill on="true" color="#e0e3e8"/>
                </v:shape>
              </v:group>
            </w:pict>
          </mc:Fallback>
        </mc:AlternateContent>
      </w:r>
    </w:p>
    <w:p w14:paraId="3F1FEA07" w14:textId="77777777" w:rsidR="00CA6696" w:rsidRDefault="00305C06">
      <w:pPr>
        <w:pStyle w:val="1"/>
        <w:ind w:left="-5"/>
      </w:pPr>
      <w:r>
        <w:t>Front matter</w:t>
      </w:r>
    </w:p>
    <w:p w14:paraId="4661D7AC" w14:textId="77777777" w:rsidR="00CA6696" w:rsidRDefault="00305C06">
      <w:pPr>
        <w:spacing w:after="296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3BC205" wp14:editId="008F0DBE">
                <wp:extent cx="7152640" cy="10160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02" name="Shape 330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563.2pt;height:0.799988pt;mso-position-horizontal-relative:char;mso-position-vertical-relative:line" coordsize="71526,101">
                <v:shape id="Shape 3303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29BC61D" w14:textId="77777777" w:rsidR="00CA6696" w:rsidRDefault="00305C06">
      <w:pPr>
        <w:spacing w:after="646"/>
        <w:ind w:left="-5"/>
      </w:pPr>
      <w:r>
        <w:t>lang: ru-RU title: "Отчёт по лабораторной работе №13" subtitle: "Операционные системы" author: "Бирюкова Анастасия Анатольевна"</w:t>
      </w:r>
    </w:p>
    <w:p w14:paraId="1D0C1E34" w14:textId="77777777" w:rsidR="00CA6696" w:rsidRDefault="00305C06">
      <w:pPr>
        <w:pStyle w:val="1"/>
        <w:ind w:left="-5"/>
      </w:pPr>
      <w:r>
        <w:t>Formatting</w:t>
      </w:r>
    </w:p>
    <w:p w14:paraId="74EF784B" w14:textId="77777777" w:rsidR="00CA6696" w:rsidRDefault="00305C06">
      <w:pPr>
        <w:spacing w:after="297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0ECFEC" wp14:editId="524B566B">
                <wp:extent cx="7152640" cy="10160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04" name="Shape 3304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563.2pt;height:0.799988pt;mso-position-horizontal-relative:char;mso-position-vertical-relative:line" coordsize="71526,101">
                <v:shape id="Shape 3305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1E6D96C" w14:textId="77777777" w:rsidR="00CA6696" w:rsidRPr="00305C06" w:rsidRDefault="00305C06">
      <w:pPr>
        <w:spacing w:after="38"/>
        <w:ind w:left="-5" w:right="7966"/>
        <w:rPr>
          <w:lang w:val="en-US"/>
        </w:rPr>
      </w:pPr>
      <w:r w:rsidRPr="00305C06">
        <w:rPr>
          <w:lang w:val="en-US"/>
        </w:rPr>
        <w:t>toc-title: "</w:t>
      </w:r>
      <w:r>
        <w:t>Содержание</w:t>
      </w:r>
      <w:r w:rsidRPr="00305C06">
        <w:rPr>
          <w:lang w:val="en-US"/>
        </w:rPr>
        <w:t>" toc: true # Table of contents toc_depth: 2</w:t>
      </w:r>
    </w:p>
    <w:p w14:paraId="302FC799" w14:textId="77777777" w:rsidR="00CA6696" w:rsidRPr="00305C06" w:rsidRDefault="00305C06">
      <w:pPr>
        <w:spacing w:after="38"/>
        <w:ind w:left="-5" w:right="8096"/>
        <w:rPr>
          <w:lang w:val="en-US"/>
        </w:rPr>
      </w:pPr>
      <w:r w:rsidRPr="00305C06">
        <w:rPr>
          <w:lang w:val="en-US"/>
        </w:rPr>
        <w:t xml:space="preserve">lof: true # List of figures lot: true # List of </w:t>
      </w:r>
      <w:r w:rsidRPr="00305C06">
        <w:rPr>
          <w:lang w:val="en-US"/>
        </w:rPr>
        <w:t>tables</w:t>
      </w:r>
    </w:p>
    <w:p w14:paraId="3408F75F" w14:textId="77777777" w:rsidR="00CA6696" w:rsidRPr="00305C06" w:rsidRDefault="00305C06">
      <w:pPr>
        <w:spacing w:after="47"/>
        <w:ind w:left="-5" w:right="0"/>
        <w:rPr>
          <w:lang w:val="en-US"/>
        </w:rPr>
      </w:pPr>
      <w:r w:rsidRPr="00305C06">
        <w:rPr>
          <w:lang w:val="en-US"/>
        </w:rPr>
        <w:t>fontsize: 12pt</w:t>
      </w:r>
    </w:p>
    <w:p w14:paraId="5706D997" w14:textId="77777777" w:rsidR="00CA6696" w:rsidRPr="00305C06" w:rsidRDefault="00305C06">
      <w:pPr>
        <w:ind w:left="-5" w:right="4735"/>
        <w:rPr>
          <w:lang w:val="en-US"/>
        </w:rPr>
      </w:pPr>
      <w:r w:rsidRPr="00305C06">
        <w:rPr>
          <w:lang w:val="en-US"/>
        </w:rPr>
        <w:t>linestretch: 1.5 papersize: a4paper documentclass: scrreprt polyglossia-lang: russian polyglossia-otherlangs: english mainfont: PT Serif romanfont: PT Serif sansfont: PT Sans monofont: PT Mono mainfontoptions: Ligatures=TeX romanfonto</w:t>
      </w:r>
      <w:r w:rsidRPr="00305C06">
        <w:rPr>
          <w:lang w:val="en-US"/>
        </w:rPr>
        <w:t>ptions: Ligatures=TeX sansfontoptions: Ligatures=TeX,Scale=MatchLowercase monofontoptions: Scale=MatchLowercase indent: true pdf-engine: lualatex header-includes:</w:t>
      </w:r>
    </w:p>
    <w:p w14:paraId="3CD66D24" w14:textId="77777777" w:rsidR="00CA6696" w:rsidRPr="00305C06" w:rsidRDefault="00305C06">
      <w:pPr>
        <w:ind w:left="512" w:right="0" w:hanging="272"/>
        <w:rPr>
          <w:lang w:val="en-US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3F295E" wp14:editId="2522B8E4">
                <wp:extent cx="50800" cy="50800"/>
                <wp:effectExtent l="0" t="0" r="0" b="0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3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3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5" style="width:4pt;height:4pt;mso-position-horizontal-relative:char;mso-position-vertical-relative:line" coordsize="508,508">
                <v:shape id="Shape 38" style="position:absolute;width:508;height:508;left:0;top:0;" coordsize="50800,50800" path="m25400,0c39428,0,50800,11373,50800,25400c50800,39428,39428,50800,25400,50800c11372,50800,0,39428,0,25400c0,11373,11372,0,25400,0x">
                  <v:stroke weight="0.8pt" endcap="flat" joinstyle="miter" miterlimit="10" on="true" color="#24282e"/>
                  <v:fill on="true" color="#24282e"/>
                </v:shape>
              </v:group>
            </w:pict>
          </mc:Fallback>
        </mc:AlternateContent>
      </w:r>
      <w:r w:rsidRPr="00305C06">
        <w:rPr>
          <w:lang w:val="en-US"/>
        </w:rPr>
        <w:t xml:space="preserve"> \linepenalty=10 # the penalty added to the badness of each line within a paragraph (no asso</w:t>
      </w:r>
      <w:r w:rsidRPr="00305C06">
        <w:rPr>
          <w:lang w:val="en-US"/>
        </w:rPr>
        <w:t>ciated penalty node) Increasing the value makes tex try to have fewer lines in the paragraph.</w:t>
      </w:r>
    </w:p>
    <w:p w14:paraId="0925DE84" w14:textId="77777777" w:rsidR="00CA6696" w:rsidRPr="00305C06" w:rsidRDefault="00305C06">
      <w:pPr>
        <w:spacing w:after="111"/>
        <w:ind w:left="250" w:right="0"/>
        <w:rPr>
          <w:lang w:val="en-US"/>
        </w:rPr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1BD014" wp14:editId="060A7386">
                <wp:simplePos x="0" y="0"/>
                <wp:positionH relativeFrom="column">
                  <wp:posOffset>152400</wp:posOffset>
                </wp:positionH>
                <wp:positionV relativeFrom="paragraph">
                  <wp:posOffset>75884</wp:posOffset>
                </wp:positionV>
                <wp:extent cx="50800" cy="3180080"/>
                <wp:effectExtent l="0" t="0" r="0" b="0"/>
                <wp:wrapSquare wrapText="bothSides"/>
                <wp:docPr id="2829" name="Group 2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180080"/>
                          <a:chOff x="0" y="0"/>
                          <a:chExt cx="50800" cy="318008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7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7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2844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6896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85343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113792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4224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0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0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7068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99136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27584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56032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2844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0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0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1292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9" style="width:4pt;height:250.4pt;position:absolute;mso-position-horizontal-relative:text;mso-position-horizontal:absolute;margin-left:12pt;mso-position-vertical-relative:text;margin-top:5.9751pt;" coordsize="508,31800">
                <v:shape id="Shape 49" style="position:absolute;width:508;height:508;left:0;top:0;" coordsize="50800,50800" path="m25400,0c39428,0,50800,11372,50800,25400c50800,39427,39428,50800,25400,50800c11372,50800,0,39427,0,25400c0,11372,11372,0,25400,0x">
                  <v:stroke weight="0.8pt" endcap="flat" joinstyle="miter" miterlimit="10" on="true" color="#24282e"/>
                  <v:fill on="true" color="#24282e"/>
                </v:shape>
                <v:shape id="Shape 51" style="position:absolute;width:508;height:508;left:0;top:2844;" coordsize="50800,50800" path="m25400,0c39428,0,50800,11372,50800,25400c50800,39428,39428,50800,25400,50800c11372,50800,0,39428,0,25400c0,11372,11372,0,25400,0x">
                  <v:stroke weight="0.8pt" endcap="flat" joinstyle="miter" miterlimit="10" on="true" color="#24282e"/>
                  <v:fill on="true" color="#24282e"/>
                </v:shape>
                <v:shape id="Shape 53" style="position:absolute;width:508;height:508;left:0;top:5689;" coordsize="50800,50800" path="m25400,0c39428,0,50800,11372,50800,25400c50800,39428,39428,50800,25400,50800c11372,50800,0,39428,0,25400c0,11372,11372,0,25400,0x">
                  <v:stroke weight="0.8pt" endcap="flat" joinstyle="miter" miterlimit="10" on="true" color="#24282e"/>
                  <v:fill on="true" color="#24282e"/>
                </v:shape>
                <v:shape id="Shape 55" style="position:absolute;width:508;height:508;left:0;top:8534;" coordsize="50800,50800" path="m25400,0c39428,0,50800,11370,50800,25400c50800,39431,39428,50800,25400,50800c11372,50800,0,39431,0,25400c0,11370,11372,0,25400,0x">
                  <v:stroke weight="0.8pt" endcap="flat" joinstyle="miter" miterlimit="10" on="true" color="#24282e"/>
                  <v:fill on="true" color="#24282e"/>
                </v:shape>
                <v:shape id="Shape 57" style="position:absolute;width:508;height:508;left:0;top:11379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59" style="position:absolute;width:508;height:508;left:0;top:14224;" coordsize="50800,50800" path="m25400,0c39428,0,50800,11369,50800,25400c50800,39430,39428,50800,25400,50800c11372,50800,0,39430,0,25400c0,11369,11372,0,25400,0x">
                  <v:stroke weight="0.8pt" endcap="flat" joinstyle="miter" miterlimit="10" on="true" color="#24282e"/>
                  <v:fill on="true" color="#24282e"/>
                </v:shape>
                <v:shape id="Shape 61" style="position:absolute;width:508;height:508;left:0;top:17068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63" style="position:absolute;width:508;height:508;left:0;top:19913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65" style="position:absolute;width:508;height:508;left:0;top:22758;" coordsize="50800,50800" path="m25400,0c39428,0,50800,11370,50800,25400c50800,39431,39428,50800,25400,50800c11372,50800,0,39431,0,25400c0,11370,11372,0,25400,0x">
                  <v:stroke weight="0.8pt" endcap="flat" joinstyle="miter" miterlimit="10" on="true" color="#24282e"/>
                  <v:fill on="true" color="#24282e"/>
                </v:shape>
                <v:shape id="Shape 67" style="position:absolute;width:508;height:508;left:0;top:25603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69" style="position:absolute;width:508;height:508;left:0;top:28448;" coordsize="50800,50800" path="m25400,0c39428,0,50800,11369,50800,25400c50800,39430,39428,50800,25400,50800c11372,50800,0,39430,0,25400c0,11369,11372,0,25400,0x">
                  <v:stroke weight="0.8pt" endcap="flat" joinstyle="miter" miterlimit="10" on="true" color="#24282e"/>
                  <v:fill on="true" color="#24282e"/>
                </v:shape>
                <v:shape id="Shape 71" style="position:absolute;width:508;height:508;left:0;top:31292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w10:wrap type="square"/>
              </v:group>
            </w:pict>
          </mc:Fallback>
        </mc:AlternateContent>
      </w:r>
      <w:r w:rsidRPr="00305C06">
        <w:rPr>
          <w:lang w:val="en-US"/>
        </w:rPr>
        <w:t>\interlinepenalty=0 # value of the penalty (node) added after each line of a paragraph.</w:t>
      </w:r>
    </w:p>
    <w:p w14:paraId="0CD618AA" w14:textId="77777777" w:rsidR="00CA6696" w:rsidRPr="00305C06" w:rsidRDefault="00305C06">
      <w:pPr>
        <w:spacing w:after="110"/>
        <w:ind w:left="250" w:right="0"/>
        <w:rPr>
          <w:lang w:val="en-US"/>
        </w:rPr>
      </w:pPr>
      <w:r w:rsidRPr="00305C06">
        <w:rPr>
          <w:lang w:val="en-US"/>
        </w:rPr>
        <w:t>\hyphenpenalty=50 # the penalty for line breaking at an automatically inserted hyphen</w:t>
      </w:r>
    </w:p>
    <w:p w14:paraId="0C7CF9C4" w14:textId="77777777" w:rsidR="00CA6696" w:rsidRPr="00305C06" w:rsidRDefault="00305C06">
      <w:pPr>
        <w:spacing w:after="111"/>
        <w:ind w:left="250" w:right="0"/>
        <w:rPr>
          <w:lang w:val="en-US"/>
        </w:rPr>
      </w:pPr>
      <w:r w:rsidRPr="00305C06">
        <w:rPr>
          <w:lang w:val="en-US"/>
        </w:rPr>
        <w:t>\exhyphenpenalty=50 # the penalty for line breaking at an explicit hyphen</w:t>
      </w:r>
    </w:p>
    <w:p w14:paraId="31869D09" w14:textId="77777777" w:rsidR="00CA6696" w:rsidRPr="00305C06" w:rsidRDefault="00305C06">
      <w:pPr>
        <w:spacing w:after="111"/>
        <w:ind w:left="250" w:right="0"/>
        <w:rPr>
          <w:lang w:val="en-US"/>
        </w:rPr>
      </w:pPr>
      <w:r w:rsidRPr="00305C06">
        <w:rPr>
          <w:lang w:val="en-US"/>
        </w:rPr>
        <w:t>\binoppenalty=700 # the penalty for breaking a line at a binary operator</w:t>
      </w:r>
    </w:p>
    <w:p w14:paraId="14432B07" w14:textId="77777777" w:rsidR="00CA6696" w:rsidRPr="00305C06" w:rsidRDefault="00305C06">
      <w:pPr>
        <w:spacing w:after="110"/>
        <w:ind w:left="250" w:right="0"/>
        <w:rPr>
          <w:lang w:val="en-US"/>
        </w:rPr>
      </w:pPr>
      <w:r w:rsidRPr="00305C06">
        <w:rPr>
          <w:lang w:val="en-US"/>
        </w:rPr>
        <w:t>\relpenalty=500 # the p</w:t>
      </w:r>
      <w:r w:rsidRPr="00305C06">
        <w:rPr>
          <w:lang w:val="en-US"/>
        </w:rPr>
        <w:t>enalty for breaking a line at a relation</w:t>
      </w:r>
    </w:p>
    <w:p w14:paraId="6FD66D54" w14:textId="77777777" w:rsidR="00CA6696" w:rsidRPr="00305C06" w:rsidRDefault="00305C06">
      <w:pPr>
        <w:spacing w:after="111"/>
        <w:ind w:left="250" w:right="0"/>
        <w:rPr>
          <w:lang w:val="en-US"/>
        </w:rPr>
      </w:pPr>
      <w:r w:rsidRPr="00305C06">
        <w:rPr>
          <w:lang w:val="en-US"/>
        </w:rPr>
        <w:t>\clubpenalty=150 # extra penalty for breaking after first line of a paragraph</w:t>
      </w:r>
    </w:p>
    <w:p w14:paraId="102D1BCA" w14:textId="77777777" w:rsidR="00CA6696" w:rsidRPr="00305C06" w:rsidRDefault="00305C06">
      <w:pPr>
        <w:spacing w:after="110"/>
        <w:ind w:left="250" w:right="0"/>
        <w:rPr>
          <w:lang w:val="en-US"/>
        </w:rPr>
      </w:pPr>
      <w:r w:rsidRPr="00305C06">
        <w:rPr>
          <w:lang w:val="en-US"/>
        </w:rPr>
        <w:t>\widowpenalty=150 # extra penalty for breaking before last line of a paragraph</w:t>
      </w:r>
    </w:p>
    <w:p w14:paraId="2D8FD9FE" w14:textId="77777777" w:rsidR="00CA6696" w:rsidRPr="00305C06" w:rsidRDefault="00305C06">
      <w:pPr>
        <w:spacing w:after="111"/>
        <w:ind w:left="250" w:right="0"/>
        <w:rPr>
          <w:lang w:val="en-US"/>
        </w:rPr>
      </w:pPr>
      <w:r w:rsidRPr="00305C06">
        <w:rPr>
          <w:lang w:val="en-US"/>
        </w:rPr>
        <w:t>\displaywidowpenalty=50 # extra penalty for breaking befor</w:t>
      </w:r>
      <w:r w:rsidRPr="00305C06">
        <w:rPr>
          <w:lang w:val="en-US"/>
        </w:rPr>
        <w:t>e last line before a display math</w:t>
      </w:r>
    </w:p>
    <w:p w14:paraId="02AAB54D" w14:textId="77777777" w:rsidR="00CA6696" w:rsidRPr="00305C06" w:rsidRDefault="00305C06">
      <w:pPr>
        <w:spacing w:after="111"/>
        <w:ind w:left="250" w:right="0"/>
        <w:rPr>
          <w:lang w:val="en-US"/>
        </w:rPr>
      </w:pPr>
      <w:r w:rsidRPr="00305C06">
        <w:rPr>
          <w:lang w:val="en-US"/>
        </w:rPr>
        <w:t>\brokenpenalty=100 # extra penalty for page breaking after a hyphenated line</w:t>
      </w:r>
    </w:p>
    <w:p w14:paraId="69F9FE25" w14:textId="77777777" w:rsidR="00CA6696" w:rsidRPr="00305C06" w:rsidRDefault="00305C06">
      <w:pPr>
        <w:spacing w:after="110"/>
        <w:ind w:left="250" w:right="0"/>
        <w:rPr>
          <w:lang w:val="en-US"/>
        </w:rPr>
      </w:pPr>
      <w:r w:rsidRPr="00305C06">
        <w:rPr>
          <w:lang w:val="en-US"/>
        </w:rPr>
        <w:t>\predisplaypenalty=10000 # penalty for breaking before a display</w:t>
      </w:r>
    </w:p>
    <w:p w14:paraId="3697D3F8" w14:textId="77777777" w:rsidR="00CA6696" w:rsidRDefault="00305C06">
      <w:pPr>
        <w:spacing w:after="111"/>
        <w:ind w:left="250" w:right="0"/>
      </w:pPr>
      <w:r>
        <w:t>\postdisplaypenalty=0 # penalty for breaking after a display</w:t>
      </w:r>
    </w:p>
    <w:p w14:paraId="79ABAB9B" w14:textId="77777777" w:rsidR="00CA6696" w:rsidRDefault="00305C06">
      <w:pPr>
        <w:spacing w:after="102"/>
        <w:ind w:left="250" w:right="0"/>
      </w:pPr>
      <w:r>
        <w:t xml:space="preserve">\floatingpenalty = </w:t>
      </w:r>
      <w:r>
        <w:t>20000 # penalty for splitting an insertion (can only be split footnote in standard LaTeX)</w:t>
      </w:r>
    </w:p>
    <w:p w14:paraId="49E34355" w14:textId="77777777" w:rsidR="00CA6696" w:rsidRDefault="00305C06">
      <w:pPr>
        <w:spacing w:after="613"/>
        <w:ind w:left="-5" w:right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FE9081" wp14:editId="15FA80E1">
                <wp:extent cx="7152640" cy="995681"/>
                <wp:effectExtent l="0" t="0" r="0" b="0"/>
                <wp:docPr id="2824" name="Group 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995681"/>
                          <a:chOff x="0" y="0"/>
                          <a:chExt cx="7152640" cy="995681"/>
                        </a:xfrm>
                      </wpg:grpSpPr>
                      <wps:wsp>
                        <wps:cNvPr id="3306" name="Shape 3306"/>
                        <wps:cNvSpPr/>
                        <wps:spPr>
                          <a:xfrm>
                            <a:off x="0" y="955041"/>
                            <a:ext cx="7152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40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240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2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2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2400" y="2844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2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2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5120" y="208598"/>
                            <a:ext cx="5921634" cy="254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8EB8A" w14:textId="77777777" w:rsidR="00CA6696" w:rsidRDefault="00305C06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5"/>
                                  <w:w w:val="112"/>
                                </w:rPr>
                                <w:t>\usepackage{float}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#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keep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figures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where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there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52400" y="56896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0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0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5120" y="493078"/>
                            <a:ext cx="6648298" cy="254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B15F" w14:textId="77777777" w:rsidR="00CA6696" w:rsidRDefault="00305C06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5"/>
                                  <w:w w:val="111"/>
                                </w:rPr>
                                <w:t>\floatplacement{figure}{H}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#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keep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figures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where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there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4" style="width:563.2pt;height:78.4001pt;mso-position-horizontal-relative:char;mso-position-vertical-relative:line" coordsize="71526,9956">
                <v:shape id="Shape 3347" style="position:absolute;width:71526;height:406;left:0;top:9550;" coordsize="7152640,40640" path="m0,0l7152640,0l7152640,40640l0,40640l0,0">
                  <v:stroke weight="0pt" endcap="flat" joinstyle="miter" miterlimit="10" on="false" color="#000000" opacity="0"/>
                  <v:fill on="true" color="#e0e3e8"/>
                </v:shape>
                <v:shape id="Shape 74" style="position:absolute;width:508;height:508;left:1524;top:0;" coordsize="50800,50800" path="m25400,0c39428,0,50800,11370,50800,25400c50800,39432,39428,50800,25400,50800c11372,50800,0,39432,0,25400c0,11370,11372,0,25400,0x">
                  <v:stroke weight="0.8pt" endcap="flat" joinstyle="miter" miterlimit="10" on="true" color="#24282e"/>
                  <v:fill on="true" color="#24282e"/>
                </v:shape>
                <v:shape id="Shape 76" style="position:absolute;width:508;height:508;left:1524;top:2844;" coordsize="50800,50800" path="m25400,0c39428,0,50800,11370,50800,25400c50800,39432,39428,50800,25400,50800c11372,50800,0,39432,0,25400c0,11370,11372,0,25400,0x">
                  <v:stroke weight="0.8pt" endcap="flat" joinstyle="miter" miterlimit="10" on="true" color="#24282e"/>
                  <v:fill on="true" color="#24282e"/>
                </v:shape>
                <v:rect id="Rectangle 77" style="position:absolute;width:59216;height:2546;left:3251;top:2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5"/>
                            <w:w w:val="112"/>
                          </w:rPr>
                          <w:t xml:space="preserve">\usepackage{float}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#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keep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figures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where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there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are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in</w:t>
                        </w:r>
                        <w:r>
                          <w:rPr>
                            <w:spacing w:val="1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the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text</w:t>
                        </w:r>
                      </w:p>
                    </w:txbxContent>
                  </v:textbox>
                </v:rect>
                <v:shape id="Shape 78" style="position:absolute;width:508;height:508;left:1524;top:5689;" coordsize="50800,50800" path="m25400,0c39428,0,50800,11370,50800,25400c50800,39430,39428,50800,25400,50800c11372,50800,0,39430,0,25400c0,11370,11372,0,25400,0x">
                  <v:stroke weight="0.8pt" endcap="flat" joinstyle="miter" miterlimit="10" on="true" color="#24282e"/>
                  <v:fill on="true" color="#24282e"/>
                </v:shape>
                <v:rect id="Rectangle 79" style="position:absolute;width:66482;height:2546;left:3251;top: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5"/>
                            <w:w w:val="111"/>
                          </w:rPr>
                          <w:t xml:space="preserve">\floatplacement{figure}{H}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#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keep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figures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where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there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are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in</w:t>
                        </w:r>
                        <w:r>
                          <w:rPr>
                            <w:spacing w:val="1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the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text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\raggedbottom # or \flushbottom</w:t>
      </w:r>
    </w:p>
    <w:p w14:paraId="2E9AEE9E" w14:textId="77777777" w:rsidR="00CA6696" w:rsidRDefault="00305C06">
      <w:pPr>
        <w:pStyle w:val="1"/>
        <w:ind w:left="-5"/>
      </w:pPr>
      <w:r>
        <w:t>Цель работы</w:t>
      </w:r>
    </w:p>
    <w:p w14:paraId="08C0FBF8" w14:textId="77777777" w:rsidR="00CA6696" w:rsidRDefault="00305C06">
      <w:pPr>
        <w:spacing w:after="297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2EED50" wp14:editId="1152EB09">
                <wp:extent cx="7152640" cy="10160"/>
                <wp:effectExtent l="0" t="0" r="0" b="0"/>
                <wp:docPr id="2826" name="Group 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88" name="Shape 338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6" style="width:563.2pt;height:0.800018pt;mso-position-horizontal-relative:char;mso-position-vertical-relative:line" coordsize="71526,101">
                <v:shape id="Shape 3389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E8F0107" w14:textId="77777777" w:rsidR="00CA6696" w:rsidRDefault="00305C06">
      <w:pPr>
        <w:spacing w:after="646"/>
        <w:ind w:left="-5" w:right="0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7F2762A0" w14:textId="77777777" w:rsidR="00CA6696" w:rsidRDefault="00305C06">
      <w:pPr>
        <w:pStyle w:val="1"/>
        <w:ind w:left="-5"/>
      </w:pPr>
      <w:r>
        <w:t>Задание</w:t>
      </w:r>
    </w:p>
    <w:p w14:paraId="24FF8259" w14:textId="77777777" w:rsidR="00CA6696" w:rsidRDefault="00305C06">
      <w:pPr>
        <w:spacing w:after="296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0F6AFF" wp14:editId="2B88915A">
                <wp:extent cx="7152640" cy="10160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90" name="Shape 339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563.2pt;height:0.799988pt;mso-position-horizontal-relative:char;mso-position-vertical-relative:line" coordsize="71526,101">
                <v:shape id="Shape 3391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9384B4C" w14:textId="77777777" w:rsidR="00CA6696" w:rsidRDefault="00305C06">
      <w:pPr>
        <w:spacing w:after="655"/>
        <w:ind w:left="-5" w:right="0"/>
      </w:pPr>
      <w:r>
        <w:t>Научиться писать более сложные командные файлы.</w:t>
      </w:r>
    </w:p>
    <w:p w14:paraId="7FADA0EF" w14:textId="77777777" w:rsidR="00CA6696" w:rsidRDefault="00305C06">
      <w:pPr>
        <w:pStyle w:val="1"/>
        <w:ind w:left="-5"/>
      </w:pPr>
      <w:r>
        <w:t>Выполнение лабораторной работы</w:t>
      </w:r>
    </w:p>
    <w:p w14:paraId="4303FA9E" w14:textId="77777777" w:rsidR="00CA6696" w:rsidRDefault="00305C06">
      <w:pPr>
        <w:spacing w:after="296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3D05EF" wp14:editId="0D196C4E">
                <wp:extent cx="7152640" cy="10160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563.2pt;height:0.799988pt;mso-position-horizontal-relative:char;mso-position-vertical-relative:line" coordsize="71526,101">
                <v:shape id="Shape 3393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AB25ABD" w14:textId="77777777" w:rsidR="00CA6696" w:rsidRDefault="00305C06">
      <w:pPr>
        <w:ind w:left="512" w:right="0" w:hanging="384"/>
      </w:pPr>
      <w:r>
        <w:lastRenderedPageBreak/>
        <w:t>~. Н</w:t>
      </w:r>
      <w:r>
        <w:t>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</w:t>
      </w:r>
      <w:r>
        <w:t>и t2&lt;&gt;t1, также выдавая информацию о том, что</w:t>
      </w:r>
    </w:p>
    <w:p w14:paraId="774FC83E" w14:textId="77777777" w:rsidR="00CA6696" w:rsidRDefault="00305C06">
      <w:pPr>
        <w:spacing w:after="38"/>
        <w:ind w:left="522" w:right="1224"/>
      </w:pPr>
      <w:r>
        <w:t>ресурс используется соответствующим командным файлом (процессом). Для данной задачи я создала файл: lab13.sh и написала соответствующий скрипт(Рис.1-2 )</w:t>
      </w:r>
    </w:p>
    <w:p w14:paraId="4AC1EC95" w14:textId="77777777" w:rsidR="00CA6696" w:rsidRDefault="00305C06">
      <w:pPr>
        <w:spacing w:after="120"/>
        <w:ind w:left="0" w:right="0" w:firstLine="0"/>
      </w:pPr>
      <w:r>
        <w:rPr>
          <w:noProof/>
        </w:rPr>
        <w:drawing>
          <wp:inline distT="0" distB="0" distL="0" distR="0" wp14:anchorId="235CB4F2" wp14:editId="36965BC4">
            <wp:extent cx="4521200" cy="7315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5ED" w14:textId="77777777" w:rsidR="00CA6696" w:rsidRDefault="00305C06">
      <w:pPr>
        <w:spacing w:after="0"/>
        <w:ind w:left="-5" w:right="0"/>
      </w:pPr>
      <w:r>
        <w:t>Рис.1</w:t>
      </w:r>
    </w:p>
    <w:p w14:paraId="208A67C0" w14:textId="77777777" w:rsidR="00CA6696" w:rsidRDefault="00305C06">
      <w:pPr>
        <w:spacing w:after="121"/>
        <w:ind w:left="0" w:right="0" w:firstLine="0"/>
      </w:pPr>
      <w:r>
        <w:rPr>
          <w:noProof/>
        </w:rPr>
        <w:drawing>
          <wp:inline distT="0" distB="0" distL="0" distR="0" wp14:anchorId="414B3C5B" wp14:editId="7E5733D7">
            <wp:extent cx="3291840" cy="232664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27E" w14:textId="77777777" w:rsidR="00CA6696" w:rsidRDefault="00305C06">
      <w:pPr>
        <w:ind w:left="-5" w:right="0"/>
      </w:pPr>
      <w:r>
        <w:t>Рис.2</w:t>
      </w:r>
    </w:p>
    <w:p w14:paraId="395BA27F" w14:textId="77777777" w:rsidR="00CA6696" w:rsidRDefault="00305C06">
      <w:pPr>
        <w:spacing w:after="38"/>
        <w:ind w:left="-5" w:right="0"/>
      </w:pPr>
      <w:r>
        <w:t>Далее я проверила работу написанного скрипта (команда «./lab13.sh»), предварительно добавив право на исполнение файла (команда «chmod +x lab13.sh»). Скрипт работает корректно (рис.3 )</w:t>
      </w:r>
    </w:p>
    <w:p w14:paraId="0B75AC65" w14:textId="77777777" w:rsidR="00CA6696" w:rsidRDefault="00305C06">
      <w:pPr>
        <w:spacing w:after="120"/>
        <w:ind w:left="0" w:right="0" w:firstLine="0"/>
      </w:pPr>
      <w:r>
        <w:rPr>
          <w:noProof/>
        </w:rPr>
        <w:drawing>
          <wp:inline distT="0" distB="0" distL="0" distR="0" wp14:anchorId="726CB590" wp14:editId="4F7E5C42">
            <wp:extent cx="4643120" cy="265176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5264" w14:textId="77777777" w:rsidR="00CA6696" w:rsidRDefault="00305C06">
      <w:pPr>
        <w:ind w:left="-5" w:right="0"/>
      </w:pPr>
      <w:r>
        <w:t>Рис.3</w:t>
      </w:r>
    </w:p>
    <w:p w14:paraId="495CACE8" w14:textId="77777777" w:rsidR="00CA6696" w:rsidRDefault="00305C06">
      <w:pPr>
        <w:ind w:left="-5" w:right="0"/>
      </w:pPr>
      <w:r>
        <w:lastRenderedPageBreak/>
        <w:t>После этого я изменила скрипт так, чтобы его можно было выполнят</w:t>
      </w:r>
      <w:r>
        <w:t>ь в нескольких терминалах и проверила его работу</w:t>
      </w:r>
    </w:p>
    <w:p w14:paraId="03620D50" w14:textId="77777777" w:rsidR="00CA6696" w:rsidRDefault="00305C06">
      <w:pPr>
        <w:ind w:left="512" w:right="0" w:hanging="384"/>
      </w:pPr>
      <w:r>
        <w:t>. 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</w:t>
      </w:r>
      <w:r>
        <w:t>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</w:t>
      </w:r>
      <w:r>
        <w:t>и справки, если соответствующего файла нет в каталоге man1</w:t>
      </w:r>
    </w:p>
    <w:p w14:paraId="63A55F0C" w14:textId="77777777" w:rsidR="00CA6696" w:rsidRDefault="00305C06">
      <w:pPr>
        <w:spacing w:after="38"/>
        <w:ind w:left="-5" w:right="2106"/>
      </w:pPr>
      <w:r>
        <w:t>Для данной задачи я создала файл: lab013.sh и написала соответствующий скрипт (рис.4-5)</w:t>
      </w:r>
    </w:p>
    <w:p w14:paraId="5A3C36E9" w14:textId="77777777" w:rsidR="00CA6696" w:rsidRDefault="00305C06">
      <w:pPr>
        <w:spacing w:after="121"/>
        <w:ind w:left="0" w:right="0" w:firstLine="0"/>
      </w:pPr>
      <w:r>
        <w:rPr>
          <w:noProof/>
        </w:rPr>
        <w:drawing>
          <wp:inline distT="0" distB="0" distL="0" distR="0" wp14:anchorId="3DA62F10" wp14:editId="2B683F8C">
            <wp:extent cx="2804160" cy="5689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388" w14:textId="77777777" w:rsidR="00CA6696" w:rsidRDefault="00305C06">
      <w:pPr>
        <w:spacing w:after="0"/>
        <w:ind w:left="-5" w:right="0"/>
      </w:pPr>
      <w:r>
        <w:t>Рис.4</w:t>
      </w:r>
    </w:p>
    <w:p w14:paraId="29DE3EE9" w14:textId="77777777" w:rsidR="00CA6696" w:rsidRDefault="00305C06">
      <w:pPr>
        <w:spacing w:after="136"/>
        <w:ind w:left="0" w:right="0" w:firstLine="0"/>
      </w:pPr>
      <w:r>
        <w:rPr>
          <w:noProof/>
        </w:rPr>
        <w:drawing>
          <wp:inline distT="0" distB="0" distL="0" distR="0" wp14:anchorId="595AA351" wp14:editId="053842E1">
            <wp:extent cx="3291840" cy="27432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36B4" w14:textId="77777777" w:rsidR="00CA6696" w:rsidRDefault="00305C06">
      <w:pPr>
        <w:ind w:left="-5" w:right="0"/>
      </w:pPr>
      <w:r>
        <w:t>Рис.5</w:t>
      </w:r>
    </w:p>
    <w:p w14:paraId="44DF6ADC" w14:textId="77777777" w:rsidR="00CA6696" w:rsidRDefault="00305C06">
      <w:pPr>
        <w:spacing w:after="38"/>
        <w:ind w:left="-5" w:right="953"/>
      </w:pPr>
      <w:r>
        <w:t>Далее я проверила работу написанного скрипта, предварительно добавив право на исполнение файл</w:t>
      </w:r>
      <w:r>
        <w:t>а (команда «chmod +x lab013.sh»). Скрипт работает корректно (Рис.6-7)</w:t>
      </w:r>
    </w:p>
    <w:p w14:paraId="4A136119" w14:textId="77777777" w:rsidR="00CA6696" w:rsidRDefault="00305C06">
      <w:pPr>
        <w:spacing w:after="137"/>
        <w:ind w:left="0" w:right="0" w:firstLine="0"/>
      </w:pPr>
      <w:r>
        <w:rPr>
          <w:noProof/>
        </w:rPr>
        <w:drawing>
          <wp:inline distT="0" distB="0" distL="0" distR="0" wp14:anchorId="5A6A6D28" wp14:editId="3FEA72F2">
            <wp:extent cx="3352800" cy="2032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A7D" w14:textId="77777777" w:rsidR="00CA6696" w:rsidRDefault="00305C06">
      <w:pPr>
        <w:ind w:left="-5" w:right="0"/>
      </w:pPr>
      <w:r>
        <w:t>Рис.6</w:t>
      </w:r>
    </w:p>
    <w:p w14:paraId="3E4AE885" w14:textId="77777777" w:rsidR="00CA6696" w:rsidRDefault="00305C06">
      <w:pPr>
        <w:spacing w:after="136"/>
        <w:ind w:left="0" w:right="0" w:firstLine="0"/>
      </w:pPr>
      <w:r>
        <w:rPr>
          <w:noProof/>
        </w:rPr>
        <w:lastRenderedPageBreak/>
        <w:drawing>
          <wp:inline distT="0" distB="0" distL="0" distR="0" wp14:anchorId="20487878" wp14:editId="1742632C">
            <wp:extent cx="4632960" cy="30784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FA80" w14:textId="77777777" w:rsidR="00CA6696" w:rsidRDefault="00305C06">
      <w:pPr>
        <w:ind w:left="-5" w:right="0"/>
      </w:pPr>
      <w:r>
        <w:t>Рис.7</w:t>
      </w:r>
    </w:p>
    <w:p w14:paraId="1E84E595" w14:textId="77777777" w:rsidR="00CA6696" w:rsidRDefault="00305C06">
      <w:pPr>
        <w:spacing w:after="38"/>
        <w:ind w:left="512" w:right="0" w:hanging="384"/>
      </w:pPr>
      <w:r>
        <w:t xml:space="preserve">. </w:t>
      </w:r>
      <w:r>
        <w:t>Используя встроенную переменную $RANDOM, написала командный файл, генерирующий случайную последовательность букв латинского алфавита.</w:t>
      </w:r>
    </w:p>
    <w:p w14:paraId="6B6839E0" w14:textId="77777777" w:rsidR="00CA6696" w:rsidRDefault="00305C06">
      <w:pPr>
        <w:spacing w:after="46"/>
        <w:ind w:left="0" w:right="112" w:firstLine="0"/>
        <w:jc w:val="center"/>
      </w:pPr>
      <w:r>
        <w:t>Для данной задачи я создала файл: lab130.sh и написала соответствующий скрипт</w:t>
      </w:r>
    </w:p>
    <w:p w14:paraId="188141C9" w14:textId="77777777" w:rsidR="00CA6696" w:rsidRDefault="00305C06">
      <w:pPr>
        <w:spacing w:after="0"/>
        <w:ind w:left="522" w:right="0"/>
      </w:pPr>
      <w:r>
        <w:t>(рис.8)</w:t>
      </w:r>
    </w:p>
    <w:p w14:paraId="31C575CA" w14:textId="77777777" w:rsidR="00CA6696" w:rsidRDefault="00305C06">
      <w:pPr>
        <w:spacing w:after="136"/>
        <w:ind w:left="0" w:right="0" w:firstLine="0"/>
      </w:pPr>
      <w:r>
        <w:rPr>
          <w:noProof/>
        </w:rPr>
        <w:drawing>
          <wp:inline distT="0" distB="0" distL="0" distR="0" wp14:anchorId="68E33EB6" wp14:editId="70E9C101">
            <wp:extent cx="3312160" cy="271272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1F1" w14:textId="77777777" w:rsidR="00CA6696" w:rsidRDefault="00305C06">
      <w:pPr>
        <w:ind w:left="-5" w:right="0"/>
      </w:pPr>
      <w:r>
        <w:t>Рис.8</w:t>
      </w:r>
    </w:p>
    <w:p w14:paraId="07059968" w14:textId="77777777" w:rsidR="00CA6696" w:rsidRDefault="00305C06">
      <w:pPr>
        <w:spacing w:after="46"/>
        <w:ind w:left="-5" w:right="0"/>
      </w:pPr>
      <w:r>
        <w:t>Далее я проверила работу нап</w:t>
      </w:r>
      <w:r>
        <w:t>исанного скрипта (команды «./lab130.sh»), предварительно</w:t>
      </w:r>
    </w:p>
    <w:p w14:paraId="7CDAF22F" w14:textId="77777777" w:rsidR="00CA6696" w:rsidRDefault="00305C06">
      <w:pPr>
        <w:ind w:left="-5" w:right="1813"/>
      </w:pPr>
      <w:r>
        <w:t>добавив право на исполнение файла (команда «chmod +x lab130.sh») Скрипт работает корректно (рис.9)</w:t>
      </w:r>
    </w:p>
    <w:p w14:paraId="7689F93F" w14:textId="77777777" w:rsidR="00CA6696" w:rsidRDefault="00305C06">
      <w:pPr>
        <w:spacing w:after="137"/>
        <w:ind w:left="0" w:right="0" w:firstLine="0"/>
      </w:pPr>
      <w:r>
        <w:rPr>
          <w:noProof/>
        </w:rPr>
        <w:lastRenderedPageBreak/>
        <w:drawing>
          <wp:inline distT="0" distB="0" distL="0" distR="0" wp14:anchorId="529E2AFD" wp14:editId="18E40DD8">
            <wp:extent cx="3667760" cy="25603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CF9D" w14:textId="77777777" w:rsidR="00CA6696" w:rsidRDefault="00305C06">
      <w:pPr>
        <w:spacing w:after="655"/>
        <w:ind w:left="-5" w:right="0"/>
      </w:pPr>
      <w:r>
        <w:t>Рис.9</w:t>
      </w:r>
    </w:p>
    <w:p w14:paraId="79C878E6" w14:textId="77777777" w:rsidR="00CA6696" w:rsidRDefault="00305C06">
      <w:pPr>
        <w:pStyle w:val="1"/>
        <w:ind w:left="-5"/>
      </w:pPr>
      <w:r>
        <w:t>Контрольные вопросы</w:t>
      </w:r>
    </w:p>
    <w:p w14:paraId="1AD2F89B" w14:textId="77777777" w:rsidR="00CA6696" w:rsidRDefault="00305C06">
      <w:pPr>
        <w:spacing w:after="297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F3DA73" wp14:editId="49107CD1">
                <wp:extent cx="7152640" cy="1016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0" style="width:563.2pt;height:0.799988pt;mso-position-horizontal-relative:char;mso-position-vertical-relative:line" coordsize="71526,101">
                <v:shape id="Shape 3395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A981F43" w14:textId="77777777" w:rsidR="00CA6696" w:rsidRDefault="00305C06">
      <w:pPr>
        <w:spacing w:after="46"/>
        <w:ind w:left="138" w:right="0"/>
      </w:pPr>
      <w:r>
        <w:t>~. while [$1 != "exit"]</w:t>
      </w:r>
    </w:p>
    <w:p w14:paraId="28F415B9" w14:textId="77777777" w:rsidR="00CA6696" w:rsidRDefault="00305C06">
      <w:pPr>
        <w:spacing w:after="46"/>
        <w:ind w:left="522" w:right="0"/>
      </w:pPr>
      <w:r>
        <w:t>В данной строчке допущены следующие ошибки:</w:t>
      </w:r>
    </w:p>
    <w:p w14:paraId="36F21F84" w14:textId="77777777" w:rsidR="00CA6696" w:rsidRDefault="00305C06">
      <w:pPr>
        <w:spacing w:after="38"/>
        <w:ind w:left="522" w:right="524"/>
      </w:pPr>
      <w:r>
        <w:t>не хватает пробелов после первой скобки [ и перед второй скобкой ] выражение $1 необходимо взять в “”, потому что эта переменная может содержать пробелы</w:t>
      </w:r>
    </w:p>
    <w:p w14:paraId="01AFE578" w14:textId="77777777" w:rsidR="00CA6696" w:rsidRDefault="00305C06">
      <w:pPr>
        <w:ind w:left="522" w:right="2761"/>
      </w:pPr>
      <w:r>
        <w:t>Таким образом, правильный вариант должен выглядеть так: whi</w:t>
      </w:r>
      <w:r>
        <w:t>le [ “$1” != "exit" ]</w:t>
      </w:r>
    </w:p>
    <w:p w14:paraId="5402F041" w14:textId="77777777" w:rsidR="00CA6696" w:rsidRDefault="00305C06">
      <w:pPr>
        <w:spacing w:after="46"/>
        <w:ind w:left="512" w:right="839" w:hanging="384"/>
      </w:pPr>
      <w:r>
        <w:t xml:space="preserve">. Чтобы объединить несколько строк в одну, можно воспользоваться несколькими способами: </w:t>
      </w:r>
      <w:r>
        <w:tab/>
        <w:t xml:space="preserve"> Первый:</w:t>
      </w:r>
    </w:p>
    <w:p w14:paraId="0FC7C848" w14:textId="77777777" w:rsidR="00CA6696" w:rsidRDefault="00305C06">
      <w:pPr>
        <w:spacing w:after="47"/>
        <w:ind w:left="522" w:right="0"/>
      </w:pPr>
      <w:r>
        <w:t>VAR1="Hello," VAR2=" World" VAR3="$VAR1$VAR2" echo "$VAR3" Результат: Hello, World</w:t>
      </w:r>
    </w:p>
    <w:p w14:paraId="7E5B3464" w14:textId="77777777" w:rsidR="00CA6696" w:rsidRDefault="00305C06">
      <w:pPr>
        <w:ind w:left="522" w:right="5483"/>
      </w:pPr>
      <w:r>
        <w:t>Второй: VAR1="Hello, " VAR1+=" World" echo "$VAR1" Ре</w:t>
      </w:r>
      <w:r>
        <w:t>зультат: Hello, World</w:t>
      </w:r>
    </w:p>
    <w:p w14:paraId="0BF5D00D" w14:textId="77777777" w:rsidR="00CA6696" w:rsidRDefault="00305C06">
      <w:pPr>
        <w:ind w:left="512" w:right="0" w:hanging="384"/>
      </w:pPr>
      <w:r>
        <w:t>. Команда seq в Linux используется для генерации от ПЕРВОГО до ПОСЛЕДНЕГО шага INCREMENT.</w:t>
      </w:r>
    </w:p>
    <w:p w14:paraId="703B2F9A" w14:textId="77777777" w:rsidR="00CA6696" w:rsidRDefault="00305C06">
      <w:pPr>
        <w:ind w:left="-5" w:right="0"/>
      </w:pPr>
      <w:r>
        <w:t>Параметры:</w:t>
      </w:r>
    </w:p>
    <w:p w14:paraId="299E1F95" w14:textId="77777777" w:rsidR="00CA6696" w:rsidRDefault="00305C06">
      <w:pPr>
        <w:ind w:left="-5" w:right="3137"/>
      </w:pPr>
      <w:r>
        <w:t>seq LAST: если задан только один аргумент, он создает числа от 1 до LAST с шагом шага, равным 1. Если LAST меньше 1, значение is не в</w:t>
      </w:r>
      <w:r>
        <w:t>ыдает.</w:t>
      </w:r>
    </w:p>
    <w:p w14:paraId="322E5BB1" w14:textId="77777777" w:rsidR="00CA6696" w:rsidRDefault="00305C06">
      <w:pPr>
        <w:ind w:left="-5" w:right="0"/>
      </w:pPr>
      <w:r>
        <w:t>seq FIRST LAST: когда заданы два аргумента, он генерирует числа</w:t>
      </w:r>
    </w:p>
    <w:p w14:paraId="3780507F" w14:textId="77777777" w:rsidR="00CA6696" w:rsidRDefault="00305C06">
      <w:pPr>
        <w:ind w:left="-5" w:right="3134"/>
      </w:pPr>
      <w:r>
        <w:lastRenderedPageBreak/>
        <w:t>от FIRST до LAST с шагом 1, равным 1. Если LAST меньше FIRST, он не выдает никаких выходных данных.</w:t>
      </w:r>
    </w:p>
    <w:p w14:paraId="509CDEA5" w14:textId="77777777" w:rsidR="00CA6696" w:rsidRDefault="00305C06">
      <w:pPr>
        <w:ind w:left="-5" w:right="2984"/>
      </w:pPr>
      <w:r>
        <w:t>seq FIRST INCREMENT LAST: когда заданы три аргумента, он генерирует числа от FIRST до LAST на шаге INCREMENT . Если LAST меньше, чем FIRST, он не производит</w:t>
      </w:r>
      <w:r>
        <w:t xml:space="preserve"> вывод.</w:t>
      </w:r>
    </w:p>
    <w:p w14:paraId="2D1636DC" w14:textId="77777777" w:rsidR="00CA6696" w:rsidRDefault="00305C06">
      <w:pPr>
        <w:ind w:left="-5" w:right="0"/>
      </w:pPr>
      <w:r>
        <w:t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 w14:paraId="4843645F" w14:textId="77777777" w:rsidR="00CA6696" w:rsidRDefault="00305C06">
      <w:pPr>
        <w:ind w:left="-5" w:right="600"/>
      </w:pPr>
      <w:r>
        <w:t xml:space="preserve">seq -s «STRING» ПЕРВЫЙ ВКЛЮЧЕНО: Эта команда используется для STRING для разделения </w:t>
      </w:r>
      <w:r>
        <w:t>чисел. По умолчанию это значение равно /n. FIRST и INCREMENT являются необязательными.</w:t>
      </w:r>
    </w:p>
    <w:p w14:paraId="5C6E712B" w14:textId="77777777" w:rsidR="00CA6696" w:rsidRDefault="00305C06">
      <w:pPr>
        <w:ind w:left="-5" w:right="0"/>
      </w:pPr>
      <w:r>
        <w:t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 w14:paraId="13F8649A" w14:textId="77777777" w:rsidR="00CA6696" w:rsidRDefault="00305C06">
      <w:pPr>
        <w:ind w:left="512" w:right="0" w:hanging="384"/>
      </w:pPr>
      <w:r>
        <w:t>«. Результа</w:t>
      </w:r>
      <w:r>
        <w:t>том данного выражения $((10/3)) будет 3, потому что это целочисленное деление без остатка.</w:t>
      </w:r>
    </w:p>
    <w:p w14:paraId="3B382397" w14:textId="77777777" w:rsidR="00CA6696" w:rsidRDefault="00305C06">
      <w:pPr>
        <w:ind w:left="138" w:right="0"/>
      </w:pPr>
      <w:r>
        <w:t>‹. Отличия командной оболочки zsh от bash:</w:t>
      </w:r>
    </w:p>
    <w:p w14:paraId="73BA21CF" w14:textId="77777777" w:rsidR="00CA6696" w:rsidRDefault="00305C06">
      <w:pPr>
        <w:ind w:left="-5" w:right="0"/>
      </w:pPr>
      <w:r>
        <w:t>В zsh более быстрое автодополнение для cd с помощью Тab</w:t>
      </w:r>
    </w:p>
    <w:p w14:paraId="46AFE6C1" w14:textId="77777777" w:rsidR="00CA6696" w:rsidRDefault="00305C06">
      <w:pPr>
        <w:ind w:left="-5" w:right="2589"/>
      </w:pPr>
      <w:r>
        <w:t>В zsh существует калькулятор zcalc, способный выполнять вычисления</w:t>
      </w:r>
      <w:r>
        <w:t xml:space="preserve"> внутри терминала</w:t>
      </w:r>
    </w:p>
    <w:p w14:paraId="65344AF5" w14:textId="77777777" w:rsidR="00CA6696" w:rsidRDefault="00305C06">
      <w:pPr>
        <w:ind w:left="-5" w:right="0"/>
      </w:pPr>
      <w:r>
        <w:t>В zsh поддерживаются числа с плавающей запятой</w:t>
      </w:r>
    </w:p>
    <w:p w14:paraId="222C98D5" w14:textId="77777777" w:rsidR="00CA6696" w:rsidRDefault="00305C06">
      <w:pPr>
        <w:ind w:left="-5" w:right="0"/>
      </w:pPr>
      <w:r>
        <w:t>В zsh поддерживаются структуры данных «хэш»</w:t>
      </w:r>
    </w:p>
    <w:p w14:paraId="23EFF893" w14:textId="77777777" w:rsidR="00CA6696" w:rsidRDefault="00305C06">
      <w:pPr>
        <w:ind w:left="-5" w:right="2950"/>
      </w:pPr>
      <w:r>
        <w:t>В zsh поддерживается раскрытие полного пути на основе неполных данных</w:t>
      </w:r>
    </w:p>
    <w:p w14:paraId="481FE709" w14:textId="77777777" w:rsidR="00CA6696" w:rsidRDefault="00305C06">
      <w:pPr>
        <w:ind w:left="-5" w:right="0"/>
      </w:pPr>
      <w:r>
        <w:t>В zsh поддерживается замена части пути</w:t>
      </w:r>
    </w:p>
    <w:p w14:paraId="0AEF10A0" w14:textId="77777777" w:rsidR="00CA6696" w:rsidRDefault="00305C06">
      <w:pPr>
        <w:ind w:left="-5" w:right="2699"/>
      </w:pPr>
      <w:r>
        <w:t>В zsh есть возможность отображать разд</w:t>
      </w:r>
      <w:r>
        <w:t>еленный экран, такой же как разделенный экран vim</w:t>
      </w:r>
    </w:p>
    <w:p w14:paraId="105D8120" w14:textId="77777777" w:rsidR="00CA6696" w:rsidRDefault="00305C06">
      <w:pPr>
        <w:ind w:left="512" w:right="1947" w:hanging="384"/>
      </w:pPr>
      <w:r>
        <w:t>›. for ((a=1; a &lt;= LIMIT; a++)) синтаксис данной конструкции верен, потому что, используя двойные круглые скобки, можно не писать</w:t>
      </w:r>
    </w:p>
    <w:p w14:paraId="6E2F6889" w14:textId="77777777" w:rsidR="00CA6696" w:rsidRDefault="00305C06">
      <w:pPr>
        <w:ind w:left="522" w:right="0"/>
      </w:pPr>
      <w:r>
        <w:t>$ перед переменными ().</w:t>
      </w:r>
    </w:p>
    <w:p w14:paraId="2BCA4DA7" w14:textId="77777777" w:rsidR="00CA6696" w:rsidRDefault="00305C06">
      <w:pPr>
        <w:ind w:left="138" w:right="0"/>
      </w:pPr>
      <w:r>
        <w:t>fl. Преимущества скриптового языка bash:</w:t>
      </w:r>
    </w:p>
    <w:p w14:paraId="0B11B924" w14:textId="77777777" w:rsidR="00CA6696" w:rsidRDefault="00305C06">
      <w:pPr>
        <w:ind w:left="-5" w:right="0"/>
      </w:pPr>
      <w:r>
        <w:lastRenderedPageBreak/>
        <w:t>Один из самых распространенных и ставится по умолчанию в большинстве дистрибутивах Linux, MacOS</w:t>
      </w:r>
    </w:p>
    <w:p w14:paraId="41F859C4" w14:textId="77777777" w:rsidR="00CA6696" w:rsidRDefault="00305C06">
      <w:pPr>
        <w:ind w:left="-5" w:right="0"/>
      </w:pPr>
      <w:r>
        <w:t>Удобное перенаправление ввода/вывода</w:t>
      </w:r>
    </w:p>
    <w:p w14:paraId="6F989D2D" w14:textId="77777777" w:rsidR="00CA6696" w:rsidRDefault="00305C06">
      <w:pPr>
        <w:ind w:left="-5" w:right="2560"/>
      </w:pPr>
      <w:r>
        <w:t>Большое количество команд для работы с файловыми системами Linux</w:t>
      </w:r>
    </w:p>
    <w:p w14:paraId="4CD2B38B" w14:textId="77777777" w:rsidR="00CA6696" w:rsidRDefault="00305C06">
      <w:pPr>
        <w:ind w:left="-5" w:right="0"/>
      </w:pPr>
      <w:r>
        <w:t>Можно писать собс</w:t>
      </w:r>
      <w:r>
        <w:t>твенные скрипты, упрощающие работу в Linux</w:t>
      </w:r>
    </w:p>
    <w:p w14:paraId="4A3EC06D" w14:textId="77777777" w:rsidR="00CA6696" w:rsidRDefault="00305C06">
      <w:pPr>
        <w:ind w:left="-5" w:right="0"/>
      </w:pPr>
      <w:r>
        <w:t>Недостатки скриптового языка bash:</w:t>
      </w:r>
    </w:p>
    <w:p w14:paraId="6468E2C6" w14:textId="77777777" w:rsidR="00CA6696" w:rsidRDefault="00305C06">
      <w:pPr>
        <w:ind w:left="-5" w:right="3193"/>
      </w:pPr>
      <w:r>
        <w:t>Дополнительные библиотеки других языков позволяют выполнить больше действий</w:t>
      </w:r>
    </w:p>
    <w:p w14:paraId="26D0A338" w14:textId="77777777" w:rsidR="00CA6696" w:rsidRDefault="00305C06">
      <w:pPr>
        <w:ind w:left="-5" w:right="0"/>
      </w:pPr>
      <w:r>
        <w:t>Bash не является языков общего назначения</w:t>
      </w:r>
    </w:p>
    <w:p w14:paraId="2D12544A" w14:textId="77777777" w:rsidR="00CA6696" w:rsidRDefault="00305C06">
      <w:pPr>
        <w:ind w:left="-5" w:right="2821"/>
      </w:pPr>
      <w:r>
        <w:t>Утилиты, при выполнении скрипта, запускают свои процессы, ко</w:t>
      </w:r>
      <w:r>
        <w:t>торые, в свою очередь, отражаются на быстроте выполнения этого скрипта</w:t>
      </w:r>
    </w:p>
    <w:p w14:paraId="33387685" w14:textId="77777777" w:rsidR="00CA6696" w:rsidRDefault="00305C06">
      <w:pPr>
        <w:spacing w:after="646"/>
        <w:ind w:left="-5" w:right="2291"/>
      </w:pPr>
      <w:r>
        <w:t>Скрипты, написанные на bash, нельзя запустить на других операционных системах без дополнительных действий</w:t>
      </w:r>
    </w:p>
    <w:p w14:paraId="1827ABC7" w14:textId="77777777" w:rsidR="00CA6696" w:rsidRDefault="00305C06">
      <w:pPr>
        <w:pStyle w:val="1"/>
        <w:ind w:left="-5"/>
      </w:pPr>
      <w:r>
        <w:t>Выводы</w:t>
      </w:r>
    </w:p>
    <w:p w14:paraId="44F5B481" w14:textId="77777777" w:rsidR="00CA6696" w:rsidRDefault="00305C06">
      <w:pPr>
        <w:spacing w:after="297"/>
        <w:ind w:left="0" w:right="-2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912E54" wp14:editId="14AAFC2C">
                <wp:extent cx="7152640" cy="10160"/>
                <wp:effectExtent l="0" t="0" r="0" b="0"/>
                <wp:docPr id="2740" name="Group 2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" style="width:563.2pt;height:0.799988pt;mso-position-horizontal-relative:char;mso-position-vertical-relative:line" coordsize="71526,101">
                <v:shape id="Shape 3397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11A9015" w14:textId="77777777" w:rsidR="00CA6696" w:rsidRDefault="00305C06">
      <w:pPr>
        <w:ind w:left="-5" w:right="318"/>
      </w:pPr>
      <w:r>
        <w:t>В ходе выполнения данной лабораторной работы я изучила основы программ</w:t>
      </w:r>
      <w:r>
        <w:t>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sectPr w:rsidR="00CA6696">
      <w:pgSz w:w="12240" w:h="15840"/>
      <w:pgMar w:top="364" w:right="511" w:bottom="974" w:left="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96"/>
    <w:rsid w:val="00305C06"/>
    <w:rsid w:val="00CA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8CAE8"/>
  <w15:docId w15:val="{5EECC928-24E2-E947-BFD4-16EE0694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98" w:line="259" w:lineRule="auto"/>
      <w:ind w:left="10" w:right="5951" w:hanging="10"/>
    </w:pPr>
    <w:rPr>
      <w:rFonts w:ascii="Calibri" w:eastAsia="Calibri" w:hAnsi="Calibri" w:cs="Calibri"/>
      <w:color w:val="24282E"/>
      <w:sz w:val="26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24282E"/>
      <w:sz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4282E"/>
      <w:sz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</dc:title>
  <dc:subject/>
  <dc:creator>Microsoft Office User</dc:creator>
  <cp:keywords/>
  <cp:lastModifiedBy>Microsoft Office User</cp:lastModifiedBy>
  <cp:revision>2</cp:revision>
  <dcterms:created xsi:type="dcterms:W3CDTF">2021-06-05T09:36:00Z</dcterms:created>
  <dcterms:modified xsi:type="dcterms:W3CDTF">2021-06-05T09:36:00Z</dcterms:modified>
</cp:coreProperties>
</file>