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BEA4" w14:textId="77777777" w:rsidR="0024414A" w:rsidRDefault="0009065B">
      <w:pPr>
        <w:spacing w:after="401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1657B2" wp14:editId="452EFE23">
                <wp:extent cx="7152640" cy="40640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40640"/>
                          <a:chOff x="0" y="0"/>
                          <a:chExt cx="7152640" cy="40640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7152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40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" style="width:563.2pt;height:3.20001pt;mso-position-horizontal-relative:char;mso-position-vertical-relative:line" coordsize="71526,406">
                <v:shape id="Shape 1916" style="position:absolute;width:71526;height:406;left:0;top:0;" coordsize="7152640,40640" path="m0,0l7152640,0l7152640,40640l0,40640l0,0">
                  <v:stroke weight="0pt" endcap="flat" joinstyle="miter" miterlimit="10" on="false" color="#000000" opacity="0"/>
                  <v:fill on="true" color="#e0e3e8"/>
                </v:shape>
              </v:group>
            </w:pict>
          </mc:Fallback>
        </mc:AlternateContent>
      </w:r>
    </w:p>
    <w:p w14:paraId="3E7E9F1A" w14:textId="77777777" w:rsidR="0024414A" w:rsidRDefault="0009065B">
      <w:pPr>
        <w:pStyle w:val="1"/>
        <w:ind w:left="-5"/>
      </w:pPr>
      <w:r>
        <w:t>Front matter</w:t>
      </w:r>
    </w:p>
    <w:p w14:paraId="1AAA764C" w14:textId="77777777" w:rsidR="0024414A" w:rsidRDefault="0009065B">
      <w:pPr>
        <w:spacing w:after="296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D86094" wp14:editId="25FDDBC5">
                <wp:extent cx="7152640" cy="10160"/>
                <wp:effectExtent l="0" t="0" r="0" b="0"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1" style="width:563.2pt;height:0.799988pt;mso-position-horizontal-relative:char;mso-position-vertical-relative:line" coordsize="71526,101">
                <v:shape id="Shape 1918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88910E3" w14:textId="77777777" w:rsidR="0024414A" w:rsidRDefault="0009065B">
      <w:pPr>
        <w:spacing w:after="646"/>
        <w:ind w:left="-5"/>
      </w:pPr>
      <w:r>
        <w:t>lang: ru-RU title: "Отчёт по лабораторной работе №15" subtitle: "Операционные системы" author: "Бирюкова Анастасия Анатольевна"</w:t>
      </w:r>
    </w:p>
    <w:p w14:paraId="5D598EAF" w14:textId="77777777" w:rsidR="0024414A" w:rsidRDefault="0009065B">
      <w:pPr>
        <w:pStyle w:val="1"/>
        <w:ind w:left="-5"/>
      </w:pPr>
      <w:r>
        <w:t>Formatting</w:t>
      </w:r>
    </w:p>
    <w:p w14:paraId="4FC3AE95" w14:textId="77777777" w:rsidR="0024414A" w:rsidRDefault="0009065B">
      <w:pPr>
        <w:spacing w:after="297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E4CB6B" wp14:editId="625C79D9">
                <wp:extent cx="7152640" cy="10160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" style="width:563.2pt;height:0.799988pt;mso-position-horizontal-relative:char;mso-position-vertical-relative:line" coordsize="71526,101">
                <v:shape id="Shape 1920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10D7042" w14:textId="77777777" w:rsidR="0024414A" w:rsidRDefault="0009065B">
      <w:pPr>
        <w:spacing w:after="38"/>
        <w:ind w:left="-5" w:right="7774"/>
      </w:pPr>
      <w:r>
        <w:t>toc-title: "Содержание" toc: true # Table of contents toc_depth: 2</w:t>
      </w:r>
    </w:p>
    <w:p w14:paraId="1B985D8F" w14:textId="77777777" w:rsidR="0024414A" w:rsidRDefault="0009065B">
      <w:pPr>
        <w:spacing w:after="38"/>
        <w:ind w:left="-5" w:right="7904"/>
      </w:pPr>
      <w:r>
        <w:t xml:space="preserve">lof: true # List of figures lot: true # List of </w:t>
      </w:r>
      <w:r>
        <w:t>tables</w:t>
      </w:r>
    </w:p>
    <w:p w14:paraId="3F49F8A9" w14:textId="77777777" w:rsidR="0024414A" w:rsidRDefault="0009065B">
      <w:pPr>
        <w:spacing w:after="47"/>
        <w:ind w:left="-5" w:right="0"/>
      </w:pPr>
      <w:r>
        <w:t>fontsize: 12pt</w:t>
      </w:r>
    </w:p>
    <w:p w14:paraId="13D550B3" w14:textId="77777777" w:rsidR="0024414A" w:rsidRDefault="0009065B">
      <w:pPr>
        <w:spacing w:after="294"/>
        <w:ind w:left="-5" w:right="4543"/>
      </w:pPr>
      <w:r>
        <w:t>linestretch: 1.5 papersize: a4paper documentclass: scrreprt polyglossia-lang: russian polyglossia-otherlangs: english mainfont: PT Serif romanfont: PT Serif sansfont: PT Sans monofont: PT Mono mainfontoptions: Ligatures=TeX romanfonto</w:t>
      </w:r>
      <w:r>
        <w:t>ptions: Ligatures=TeX sansfontoptions: Ligatures=TeX,Scale=MatchLowercase monofontoptions: Scale=MatchLowercase indent: true pdf-engine: lualatex header-includes:</w:t>
      </w:r>
    </w:p>
    <w:p w14:paraId="7985ACAE" w14:textId="77777777" w:rsidR="0024414A" w:rsidRDefault="0009065B">
      <w:pPr>
        <w:ind w:left="512" w:right="0" w:hanging="272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BB5998" wp14:editId="7E68D4F0">
                <wp:extent cx="50800" cy="50800"/>
                <wp:effectExtent l="0" t="0" r="0" b="0"/>
                <wp:docPr id="1473" name="Group 1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3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3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3" style="width:4pt;height:4pt;mso-position-horizontal-relative:char;mso-position-vertical-relative:line" coordsize="508,508">
                <v:shape id="Shape 38" style="position:absolute;width:508;height:508;left:0;top:0;" coordsize="50800,50800" path="m25400,0c39428,0,50800,11373,50800,25400c50800,39428,39428,50800,25400,50800c11372,50800,0,39428,0,25400c0,11373,11372,0,25400,0x">
                  <v:stroke weight="0.8pt" endcap="flat" joinstyle="miter" miterlimit="10" on="true" color="#24282e"/>
                  <v:fill on="true" color="#24282e"/>
                </v:shape>
              </v:group>
            </w:pict>
          </mc:Fallback>
        </mc:AlternateContent>
      </w:r>
      <w:r>
        <w:t xml:space="preserve"> \linepenalty=10 # the penalty added to the badness of each line within a paragraph (no asso</w:t>
      </w:r>
      <w:r>
        <w:t>ciated penalty node) Increasing the value makes tex try to have fewer lines in the paragraph.</w:t>
      </w:r>
    </w:p>
    <w:p w14:paraId="183E7E42" w14:textId="77777777" w:rsidR="0024414A" w:rsidRDefault="0009065B">
      <w:pPr>
        <w:ind w:left="250" w:right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BDE849" wp14:editId="0E84FDFB">
                <wp:simplePos x="0" y="0"/>
                <wp:positionH relativeFrom="column">
                  <wp:posOffset>152400</wp:posOffset>
                </wp:positionH>
                <wp:positionV relativeFrom="paragraph">
                  <wp:posOffset>75884</wp:posOffset>
                </wp:positionV>
                <wp:extent cx="50800" cy="3180080"/>
                <wp:effectExtent l="0" t="0" r="0" b="0"/>
                <wp:wrapSquare wrapText="bothSides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180080"/>
                          <a:chOff x="0" y="0"/>
                          <a:chExt cx="50800" cy="318008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7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7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2844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6896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8534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113792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422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7068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99136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227584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56032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844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1292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69"/>
                                  <a:pt x="50800" y="25400"/>
                                </a:cubicBezTo>
                                <a:cubicBezTo>
                                  <a:pt x="50800" y="39431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1"/>
                                  <a:pt x="0" y="25400"/>
                                </a:cubicBezTo>
                                <a:cubicBezTo>
                                  <a:pt x="0" y="11369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4" style="width:4pt;height:250.4pt;position:absolute;mso-position-horizontal-relative:text;mso-position-horizontal:absolute;margin-left:12pt;mso-position-vertical-relative:text;margin-top:5.9751pt;" coordsize="508,31800">
                <v:shape id="Shape 49" style="position:absolute;width:508;height:508;left:0;top:0;" coordsize="50800,50800" path="m25400,0c39428,0,50800,11372,50800,25400c50800,39427,39428,50800,25400,50800c11372,50800,0,39427,0,25400c0,11372,11372,0,25400,0x">
                  <v:stroke weight="0.8pt" endcap="flat" joinstyle="miter" miterlimit="10" on="true" color="#24282e"/>
                  <v:fill on="true" color="#24282e"/>
                </v:shape>
                <v:shape id="Shape 51" style="position:absolute;width:508;height:508;left:0;top:2844;" coordsize="50800,50800" path="m25400,0c39428,0,50800,11372,50800,25400c50800,39428,39428,50800,25400,50800c11372,50800,0,39428,0,25400c0,11372,11372,0,25400,0x">
                  <v:stroke weight="0.8pt" endcap="flat" joinstyle="miter" miterlimit="10" on="true" color="#24282e"/>
                  <v:fill on="true" color="#24282e"/>
                </v:shape>
                <v:shape id="Shape 53" style="position:absolute;width:508;height:508;left:0;top:5689;" coordsize="50800,50800" path="m25400,0c39428,0,50800,11372,50800,25400c50800,39428,39428,50800,25400,50800c11372,50800,0,39428,0,25400c0,11372,11372,0,25400,0x">
                  <v:stroke weight="0.8pt" endcap="flat" joinstyle="miter" miterlimit="10" on="true" color="#24282e"/>
                  <v:fill on="true" color="#24282e"/>
                </v:shape>
                <v:shape id="Shape 55" style="position:absolute;width:508;height:508;left:0;top:8534;" coordsize="50800,50800" path="m25400,0c39428,0,50800,11370,50800,25400c50800,39431,39428,50800,25400,50800c11372,50800,0,39431,0,25400c0,11370,11372,0,25400,0x">
                  <v:stroke weight="0.8pt" endcap="flat" joinstyle="miter" miterlimit="10" on="true" color="#24282e"/>
                  <v:fill on="true" color="#24282e"/>
                </v:shape>
                <v:shape id="Shape 57" style="position:absolute;width:508;height:508;left:0;top:11379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59" style="position:absolute;width:508;height:508;left:0;top:14224;" coordsize="50800,50800" path="m25400,0c39428,0,50800,11369,50800,25400c50800,39430,39428,50800,25400,50800c11372,50800,0,39430,0,25400c0,11369,11372,0,25400,0x">
                  <v:stroke weight="0.8pt" endcap="flat" joinstyle="miter" miterlimit="10" on="true" color="#24282e"/>
                  <v:fill on="true" color="#24282e"/>
                </v:shape>
                <v:shape id="Shape 61" style="position:absolute;width:508;height:508;left:0;top:17068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3" style="position:absolute;width:508;height:508;left:0;top:19913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5" style="position:absolute;width:508;height:508;left:0;top:22758;" coordsize="50800,50800" path="m25400,0c39428,0,50800,11370,50800,25400c50800,39431,39428,50800,25400,50800c11372,50800,0,39431,0,25400c0,11370,11372,0,25400,0x">
                  <v:stroke weight="0.8pt" endcap="flat" joinstyle="miter" miterlimit="10" on="true" color="#24282e"/>
                  <v:fill on="true" color="#24282e"/>
                </v:shape>
                <v:shape id="Shape 67" style="position:absolute;width:508;height:508;left:0;top:25603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v:shape id="Shape 69" style="position:absolute;width:508;height:508;left:0;top:28448;" coordsize="50800,50800" path="m25400,0c39428,0,50800,11369,50800,25400c50800,39430,39428,50800,25400,50800c11372,50800,0,39430,0,25400c0,11369,11372,0,25400,0x">
                  <v:stroke weight="0.8pt" endcap="flat" joinstyle="miter" miterlimit="10" on="true" color="#24282e"/>
                  <v:fill on="true" color="#24282e"/>
                </v:shape>
                <v:shape id="Shape 71" style="position:absolute;width:508;height:508;left:0;top:31292;" coordsize="50800,50800" path="m25400,0c39428,0,50800,11369,50800,25400c50800,39431,39428,50800,25400,50800c11372,50800,0,39431,0,25400c0,11369,11372,0,25400,0x">
                  <v:stroke weight="0.8pt" endcap="flat" joinstyle="miter" miterlimit="10" on="true" color="#24282e"/>
                  <v:fill on="true" color="#24282e"/>
                </v:shape>
                <w10:wrap type="square"/>
              </v:group>
            </w:pict>
          </mc:Fallback>
        </mc:AlternateContent>
      </w:r>
      <w:r>
        <w:t>\interlinepenalty=0 # value of the penalty (node) added after each line of a paragraph.</w:t>
      </w:r>
    </w:p>
    <w:p w14:paraId="307E64F2" w14:textId="77777777" w:rsidR="0024414A" w:rsidRDefault="0009065B">
      <w:pPr>
        <w:ind w:left="250" w:right="0"/>
      </w:pPr>
      <w:r>
        <w:t>\hyphenpenalty=50 # the penalty for line breaking at an automatically ins</w:t>
      </w:r>
      <w:r>
        <w:t>erted hyphen</w:t>
      </w:r>
    </w:p>
    <w:p w14:paraId="7BF36FE0" w14:textId="77777777" w:rsidR="0024414A" w:rsidRDefault="0009065B">
      <w:pPr>
        <w:ind w:left="250" w:right="0"/>
      </w:pPr>
      <w:r>
        <w:t>\exhyphenpenalty=50 # the penalty for line breaking at an explicit hyphen</w:t>
      </w:r>
    </w:p>
    <w:p w14:paraId="4517EE05" w14:textId="77777777" w:rsidR="0024414A" w:rsidRDefault="0009065B">
      <w:pPr>
        <w:ind w:left="250" w:right="0"/>
      </w:pPr>
      <w:r>
        <w:t>\binoppenalty=700 # the penalty for breaking a line at a binary operator</w:t>
      </w:r>
    </w:p>
    <w:p w14:paraId="42130338" w14:textId="77777777" w:rsidR="0024414A" w:rsidRDefault="0009065B">
      <w:pPr>
        <w:ind w:left="250" w:right="0"/>
      </w:pPr>
      <w:r>
        <w:t>\relpenalty=500 # the penalty for breaking a line at a relation</w:t>
      </w:r>
    </w:p>
    <w:p w14:paraId="6E6F472B" w14:textId="77777777" w:rsidR="0024414A" w:rsidRDefault="0009065B">
      <w:pPr>
        <w:ind w:left="250" w:right="0"/>
      </w:pPr>
      <w:r>
        <w:t>\clubpenalty=150 # extra penalty for breaking after first line of a paragraph</w:t>
      </w:r>
    </w:p>
    <w:p w14:paraId="3E0A35EE" w14:textId="77777777" w:rsidR="0024414A" w:rsidRDefault="0009065B">
      <w:pPr>
        <w:ind w:left="250" w:right="0"/>
      </w:pPr>
      <w:r>
        <w:t>\widowpenalty=150 # extra penalty for breaking before last line of a paragraph</w:t>
      </w:r>
    </w:p>
    <w:p w14:paraId="28C3C84D" w14:textId="77777777" w:rsidR="0024414A" w:rsidRDefault="0009065B">
      <w:pPr>
        <w:ind w:left="250" w:right="0"/>
      </w:pPr>
      <w:r>
        <w:t>\displaywidowpenalty=50 # extra pen</w:t>
      </w:r>
      <w:r>
        <w:t>alty for breaking before last line before a display math</w:t>
      </w:r>
    </w:p>
    <w:p w14:paraId="79E7E778" w14:textId="77777777" w:rsidR="0024414A" w:rsidRDefault="0009065B">
      <w:pPr>
        <w:ind w:left="250" w:right="0"/>
      </w:pPr>
      <w:r>
        <w:t>\brokenpenalty=100 # extra penalty for page breaking after a hyphenated line</w:t>
      </w:r>
    </w:p>
    <w:p w14:paraId="50A7DAF5" w14:textId="77777777" w:rsidR="0024414A" w:rsidRDefault="0009065B">
      <w:pPr>
        <w:ind w:left="250" w:right="0"/>
      </w:pPr>
      <w:r>
        <w:t>\predisplaypenalty=10000 # penalty for breaking before a display</w:t>
      </w:r>
    </w:p>
    <w:p w14:paraId="5287C64A" w14:textId="77777777" w:rsidR="0024414A" w:rsidRDefault="0009065B">
      <w:pPr>
        <w:ind w:left="250" w:right="0"/>
      </w:pPr>
      <w:r>
        <w:t>\postdisplaypenalty=0 # penalty for breaking after a disp</w:t>
      </w:r>
      <w:r>
        <w:t>lay</w:t>
      </w:r>
    </w:p>
    <w:p w14:paraId="3DCEE431" w14:textId="77777777" w:rsidR="0024414A" w:rsidRDefault="0009065B">
      <w:pPr>
        <w:ind w:left="250" w:right="0"/>
      </w:pPr>
      <w:r>
        <w:t>\floatingpenalty = 20000 # penalty for splitting an insertion (can only be split footnote in standard LaTeX)</w:t>
      </w:r>
    </w:p>
    <w:p w14:paraId="45150770" w14:textId="77777777" w:rsidR="0024414A" w:rsidRDefault="0009065B">
      <w:pPr>
        <w:spacing w:after="613"/>
        <w:ind w:left="-5" w:right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104846" wp14:editId="4EB160D9">
                <wp:extent cx="7152640" cy="995681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995681"/>
                          <a:chOff x="0" y="0"/>
                          <a:chExt cx="7152640" cy="995681"/>
                        </a:xfrm>
                      </wpg:grpSpPr>
                      <wps:wsp>
                        <wps:cNvPr id="1921" name="Shape 1921"/>
                        <wps:cNvSpPr/>
                        <wps:spPr>
                          <a:xfrm>
                            <a:off x="0" y="955041"/>
                            <a:ext cx="7152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40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3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240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2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2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2400" y="28448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2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2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5120" y="208598"/>
                            <a:ext cx="5921634" cy="254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9A22" w14:textId="77777777" w:rsidR="0024414A" w:rsidRDefault="0009065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w w:val="112"/>
                                </w:rPr>
                                <w:t>\usepackage{float}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#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keep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figures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where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there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52400" y="56896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0"/>
                                  <a:pt x="50800" y="25400"/>
                                </a:cubicBezTo>
                                <a:cubicBezTo>
                                  <a:pt x="50800" y="39430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30"/>
                                  <a:pt x="0" y="25400"/>
                                </a:cubicBezTo>
                                <a:cubicBezTo>
                                  <a:pt x="0" y="11370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24282E"/>
                          </a:lnRef>
                          <a:fillRef idx="1">
                            <a:srgbClr val="24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5120" y="493078"/>
                            <a:ext cx="6648298" cy="254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5CD3" w14:textId="77777777" w:rsidR="0024414A" w:rsidRDefault="0009065B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w w:val="111"/>
                                </w:rPr>
                                <w:t>\floatplacement{figure}{H}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#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keep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figures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where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there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563.2pt;height:78.4001pt;mso-position-horizontal-relative:char;mso-position-vertical-relative:line" coordsize="71526,9956">
                <v:shape id="Shape 1962" style="position:absolute;width:71526;height:406;left:0;top:9550;" coordsize="7152640,40640" path="m0,0l7152640,0l7152640,40640l0,40640l0,0">
                  <v:stroke weight="0pt" endcap="flat" joinstyle="miter" miterlimit="10" on="false" color="#000000" opacity="0"/>
                  <v:fill on="true" color="#e0e3e8"/>
                </v:shape>
                <v:shape id="Shape 74" style="position:absolute;width:508;height:508;left:1524;top:0;" coordsize="50800,50800" path="m25400,0c39428,0,50800,11370,50800,25400c50800,39432,39428,50800,25400,50800c11372,50800,0,39432,0,25400c0,11370,11372,0,25400,0x">
                  <v:stroke weight="0.8pt" endcap="flat" joinstyle="miter" miterlimit="10" on="true" color="#24282e"/>
                  <v:fill on="true" color="#24282e"/>
                </v:shape>
                <v:shape id="Shape 76" style="position:absolute;width:508;height:508;left:1524;top:2844;" coordsize="50800,50800" path="m25400,0c39428,0,50800,11370,50800,25400c50800,39432,39428,50800,25400,50800c11372,50800,0,39432,0,25400c0,11370,11372,0,25400,0x">
                  <v:stroke weight="0.8pt" endcap="flat" joinstyle="miter" miterlimit="10" on="true" color="#24282e"/>
                  <v:fill on="true" color="#24282e"/>
                </v:shape>
                <v:rect id="Rectangle 77" style="position:absolute;width:59216;height:2546;left:3251;top:2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5"/>
                            <w:w w:val="112"/>
                          </w:rPr>
                          <w:t xml:space="preserve">\usepackage{float}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#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keep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figures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where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there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are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in</w:t>
                        </w:r>
                        <w:r>
                          <w:rPr>
                            <w:spacing w:val="10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the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2"/>
                          </w:rPr>
                          <w:t xml:space="preserve">text</w:t>
                        </w:r>
                      </w:p>
                    </w:txbxContent>
                  </v:textbox>
                </v:rect>
                <v:shape id="Shape 78" style="position:absolute;width:508;height:508;left:1524;top:5689;" coordsize="50800,50800" path="m25400,0c39428,0,50800,11370,50800,25400c50800,39430,39428,50800,25400,50800c11372,50800,0,39430,0,25400c0,11370,11372,0,25400,0x">
                  <v:stroke weight="0.8pt" endcap="flat" joinstyle="miter" miterlimit="10" on="true" color="#24282e"/>
                  <v:fill on="true" color="#24282e"/>
                </v:shape>
                <v:rect id="Rectangle 79" style="position:absolute;width:66482;height:2546;left:3251;top: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pacing w:val="-5"/>
                            <w:w w:val="111"/>
                          </w:rPr>
                          <w:t xml:space="preserve">\floatplacement{figure}{H}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#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keep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figures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where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there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are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in</w:t>
                        </w:r>
                        <w:r>
                          <w:rPr>
                            <w:spacing w:val="10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the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1"/>
                          </w:rPr>
                          <w:t xml:space="preserve">text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\raggedbottom # or \flushbottom</w:t>
      </w:r>
    </w:p>
    <w:p w14:paraId="52CB3325" w14:textId="77777777" w:rsidR="0024414A" w:rsidRDefault="0009065B">
      <w:pPr>
        <w:pStyle w:val="1"/>
        <w:ind w:left="-5"/>
      </w:pPr>
      <w:r>
        <w:t>Цель работы</w:t>
      </w:r>
    </w:p>
    <w:p w14:paraId="5875FC04" w14:textId="77777777" w:rsidR="0024414A" w:rsidRDefault="0009065B">
      <w:pPr>
        <w:spacing w:after="297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DD4040" wp14:editId="13F67B72">
                <wp:extent cx="7152640" cy="1016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2003" name="Shape 2003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63.2pt;height:0.800018pt;mso-position-horizontal-relative:char;mso-position-vertical-relative:line" coordsize="71526,101">
                <v:shape id="Shape 2004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151FCAB" w14:textId="77777777" w:rsidR="0024414A" w:rsidRDefault="0009065B">
      <w:pPr>
        <w:spacing w:after="654"/>
        <w:ind w:left="-5" w:right="0"/>
      </w:pPr>
      <w:r>
        <w:t>Приобретение практических навыков работы с именованными каналами.</w:t>
      </w:r>
    </w:p>
    <w:p w14:paraId="01571673" w14:textId="77777777" w:rsidR="0024414A" w:rsidRDefault="0009065B">
      <w:pPr>
        <w:pStyle w:val="1"/>
        <w:ind w:left="-5"/>
      </w:pPr>
      <w:r>
        <w:t>Задание</w:t>
      </w:r>
    </w:p>
    <w:p w14:paraId="0504E397" w14:textId="77777777" w:rsidR="0024414A" w:rsidRDefault="0009065B">
      <w:pPr>
        <w:spacing w:after="296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EA6D9F" wp14:editId="497C6938">
                <wp:extent cx="7152640" cy="10160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2005" name="Shape 2005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563.2pt;height:0.799988pt;mso-position-horizontal-relative:char;mso-position-vertical-relative:line" coordsize="71526,101">
                <v:shape id="Shape 2006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79BD8F9" w14:textId="77777777" w:rsidR="0024414A" w:rsidRDefault="0009065B">
      <w:pPr>
        <w:spacing w:after="654"/>
        <w:ind w:left="-5" w:right="0"/>
      </w:pPr>
      <w:r>
        <w:t>Научиться работать с именованными каналами</w:t>
      </w:r>
    </w:p>
    <w:p w14:paraId="20DF8183" w14:textId="77777777" w:rsidR="0024414A" w:rsidRDefault="0009065B">
      <w:pPr>
        <w:pStyle w:val="1"/>
        <w:ind w:left="-5"/>
      </w:pPr>
      <w:r>
        <w:t>Выполнение лабораторной работы</w:t>
      </w:r>
    </w:p>
    <w:p w14:paraId="397849DB" w14:textId="77777777" w:rsidR="0024414A" w:rsidRDefault="0009065B">
      <w:pPr>
        <w:spacing w:after="296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DD57F2" wp14:editId="7A83A724">
                <wp:extent cx="7152640" cy="10160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0"/>
                          <a:chOff x="0" y="0"/>
                          <a:chExt cx="7152640" cy="10160"/>
                        </a:xfrm>
                      </wpg:grpSpPr>
                      <wps:wsp>
                        <wps:cNvPr id="2007" name="Shape 2007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" style="width:563.2pt;height:0.799988pt;mso-position-horizontal-relative:char;mso-position-vertical-relative:line" coordsize="71526,101">
                <v:shape id="Shape 2008" style="position:absolute;width:71526;height:101;left:0;top:0;" coordsize="7152640,10160" path="m0,0l7152640,0l7152640,10160l0,10160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6B62EC9" w14:textId="77777777" w:rsidR="0024414A" w:rsidRDefault="0009065B">
      <w:pPr>
        <w:spacing w:after="38"/>
        <w:ind w:left="-5" w:right="0"/>
      </w:pPr>
      <w:r>
        <w:lastRenderedPageBreak/>
        <w:t>Для начала я создала необходимые файлы с помощью команды «touch» и открыла редактор emacs для их редактирования.(Рис.1-2)</w:t>
      </w:r>
    </w:p>
    <w:p w14:paraId="262DBD79" w14:textId="77777777" w:rsidR="0024414A" w:rsidRDefault="0009065B">
      <w:pPr>
        <w:spacing w:after="480"/>
        <w:ind w:left="0" w:right="0" w:firstLine="0"/>
      </w:pPr>
      <w:r>
        <w:rPr>
          <w:noProof/>
        </w:rPr>
        <w:drawing>
          <wp:inline distT="0" distB="0" distL="0" distR="0" wp14:anchorId="27B0142E" wp14:editId="2902E52E">
            <wp:extent cx="4185920" cy="1016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8660" w14:textId="77777777" w:rsidR="0024414A" w:rsidRDefault="0009065B">
      <w:pPr>
        <w:spacing w:after="0"/>
        <w:ind w:left="0" w:right="0" w:firstLine="0"/>
      </w:pPr>
      <w:r>
        <w:rPr>
          <w:noProof/>
        </w:rPr>
        <w:drawing>
          <wp:inline distT="0" distB="0" distL="0" distR="0" wp14:anchorId="6F1EDF96" wp14:editId="0E748172">
            <wp:extent cx="4094480" cy="1016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C4A" w14:textId="77777777" w:rsidR="0024414A" w:rsidRDefault="0009065B">
      <w:pPr>
        <w:spacing w:after="303"/>
        <w:ind w:left="-5" w:right="0"/>
      </w:pPr>
      <w:r>
        <w:t>Рис.1-2</w:t>
      </w:r>
    </w:p>
    <w:p w14:paraId="38229D70" w14:textId="77777777" w:rsidR="0024414A" w:rsidRDefault="0009065B">
      <w:pPr>
        <w:spacing w:after="38"/>
        <w:ind w:left="-5" w:right="887"/>
      </w:pPr>
      <w:r>
        <w:t>Далее я изменила коды программ, представленных в тексте лабораторной работы. В файл common.h добавила стандартные заголово</w:t>
      </w:r>
      <w:r>
        <w:t>чные файлы unistd.h и time.h, необходимые для работы кодов других файлов. Common.h предназначен для заголовочных файлов. (Рис3)</w:t>
      </w:r>
    </w:p>
    <w:p w14:paraId="22FEA143" w14:textId="77777777" w:rsidR="0024414A" w:rsidRDefault="0009065B">
      <w:pPr>
        <w:spacing w:after="121"/>
        <w:ind w:left="0" w:right="0" w:firstLine="0"/>
      </w:pPr>
      <w:r>
        <w:rPr>
          <w:noProof/>
        </w:rPr>
        <w:drawing>
          <wp:inline distT="0" distB="0" distL="0" distR="0" wp14:anchorId="2696A0F2" wp14:editId="7BA93608">
            <wp:extent cx="3830320" cy="328168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D6F" w14:textId="77777777" w:rsidR="0024414A" w:rsidRDefault="0009065B">
      <w:pPr>
        <w:spacing w:after="303"/>
        <w:ind w:left="-5" w:right="0"/>
      </w:pPr>
      <w:r>
        <w:t>Рис3</w:t>
      </w:r>
    </w:p>
    <w:p w14:paraId="6D7639D9" w14:textId="77777777" w:rsidR="0024414A" w:rsidRDefault="0009065B">
      <w:pPr>
        <w:spacing w:after="38"/>
        <w:ind w:left="-5" w:right="234"/>
      </w:pPr>
      <w:r>
        <w:t xml:space="preserve">В файл server.c добавила цикл while для контроля за временем работы сервера. Разница между текущим временем time(NULL) и </w:t>
      </w:r>
      <w:r>
        <w:t>временем начала работы clock_t start=time(NULL) (инициализация до цикла) не должна превышать 30 секунд (Рис4-5)</w:t>
      </w:r>
    </w:p>
    <w:p w14:paraId="6B962175" w14:textId="77777777" w:rsidR="0024414A" w:rsidRDefault="0009065B">
      <w:pPr>
        <w:spacing w:after="0"/>
        <w:ind w:left="0" w:right="0" w:firstLine="0"/>
      </w:pPr>
      <w:r>
        <w:rPr>
          <w:noProof/>
        </w:rPr>
        <w:lastRenderedPageBreak/>
        <w:drawing>
          <wp:inline distT="0" distB="0" distL="0" distR="0" wp14:anchorId="258AD41C" wp14:editId="59F7EBBF">
            <wp:extent cx="3799840" cy="326136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676F" w14:textId="77777777" w:rsidR="0024414A" w:rsidRDefault="0009065B">
      <w:pPr>
        <w:spacing w:after="0"/>
        <w:ind w:left="-5" w:right="0"/>
      </w:pPr>
      <w:r>
        <w:t>Рис4</w:t>
      </w:r>
    </w:p>
    <w:p w14:paraId="6722F6BF" w14:textId="77777777" w:rsidR="0024414A" w:rsidRDefault="0009065B">
      <w:pPr>
        <w:spacing w:after="377"/>
        <w:ind w:left="0" w:right="0" w:firstLine="0"/>
      </w:pPr>
      <w:r>
        <w:rPr>
          <w:noProof/>
        </w:rPr>
        <w:drawing>
          <wp:inline distT="0" distB="0" distL="0" distR="0" wp14:anchorId="171BD35C" wp14:editId="21882327">
            <wp:extent cx="3820160" cy="32816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D1B" w14:textId="77777777" w:rsidR="0024414A" w:rsidRDefault="0009065B">
      <w:pPr>
        <w:spacing w:after="303"/>
        <w:ind w:left="-5" w:right="0"/>
      </w:pPr>
      <w:r>
        <w:t>Рис5</w:t>
      </w:r>
    </w:p>
    <w:p w14:paraId="7874F7FA" w14:textId="77777777" w:rsidR="0024414A" w:rsidRDefault="0009065B">
      <w:pPr>
        <w:spacing w:after="38"/>
        <w:ind w:left="-5" w:right="584"/>
      </w:pPr>
      <w:r>
        <w:t>В файл client.c добавила цикл, который отвечает за количество сообщений о текущем времени, и команду sleep для приостановки работы</w:t>
      </w:r>
    </w:p>
    <w:p w14:paraId="3A5A237D" w14:textId="77777777" w:rsidR="0024414A" w:rsidRDefault="0009065B">
      <w:pPr>
        <w:spacing w:after="0"/>
        <w:ind w:left="-5" w:right="0"/>
      </w:pPr>
      <w:r>
        <w:t>(Рис6-7)</w:t>
      </w:r>
    </w:p>
    <w:p w14:paraId="2F103B04" w14:textId="77777777" w:rsidR="0024414A" w:rsidRDefault="0009065B">
      <w:pPr>
        <w:spacing w:after="377"/>
        <w:ind w:left="0" w:right="0" w:firstLine="0"/>
      </w:pPr>
      <w:r>
        <w:rPr>
          <w:noProof/>
        </w:rPr>
        <w:lastRenderedPageBreak/>
        <w:drawing>
          <wp:inline distT="0" distB="0" distL="0" distR="0" wp14:anchorId="7EB94184" wp14:editId="2413678E">
            <wp:extent cx="3830320" cy="326136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2AB" w14:textId="77777777" w:rsidR="0024414A" w:rsidRDefault="0009065B">
      <w:pPr>
        <w:ind w:left="-5" w:right="0"/>
      </w:pPr>
      <w:r>
        <w:t>Рис6</w:t>
      </w:r>
    </w:p>
    <w:p w14:paraId="62688845" w14:textId="77777777" w:rsidR="0024414A" w:rsidRDefault="0009065B">
      <w:pPr>
        <w:spacing w:after="376"/>
        <w:ind w:left="0" w:right="0" w:firstLine="0"/>
      </w:pPr>
      <w:r>
        <w:rPr>
          <w:noProof/>
        </w:rPr>
        <w:drawing>
          <wp:inline distT="0" distB="0" distL="0" distR="0" wp14:anchorId="17787D24" wp14:editId="04659DA8">
            <wp:extent cx="3830320" cy="327152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AA36" w14:textId="77777777" w:rsidR="0024414A" w:rsidRDefault="0009065B">
      <w:pPr>
        <w:spacing w:after="303"/>
        <w:ind w:left="-5" w:right="0"/>
      </w:pPr>
      <w:r>
        <w:t>Рис7</w:t>
      </w:r>
    </w:p>
    <w:p w14:paraId="4ECED014" w14:textId="77777777" w:rsidR="0024414A" w:rsidRDefault="0009065B">
      <w:pPr>
        <w:spacing w:after="0"/>
        <w:ind w:left="-5" w:right="0"/>
      </w:pPr>
      <w:r>
        <w:t>Makefile (Рис8)</w:t>
      </w:r>
    </w:p>
    <w:p w14:paraId="6F116FC5" w14:textId="77777777" w:rsidR="0024414A" w:rsidRDefault="0009065B">
      <w:pPr>
        <w:spacing w:after="393"/>
        <w:ind w:left="0" w:right="0" w:firstLine="0"/>
      </w:pPr>
      <w:r>
        <w:rPr>
          <w:noProof/>
        </w:rPr>
        <w:lastRenderedPageBreak/>
        <w:drawing>
          <wp:inline distT="0" distB="0" distL="0" distR="0" wp14:anchorId="495DE5C3" wp14:editId="3244385E">
            <wp:extent cx="5069840" cy="297688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D6F9" w14:textId="77777777" w:rsidR="0024414A" w:rsidRDefault="0009065B">
      <w:pPr>
        <w:spacing w:after="303"/>
        <w:ind w:left="-5" w:right="0"/>
      </w:pPr>
      <w:r>
        <w:t>Рис8</w:t>
      </w:r>
    </w:p>
    <w:p w14:paraId="2DB8D26B" w14:textId="77777777" w:rsidR="0024414A" w:rsidRDefault="0009065B">
      <w:pPr>
        <w:spacing w:after="46"/>
        <w:ind w:left="-5" w:right="0"/>
      </w:pPr>
      <w:r>
        <w:t>После написания кодов, я использовала команду «make all» и скомпилировала файлы</w:t>
      </w:r>
    </w:p>
    <w:p w14:paraId="266D230C" w14:textId="77777777" w:rsidR="0024414A" w:rsidRDefault="0009065B">
      <w:pPr>
        <w:spacing w:after="0"/>
        <w:ind w:left="-5" w:right="0"/>
      </w:pPr>
      <w:r>
        <w:t>(Рис9)</w:t>
      </w:r>
    </w:p>
    <w:p w14:paraId="43E64479" w14:textId="77777777" w:rsidR="0024414A" w:rsidRDefault="0009065B">
      <w:pPr>
        <w:spacing w:after="121"/>
        <w:ind w:left="0" w:right="0" w:firstLine="0"/>
      </w:pPr>
      <w:r>
        <w:rPr>
          <w:noProof/>
        </w:rPr>
        <w:drawing>
          <wp:inline distT="0" distB="0" distL="0" distR="0" wp14:anchorId="7E332F68" wp14:editId="0CAEB101">
            <wp:extent cx="3312160" cy="37592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9E0" w14:textId="77777777" w:rsidR="0024414A" w:rsidRDefault="0009065B">
      <w:pPr>
        <w:spacing w:after="303"/>
        <w:ind w:left="-5" w:right="0"/>
      </w:pPr>
      <w:r>
        <w:t>Рис9</w:t>
      </w:r>
    </w:p>
    <w:p w14:paraId="19CAE100" w14:textId="77777777" w:rsidR="0024414A" w:rsidRDefault="0009065B">
      <w:pPr>
        <w:ind w:left="-5" w:right="0"/>
      </w:pPr>
      <w:r>
        <w:t>Далее я проверила работу написанного кода. Открыла 3 консоли (терминала)</w:t>
      </w:r>
    </w:p>
    <w:p w14:paraId="172682C3" w14:textId="77777777" w:rsidR="0024414A" w:rsidRDefault="0009065B">
      <w:pPr>
        <w:spacing w:after="0"/>
        <w:ind w:left="-5" w:right="0"/>
      </w:pPr>
      <w:r>
        <w:t>и запустила: в первом терминале − «./server», в остальных двух – «./client».</w:t>
      </w:r>
    </w:p>
    <w:p w14:paraId="3B732A70" w14:textId="77777777" w:rsidR="0024414A" w:rsidRDefault="0009065B">
      <w:pPr>
        <w:spacing w:after="336"/>
        <w:ind w:left="0" w:right="0" w:firstLine="0"/>
      </w:pPr>
      <w:r>
        <w:rPr>
          <w:noProof/>
        </w:rPr>
        <w:drawing>
          <wp:inline distT="0" distB="0" distL="0" distR="0" wp14:anchorId="24C92F88" wp14:editId="553148C6">
            <wp:extent cx="5120640" cy="10668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BFC" w14:textId="77777777" w:rsidR="0024414A" w:rsidRDefault="0009065B">
      <w:pPr>
        <w:spacing w:after="336"/>
        <w:ind w:left="0" w:right="0" w:firstLine="0"/>
      </w:pPr>
      <w:r>
        <w:rPr>
          <w:noProof/>
        </w:rPr>
        <w:drawing>
          <wp:inline distT="0" distB="0" distL="0" distR="0" wp14:anchorId="5EC1C1FF" wp14:editId="4A3C4D52">
            <wp:extent cx="5110480" cy="79248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F75" w14:textId="77777777" w:rsidR="0024414A" w:rsidRDefault="0009065B">
      <w:pPr>
        <w:spacing w:after="377"/>
        <w:ind w:left="0" w:right="0" w:firstLine="0"/>
      </w:pPr>
      <w:r>
        <w:rPr>
          <w:noProof/>
        </w:rPr>
        <w:lastRenderedPageBreak/>
        <w:drawing>
          <wp:inline distT="0" distB="0" distL="0" distR="0" wp14:anchorId="066F1C08" wp14:editId="6F931F31">
            <wp:extent cx="5130800" cy="321056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E56" w14:textId="77777777" w:rsidR="0024414A" w:rsidRDefault="0009065B">
      <w:pPr>
        <w:spacing w:after="646"/>
        <w:ind w:left="-5" w:right="827"/>
      </w:pPr>
      <w:r>
        <w:t>В результате каждый терминал- клиент вывел сообщения. Спустя 30 секунд работа сервера была прекращена. Программа работает без ошибок.</w:t>
      </w:r>
    </w:p>
    <w:p w14:paraId="74EF731E" w14:textId="77777777" w:rsidR="0024414A" w:rsidRDefault="0009065B">
      <w:pPr>
        <w:pStyle w:val="1"/>
        <w:ind w:left="-5"/>
      </w:pPr>
      <w:r>
        <w:t>Вывод</w:t>
      </w:r>
    </w:p>
    <w:p w14:paraId="212049D9" w14:textId="77777777" w:rsidR="0024414A" w:rsidRDefault="0009065B">
      <w:pPr>
        <w:spacing w:after="297"/>
        <w:ind w:left="0" w:right="-2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209528" wp14:editId="4F071132">
                <wp:extent cx="7152640" cy="10161"/>
                <wp:effectExtent l="0" t="0" r="0" b="0"/>
                <wp:docPr id="1342" name="Group 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10161"/>
                          <a:chOff x="0" y="0"/>
                          <a:chExt cx="7152640" cy="10161"/>
                        </a:xfrm>
                      </wpg:grpSpPr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2" style="width:563.2pt;height:0.800049pt;mso-position-horizontal-relative:char;mso-position-vertical-relative:line" coordsize="71526,101">
                <v:shape id="Shape 2010" style="position:absolute;width:71526;height:101;left:0;top:0;" coordsize="7152640,10161" path="m0,0l7152640,0l7152640,10161l0,10161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EBDDEB9" w14:textId="77777777" w:rsidR="0024414A" w:rsidRDefault="0009065B">
      <w:pPr>
        <w:ind w:left="-5" w:right="755"/>
      </w:pPr>
      <w:r>
        <w:t>В ходе выполнения данной лабораторной работы я приобрела практические навыки работы с именованными каналами.</w:t>
      </w:r>
    </w:p>
    <w:sectPr w:rsidR="0024414A">
      <w:pgSz w:w="12240" w:h="15840"/>
      <w:pgMar w:top="364" w:right="703" w:bottom="862" w:left="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4A"/>
    <w:rsid w:val="0009065B"/>
    <w:rsid w:val="002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690D9"/>
  <w15:docId w15:val="{B8F21B7B-2F47-E44E-9269-135E62F1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6" w:line="259" w:lineRule="auto"/>
      <w:ind w:left="10" w:right="5760" w:hanging="10"/>
    </w:pPr>
    <w:rPr>
      <w:rFonts w:ascii="Calibri" w:eastAsia="Calibri" w:hAnsi="Calibri" w:cs="Calibri"/>
      <w:color w:val="24282E"/>
      <w:sz w:val="26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4282E"/>
      <w:sz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4282E"/>
      <w:sz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</dc:title>
  <dc:subject/>
  <dc:creator>Microsoft Office User</dc:creator>
  <cp:keywords/>
  <cp:lastModifiedBy>Microsoft Office User</cp:lastModifiedBy>
  <cp:revision>2</cp:revision>
  <dcterms:created xsi:type="dcterms:W3CDTF">2021-06-12T20:21:00Z</dcterms:created>
  <dcterms:modified xsi:type="dcterms:W3CDTF">2021-06-12T20:21:00Z</dcterms:modified>
</cp:coreProperties>
</file>