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3F" w:rsidRDefault="00905D3F" w:rsidP="00905D3F">
      <w:pPr>
        <w:pStyle w:val="a3"/>
        <w:spacing w:after="120"/>
        <w:jc w:val="center"/>
      </w:pPr>
      <w:r>
        <w:rPr>
          <w:rFonts w:eastAsia="Times New Roman"/>
          <w:sz w:val="20"/>
          <w:szCs w:val="20"/>
        </w:rPr>
        <w:t>МИНОБРНАУКИ РОССИИ</w:t>
      </w:r>
    </w:p>
    <w:p w:rsidR="00905D3F" w:rsidRDefault="00905D3F" w:rsidP="00905D3F">
      <w:pPr>
        <w:pStyle w:val="a3"/>
        <w:spacing w:after="0"/>
        <w:jc w:val="center"/>
      </w:pPr>
      <w:r>
        <w:rPr>
          <w:rFonts w:eastAsia="Times New Roman"/>
        </w:rPr>
        <w:t>Федеральное государственное автономное образовательное</w:t>
      </w:r>
    </w:p>
    <w:p w:rsidR="00905D3F" w:rsidRDefault="00905D3F" w:rsidP="00905D3F">
      <w:pPr>
        <w:pStyle w:val="a3"/>
        <w:spacing w:after="0"/>
        <w:jc w:val="center"/>
      </w:pPr>
      <w:r>
        <w:rPr>
          <w:rFonts w:eastAsia="Times New Roman"/>
        </w:rPr>
        <w:t>учреждение высшего образования</w:t>
      </w:r>
    </w:p>
    <w:p w:rsidR="00905D3F" w:rsidRDefault="00905D3F" w:rsidP="00905D3F">
      <w:pPr>
        <w:pStyle w:val="a3"/>
        <w:spacing w:after="0"/>
        <w:jc w:val="center"/>
      </w:pPr>
      <w:r>
        <w:rPr>
          <w:rFonts w:eastAsia="Times New Roman"/>
        </w:rPr>
        <w:t>«ЮЖНЫЙ ФЕДЕРАЛЬНЫЙ УНИВЕРСИТЕТ»</w:t>
      </w:r>
    </w:p>
    <w:p w:rsidR="00905D3F" w:rsidRDefault="00905D3F" w:rsidP="00905D3F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eastAsia="Times New Roman"/>
          <w:b/>
          <w:color w:val="000000"/>
        </w:rPr>
      </w:pPr>
    </w:p>
    <w:p w:rsidR="00905D3F" w:rsidRDefault="00905D3F" w:rsidP="00905D3F">
      <w:pPr>
        <w:pStyle w:val="a3"/>
        <w:widowControl w:val="0"/>
        <w:tabs>
          <w:tab w:val="left" w:pos="4572"/>
        </w:tabs>
        <w:spacing w:before="120" w:after="0"/>
        <w:jc w:val="center"/>
      </w:pPr>
      <w:r>
        <w:rPr>
          <w:rFonts w:eastAsia="Times New Roman"/>
          <w:b/>
          <w:color w:val="000000"/>
        </w:rPr>
        <w:t>Институт компьютерных технологий и информационной безопасности</w:t>
      </w:r>
    </w:p>
    <w:p w:rsidR="00905D3F" w:rsidRDefault="00905D3F" w:rsidP="00905D3F">
      <w:pPr>
        <w:pStyle w:val="a3"/>
        <w:widowControl w:val="0"/>
        <w:tabs>
          <w:tab w:val="left" w:pos="4572"/>
        </w:tabs>
        <w:spacing w:before="240" w:after="120"/>
        <w:jc w:val="center"/>
      </w:pPr>
      <w:r>
        <w:rPr>
          <w:rFonts w:eastAsia="Times New Roman"/>
          <w:b/>
          <w:color w:val="000000"/>
        </w:rPr>
        <w:t>Кафедра Математического обеспечения и применения ЭВМ</w:t>
      </w:r>
    </w:p>
    <w:p w:rsidR="00905D3F" w:rsidRDefault="00905D3F" w:rsidP="00905D3F">
      <w:pPr>
        <w:pStyle w:val="a3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</w:rPr>
        <w:t xml:space="preserve">            </w:t>
      </w: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F" w:rsidRDefault="00905D3F" w:rsidP="00905D3F">
      <w:pPr>
        <w:pStyle w:val="a3"/>
        <w:spacing w:before="1320" w:after="0"/>
        <w:jc w:val="center"/>
      </w:pPr>
      <w:r>
        <w:rPr>
          <w:rFonts w:eastAsia="Times New Roman"/>
          <w:b/>
          <w:bCs/>
          <w:spacing w:val="20"/>
          <w:sz w:val="48"/>
          <w:szCs w:val="48"/>
        </w:rPr>
        <w:t>ОТЧЁТ</w:t>
      </w:r>
    </w:p>
    <w:p w:rsidR="00905D3F" w:rsidRPr="009C3DF5" w:rsidRDefault="00905D3F" w:rsidP="00905D3F">
      <w:pPr>
        <w:pStyle w:val="a3"/>
        <w:spacing w:after="0"/>
        <w:jc w:val="center"/>
      </w:pPr>
      <w:r>
        <w:rPr>
          <w:rFonts w:eastAsia="Times New Roman"/>
          <w:sz w:val="40"/>
          <w:szCs w:val="34"/>
        </w:rPr>
        <w:t xml:space="preserve">по лабораторной работе № </w:t>
      </w:r>
      <w:r w:rsidR="009C3DF5" w:rsidRPr="009C3DF5">
        <w:rPr>
          <w:rFonts w:eastAsia="Times New Roman"/>
          <w:sz w:val="40"/>
          <w:szCs w:val="34"/>
        </w:rPr>
        <w:t>3</w:t>
      </w:r>
    </w:p>
    <w:p w:rsidR="00905D3F" w:rsidRDefault="00905D3F" w:rsidP="00905D3F">
      <w:pPr>
        <w:pStyle w:val="a3"/>
        <w:jc w:val="center"/>
      </w:pPr>
      <w:r>
        <w:rPr>
          <w:rFonts w:eastAsia="Times New Roman"/>
          <w:sz w:val="40"/>
          <w:szCs w:val="34"/>
        </w:rPr>
        <w:t>по курсу</w:t>
      </w:r>
      <w:r>
        <w:rPr>
          <w:rFonts w:eastAsia="Times New Roman"/>
          <w:sz w:val="44"/>
          <w:szCs w:val="36"/>
        </w:rPr>
        <w:t xml:space="preserve"> «</w:t>
      </w:r>
      <w:r>
        <w:rPr>
          <w:rFonts w:eastAsia="Times New Roman"/>
          <w:bCs/>
          <w:sz w:val="40"/>
          <w:szCs w:val="34"/>
        </w:rPr>
        <w:t xml:space="preserve">Практикум по </w:t>
      </w:r>
      <w:proofErr w:type="spellStart"/>
      <w:r>
        <w:rPr>
          <w:rFonts w:eastAsia="Times New Roman"/>
          <w:bCs/>
          <w:sz w:val="40"/>
          <w:szCs w:val="34"/>
        </w:rPr>
        <w:t>ПМОиРД</w:t>
      </w:r>
      <w:proofErr w:type="spellEnd"/>
      <w:r>
        <w:rPr>
          <w:rFonts w:eastAsia="Times New Roman"/>
          <w:sz w:val="44"/>
          <w:szCs w:val="36"/>
        </w:rPr>
        <w:t>»</w:t>
      </w:r>
    </w:p>
    <w:p w:rsidR="00905D3F" w:rsidRDefault="00905D3F" w:rsidP="00905D3F">
      <w:pPr>
        <w:pStyle w:val="a3"/>
        <w:spacing w:before="960" w:after="0"/>
        <w:ind w:left="5387"/>
      </w:pPr>
      <w:r>
        <w:rPr>
          <w:rFonts w:eastAsia="Times New Roman"/>
          <w:sz w:val="28"/>
          <w:szCs w:val="28"/>
        </w:rPr>
        <w:t>Выполнили:</w:t>
      </w:r>
    </w:p>
    <w:p w:rsidR="009C3DF5" w:rsidRPr="009C3DF5" w:rsidRDefault="00905D3F" w:rsidP="009C3DF5">
      <w:pPr>
        <w:pStyle w:val="a3"/>
        <w:spacing w:after="0"/>
        <w:ind w:left="5387" w:firstLine="8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студенты группы КТмо2-3</w:t>
      </w:r>
      <w:r w:rsidR="009C3DF5" w:rsidRPr="009C3DF5">
        <w:t xml:space="preserve"> </w:t>
      </w:r>
    </w:p>
    <w:p w:rsidR="00905D3F" w:rsidRDefault="009C3DF5" w:rsidP="009C3DF5">
      <w:pPr>
        <w:pStyle w:val="a3"/>
        <w:spacing w:after="0"/>
        <w:ind w:left="5387" w:firstLine="850"/>
        <w:rPr>
          <w:rFonts w:eastAsia="Times New Roman"/>
          <w:sz w:val="28"/>
          <w:szCs w:val="28"/>
        </w:rPr>
      </w:pPr>
      <w:r w:rsidRPr="009C3DF5">
        <w:rPr>
          <w:rFonts w:eastAsia="Times New Roman"/>
          <w:sz w:val="28"/>
          <w:szCs w:val="28"/>
        </w:rPr>
        <w:t>Куприянова А.А.</w:t>
      </w:r>
    </w:p>
    <w:p w:rsidR="00905D3F" w:rsidRDefault="00905D3F" w:rsidP="009C3DF5">
      <w:pPr>
        <w:pStyle w:val="a3"/>
        <w:spacing w:after="0"/>
        <w:ind w:left="5387" w:firstLine="850"/>
      </w:pPr>
      <w:proofErr w:type="spellStart"/>
      <w:r>
        <w:rPr>
          <w:rFonts w:eastAsia="Times New Roman"/>
          <w:sz w:val="28"/>
          <w:szCs w:val="28"/>
        </w:rPr>
        <w:t>Шепель</w:t>
      </w:r>
      <w:proofErr w:type="spellEnd"/>
      <w:r>
        <w:rPr>
          <w:rFonts w:eastAsia="Times New Roman"/>
          <w:sz w:val="28"/>
          <w:szCs w:val="28"/>
        </w:rPr>
        <w:t xml:space="preserve"> И.О.</w:t>
      </w:r>
    </w:p>
    <w:p w:rsidR="00905D3F" w:rsidRDefault="00905D3F" w:rsidP="00905D3F">
      <w:pPr>
        <w:pStyle w:val="a3"/>
        <w:spacing w:after="0"/>
        <w:ind w:left="5387" w:firstLine="850"/>
      </w:pP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>Проверила:</w:t>
      </w:r>
    </w:p>
    <w:p w:rsidR="00905D3F" w:rsidRDefault="00905D3F" w:rsidP="00905D3F">
      <w:pPr>
        <w:pStyle w:val="a3"/>
        <w:spacing w:after="0"/>
        <w:ind w:left="5387" w:firstLine="855"/>
      </w:pPr>
      <w:r>
        <w:rPr>
          <w:rFonts w:eastAsia="Times New Roman"/>
          <w:sz w:val="28"/>
          <w:szCs w:val="28"/>
        </w:rPr>
        <w:t>доцент каф. МОП ЭВМ</w:t>
      </w:r>
    </w:p>
    <w:p w:rsidR="00905D3F" w:rsidRDefault="00905D3F" w:rsidP="00905D3F">
      <w:pPr>
        <w:pStyle w:val="a3"/>
        <w:spacing w:after="0"/>
        <w:ind w:left="5387" w:firstLine="855"/>
      </w:pPr>
      <w:proofErr w:type="spellStart"/>
      <w:r>
        <w:rPr>
          <w:rFonts w:eastAsia="Times New Roman"/>
          <w:sz w:val="28"/>
          <w:szCs w:val="28"/>
        </w:rPr>
        <w:t>Пирская</w:t>
      </w:r>
      <w:proofErr w:type="spellEnd"/>
      <w:r>
        <w:rPr>
          <w:rFonts w:eastAsia="Times New Roman"/>
          <w:sz w:val="28"/>
          <w:szCs w:val="28"/>
        </w:rPr>
        <w:t xml:space="preserve"> Л.В.</w:t>
      </w: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>Оценка</w:t>
      </w: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>______________________</w:t>
      </w: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 xml:space="preserve">«____»  __________ </w:t>
      </w:r>
      <w:r w:rsidR="00DC5AB8" w:rsidRPr="00DC5AB8">
        <w:rPr>
          <w:rFonts w:eastAsia="Times New Roman"/>
          <w:sz w:val="28"/>
          <w:szCs w:val="28"/>
        </w:rPr>
        <w:fldChar w:fldCharType="begin"/>
      </w:r>
      <w:r>
        <w:instrText>TIME \@"yyyy"</w:instrText>
      </w:r>
      <w:r w:rsidR="00DC5AB8">
        <w:fldChar w:fldCharType="separate"/>
      </w:r>
      <w:r w:rsidR="009C3DF5">
        <w:rPr>
          <w:noProof/>
        </w:rPr>
        <w:t>2017</w:t>
      </w:r>
      <w:r w:rsidR="00DC5AB8">
        <w:fldChar w:fldCharType="end"/>
      </w:r>
      <w:r>
        <w:rPr>
          <w:rFonts w:eastAsia="Times New Roman"/>
          <w:sz w:val="28"/>
          <w:szCs w:val="28"/>
        </w:rPr>
        <w:t xml:space="preserve"> г.</w:t>
      </w:r>
    </w:p>
    <w:p w:rsidR="00905D3F" w:rsidRPr="005A744C" w:rsidRDefault="00905D3F" w:rsidP="00905D3F">
      <w:pPr>
        <w:pStyle w:val="a3"/>
        <w:spacing w:before="1440" w:after="0"/>
        <w:jc w:val="center"/>
      </w:pPr>
      <w:r>
        <w:rPr>
          <w:rFonts w:eastAsia="Times New Roman"/>
          <w:sz w:val="28"/>
          <w:szCs w:val="28"/>
        </w:rPr>
        <w:t xml:space="preserve">Таганрог </w:t>
      </w:r>
      <w:r w:rsidR="00DC5AB8" w:rsidRPr="00DC5AB8">
        <w:rPr>
          <w:rFonts w:eastAsia="Times New Roman"/>
          <w:sz w:val="28"/>
          <w:szCs w:val="28"/>
        </w:rPr>
        <w:fldChar w:fldCharType="begin"/>
      </w:r>
      <w:r>
        <w:instrText>TIME \@"yyyy"</w:instrText>
      </w:r>
      <w:r w:rsidR="00DC5AB8">
        <w:fldChar w:fldCharType="separate"/>
      </w:r>
      <w:r w:rsidR="009C3DF5">
        <w:rPr>
          <w:noProof/>
        </w:rPr>
        <w:t>2017</w:t>
      </w:r>
      <w:r w:rsidR="00DC5AB8">
        <w:fldChar w:fldCharType="end"/>
      </w:r>
    </w:p>
    <w:p w:rsidR="00905D3F" w:rsidRDefault="00905D3F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677164915"/>
        <w:docPartObj>
          <w:docPartGallery w:val="Table of Contents"/>
          <w:docPartUnique/>
        </w:docPartObj>
      </w:sdtPr>
      <w:sdtContent>
        <w:p w:rsidR="009746F2" w:rsidRDefault="009746F2">
          <w:pPr>
            <w:pStyle w:val="a8"/>
          </w:pPr>
          <w:r>
            <w:t>Оглавление</w:t>
          </w:r>
        </w:p>
        <w:p w:rsidR="00A10FB2" w:rsidRDefault="00DC5A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9746F2">
            <w:instrText xml:space="preserve"> TOC \o "1-3" \h \z \u </w:instrText>
          </w:r>
          <w:r>
            <w:fldChar w:fldCharType="separate"/>
          </w:r>
          <w:hyperlink w:anchor="_Toc500974226" w:history="1">
            <w:r w:rsidR="00A10FB2" w:rsidRPr="00634381">
              <w:rPr>
                <w:rStyle w:val="a9"/>
                <w:noProof/>
                <w:lang w:val="en-US"/>
              </w:rPr>
              <w:t>1.</w:t>
            </w:r>
            <w:r w:rsidR="00A10F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0FB2" w:rsidRPr="00634381">
              <w:rPr>
                <w:rStyle w:val="a9"/>
                <w:noProof/>
              </w:rPr>
              <w:t>Постановка задачи</w:t>
            </w:r>
            <w:r w:rsidR="00A10FB2">
              <w:rPr>
                <w:noProof/>
                <w:webHidden/>
              </w:rPr>
              <w:tab/>
            </w:r>
            <w:r w:rsidR="00A10FB2">
              <w:rPr>
                <w:noProof/>
                <w:webHidden/>
              </w:rPr>
              <w:fldChar w:fldCharType="begin"/>
            </w:r>
            <w:r w:rsidR="00A10FB2">
              <w:rPr>
                <w:noProof/>
                <w:webHidden/>
              </w:rPr>
              <w:instrText xml:space="preserve"> PAGEREF _Toc500974226 \h </w:instrText>
            </w:r>
            <w:r w:rsidR="00A10FB2">
              <w:rPr>
                <w:noProof/>
                <w:webHidden/>
              </w:rPr>
            </w:r>
            <w:r w:rsidR="00A10FB2">
              <w:rPr>
                <w:noProof/>
                <w:webHidden/>
              </w:rPr>
              <w:fldChar w:fldCharType="separate"/>
            </w:r>
            <w:r w:rsidR="00A10FB2">
              <w:rPr>
                <w:noProof/>
                <w:webHidden/>
              </w:rPr>
              <w:t>2</w:t>
            </w:r>
            <w:r w:rsidR="00A10FB2">
              <w:rPr>
                <w:noProof/>
                <w:webHidden/>
              </w:rPr>
              <w:fldChar w:fldCharType="end"/>
            </w:r>
          </w:hyperlink>
        </w:p>
        <w:p w:rsidR="00A10FB2" w:rsidRDefault="00A10F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974227" w:history="1">
            <w:r w:rsidRPr="0063438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4381">
              <w:rPr>
                <w:rStyle w:val="a9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FB2" w:rsidRDefault="00A10F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974228" w:history="1">
            <w:r w:rsidRPr="0063438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4381">
              <w:rPr>
                <w:rStyle w:val="a9"/>
                <w:noProof/>
              </w:rPr>
              <w:t>Алгоритм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FB2" w:rsidRDefault="00A10F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974229" w:history="1">
            <w:r w:rsidRPr="00634381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4381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FB2" w:rsidRDefault="00A10F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974230" w:history="1">
            <w:r w:rsidRPr="00634381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438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FB2" w:rsidRDefault="00A10F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974231" w:history="1">
            <w:r w:rsidRPr="00634381">
              <w:rPr>
                <w:rStyle w:val="a9"/>
                <w:noProof/>
              </w:rPr>
              <w:t>Приложение. 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F2" w:rsidRDefault="00DC5AB8">
          <w:r>
            <w:fldChar w:fldCharType="end"/>
          </w:r>
        </w:p>
      </w:sdtContent>
    </w:sdt>
    <w:p w:rsidR="00BD1086" w:rsidRDefault="00BD1086">
      <w:r>
        <w:br w:type="page"/>
      </w:r>
    </w:p>
    <w:p w:rsidR="007B1CBB" w:rsidRDefault="00BD1086" w:rsidP="007F6D22">
      <w:pPr>
        <w:pStyle w:val="1"/>
        <w:numPr>
          <w:ilvl w:val="0"/>
          <w:numId w:val="4"/>
        </w:numPr>
        <w:jc w:val="center"/>
        <w:rPr>
          <w:lang w:val="en-US"/>
        </w:rPr>
      </w:pPr>
      <w:bookmarkStart w:id="0" w:name="_Toc500974226"/>
      <w:r>
        <w:lastRenderedPageBreak/>
        <w:t>Постановка задачи</w:t>
      </w:r>
      <w:bookmarkEnd w:id="0"/>
    </w:p>
    <w:p w:rsidR="00BD1086" w:rsidRPr="00BD1086" w:rsidRDefault="00BD1086" w:rsidP="00FC7E2D">
      <w:r>
        <w:t xml:space="preserve">В </w:t>
      </w:r>
      <w:r w:rsidRPr="00BD1086">
        <w:t>соответствии с вариантом №6 ставится следующая задача:</w:t>
      </w:r>
    </w:p>
    <w:p w:rsidR="000C627B" w:rsidRDefault="000C627B" w:rsidP="000C627B">
      <w:pPr>
        <w:spacing w:line="267" w:lineRule="auto"/>
        <w:ind w:left="60" w:firstLine="566"/>
        <w:rPr>
          <w:rFonts w:eastAsia="Times New Roman"/>
          <w:lang w:val="en-US"/>
        </w:rPr>
      </w:pPr>
      <w:r w:rsidRPr="000C627B">
        <w:rPr>
          <w:rFonts w:eastAsia="Times New Roman"/>
        </w:rPr>
        <w:t>Из Самары в Москву необходимо перевезти оборудование трех типов: b</w:t>
      </w:r>
      <w:r w:rsidRPr="000C627B">
        <w:rPr>
          <w:rFonts w:eastAsia="Times New Roman"/>
          <w:vertAlign w:val="subscript"/>
        </w:rPr>
        <w:t>1</w:t>
      </w:r>
      <w:r w:rsidRPr="000C627B">
        <w:rPr>
          <w:rFonts w:eastAsia="Times New Roman"/>
        </w:rPr>
        <w:t xml:space="preserve"> = 1959 ед. типа А, b</w:t>
      </w:r>
      <w:r w:rsidRPr="000C627B">
        <w:rPr>
          <w:rFonts w:eastAsia="Times New Roman"/>
          <w:vertAlign w:val="subscript"/>
        </w:rPr>
        <w:t>2</w:t>
      </w:r>
      <w:r w:rsidRPr="000C627B">
        <w:rPr>
          <w:rFonts w:eastAsia="Times New Roman"/>
        </w:rPr>
        <w:t xml:space="preserve"> = 146 ед. типа В и b</w:t>
      </w:r>
      <w:r w:rsidRPr="000C627B">
        <w:rPr>
          <w:rFonts w:eastAsia="Times New Roman"/>
          <w:vertAlign w:val="subscript"/>
        </w:rPr>
        <w:t>3</w:t>
      </w:r>
      <w:r w:rsidRPr="000C627B">
        <w:rPr>
          <w:rFonts w:eastAsia="Times New Roman"/>
        </w:rPr>
        <w:t xml:space="preserve"> = 126 ед. типа С. Для перевозки оборудования завод может заказать два вида транспорта: Т</w:t>
      </w:r>
      <w:r w:rsidRPr="000C627B">
        <w:rPr>
          <w:rFonts w:eastAsia="Times New Roman"/>
          <w:vertAlign w:val="subscript"/>
        </w:rPr>
        <w:t>1</w:t>
      </w:r>
      <w:r w:rsidRPr="000C627B">
        <w:rPr>
          <w:rFonts w:eastAsia="Times New Roman"/>
        </w:rPr>
        <w:t xml:space="preserve"> и Т</w:t>
      </w:r>
      <w:r w:rsidRPr="000C627B">
        <w:rPr>
          <w:rFonts w:eastAsia="Times New Roman"/>
          <w:vertAlign w:val="subscript"/>
        </w:rPr>
        <w:t>2</w:t>
      </w:r>
      <w:r w:rsidRPr="000C627B">
        <w:rPr>
          <w:rFonts w:eastAsia="Times New Roman"/>
        </w:rPr>
        <w:t>. На единицу транспорта вида Т</w:t>
      </w:r>
      <w:r w:rsidRPr="000C627B">
        <w:rPr>
          <w:rFonts w:eastAsia="Times New Roman"/>
          <w:vertAlign w:val="subscript"/>
        </w:rPr>
        <w:t>1</w:t>
      </w:r>
      <w:r w:rsidRPr="000C627B">
        <w:rPr>
          <w:rFonts w:eastAsia="Times New Roman"/>
        </w:rPr>
        <w:t xml:space="preserve"> может быть погружено оборудования типа А не более a</w:t>
      </w:r>
      <w:r w:rsidRPr="000C627B">
        <w:rPr>
          <w:rFonts w:eastAsia="Times New Roman"/>
          <w:vertAlign w:val="subscript"/>
        </w:rPr>
        <w:t>11</w:t>
      </w:r>
      <w:r w:rsidRPr="000C627B">
        <w:rPr>
          <w:rFonts w:eastAsia="Times New Roman"/>
        </w:rPr>
        <w:t xml:space="preserve"> = 279 ед., оборудования типа В – не более a</w:t>
      </w:r>
      <w:r w:rsidRPr="000C627B">
        <w:rPr>
          <w:rFonts w:eastAsia="Times New Roman"/>
          <w:vertAlign w:val="subscript"/>
        </w:rPr>
        <w:t>21</w:t>
      </w:r>
      <w:r w:rsidRPr="000C627B">
        <w:rPr>
          <w:rFonts w:eastAsia="Times New Roman"/>
        </w:rPr>
        <w:t xml:space="preserve"> = 100 ед., оборудования типа С – не более a</w:t>
      </w:r>
      <w:r w:rsidRPr="000C627B">
        <w:rPr>
          <w:rFonts w:eastAsia="Times New Roman"/>
          <w:vertAlign w:val="subscript"/>
        </w:rPr>
        <w:t>31</w:t>
      </w:r>
      <w:r w:rsidRPr="000C627B">
        <w:rPr>
          <w:rFonts w:eastAsia="Times New Roman"/>
        </w:rPr>
        <w:t xml:space="preserve"> = 9 ед.; на единицу транспорта вида Т</w:t>
      </w:r>
      <w:r w:rsidRPr="000C627B">
        <w:rPr>
          <w:rFonts w:eastAsia="Times New Roman"/>
          <w:vertAlign w:val="subscript"/>
        </w:rPr>
        <w:t>2</w:t>
      </w:r>
      <w:r w:rsidRPr="000C627B">
        <w:rPr>
          <w:rFonts w:eastAsia="Times New Roman"/>
        </w:rPr>
        <w:t xml:space="preserve"> – не более a</w:t>
      </w:r>
      <w:r w:rsidRPr="000C627B">
        <w:rPr>
          <w:rFonts w:eastAsia="Times New Roman"/>
          <w:vertAlign w:val="subscript"/>
        </w:rPr>
        <w:t>12</w:t>
      </w:r>
      <w:r w:rsidRPr="000C627B">
        <w:rPr>
          <w:rFonts w:eastAsia="Times New Roman"/>
        </w:rPr>
        <w:t xml:space="preserve"> = 7, a</w:t>
      </w:r>
      <w:r w:rsidRPr="000C627B">
        <w:rPr>
          <w:rFonts w:eastAsia="Times New Roman"/>
          <w:vertAlign w:val="subscript"/>
        </w:rPr>
        <w:t>22</w:t>
      </w:r>
      <w:r w:rsidRPr="000C627B">
        <w:rPr>
          <w:rFonts w:eastAsia="Times New Roman"/>
        </w:rPr>
        <w:t xml:space="preserve"> = 21, a</w:t>
      </w:r>
      <w:r w:rsidRPr="000C627B">
        <w:rPr>
          <w:rFonts w:eastAsia="Times New Roman"/>
          <w:vertAlign w:val="subscript"/>
        </w:rPr>
        <w:t>32</w:t>
      </w:r>
      <w:r w:rsidRPr="000C627B">
        <w:rPr>
          <w:rFonts w:eastAsia="Times New Roman"/>
        </w:rPr>
        <w:t xml:space="preserve"> = 10 ед. оборудования соответственно типа А, В, С. Сменные затраты, связанные с эксплуатацией единицы транспорта вида Т</w:t>
      </w:r>
      <w:r w:rsidRPr="000C627B">
        <w:rPr>
          <w:rFonts w:eastAsia="Times New Roman"/>
          <w:vertAlign w:val="subscript"/>
        </w:rPr>
        <w:t>1</w:t>
      </w:r>
      <w:r w:rsidRPr="000C627B">
        <w:rPr>
          <w:rFonts w:eastAsia="Times New Roman"/>
        </w:rPr>
        <w:t>, составляют c</w:t>
      </w:r>
      <w:r w:rsidRPr="000C627B">
        <w:rPr>
          <w:rFonts w:eastAsia="Times New Roman"/>
          <w:vertAlign w:val="subscript"/>
        </w:rPr>
        <w:t>1</w:t>
      </w:r>
      <w:r w:rsidRPr="000C627B">
        <w:rPr>
          <w:rFonts w:eastAsia="Times New Roman"/>
        </w:rPr>
        <w:t xml:space="preserve"> = 12 </w:t>
      </w:r>
      <w:proofErr w:type="spellStart"/>
      <w:r w:rsidRPr="000C627B">
        <w:rPr>
          <w:rFonts w:eastAsia="Times New Roman"/>
        </w:rPr>
        <w:t>ден</w:t>
      </w:r>
      <w:proofErr w:type="spellEnd"/>
      <w:r w:rsidRPr="000C627B">
        <w:rPr>
          <w:rFonts w:eastAsia="Times New Roman"/>
        </w:rPr>
        <w:t>. ед., единицы транспорта вида Т</w:t>
      </w:r>
      <w:r w:rsidRPr="000C627B">
        <w:rPr>
          <w:rFonts w:eastAsia="Times New Roman"/>
          <w:vertAlign w:val="subscript"/>
        </w:rPr>
        <w:t xml:space="preserve">2 </w:t>
      </w:r>
      <w:r w:rsidRPr="000C627B">
        <w:rPr>
          <w:rFonts w:eastAsia="Times New Roman"/>
        </w:rPr>
        <w:t>– c</w:t>
      </w:r>
      <w:r w:rsidRPr="000C627B">
        <w:rPr>
          <w:rFonts w:eastAsia="Times New Roman"/>
          <w:vertAlign w:val="subscript"/>
        </w:rPr>
        <w:t>2</w:t>
      </w:r>
      <w:r w:rsidRPr="000C627B">
        <w:rPr>
          <w:rFonts w:eastAsia="Times New Roman"/>
        </w:rPr>
        <w:t xml:space="preserve"> = 9 </w:t>
      </w:r>
      <w:proofErr w:type="spellStart"/>
      <w:r w:rsidRPr="000C627B">
        <w:rPr>
          <w:rFonts w:eastAsia="Times New Roman"/>
        </w:rPr>
        <w:t>ден</w:t>
      </w:r>
      <w:proofErr w:type="spellEnd"/>
      <w:r w:rsidRPr="000C627B">
        <w:rPr>
          <w:rFonts w:eastAsia="Times New Roman"/>
        </w:rPr>
        <w:t>. ед.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2"/>
        <w:gridCol w:w="936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0C627B" w:rsidTr="000C627B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36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0C627B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0C627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0C627B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C627B">
              <w:rPr>
                <w:sz w:val="28"/>
                <w:szCs w:val="28"/>
                <w:vertAlign w:val="subscript"/>
              </w:rPr>
              <w:t xml:space="preserve">11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C627B">
              <w:rPr>
                <w:sz w:val="28"/>
                <w:szCs w:val="28"/>
                <w:vertAlign w:val="subscript"/>
              </w:rPr>
              <w:t xml:space="preserve">12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C627B">
              <w:rPr>
                <w:sz w:val="28"/>
                <w:szCs w:val="28"/>
                <w:vertAlign w:val="subscript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C627B">
              <w:rPr>
                <w:sz w:val="28"/>
                <w:szCs w:val="28"/>
                <w:vertAlign w:val="subscript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C627B">
              <w:rPr>
                <w:sz w:val="28"/>
                <w:szCs w:val="28"/>
                <w:vertAlign w:val="subscript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18"/>
                <w:szCs w:val="18"/>
              </w:rPr>
              <w:t xml:space="preserve">32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C627B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C627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C627B" w:rsidTr="000C627B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 </w:t>
            </w:r>
          </w:p>
        </w:tc>
        <w:tc>
          <w:tcPr>
            <w:tcW w:w="936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1953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147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126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279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  <w:tc>
          <w:tcPr>
            <w:tcW w:w="732" w:type="dxa"/>
          </w:tcPr>
          <w:p w:rsidR="000C627B" w:rsidRDefault="000C627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</w:t>
            </w:r>
          </w:p>
        </w:tc>
      </w:tr>
    </w:tbl>
    <w:p w:rsidR="000C627B" w:rsidRPr="000C627B" w:rsidRDefault="000C627B" w:rsidP="000C627B">
      <w:pPr>
        <w:spacing w:line="267" w:lineRule="auto"/>
        <w:ind w:left="60" w:firstLine="566"/>
        <w:rPr>
          <w:rFonts w:eastAsia="Times New Roman"/>
          <w:lang w:val="en-US"/>
        </w:rPr>
      </w:pPr>
    </w:p>
    <w:p w:rsidR="000C627B" w:rsidRPr="000C627B" w:rsidRDefault="000C627B" w:rsidP="000C627B">
      <w:pPr>
        <w:spacing w:line="267" w:lineRule="auto"/>
        <w:ind w:left="60" w:firstLine="566"/>
        <w:rPr>
          <w:rFonts w:eastAsia="Times New Roman"/>
        </w:rPr>
      </w:pPr>
      <w:r w:rsidRPr="000C627B">
        <w:rPr>
          <w:rFonts w:eastAsia="Times New Roman"/>
        </w:rPr>
        <w:t>Найти оптимальный план заказа транспорта для перевозки с минимальными затратами.</w:t>
      </w:r>
    </w:p>
    <w:p w:rsidR="000858F8" w:rsidRDefault="000858F8" w:rsidP="007F6D22">
      <w:pPr>
        <w:pStyle w:val="1"/>
        <w:numPr>
          <w:ilvl w:val="0"/>
          <w:numId w:val="4"/>
        </w:numPr>
        <w:jc w:val="center"/>
      </w:pPr>
      <w:bookmarkStart w:id="1" w:name="_Toc500974227"/>
      <w:r>
        <w:t>Математическая модель</w:t>
      </w:r>
      <w:bookmarkEnd w:id="1"/>
    </w:p>
    <w:p w:rsidR="007F6D22" w:rsidRDefault="00832D72" w:rsidP="000C627B">
      <w:pPr>
        <w:pStyle w:val="a6"/>
        <w:ind w:left="0" w:firstLine="567"/>
      </w:pPr>
      <w:r>
        <w:t xml:space="preserve">Пусть </w:t>
      </w:r>
      <w:r w:rsidR="000858F8">
        <w:rPr>
          <w:lang w:val="en-US"/>
        </w:rPr>
        <w:t>x</w:t>
      </w:r>
      <w:r w:rsidR="000858F8" w:rsidRPr="000858F8">
        <w:rPr>
          <w:vertAlign w:val="subscript"/>
        </w:rPr>
        <w:t>1</w:t>
      </w:r>
      <w:r w:rsidR="000858F8" w:rsidRPr="000858F8">
        <w:t xml:space="preserve">, </w:t>
      </w:r>
      <w:r w:rsidR="000858F8">
        <w:rPr>
          <w:lang w:val="en-US"/>
        </w:rPr>
        <w:t>x</w:t>
      </w:r>
      <w:r w:rsidR="000858F8" w:rsidRPr="000858F8">
        <w:rPr>
          <w:vertAlign w:val="subscript"/>
        </w:rPr>
        <w:t>2</w:t>
      </w:r>
      <w:r w:rsidR="000C627B" w:rsidRPr="000C627B">
        <w:t xml:space="preserve"> </w:t>
      </w:r>
      <w:r w:rsidR="000858F8">
        <w:t>–</w:t>
      </w:r>
      <w:r w:rsidR="000858F8" w:rsidRPr="000858F8">
        <w:t xml:space="preserve"> </w:t>
      </w:r>
      <w:r w:rsidR="000C627B">
        <w:t>количество единиц транспорта Т</w:t>
      </w:r>
      <w:r w:rsidR="000C627B">
        <w:rPr>
          <w:vertAlign w:val="subscript"/>
        </w:rPr>
        <w:t>1</w:t>
      </w:r>
      <w:r w:rsidR="000C627B">
        <w:t xml:space="preserve"> и Т</w:t>
      </w:r>
      <w:r w:rsidR="000C627B">
        <w:rPr>
          <w:vertAlign w:val="subscript"/>
        </w:rPr>
        <w:t>2</w:t>
      </w:r>
      <w:r w:rsidR="000C627B">
        <w:t xml:space="preserve"> соответственно</w:t>
      </w:r>
      <w:r w:rsidR="000858F8">
        <w:t>.</w:t>
      </w:r>
      <w:r w:rsidR="000C627B">
        <w:t xml:space="preserve"> </w:t>
      </w:r>
      <w:r w:rsidR="000C627B">
        <w:rPr>
          <w:lang w:val="en-US"/>
        </w:rPr>
        <w:t>x</w:t>
      </w:r>
      <w:r w:rsidR="000C627B" w:rsidRPr="000C627B">
        <w:t xml:space="preserve"> = (x1, x2)</w:t>
      </w:r>
      <w:r w:rsidR="000C627B">
        <w:t>.</w:t>
      </w:r>
    </w:p>
    <w:p w:rsidR="00832D72" w:rsidRDefault="00832D72" w:rsidP="000C627B">
      <w:pPr>
        <w:pStyle w:val="a6"/>
        <w:ind w:left="0" w:firstLine="567"/>
      </w:pPr>
      <w:proofErr w:type="spellStart"/>
      <w:r w:rsidRPr="00832D72">
        <w:t>n</w:t>
      </w:r>
      <w:proofErr w:type="spellEnd"/>
      <w:r w:rsidRPr="00832D72">
        <w:t xml:space="preserve"> = 2 – количество различных видов транспорта.</w:t>
      </w:r>
    </w:p>
    <w:p w:rsidR="00164FD8" w:rsidRPr="00164FD8" w:rsidRDefault="00164FD8" w:rsidP="000C627B">
      <w:pPr>
        <w:pStyle w:val="a6"/>
        <w:ind w:left="0" w:firstLine="567"/>
      </w:pPr>
      <w:r>
        <w:rPr>
          <w:lang w:val="en-US"/>
        </w:rPr>
        <w:t>m</w:t>
      </w:r>
      <w:r w:rsidRPr="00164FD8">
        <w:t xml:space="preserve"> = </w:t>
      </w:r>
      <w:r>
        <w:t xml:space="preserve">3 – количество различных типов оборудования. </w:t>
      </w:r>
    </w:p>
    <w:p w:rsidR="007F6D22" w:rsidRDefault="003D47A1" w:rsidP="00036281">
      <w:pPr>
        <w:pStyle w:val="a6"/>
        <w:ind w:left="0" w:firstLine="567"/>
      </w:pPr>
      <w:r>
        <w:rPr>
          <w:lang w:val="en-US"/>
        </w:rPr>
        <w:t>f</w:t>
      </w:r>
      <w:r w:rsidRPr="00036281">
        <w:t xml:space="preserve"> = </w:t>
      </w:r>
      <w:r w:rsidR="000C627B" w:rsidRPr="000C627B">
        <w:t>с</w:t>
      </w:r>
      <w:r w:rsidR="000C627B" w:rsidRPr="000C627B">
        <w:rPr>
          <w:vertAlign w:val="subscript"/>
        </w:rPr>
        <w:t>1</w:t>
      </w:r>
      <w:r w:rsidR="000C627B">
        <w:rPr>
          <w:lang w:val="en-US"/>
        </w:rPr>
        <w:sym w:font="Symbol" w:char="F0D7"/>
      </w:r>
      <w:r w:rsidRPr="000C627B">
        <w:rPr>
          <w:lang w:val="en-US"/>
        </w:rPr>
        <w:t>x</w:t>
      </w:r>
      <w:r w:rsidRPr="000C627B">
        <w:rPr>
          <w:vertAlign w:val="subscript"/>
        </w:rPr>
        <w:t>1</w:t>
      </w:r>
      <w:r w:rsidRPr="00036281">
        <w:t xml:space="preserve"> + </w:t>
      </w:r>
      <w:r w:rsidR="000C627B" w:rsidRPr="000C627B">
        <w:t>с</w:t>
      </w:r>
      <w:r w:rsidR="000C627B">
        <w:rPr>
          <w:vertAlign w:val="subscript"/>
        </w:rPr>
        <w:t>2</w:t>
      </w:r>
      <w:r w:rsidR="000C627B">
        <w:rPr>
          <w:lang w:val="en-US"/>
        </w:rPr>
        <w:sym w:font="Symbol" w:char="F0D7"/>
      </w:r>
      <w:r>
        <w:rPr>
          <w:lang w:val="en-US"/>
        </w:rPr>
        <w:t>x</w:t>
      </w:r>
      <w:r w:rsidRPr="000858F8">
        <w:rPr>
          <w:vertAlign w:val="subscript"/>
        </w:rPr>
        <w:t>2</w:t>
      </w:r>
      <w:r>
        <w:t>– функция цели (</w:t>
      </w:r>
      <w:r w:rsidR="000C627B">
        <w:t>затраты на перевозку</w:t>
      </w:r>
      <w:r>
        <w:t>).</w:t>
      </w:r>
    </w:p>
    <w:p w:rsidR="000C627B" w:rsidRPr="000C627B" w:rsidRDefault="000C627B" w:rsidP="00164FD8">
      <w:pPr>
        <w:pStyle w:val="a6"/>
        <w:ind w:left="0" w:firstLine="567"/>
      </w:pPr>
      <w:r>
        <w:t>В соответствии с вариантом:</w:t>
      </w:r>
      <w:r w:rsidR="00164FD8" w:rsidRPr="00164FD8">
        <w:t xml:space="preserve"> </w:t>
      </w:r>
      <w:r>
        <w:rPr>
          <w:lang w:val="en-US"/>
        </w:rPr>
        <w:t>f</w:t>
      </w:r>
      <w:r w:rsidRPr="000C627B">
        <w:t xml:space="preserve"> = 12</w:t>
      </w:r>
      <w:r w:rsidRPr="000C627B">
        <w:rPr>
          <w:lang w:val="en-US"/>
        </w:rPr>
        <w:t>x</w:t>
      </w:r>
      <w:r w:rsidRPr="000C627B">
        <w:rPr>
          <w:vertAlign w:val="subscript"/>
        </w:rPr>
        <w:t>1</w:t>
      </w:r>
      <w:r w:rsidRPr="00036281">
        <w:t xml:space="preserve"> + </w:t>
      </w:r>
      <w:r w:rsidRPr="000C627B">
        <w:t>9</w:t>
      </w:r>
      <w:r>
        <w:rPr>
          <w:lang w:val="en-US"/>
        </w:rPr>
        <w:t>x</w:t>
      </w:r>
      <w:r w:rsidRPr="000858F8">
        <w:rPr>
          <w:vertAlign w:val="subscript"/>
        </w:rPr>
        <w:t>2</w:t>
      </w:r>
      <w:r w:rsidRPr="000C627B">
        <w:t>.</w:t>
      </w:r>
    </w:p>
    <w:p w:rsidR="000C627B" w:rsidRDefault="000C627B" w:rsidP="003D47A1">
      <w:pPr>
        <w:pStyle w:val="a6"/>
        <w:ind w:left="0" w:firstLine="567"/>
      </w:pPr>
      <w:r>
        <w:rPr>
          <w:lang w:val="en-US"/>
        </w:rPr>
        <w:t>c</w:t>
      </w:r>
      <w:r w:rsidRPr="00181DA8">
        <w:rPr>
          <w:vertAlign w:val="subscript"/>
        </w:rPr>
        <w:t>1</w:t>
      </w:r>
      <w:r w:rsidRPr="00181DA8">
        <w:t xml:space="preserve">, </w:t>
      </w:r>
      <w:r w:rsidRPr="000C627B">
        <w:rPr>
          <w:lang w:val="en-US"/>
        </w:rPr>
        <w:t>c</w:t>
      </w:r>
      <w:r w:rsidRPr="000C627B">
        <w:t>2</w:t>
      </w:r>
      <w:r>
        <w:t xml:space="preserve"> – сменные затраты, связанные с эксплуатацией единиц транспорта </w:t>
      </w:r>
      <w:r w:rsidRPr="000C627B">
        <w:t>Т1 и Т2 соответственно</w:t>
      </w:r>
      <w:r w:rsidR="003D47A1">
        <w:t>.</w:t>
      </w:r>
      <w:r>
        <w:t xml:space="preserve"> </w:t>
      </w:r>
      <w:r w:rsidRPr="000C627B">
        <w:t>с</w:t>
      </w:r>
      <w:r>
        <w:t xml:space="preserve"> = </w:t>
      </w:r>
      <w:r w:rsidRPr="00181DA8">
        <w:t>(</w:t>
      </w:r>
      <w:r>
        <w:rPr>
          <w:lang w:val="en-US"/>
        </w:rPr>
        <w:t>c</w:t>
      </w:r>
      <w:r w:rsidRPr="00181DA8">
        <w:rPr>
          <w:vertAlign w:val="subscript"/>
        </w:rPr>
        <w:t>1</w:t>
      </w:r>
      <w:r w:rsidRPr="00181DA8">
        <w:t xml:space="preserve">, </w:t>
      </w:r>
      <w:r>
        <w:rPr>
          <w:lang w:val="en-US"/>
        </w:rPr>
        <w:t>c</w:t>
      </w:r>
      <w:r w:rsidRPr="00181DA8">
        <w:rPr>
          <w:vertAlign w:val="subscript"/>
        </w:rPr>
        <w:t>2</w:t>
      </w:r>
      <w:r w:rsidRPr="00181DA8">
        <w:t>)</w:t>
      </w:r>
      <w:r w:rsidR="00832D72">
        <w:t>.</w:t>
      </w:r>
      <w:r w:rsidR="00164FD8" w:rsidRPr="00164FD8">
        <w:t xml:space="preserve"> </w:t>
      </w:r>
      <w:r w:rsidR="00832D72">
        <w:t xml:space="preserve">В соответствии с вариантом: </w:t>
      </w:r>
      <w:r w:rsidR="00832D72">
        <w:rPr>
          <w:lang w:val="en-US"/>
        </w:rPr>
        <w:t>c</w:t>
      </w:r>
      <w:r w:rsidRPr="00181DA8">
        <w:t xml:space="preserve"> = </w:t>
      </w:r>
      <w:r>
        <w:t>(</w:t>
      </w:r>
      <w:r w:rsidRPr="000C627B">
        <w:t>12</w:t>
      </w:r>
      <w:r>
        <w:t xml:space="preserve">, </w:t>
      </w:r>
      <w:r w:rsidRPr="000C627B">
        <w:t>9</w:t>
      </w:r>
      <w:r>
        <w:t>)</w:t>
      </w:r>
    </w:p>
    <w:p w:rsidR="003D47A1" w:rsidRDefault="00832D72" w:rsidP="00832D72">
      <w:pPr>
        <w:pStyle w:val="a6"/>
        <w:ind w:left="0" w:firstLine="567"/>
      </w:pPr>
      <w:r>
        <w:rPr>
          <w:lang w:val="en-US"/>
        </w:rPr>
        <w:t>b</w:t>
      </w:r>
      <w:r w:rsidR="003D47A1">
        <w:rPr>
          <w:vertAlign w:val="subscript"/>
        </w:rPr>
        <w:t xml:space="preserve"> </w:t>
      </w:r>
      <w:r w:rsidR="003D47A1">
        <w:t xml:space="preserve"> = (</w:t>
      </w:r>
      <w:r w:rsidRPr="00832D72">
        <w:t>1953</w:t>
      </w:r>
      <w:r w:rsidR="003D47A1">
        <w:t xml:space="preserve">, </w:t>
      </w:r>
      <w:r w:rsidRPr="00832D72">
        <w:t>147</w:t>
      </w:r>
      <w:r w:rsidR="003D47A1">
        <w:t xml:space="preserve">, </w:t>
      </w:r>
      <w:r w:rsidRPr="00832D72">
        <w:t>126</w:t>
      </w:r>
      <w:r w:rsidR="003D47A1">
        <w:t>) – вектор ограничений</w:t>
      </w:r>
      <w:bookmarkStart w:id="2" w:name="_GoBack"/>
      <w:bookmarkEnd w:id="2"/>
      <w:r w:rsidR="003D47A1">
        <w:t xml:space="preserve"> (</w:t>
      </w:r>
      <w:r>
        <w:t>количество оборудования, которое необходимо перевезти</w:t>
      </w:r>
      <w:r w:rsidR="003D47A1">
        <w:t>).</w:t>
      </w:r>
    </w:p>
    <w:p w:rsidR="003D47A1" w:rsidRDefault="00904B6C" w:rsidP="00036281">
      <w:pPr>
        <w:pStyle w:val="a6"/>
        <w:ind w:left="0" w:firstLine="567"/>
      </w:pPr>
      <w:r>
        <w:t>а</w:t>
      </w:r>
      <w:r w:rsidRPr="00904B6C">
        <w:t xml:space="preserve"> </w:t>
      </w:r>
      <w:r w:rsidR="000712A6">
        <w:t>=</w:t>
      </w:r>
      <w:r w:rsidRPr="00904B6C">
        <w:t xml:space="preserve"> </w:t>
      </w:r>
      <w:r w:rsidR="00832D72" w:rsidRPr="00904B6C">
        <w:rPr>
          <w:position w:val="-42"/>
        </w:rPr>
        <w:object w:dxaOrig="8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5pt;height:55.1pt" o:ole="">
            <v:imagedata r:id="rId10" o:title=""/>
          </v:shape>
          <o:OLEObject Type="Embed" ProgID="Equation.DSMT4" ShapeID="_x0000_i1025" DrawAspect="Content" ObjectID="_1574716158" r:id="rId11"/>
        </w:object>
      </w:r>
      <w:r w:rsidR="003D47A1">
        <w:t xml:space="preserve"> – матрица </w:t>
      </w:r>
      <w:r w:rsidR="00164FD8">
        <w:t>условий</w:t>
      </w:r>
      <w:r w:rsidR="00164FD8" w:rsidRPr="00164FD8">
        <w:t xml:space="preserve"> (</w:t>
      </w:r>
      <w:r w:rsidR="00164FD8">
        <w:t>в соответствии с вместимостью различного вида транспорта различными видами оборудования)</w:t>
      </w:r>
      <w:r>
        <w:t>.</w:t>
      </w:r>
    </w:p>
    <w:p w:rsidR="00832D72" w:rsidRDefault="00832D72" w:rsidP="00036281">
      <w:pPr>
        <w:pStyle w:val="a6"/>
        <w:ind w:left="0" w:firstLine="567"/>
      </w:pPr>
      <w:r>
        <w:t>По условию задачи получаем следующие ограничения</w:t>
      </w:r>
      <w:r w:rsidR="00164FD8">
        <w:t>:</w:t>
      </w:r>
    </w:p>
    <w:p w:rsidR="000858F8" w:rsidRDefault="00164FD8" w:rsidP="00D40158">
      <w:pPr>
        <w:pStyle w:val="a6"/>
        <w:numPr>
          <w:ilvl w:val="0"/>
          <w:numId w:val="3"/>
        </w:numPr>
        <w:tabs>
          <w:tab w:val="left" w:pos="851"/>
        </w:tabs>
        <w:ind w:left="0" w:firstLine="567"/>
      </w:pPr>
      <w:r>
        <w:t>К</w:t>
      </w:r>
      <w:r w:rsidR="000858F8">
        <w:t xml:space="preserve">оличество </w:t>
      </w:r>
      <w:r w:rsidR="00832D72">
        <w:t>единиц транспорта – целые неотрицательные числа</w:t>
      </w:r>
      <w:r w:rsidR="000858F8">
        <w:t>:</w:t>
      </w:r>
    </w:p>
    <w:p w:rsidR="00832D72" w:rsidRDefault="00832D72" w:rsidP="00036281">
      <w:pPr>
        <w:ind w:firstLine="567"/>
        <w:jc w:val="center"/>
      </w:pPr>
      <w:r w:rsidRPr="003018A5">
        <w:rPr>
          <w:position w:val="-12"/>
        </w:rPr>
        <w:object w:dxaOrig="1820" w:dyaOrig="360">
          <v:shape id="_x0000_i1026" type="#_x0000_t75" style="width:91.1pt;height:18pt" o:ole="">
            <v:imagedata r:id="rId12" o:title=""/>
          </v:shape>
          <o:OLEObject Type="Embed" ProgID="Equation.DSMT4" ShapeID="_x0000_i1026" DrawAspect="Content" ObjectID="_1574716159" r:id="rId13"/>
        </w:object>
      </w:r>
      <w:r w:rsidR="00164FD8">
        <w:t>.</w:t>
      </w:r>
    </w:p>
    <w:p w:rsidR="000858F8" w:rsidRDefault="00164FD8" w:rsidP="00D40158">
      <w:pPr>
        <w:pStyle w:val="a6"/>
        <w:numPr>
          <w:ilvl w:val="0"/>
          <w:numId w:val="3"/>
        </w:numPr>
        <w:tabs>
          <w:tab w:val="left" w:pos="851"/>
        </w:tabs>
        <w:ind w:left="0" w:firstLine="567"/>
      </w:pPr>
      <w:r>
        <w:t>Из необходимости перевезти всё оборудование (</w:t>
      </w:r>
      <w:r w:rsidRPr="000C627B">
        <w:rPr>
          <w:rFonts w:eastAsia="Times New Roman"/>
        </w:rPr>
        <w:t>b</w:t>
      </w:r>
      <w:r w:rsidRPr="000C627B">
        <w:rPr>
          <w:rFonts w:eastAsia="Times New Roman"/>
          <w:vertAlign w:val="subscript"/>
        </w:rPr>
        <w:t>1</w:t>
      </w:r>
      <w:r w:rsidRPr="000C627B">
        <w:rPr>
          <w:rFonts w:eastAsia="Times New Roman"/>
        </w:rPr>
        <w:t xml:space="preserve"> ед. типа А, b</w:t>
      </w:r>
      <w:r w:rsidRPr="000C627B">
        <w:rPr>
          <w:rFonts w:eastAsia="Times New Roman"/>
          <w:vertAlign w:val="subscript"/>
        </w:rPr>
        <w:t>2</w:t>
      </w:r>
      <w:r w:rsidRPr="000C627B">
        <w:rPr>
          <w:rFonts w:eastAsia="Times New Roman"/>
        </w:rPr>
        <w:t xml:space="preserve"> ед. типа В и b</w:t>
      </w:r>
      <w:r w:rsidRPr="000C627B">
        <w:rPr>
          <w:rFonts w:eastAsia="Times New Roman"/>
          <w:vertAlign w:val="subscript"/>
        </w:rPr>
        <w:t>3</w:t>
      </w:r>
      <w:r w:rsidRPr="000C627B">
        <w:rPr>
          <w:rFonts w:eastAsia="Times New Roman"/>
        </w:rPr>
        <w:t xml:space="preserve"> ед. типа С.</w:t>
      </w:r>
      <w:r>
        <w:t>) следует</w:t>
      </w:r>
      <w:r w:rsidR="000858F8">
        <w:t>:</w:t>
      </w:r>
    </w:p>
    <w:p w:rsidR="00164FD8" w:rsidRDefault="00164FD8" w:rsidP="00164FD8">
      <w:pPr>
        <w:pStyle w:val="a6"/>
        <w:tabs>
          <w:tab w:val="left" w:pos="851"/>
        </w:tabs>
        <w:ind w:left="567"/>
        <w:jc w:val="center"/>
      </w:pPr>
      <w:r w:rsidRPr="003018A5">
        <w:rPr>
          <w:position w:val="-26"/>
        </w:rPr>
        <w:object w:dxaOrig="1800" w:dyaOrig="600">
          <v:shape id="_x0000_i1027" type="#_x0000_t75" style="width:110.2pt;height:36.55pt" o:ole="">
            <v:imagedata r:id="rId14" o:title=""/>
          </v:shape>
          <o:OLEObject Type="Embed" ProgID="Equation.DSMT4" ShapeID="_x0000_i1027" DrawAspect="Content" ObjectID="_1574716160" r:id="rId15"/>
        </w:object>
      </w:r>
      <w:r>
        <w:t>.</w:t>
      </w:r>
    </w:p>
    <w:p w:rsidR="00181DA8" w:rsidRDefault="00181DA8" w:rsidP="00B76217">
      <w:pPr>
        <w:pStyle w:val="a6"/>
        <w:ind w:left="0" w:firstLine="567"/>
      </w:pPr>
      <w:r>
        <w:t xml:space="preserve">Цель задачи состоит в том, чтобы найти такой вектор </w:t>
      </w:r>
      <w:r>
        <w:rPr>
          <w:lang w:val="en-US"/>
        </w:rPr>
        <w:t>x</w:t>
      </w:r>
      <w:r w:rsidRPr="00036281">
        <w:t>=(</w:t>
      </w:r>
      <w:r>
        <w:rPr>
          <w:lang w:val="en-US"/>
        </w:rPr>
        <w:t>x</w:t>
      </w:r>
      <w:r w:rsidRPr="000858F8">
        <w:rPr>
          <w:vertAlign w:val="subscript"/>
        </w:rPr>
        <w:t>1</w:t>
      </w:r>
      <w:r w:rsidRPr="000858F8">
        <w:t xml:space="preserve">, </w:t>
      </w:r>
      <w:r>
        <w:rPr>
          <w:lang w:val="en-US"/>
        </w:rPr>
        <w:t>x</w:t>
      </w:r>
      <w:r w:rsidRPr="000858F8">
        <w:rPr>
          <w:vertAlign w:val="subscript"/>
        </w:rPr>
        <w:t>2</w:t>
      </w:r>
      <w:r>
        <w:t xml:space="preserve">), при котором значение </w:t>
      </w:r>
      <w:r>
        <w:rPr>
          <w:lang w:val="en-US"/>
        </w:rPr>
        <w:t>f</w:t>
      </w:r>
      <w:r w:rsidRPr="00036281">
        <w:t xml:space="preserve"> </w:t>
      </w:r>
      <w:r w:rsidR="00164FD8">
        <w:t>минимально</w:t>
      </w:r>
      <w:r>
        <w:t xml:space="preserve">, то есть </w:t>
      </w:r>
      <w:r>
        <w:rPr>
          <w:lang w:val="en-US"/>
        </w:rPr>
        <w:t>f</w:t>
      </w:r>
      <w:r w:rsidRPr="000009AA">
        <w:t xml:space="preserve"> = </w:t>
      </w:r>
      <w:r>
        <w:rPr>
          <w:lang w:val="en-US"/>
        </w:rPr>
        <w:t>c</w:t>
      </w:r>
      <w:r>
        <w:rPr>
          <w:lang w:val="en-US"/>
        </w:rPr>
        <w:sym w:font="Symbol" w:char="F0D7"/>
      </w:r>
      <w:r>
        <w:rPr>
          <w:lang w:val="en-US"/>
        </w:rPr>
        <w:t>x</w:t>
      </w:r>
      <w:r w:rsidRPr="000009AA">
        <w:t>→</w:t>
      </w:r>
      <w:r>
        <w:rPr>
          <w:lang w:val="en-US"/>
        </w:rPr>
        <w:t>m</w:t>
      </w:r>
      <w:r w:rsidR="00164FD8">
        <w:rPr>
          <w:lang w:val="en-US"/>
        </w:rPr>
        <w:t>in</w:t>
      </w:r>
      <w:r w:rsidRPr="000009AA">
        <w:t>.</w:t>
      </w:r>
    </w:p>
    <w:p w:rsidR="00164FD8" w:rsidRDefault="00164FD8" w:rsidP="00B76217">
      <w:pPr>
        <w:pStyle w:val="a6"/>
        <w:ind w:left="0" w:firstLine="567"/>
      </w:pPr>
      <w:r>
        <w:t>В соответствии с вариантом м</w:t>
      </w:r>
      <w:r w:rsidRPr="00164FD8">
        <w:t>атематическая модель задачи выглядит следующим образом:</w:t>
      </w:r>
    </w:p>
    <w:p w:rsidR="00164FD8" w:rsidRDefault="00164FD8" w:rsidP="00164FD8">
      <w:pPr>
        <w:pStyle w:val="a6"/>
        <w:ind w:left="0" w:firstLine="567"/>
        <w:jc w:val="center"/>
      </w:pPr>
      <w:proofErr w:type="spellStart"/>
      <w:r w:rsidRPr="00164FD8">
        <w:lastRenderedPageBreak/>
        <w:t>f</w:t>
      </w:r>
      <w:proofErr w:type="spellEnd"/>
      <w:r w:rsidRPr="00164FD8">
        <w:t xml:space="preserve"> = 12x</w:t>
      </w:r>
      <w:r w:rsidRPr="00164FD8">
        <w:rPr>
          <w:vertAlign w:val="subscript"/>
        </w:rPr>
        <w:t>1</w:t>
      </w:r>
      <w:r w:rsidRPr="00164FD8">
        <w:t xml:space="preserve"> + 9x</w:t>
      </w:r>
      <w:r w:rsidRPr="00164FD8">
        <w:rPr>
          <w:vertAlign w:val="subscript"/>
        </w:rPr>
        <w:t>2</w:t>
      </w:r>
      <w:r>
        <w:t xml:space="preserve"> → </w:t>
      </w:r>
      <w:proofErr w:type="spellStart"/>
      <w:r>
        <w:t>min</w:t>
      </w:r>
      <w:proofErr w:type="spellEnd"/>
    </w:p>
    <w:p w:rsidR="00A92190" w:rsidRDefault="00164FD8" w:rsidP="00E65D4D">
      <w:pPr>
        <w:pStyle w:val="a6"/>
        <w:ind w:left="0" w:firstLine="567"/>
        <w:jc w:val="center"/>
      </w:pPr>
      <w:r w:rsidRPr="003018A5">
        <w:rPr>
          <w:position w:val="-58"/>
        </w:rPr>
        <w:object w:dxaOrig="1939" w:dyaOrig="1260">
          <v:shape id="_x0000_i1028" type="#_x0000_t75" style="width:121.1pt;height:79.1pt" o:ole="">
            <v:imagedata r:id="rId16" o:title=""/>
          </v:shape>
          <o:OLEObject Type="Embed" ProgID="Equation.DSMT4" ShapeID="_x0000_i1028" DrawAspect="Content" ObjectID="_1574716161" r:id="rId17"/>
        </w:object>
      </w:r>
    </w:p>
    <w:p w:rsidR="00036281" w:rsidRDefault="00DF4591" w:rsidP="007F6D22">
      <w:pPr>
        <w:pStyle w:val="1"/>
        <w:numPr>
          <w:ilvl w:val="0"/>
          <w:numId w:val="3"/>
        </w:numPr>
        <w:jc w:val="center"/>
      </w:pPr>
      <w:bookmarkStart w:id="3" w:name="_Toc500974228"/>
      <w:r>
        <w:t xml:space="preserve">Алгоритм </w:t>
      </w:r>
      <w:r w:rsidR="00E65D4D">
        <w:t>работы программы.</w:t>
      </w:r>
      <w:bookmarkEnd w:id="3"/>
    </w:p>
    <w:p w:rsidR="006945D1" w:rsidRDefault="00E65D4D" w:rsidP="00FA0DD2">
      <w:pPr>
        <w:spacing w:after="0"/>
        <w:ind w:firstLine="567"/>
        <w:rPr>
          <w:lang w:val="en-US"/>
        </w:rPr>
      </w:pPr>
      <w:r>
        <w:t xml:space="preserve">Программа, решающая поставленную задачу, написана на языке </w:t>
      </w:r>
      <w:r>
        <w:rPr>
          <w:lang w:val="en-US"/>
        </w:rPr>
        <w:t>Python</w:t>
      </w:r>
      <w:r w:rsidRPr="00E65D4D">
        <w:t>.</w:t>
      </w:r>
    </w:p>
    <w:p w:rsidR="00FA0DD2" w:rsidRDefault="00FA0DD2" w:rsidP="00FA0DD2">
      <w:pPr>
        <w:spacing w:after="0"/>
        <w:ind w:firstLine="567"/>
      </w:pPr>
      <w:r w:rsidRPr="00FA0DD2">
        <w:t>Для реализации метода ветвей и границ</w:t>
      </w:r>
      <w:r>
        <w:t xml:space="preserve"> использовалась структура дерево, данные узлов которого представляют собой экземпляры класса </w:t>
      </w:r>
      <w:proofErr w:type="spellStart"/>
      <w:r w:rsidRPr="00FA0DD2">
        <w:t>Node_data</w:t>
      </w:r>
      <w:proofErr w:type="spellEnd"/>
      <w:r>
        <w:t xml:space="preserve">. При инициализации экземпляра класса ему передаются в качестве параметров массивы А, </w:t>
      </w:r>
      <w:r>
        <w:rPr>
          <w:lang w:val="en-US"/>
        </w:rPr>
        <w:t>b</w:t>
      </w:r>
      <w:r>
        <w:t xml:space="preserve"> и с, которые инициализируют соответствующие поля класса. При создании нового узла дерева вызывается</w:t>
      </w:r>
      <w:r w:rsidRPr="00FA0DD2">
        <w:t xml:space="preserve"> </w:t>
      </w:r>
      <w:r>
        <w:t xml:space="preserve">метод </w:t>
      </w:r>
      <w:r w:rsidRPr="00FA0DD2">
        <w:rPr>
          <w:rFonts w:ascii="Courier New" w:hAnsi="Courier New" w:cs="Courier New"/>
          <w:sz w:val="22"/>
          <w:szCs w:val="22"/>
        </w:rPr>
        <w:t>__</w:t>
      </w:r>
      <w:r w:rsidRPr="00FA0DD2">
        <w:rPr>
          <w:rFonts w:ascii="Courier New" w:hAnsi="Courier New" w:cs="Courier New"/>
          <w:sz w:val="22"/>
          <w:szCs w:val="22"/>
          <w:lang w:val="en-US"/>
        </w:rPr>
        <w:t>init</w:t>
      </w:r>
      <w:r w:rsidRPr="00FA0DD2">
        <w:rPr>
          <w:rFonts w:ascii="Courier New" w:hAnsi="Courier New" w:cs="Courier New"/>
          <w:sz w:val="22"/>
          <w:szCs w:val="22"/>
        </w:rPr>
        <w:t>__</w:t>
      </w:r>
      <w:r>
        <w:t>: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def __init__(self, A, b, c):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self.n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A.shape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>[1]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self.A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A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self.b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b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self.c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c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self.symplex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self.has_solution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!= True: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self.is_leaf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True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index, left =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self.find_float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self.is_leaf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(index == -1)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self.is_leaf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tb.extr_Z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tb.extr_Z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</w:p>
    <w:p w:rsidR="00FA0DD2" w:rsidRP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tb.extr_x</w:t>
      </w:r>
      <w:proofErr w:type="spellEnd"/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A0DD2">
        <w:rPr>
          <w:rFonts w:ascii="Courier New" w:hAnsi="Courier New" w:cs="Courier New"/>
          <w:sz w:val="22"/>
          <w:szCs w:val="22"/>
          <w:lang w:val="en-US"/>
        </w:rPr>
        <w:t>self.x</w:t>
      </w:r>
      <w:proofErr w:type="spellEnd"/>
    </w:p>
    <w:p w:rsidR="00FA0DD2" w:rsidRDefault="00FA0DD2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FA0D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FA0DD2">
        <w:rPr>
          <w:rFonts w:ascii="Courier New" w:hAnsi="Courier New" w:cs="Courier New"/>
          <w:sz w:val="22"/>
          <w:szCs w:val="22"/>
        </w:rPr>
        <w:t>tb.clear</w:t>
      </w:r>
      <w:proofErr w:type="spellEnd"/>
      <w:r w:rsidRPr="00FA0DD2">
        <w:rPr>
          <w:rFonts w:ascii="Courier New" w:hAnsi="Courier New" w:cs="Courier New"/>
          <w:sz w:val="22"/>
          <w:szCs w:val="22"/>
        </w:rPr>
        <w:t>()</w:t>
      </w:r>
    </w:p>
    <w:p w:rsidR="00BF4BEE" w:rsidRPr="00FA0DD2" w:rsidRDefault="00BF4BEE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</w:p>
    <w:p w:rsidR="00FA0DD2" w:rsidRDefault="00FA0DD2" w:rsidP="00BF4BEE">
      <w:pPr>
        <w:spacing w:after="0"/>
        <w:ind w:firstLine="567"/>
      </w:pPr>
      <w:r>
        <w:t xml:space="preserve">В этом методе </w:t>
      </w:r>
      <w:r w:rsidRPr="00FA0DD2">
        <w:t xml:space="preserve">вызывается симплекс-метод, в результате которого экземпляры класса </w:t>
      </w:r>
      <w:proofErr w:type="spellStart"/>
      <w:r w:rsidRPr="00FA0DD2">
        <w:t>Node_data</w:t>
      </w:r>
      <w:proofErr w:type="spellEnd"/>
      <w:r w:rsidRPr="00FA0DD2">
        <w:t xml:space="preserve"> получают в виде полей информацию о том, существует ли решение, а также экстремальное значение целевой функции при имеющихся в данных узла ограничениях и вектор </w:t>
      </w:r>
      <w:proofErr w:type="spellStart"/>
      <w:r w:rsidRPr="00FA0DD2">
        <w:t>х</w:t>
      </w:r>
      <w:proofErr w:type="spellEnd"/>
      <w:r w:rsidRPr="00FA0DD2">
        <w:t>, при котором это значение достигается.</w:t>
      </w:r>
      <w:r w:rsidR="00BF4BEE">
        <w:t xml:space="preserve"> Если решения не существует, то узел помечается как листовой (поле </w:t>
      </w:r>
      <w:proofErr w:type="spellStart"/>
      <w:r w:rsidR="00BF4BEE" w:rsidRPr="00BF4BEE">
        <w:t>is_leaf</w:t>
      </w:r>
      <w:proofErr w:type="spellEnd"/>
      <w:r w:rsidR="00BF4BEE">
        <w:t xml:space="preserve">), а значению целевой функции присваивается </w:t>
      </w:r>
      <w:proofErr w:type="spellStart"/>
      <w:r w:rsidR="00BF4BEE" w:rsidRPr="00BF4BEE">
        <w:t>None</w:t>
      </w:r>
      <w:proofErr w:type="spellEnd"/>
      <w:r w:rsidR="00BF4BEE">
        <w:t xml:space="preserve"> в знак того, что решение не существует. При этом полю </w:t>
      </w:r>
      <w:proofErr w:type="spellStart"/>
      <w:r w:rsidR="00BF4BEE">
        <w:t>х</w:t>
      </w:r>
      <w:proofErr w:type="spellEnd"/>
      <w:r w:rsidR="00BF4BEE">
        <w:t xml:space="preserve"> присваивается значение </w:t>
      </w:r>
      <w:proofErr w:type="spellStart"/>
      <w:r w:rsidR="00BF4BEE" w:rsidRPr="00BF4BEE">
        <w:t>nan</w:t>
      </w:r>
      <w:proofErr w:type="spellEnd"/>
      <w:r w:rsidR="00BF4BEE">
        <w:t>. Узел назначается листовым, когда необходимо остановить процесс дробления соответствующей ему ветки задачи.</w:t>
      </w:r>
    </w:p>
    <w:p w:rsidR="00BF4BEE" w:rsidRDefault="00BF4BEE" w:rsidP="00A17381">
      <w:pPr>
        <w:spacing w:after="0"/>
        <w:ind w:firstLine="567"/>
      </w:pPr>
      <w:r>
        <w:t xml:space="preserve">В случае, если решение существует, при помощи метода </w:t>
      </w:r>
      <w:proofErr w:type="spellStart"/>
      <w:r w:rsidRPr="00BF4BEE">
        <w:t>find_float</w:t>
      </w:r>
      <w:proofErr w:type="spellEnd"/>
      <w:r>
        <w:t xml:space="preserve"> происходит поиск нецелой компоненты вектора х. Метод </w:t>
      </w:r>
      <w:proofErr w:type="spellStart"/>
      <w:r w:rsidRPr="00BF4BEE">
        <w:t>find_float</w:t>
      </w:r>
      <w:proofErr w:type="spellEnd"/>
      <w:r>
        <w:t xml:space="preserve"> вернёт -1 в качестве первого возвращаемого значения, если дробные компоненты не были найдены. В случае, если была найдена нецелая компонента, в качестве первого возвращаемого значения возвращается её индекс (присваивается переменной </w:t>
      </w:r>
      <w:proofErr w:type="spellStart"/>
      <w:r w:rsidRPr="00BF4BEE">
        <w:t>index</w:t>
      </w:r>
      <w:proofErr w:type="spellEnd"/>
      <w:r>
        <w:t xml:space="preserve">), а в качестве второго – её целая часть (присваивается переменной </w:t>
      </w:r>
      <w:proofErr w:type="spellStart"/>
      <w:r w:rsidRPr="00BF4BEE">
        <w:t>left</w:t>
      </w:r>
      <w:proofErr w:type="spellEnd"/>
      <w:r>
        <w:t xml:space="preserve">. В том случае, если все компоненты целые, то узел помечается как лист и в дальнейшем у него не будут создаваться потомки. При этом его значение поля </w:t>
      </w:r>
      <w:r>
        <w:rPr>
          <w:lang w:val="en-US"/>
        </w:rPr>
        <w:t>Z</w:t>
      </w:r>
      <w:r>
        <w:t xml:space="preserve"> </w:t>
      </w:r>
      <w:r>
        <w:lastRenderedPageBreak/>
        <w:t xml:space="preserve">сравнивается с текущим экстремальным, и в случае, если оно меньше текущего экстремального, то переназначаются значения текущего экстремального значения целевой функции и вектора </w:t>
      </w:r>
      <w:proofErr w:type="spellStart"/>
      <w:r>
        <w:t>х</w:t>
      </w:r>
      <w:proofErr w:type="spellEnd"/>
      <w:r>
        <w:t xml:space="preserve">, соответствующего этому значению. После этого вызывается метод  </w:t>
      </w:r>
      <w:proofErr w:type="spellStart"/>
      <w:r w:rsidRPr="00BF4BEE">
        <w:t>clear</w:t>
      </w:r>
      <w:proofErr w:type="spellEnd"/>
      <w:r>
        <w:t xml:space="preserve"> дерева решений, который все узлы, значения </w:t>
      </w:r>
      <w:r>
        <w:rPr>
          <w:lang w:val="en-US"/>
        </w:rPr>
        <w:t>Z</w:t>
      </w:r>
      <w:r w:rsidRPr="00BF4BEE">
        <w:t xml:space="preserve"> </w:t>
      </w:r>
      <w:r>
        <w:t>которых больше нового экстремального помечает как листья, чтобы эти ветки решений дальше не рассматривались.</w:t>
      </w:r>
    </w:p>
    <w:p w:rsidR="00A17381" w:rsidRPr="00A17381" w:rsidRDefault="00A17381" w:rsidP="00A17381">
      <w:pPr>
        <w:spacing w:after="0"/>
        <w:ind w:firstLine="567"/>
      </w:pPr>
      <w:r>
        <w:t>Метод</w:t>
      </w:r>
      <w:r w:rsidRPr="00A17381">
        <w:t xml:space="preserve"> </w:t>
      </w:r>
      <w:r w:rsidRPr="00A17381">
        <w:rPr>
          <w:rFonts w:ascii="Courier New" w:hAnsi="Courier New" w:cs="Courier New"/>
          <w:sz w:val="22"/>
          <w:szCs w:val="22"/>
          <w:lang w:val="en-US"/>
        </w:rPr>
        <w:t>find</w:t>
      </w:r>
      <w:r w:rsidRPr="00A17381">
        <w:rPr>
          <w:rFonts w:ascii="Courier New" w:hAnsi="Courier New" w:cs="Courier New"/>
          <w:sz w:val="22"/>
          <w:szCs w:val="22"/>
        </w:rPr>
        <w:t>_</w:t>
      </w:r>
      <w:r w:rsidRPr="00A17381">
        <w:rPr>
          <w:rFonts w:ascii="Courier New" w:hAnsi="Courier New" w:cs="Courier New"/>
          <w:sz w:val="22"/>
          <w:szCs w:val="22"/>
          <w:lang w:val="en-US"/>
        </w:rPr>
        <w:t>float</w:t>
      </w:r>
      <w:r w:rsidRPr="00A17381">
        <w:t xml:space="preserve"> </w:t>
      </w:r>
      <w:r>
        <w:t>возвращает данные первой найденной нецелой компоненты: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</w:rPr>
        <w:t xml:space="preserve">    </w:t>
      </w: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find_float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self.n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    left =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math.trunc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self.x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self.x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] != left: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        return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, left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return -1, None</w:t>
      </w:r>
    </w:p>
    <w:p w:rsidR="00A17381" w:rsidRPr="00A17381" w:rsidRDefault="00A17381" w:rsidP="00A17381">
      <w:pPr>
        <w:spacing w:after="0"/>
        <w:ind w:firstLine="567"/>
      </w:pPr>
      <w:r>
        <w:t>Метод</w:t>
      </w:r>
      <w:r w:rsidRPr="00A17381">
        <w:t xml:space="preserve">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symplex</w:t>
      </w:r>
      <w:proofErr w:type="spellEnd"/>
      <w:r w:rsidRPr="00A17381">
        <w:t xml:space="preserve"> </w:t>
      </w:r>
      <w:r>
        <w:t>вызывает</w:t>
      </w:r>
      <w:r w:rsidRPr="00A17381">
        <w:t xml:space="preserve"> </w:t>
      </w:r>
      <w:r>
        <w:t>метод</w:t>
      </w:r>
      <w:r w:rsidRPr="00A17381">
        <w:t xml:space="preserve">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SimplexTable</w:t>
      </w:r>
      <w:proofErr w:type="spellEnd"/>
      <w:r w:rsidRPr="00A17381">
        <w:t>,</w:t>
      </w:r>
      <w:r>
        <w:t xml:space="preserve"> который возвращает объект, содержащий поля данных о существовании решения, экстремальное значение целевой функции и вектор </w:t>
      </w:r>
      <w:proofErr w:type="spellStart"/>
      <w:r>
        <w:t>х</w:t>
      </w:r>
      <w:proofErr w:type="spellEnd"/>
      <w:r>
        <w:t>, соответствующий этому экстремальному значению. Полученные данные назначаются соответствующим полям узла.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</w:rPr>
        <w:t xml:space="preserve">    </w:t>
      </w: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symplex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s =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SimplexTable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symplexResult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= s(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self.c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self.A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self.b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self.x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symplexResult.x</w:t>
      </w:r>
      <w:proofErr w:type="spellEnd"/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= symplexResult.fun</w:t>
      </w:r>
    </w:p>
    <w:p w:rsidR="00A17381" w:rsidRPr="00A17381" w:rsidRDefault="00A17381" w:rsidP="00A17381">
      <w:pPr>
        <w:spacing w:after="0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self.has_solution</w:t>
      </w:r>
      <w:proofErr w:type="spellEnd"/>
      <w:r w:rsidRPr="00A1738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2"/>
          <w:szCs w:val="22"/>
          <w:lang w:val="en-US"/>
        </w:rPr>
        <w:t>symplexResult.success</w:t>
      </w:r>
      <w:proofErr w:type="spellEnd"/>
    </w:p>
    <w:p w:rsidR="00A17381" w:rsidRPr="00A17381" w:rsidRDefault="00A17381" w:rsidP="00FA0DD2">
      <w:pPr>
        <w:spacing w:after="0"/>
        <w:ind w:firstLine="567"/>
        <w:rPr>
          <w:lang w:val="en-US"/>
        </w:rPr>
      </w:pPr>
    </w:p>
    <w:p w:rsidR="00A17381" w:rsidRDefault="00A17381" w:rsidP="00FA0DD2">
      <w:pPr>
        <w:spacing w:after="0"/>
        <w:ind w:firstLine="567"/>
      </w:pPr>
      <w:r>
        <w:t xml:space="preserve">Класс узла </w:t>
      </w:r>
      <w:proofErr w:type="spellStart"/>
      <w:r w:rsidRPr="00A17381">
        <w:t>Node_data</w:t>
      </w:r>
      <w:proofErr w:type="spellEnd"/>
      <w:r>
        <w:t xml:space="preserve"> также содержит метод </w:t>
      </w:r>
      <w:proofErr w:type="spellStart"/>
      <w:r w:rsidRPr="00A17381">
        <w:t>split</w:t>
      </w:r>
      <w:proofErr w:type="spellEnd"/>
      <w:r>
        <w:t>, который осуществляет дробление ветки задачи:</w:t>
      </w:r>
    </w:p>
    <w:p w:rsidR="00A17381" w:rsidRDefault="00A17381" w:rsidP="00A17381">
      <w:pPr>
        <w:spacing w:after="0"/>
        <w:ind w:firstLine="567"/>
      </w:pP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t xml:space="preserve">    </w:t>
      </w:r>
      <w:r w:rsidRPr="00A17381">
        <w:rPr>
          <w:rFonts w:ascii="Courier New" w:hAnsi="Courier New" w:cs="Courier New"/>
          <w:sz w:val="20"/>
          <w:szCs w:val="20"/>
          <w:lang w:val="en-US"/>
        </w:rPr>
        <w:t>def split(self, tree, parent, index, left):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[index] = 1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], axis=0)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left)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left_tag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parent.tag + '1'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parent.identifier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+ '1'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Node_data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tree.create_node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(tag=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left_tag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identifier=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parent=parent, data=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[index] = -1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], axis=0)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-left - 1)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rigth_tag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parent.tag + '2'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parent.identifier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+ '2'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Node_data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tree.create_node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(tag=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rigth_tag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identifier=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parent=parent, data=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tb.tree.show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data_property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='Z')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tb.tree.show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data_property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='x')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print('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extr_Z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=',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tb.extr_Z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left_node.is_leaf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A1738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A17381">
        <w:rPr>
          <w:rFonts w:ascii="Courier New" w:hAnsi="Courier New" w:cs="Courier New"/>
          <w:sz w:val="20"/>
          <w:szCs w:val="20"/>
        </w:rPr>
        <w:t>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if ((parent.tag != '0') and 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left_node.Z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parent.data.Z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left_node.is_leaf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, left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left_node.find_float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!= -1: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left_node.split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(tree,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tree.get_node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left_identifier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left)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rigth_node.is_leaf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A1738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A17381">
        <w:rPr>
          <w:rFonts w:ascii="Courier New" w:hAnsi="Courier New" w:cs="Courier New"/>
          <w:sz w:val="20"/>
          <w:szCs w:val="20"/>
        </w:rPr>
        <w:t>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if ((parent.tag != '0') and 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rigth_node.Z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parent.data.Z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rigth_node.is_leaf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, left =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rigth_node.find_float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7381">
        <w:rPr>
          <w:rFonts w:ascii="Courier New" w:hAnsi="Courier New" w:cs="Courier New"/>
          <w:sz w:val="20"/>
          <w:szCs w:val="20"/>
        </w:rPr>
        <w:t>if</w:t>
      </w:r>
      <w:proofErr w:type="spellEnd"/>
      <w:r w:rsidRPr="00A173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381">
        <w:rPr>
          <w:rFonts w:ascii="Courier New" w:hAnsi="Courier New" w:cs="Courier New"/>
          <w:sz w:val="20"/>
          <w:szCs w:val="20"/>
        </w:rPr>
        <w:t>index_float</w:t>
      </w:r>
      <w:proofErr w:type="spellEnd"/>
      <w:r w:rsidRPr="00A17381">
        <w:rPr>
          <w:rFonts w:ascii="Courier New" w:hAnsi="Courier New" w:cs="Courier New"/>
          <w:sz w:val="20"/>
          <w:szCs w:val="20"/>
        </w:rPr>
        <w:t xml:space="preserve"> != -1:</w:t>
      </w:r>
    </w:p>
    <w:p w:rsidR="00A17381" w:rsidRPr="00A17381" w:rsidRDefault="00A17381" w:rsidP="00A173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rigth_node.split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(tree,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tree.get_node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rigth_identifier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17381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A17381">
        <w:rPr>
          <w:rFonts w:ascii="Courier New" w:hAnsi="Courier New" w:cs="Courier New"/>
          <w:sz w:val="20"/>
          <w:szCs w:val="20"/>
          <w:lang w:val="en-US"/>
        </w:rPr>
        <w:t>, left)</w:t>
      </w:r>
    </w:p>
    <w:p w:rsidR="00A17381" w:rsidRPr="00A17381" w:rsidRDefault="00A17381" w:rsidP="00FA0DD2">
      <w:pPr>
        <w:spacing w:after="0"/>
        <w:ind w:firstLine="567"/>
        <w:rPr>
          <w:lang w:val="en-US"/>
        </w:rPr>
      </w:pPr>
    </w:p>
    <w:p w:rsidR="00A17381" w:rsidRDefault="00A17381" w:rsidP="00CF6A0C">
      <w:pPr>
        <w:spacing w:after="0"/>
        <w:ind w:firstLine="567"/>
      </w:pPr>
      <w:r>
        <w:t>В этом методе создаются два потомка родительского узла</w:t>
      </w:r>
      <w:r w:rsidR="00CF6A0C">
        <w:t xml:space="preserve">, данные которых представляют собой экземпляры класса </w:t>
      </w:r>
      <w:proofErr w:type="spellStart"/>
      <w:r w:rsidR="00CF6A0C" w:rsidRPr="00CF6A0C">
        <w:t>Node_data</w:t>
      </w:r>
      <w:proofErr w:type="spellEnd"/>
      <w:r w:rsidR="00CF6A0C">
        <w:t xml:space="preserve">: </w:t>
      </w:r>
      <w:proofErr w:type="spellStart"/>
      <w:r w:rsidR="00CF6A0C" w:rsidRPr="00CF6A0C">
        <w:t>left_node</w:t>
      </w:r>
      <w:proofErr w:type="spellEnd"/>
      <w:r w:rsidR="00CF6A0C">
        <w:t xml:space="preserve"> и </w:t>
      </w:r>
      <w:r w:rsidR="00CF6A0C">
        <w:rPr>
          <w:lang w:val="en-US"/>
        </w:rPr>
        <w:t>right</w:t>
      </w:r>
      <w:r w:rsidR="00CF6A0C" w:rsidRPr="00CF6A0C">
        <w:t>_</w:t>
      </w:r>
      <w:r w:rsidR="00CF6A0C">
        <w:rPr>
          <w:lang w:val="en-US"/>
        </w:rPr>
        <w:t>node</w:t>
      </w:r>
      <w:r>
        <w:t xml:space="preserve">. Каждому из них при создании </w:t>
      </w:r>
      <w:r w:rsidR="00CF6A0C">
        <w:t xml:space="preserve">в качестве аргументов конструктора передаются новые вектора </w:t>
      </w:r>
      <w:r w:rsidR="00CF6A0C">
        <w:rPr>
          <w:lang w:val="en-US"/>
        </w:rPr>
        <w:t>b</w:t>
      </w:r>
      <w:r w:rsidR="00CF6A0C" w:rsidRPr="00CF6A0C">
        <w:t xml:space="preserve"> </w:t>
      </w:r>
      <w:r w:rsidR="00CF6A0C">
        <w:t xml:space="preserve">и матрицы </w:t>
      </w:r>
      <w:r w:rsidR="00CF6A0C">
        <w:rPr>
          <w:lang w:val="en-US"/>
        </w:rPr>
        <w:t>A</w:t>
      </w:r>
      <w:r w:rsidR="00CF6A0C">
        <w:t xml:space="preserve">, которые формируются на основе старых путём добавления нового ограничения: </w:t>
      </w:r>
      <w:r w:rsidR="00CF6A0C" w:rsidRPr="003018A5">
        <w:rPr>
          <w:position w:val="-10"/>
        </w:rPr>
        <w:object w:dxaOrig="740" w:dyaOrig="300">
          <v:shape id="_x0000_i1029" type="#_x0000_t75" style="width:37.1pt;height:15.25pt" o:ole="">
            <v:imagedata r:id="rId18" o:title=""/>
          </v:shape>
          <o:OLEObject Type="Embed" ProgID="Equation.DSMT4" ShapeID="_x0000_i1029" DrawAspect="Content" ObjectID="_1574716162" r:id="rId19"/>
        </w:object>
      </w:r>
      <w:r w:rsidR="00CF6A0C">
        <w:t xml:space="preserve"> для левого узла и </w:t>
      </w:r>
      <w:r w:rsidR="00CF6A0C" w:rsidRPr="003018A5">
        <w:rPr>
          <w:position w:val="-10"/>
        </w:rPr>
        <w:object w:dxaOrig="1040" w:dyaOrig="300">
          <v:shape id="_x0000_i1030" type="#_x0000_t75" style="width:51.8pt;height:15.25pt" o:ole="">
            <v:imagedata r:id="rId20" o:title=""/>
          </v:shape>
          <o:OLEObject Type="Embed" ProgID="Equation.DSMT4" ShapeID="_x0000_i1030" DrawAspect="Content" ObjectID="_1574716163" r:id="rId21"/>
        </w:object>
      </w:r>
      <w:r w:rsidR="00CF6A0C">
        <w:t xml:space="preserve"> для правого. При этом </w:t>
      </w:r>
      <w:proofErr w:type="spellStart"/>
      <w:r w:rsidR="00CF6A0C">
        <w:rPr>
          <w:lang w:val="en-US"/>
        </w:rPr>
        <w:t>i</w:t>
      </w:r>
      <w:proofErr w:type="spellEnd"/>
      <w:r w:rsidR="00CF6A0C" w:rsidRPr="00CF6A0C">
        <w:t xml:space="preserve"> </w:t>
      </w:r>
      <w:r w:rsidR="00CF6A0C">
        <w:t xml:space="preserve">и </w:t>
      </w:r>
      <w:r w:rsidR="00CF6A0C" w:rsidRPr="003018A5">
        <w:rPr>
          <w:position w:val="-10"/>
        </w:rPr>
        <w:object w:dxaOrig="360" w:dyaOrig="300">
          <v:shape id="_x0000_i1031" type="#_x0000_t75" style="width:18pt;height:15.25pt" o:ole="">
            <v:imagedata r:id="rId22" o:title=""/>
          </v:shape>
          <o:OLEObject Type="Embed" ProgID="Equation.DSMT4" ShapeID="_x0000_i1031" DrawAspect="Content" ObjectID="_1574716164" r:id="rId23"/>
        </w:object>
      </w:r>
      <w:r w:rsidR="00CF6A0C" w:rsidRPr="00CF6A0C">
        <w:t xml:space="preserve"> </w:t>
      </w:r>
      <w:r w:rsidR="00CF6A0C">
        <w:t xml:space="preserve">передаются в метод в качестве параметров </w:t>
      </w:r>
      <w:r w:rsidR="00CF6A0C">
        <w:rPr>
          <w:lang w:val="en-US"/>
        </w:rPr>
        <w:t>index</w:t>
      </w:r>
      <w:r w:rsidR="00CF6A0C" w:rsidRPr="00CF6A0C">
        <w:t xml:space="preserve"> </w:t>
      </w:r>
      <w:r w:rsidR="00CF6A0C">
        <w:t xml:space="preserve">и </w:t>
      </w:r>
      <w:proofErr w:type="spellStart"/>
      <w:r w:rsidR="00CF6A0C" w:rsidRPr="00CF6A0C">
        <w:t>left</w:t>
      </w:r>
      <w:proofErr w:type="spellEnd"/>
      <w:r w:rsidR="00CF6A0C">
        <w:t xml:space="preserve"> соответственно.</w:t>
      </w:r>
    </w:p>
    <w:p w:rsidR="00CF6A0C" w:rsidRDefault="00CF6A0C" w:rsidP="00CF6A0C">
      <w:pPr>
        <w:spacing w:after="0"/>
        <w:ind w:firstLine="567"/>
      </w:pPr>
      <w:r>
        <w:t xml:space="preserve">Затем на экран выводятся два дерева, характеризующих дерево решений задачи. Первое дерево содержит в вершинах значения целевой функции своих узлов. Второе – значение вектора х. После этого выводится на экран текущее экстремальное значение </w:t>
      </w:r>
      <w:r>
        <w:rPr>
          <w:lang w:val="en-US"/>
        </w:rPr>
        <w:t>Z</w:t>
      </w:r>
      <w:r>
        <w:t xml:space="preserve"> целевой функции.</w:t>
      </w:r>
    </w:p>
    <w:p w:rsidR="00CF6A0C" w:rsidRPr="00CF6A0C" w:rsidRDefault="00CF6A0C" w:rsidP="00CF6A0C">
      <w:pPr>
        <w:spacing w:after="0"/>
        <w:ind w:firstLine="567"/>
      </w:pPr>
      <w:r>
        <w:t xml:space="preserve">После этого для левого и правого узлов также вызывается метод </w:t>
      </w:r>
      <w:proofErr w:type="spellStart"/>
      <w:r w:rsidRPr="00CF6A0C">
        <w:t>split</w:t>
      </w:r>
      <w:proofErr w:type="spellEnd"/>
      <w:r>
        <w:t xml:space="preserve">, если значения </w:t>
      </w:r>
      <w:r>
        <w:rPr>
          <w:lang w:val="en-US"/>
        </w:rPr>
        <w:t>Z</w:t>
      </w:r>
      <w:r w:rsidRPr="00CF6A0C">
        <w:t xml:space="preserve"> </w:t>
      </w:r>
      <w:r>
        <w:t xml:space="preserve">узла меньше текущего экстремального и </w:t>
      </w:r>
      <w:r w:rsidR="00615398">
        <w:t xml:space="preserve">вектор </w:t>
      </w:r>
      <w:proofErr w:type="spellStart"/>
      <w:r w:rsidR="00615398">
        <w:t>х</w:t>
      </w:r>
      <w:proofErr w:type="spellEnd"/>
      <w:r w:rsidR="00615398">
        <w:t xml:space="preserve"> содержит нецелые компоненты. В противном случае узел считается листом и дальнейшего дробления соответствующей ему ветки решения не происходит.</w:t>
      </w:r>
    </w:p>
    <w:p w:rsidR="00E65D4D" w:rsidRPr="00FA0DD2" w:rsidRDefault="00615398" w:rsidP="00615398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>
        <w:t xml:space="preserve">Разработан класс </w:t>
      </w:r>
      <w:proofErr w:type="spellStart"/>
      <w:r w:rsidRPr="00615398">
        <w:t>TreeAndBorders</w:t>
      </w:r>
      <w:proofErr w:type="spellEnd"/>
      <w:r w:rsidR="00E65D4D">
        <w:t>, который имеет следующие поля и методы:</w:t>
      </w:r>
    </w:p>
    <w:p w:rsidR="00E65D4D" w:rsidRPr="00E65D4D" w:rsidRDefault="00E65D4D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</w:rPr>
        <w:t xml:space="preserve">        </w:t>
      </w:r>
      <w:r w:rsidRPr="00E65D4D">
        <w:rPr>
          <w:rFonts w:ascii="Courier New" w:hAnsi="Courier New" w:cs="Courier New"/>
          <w:sz w:val="22"/>
          <w:szCs w:val="22"/>
          <w:lang w:val="en-US"/>
        </w:rPr>
        <w:t>A</w:t>
      </w:r>
      <w:r w:rsidRPr="00E65D4D">
        <w:t xml:space="preserve"> – </w:t>
      </w:r>
      <w:r>
        <w:t>матрица условий,</w:t>
      </w:r>
    </w:p>
    <w:p w:rsidR="00E65D4D" w:rsidRPr="00E65D4D" w:rsidRDefault="00E65D4D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</w:rPr>
        <w:t xml:space="preserve">        </w:t>
      </w:r>
      <w:r w:rsidRPr="00E65D4D">
        <w:rPr>
          <w:rFonts w:ascii="Courier New" w:hAnsi="Courier New" w:cs="Courier New"/>
          <w:sz w:val="22"/>
          <w:szCs w:val="22"/>
          <w:lang w:val="en-US"/>
        </w:rPr>
        <w:t>b</w:t>
      </w:r>
      <w:r>
        <w:t xml:space="preserve"> – вектор ограничений,</w:t>
      </w:r>
    </w:p>
    <w:p w:rsidR="00E65D4D" w:rsidRPr="00E65D4D" w:rsidRDefault="00E65D4D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r>
        <w:t xml:space="preserve"> – коэффициенты целевой функции,</w:t>
      </w:r>
    </w:p>
    <w:p w:rsidR="00E65D4D" w:rsidRPr="00E65D4D" w:rsidRDefault="00E65D4D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</w:rPr>
        <w:t xml:space="preserve">        </w:t>
      </w:r>
      <w:r w:rsidRPr="00E65D4D">
        <w:rPr>
          <w:rFonts w:ascii="Courier New" w:hAnsi="Courier New" w:cs="Courier New"/>
          <w:sz w:val="22"/>
          <w:szCs w:val="22"/>
          <w:lang w:val="en-US"/>
        </w:rPr>
        <w:t>tr</w:t>
      </w:r>
      <w:r>
        <w:rPr>
          <w:rFonts w:ascii="Courier New" w:hAnsi="Courier New" w:cs="Courier New"/>
          <w:sz w:val="22"/>
          <w:szCs w:val="22"/>
          <w:lang w:val="en-US"/>
        </w:rPr>
        <w:t>ee</w:t>
      </w:r>
      <w:r w:rsidRPr="00E65D4D">
        <w:t xml:space="preserve"> –</w:t>
      </w:r>
      <w:r>
        <w:t xml:space="preserve"> дерево решений,</w:t>
      </w:r>
    </w:p>
    <w:p w:rsidR="00E65D4D" w:rsidRPr="00E65D4D" w:rsidRDefault="00E65D4D" w:rsidP="00FA0DD2">
      <w:pPr>
        <w:spacing w:after="0"/>
        <w:ind w:firstLine="567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extr</w:t>
      </w:r>
      <w:proofErr w:type="spellEnd"/>
      <w:r w:rsidRPr="00E65D4D">
        <w:rPr>
          <w:rFonts w:ascii="Courier New" w:hAnsi="Courier New" w:cs="Courier New"/>
          <w:sz w:val="22"/>
          <w:szCs w:val="22"/>
        </w:rPr>
        <w:t>_</w:t>
      </w:r>
      <w:r w:rsidRPr="00E65D4D">
        <w:rPr>
          <w:rFonts w:ascii="Courier New" w:hAnsi="Courier New" w:cs="Courier New"/>
          <w:sz w:val="22"/>
          <w:szCs w:val="22"/>
          <w:lang w:val="en-US"/>
        </w:rPr>
        <w:t>Z</w:t>
      </w:r>
      <w:r w:rsidRPr="00E65D4D">
        <w:t xml:space="preserve"> –</w:t>
      </w:r>
      <w:r>
        <w:t xml:space="preserve"> экстремальное (минимальное) значение целевой функции,</w:t>
      </w:r>
    </w:p>
    <w:p w:rsidR="00E65D4D" w:rsidRDefault="00E65D4D" w:rsidP="00FA0DD2">
      <w:pPr>
        <w:spacing w:after="0"/>
        <w:ind w:firstLine="567"/>
      </w:pPr>
      <w:r w:rsidRPr="00E65D4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extr</w:t>
      </w:r>
      <w:proofErr w:type="spellEnd"/>
      <w:r w:rsidRPr="00E65D4D">
        <w:rPr>
          <w:rFonts w:ascii="Courier New" w:hAnsi="Courier New" w:cs="Courier New"/>
          <w:sz w:val="22"/>
          <w:szCs w:val="22"/>
        </w:rPr>
        <w:t>_</w:t>
      </w:r>
      <w:r w:rsidRPr="00E65D4D">
        <w:rPr>
          <w:rFonts w:ascii="Courier New" w:hAnsi="Courier New" w:cs="Courier New"/>
          <w:sz w:val="22"/>
          <w:szCs w:val="22"/>
          <w:lang w:val="en-US"/>
        </w:rPr>
        <w:t>x</w:t>
      </w:r>
      <w:r w:rsidRPr="00E65D4D">
        <w:rPr>
          <w:rFonts w:ascii="Courier New" w:hAnsi="Courier New" w:cs="Courier New"/>
          <w:sz w:val="22"/>
          <w:szCs w:val="22"/>
        </w:rPr>
        <w:t xml:space="preserve"> </w:t>
      </w:r>
      <w:r w:rsidRPr="00E65D4D">
        <w:t xml:space="preserve"> –</w:t>
      </w:r>
      <w:r>
        <w:t xml:space="preserve"> вектор </w:t>
      </w:r>
      <w:proofErr w:type="spellStart"/>
      <w:r w:rsidRPr="00E65D4D">
        <w:t>x</w:t>
      </w:r>
      <w:proofErr w:type="spellEnd"/>
      <w:r>
        <w:t>, в котором целевая функция принимает экстремальное значение.</w:t>
      </w:r>
    </w:p>
    <w:p w:rsidR="00E65D4D" w:rsidRDefault="00E65D4D" w:rsidP="00FA0DD2">
      <w:pPr>
        <w:spacing w:after="0"/>
        <w:ind w:firstLine="567"/>
      </w:pPr>
      <w:r>
        <w:t>Метод</w:t>
      </w:r>
      <w:r w:rsidRPr="00E65D4D">
        <w:t xml:space="preserve"> </w:t>
      </w:r>
      <w:r w:rsidRPr="00E65D4D">
        <w:rPr>
          <w:rFonts w:ascii="Courier New" w:hAnsi="Courier New" w:cs="Courier New"/>
          <w:sz w:val="22"/>
          <w:szCs w:val="22"/>
          <w:lang w:val="en-US"/>
        </w:rPr>
        <w:t>go</w:t>
      </w:r>
      <w:r w:rsidRPr="00E65D4D">
        <w:t xml:space="preserve">, </w:t>
      </w:r>
      <w:r>
        <w:t>запускает выполнение алгоритма метода ветвей и границ:</w:t>
      </w:r>
    </w:p>
    <w:p w:rsidR="00FA0DD2" w:rsidRPr="00E65D4D" w:rsidRDefault="00FA0DD2" w:rsidP="00E65D4D">
      <w:pPr>
        <w:spacing w:after="0"/>
        <w:rPr>
          <w:rFonts w:ascii="Courier New" w:hAnsi="Courier New" w:cs="Courier New"/>
          <w:sz w:val="22"/>
          <w:szCs w:val="22"/>
        </w:rPr>
      </w:pPr>
    </w:p>
    <w:p w:rsidR="00E65D4D" w:rsidRPr="00E65D4D" w:rsidRDefault="00E65D4D" w:rsidP="00E65D4D">
      <w:pPr>
        <w:spacing w:after="0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</w:rPr>
        <w:t xml:space="preserve">    </w:t>
      </w:r>
      <w:r w:rsidRPr="00E65D4D">
        <w:rPr>
          <w:rFonts w:ascii="Courier New" w:hAnsi="Courier New" w:cs="Courier New"/>
          <w:sz w:val="22"/>
          <w:szCs w:val="22"/>
          <w:lang w:val="en-US"/>
        </w:rPr>
        <w:t>def</w:t>
      </w:r>
      <w:r w:rsidRPr="00E65D4D">
        <w:rPr>
          <w:rFonts w:ascii="Courier New" w:hAnsi="Courier New" w:cs="Courier New"/>
          <w:sz w:val="22"/>
          <w:szCs w:val="22"/>
        </w:rPr>
        <w:t xml:space="preserve"> </w:t>
      </w:r>
      <w:r w:rsidRPr="00E65D4D">
        <w:rPr>
          <w:rFonts w:ascii="Courier New" w:hAnsi="Courier New" w:cs="Courier New"/>
          <w:sz w:val="22"/>
          <w:szCs w:val="22"/>
          <w:lang w:val="en-US"/>
        </w:rPr>
        <w:t>go</w:t>
      </w:r>
      <w:r w:rsidRPr="00E65D4D">
        <w:rPr>
          <w:rFonts w:ascii="Courier New" w:hAnsi="Courier New" w:cs="Courier New"/>
          <w:sz w:val="22"/>
          <w:szCs w:val="22"/>
        </w:rPr>
        <w:t>(</w:t>
      </w:r>
      <w:r w:rsidRPr="00E65D4D">
        <w:rPr>
          <w:rFonts w:ascii="Courier New" w:hAnsi="Courier New" w:cs="Courier New"/>
          <w:sz w:val="22"/>
          <w:szCs w:val="22"/>
          <w:lang w:val="en-US"/>
        </w:rPr>
        <w:t>self</w:t>
      </w:r>
      <w:r w:rsidRPr="00E65D4D">
        <w:rPr>
          <w:rFonts w:ascii="Courier New" w:hAnsi="Courier New" w:cs="Courier New"/>
          <w:sz w:val="22"/>
          <w:szCs w:val="22"/>
        </w:rPr>
        <w:t>):</w:t>
      </w:r>
    </w:p>
    <w:p w:rsidR="00E65D4D" w:rsidRPr="00E65D4D" w:rsidRDefault="00E65D4D" w:rsidP="00FA0DD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65D4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self.tree.create_node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('0', '0', parent=None, data=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Node_data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self.A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self.b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self.c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E65D4D" w:rsidRPr="00E65D4D" w:rsidRDefault="00E65D4D" w:rsidP="00E65D4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index_float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, left =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self.tree.get_node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('0').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data.find_float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E65D4D" w:rsidRPr="00E65D4D" w:rsidRDefault="00E65D4D" w:rsidP="00E65D4D">
      <w:pPr>
        <w:spacing w:after="0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65D4D">
        <w:rPr>
          <w:rFonts w:ascii="Courier New" w:hAnsi="Courier New" w:cs="Courier New"/>
          <w:sz w:val="22"/>
          <w:szCs w:val="22"/>
        </w:rPr>
        <w:t>if</w:t>
      </w:r>
      <w:proofErr w:type="spellEnd"/>
      <w:r w:rsidRPr="00E65D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5D4D">
        <w:rPr>
          <w:rFonts w:ascii="Courier New" w:hAnsi="Courier New" w:cs="Courier New"/>
          <w:sz w:val="22"/>
          <w:szCs w:val="22"/>
        </w:rPr>
        <w:t>index_float</w:t>
      </w:r>
      <w:proofErr w:type="spellEnd"/>
      <w:r w:rsidRPr="00E65D4D">
        <w:rPr>
          <w:rFonts w:ascii="Courier New" w:hAnsi="Courier New" w:cs="Courier New"/>
          <w:sz w:val="22"/>
          <w:szCs w:val="22"/>
        </w:rPr>
        <w:t xml:space="preserve"> != -1:</w:t>
      </w:r>
    </w:p>
    <w:p w:rsidR="00E65D4D" w:rsidRPr="00E65D4D" w:rsidRDefault="00E65D4D" w:rsidP="00E65D4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self.tree.get_node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('0').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data.split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self.tree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self.tree.get_node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('0'),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index_float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, left)</w:t>
      </w:r>
    </w:p>
    <w:p w:rsidR="00E65D4D" w:rsidRPr="00E65D4D" w:rsidRDefault="00E65D4D" w:rsidP="00E65D4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E65D4D" w:rsidRPr="00E65D4D" w:rsidRDefault="00E65D4D" w:rsidP="00E65D4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self.x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</w:p>
    <w:p w:rsidR="00E65D4D" w:rsidRPr="00E65D4D" w:rsidRDefault="00E65D4D" w:rsidP="00E65D4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self.tree.show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data_property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='Z')</w:t>
      </w:r>
    </w:p>
    <w:p w:rsidR="00E65D4D" w:rsidRDefault="00E65D4D" w:rsidP="00E65D4D">
      <w:pPr>
        <w:spacing w:after="0"/>
        <w:rPr>
          <w:rFonts w:ascii="Courier New" w:hAnsi="Courier New" w:cs="Courier New"/>
          <w:sz w:val="22"/>
          <w:szCs w:val="22"/>
        </w:rPr>
      </w:pPr>
      <w:r w:rsidRPr="00E65D4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self.tree.show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5D4D">
        <w:rPr>
          <w:rFonts w:ascii="Courier New" w:hAnsi="Courier New" w:cs="Courier New"/>
          <w:sz w:val="22"/>
          <w:szCs w:val="22"/>
          <w:lang w:val="en-US"/>
        </w:rPr>
        <w:t>data_property</w:t>
      </w:r>
      <w:proofErr w:type="spellEnd"/>
      <w:r w:rsidRPr="00E65D4D">
        <w:rPr>
          <w:rFonts w:ascii="Courier New" w:hAnsi="Courier New" w:cs="Courier New"/>
          <w:sz w:val="22"/>
          <w:szCs w:val="22"/>
          <w:lang w:val="en-US"/>
        </w:rPr>
        <w:t>='x')</w:t>
      </w:r>
    </w:p>
    <w:p w:rsidR="00FA0DD2" w:rsidRPr="00FA0DD2" w:rsidRDefault="00FA0DD2" w:rsidP="00E65D4D">
      <w:pPr>
        <w:spacing w:after="0"/>
        <w:rPr>
          <w:rFonts w:ascii="Courier New" w:hAnsi="Courier New" w:cs="Courier New"/>
          <w:sz w:val="22"/>
          <w:szCs w:val="22"/>
        </w:rPr>
      </w:pPr>
    </w:p>
    <w:p w:rsidR="00876E7C" w:rsidRPr="00615398" w:rsidRDefault="00E65D4D" w:rsidP="00684E4E">
      <w:pPr>
        <w:ind w:firstLine="567"/>
      </w:pPr>
      <w:r>
        <w:t>В этом методе создаётся корневой узел де</w:t>
      </w:r>
      <w:r w:rsidR="00FA0DD2">
        <w:t>р</w:t>
      </w:r>
      <w:r>
        <w:t xml:space="preserve">ева решений, </w:t>
      </w:r>
      <w:r w:rsidR="00FA0DD2">
        <w:t xml:space="preserve">в качестве данных узлу передаются начальные значения массивов </w:t>
      </w:r>
      <w:r w:rsidR="00FA0DD2">
        <w:rPr>
          <w:lang w:val="en-US"/>
        </w:rPr>
        <w:t>A</w:t>
      </w:r>
      <w:r w:rsidR="00FA0DD2" w:rsidRPr="00FA0DD2">
        <w:t xml:space="preserve">, </w:t>
      </w:r>
      <w:r w:rsidR="00FA0DD2">
        <w:rPr>
          <w:lang w:val="en-US"/>
        </w:rPr>
        <w:t>b</w:t>
      </w:r>
      <w:r w:rsidR="00FA0DD2" w:rsidRPr="00FA0DD2">
        <w:t xml:space="preserve"> </w:t>
      </w:r>
      <w:r w:rsidR="00FA0DD2">
        <w:t xml:space="preserve">и </w:t>
      </w:r>
      <w:r w:rsidR="00FA0DD2">
        <w:rPr>
          <w:lang w:val="en-US"/>
        </w:rPr>
        <w:t>c</w:t>
      </w:r>
      <w:r w:rsidR="00FA0DD2">
        <w:t>.</w:t>
      </w:r>
      <w:r w:rsidR="00615398" w:rsidRPr="00615398">
        <w:t xml:space="preserve"> </w:t>
      </w:r>
      <w:r w:rsidR="00615398">
        <w:t xml:space="preserve">После этого проверяется, содержит ли </w:t>
      </w:r>
      <w:r w:rsidR="00615398">
        <w:lastRenderedPageBreak/>
        <w:t xml:space="preserve">вектор </w:t>
      </w:r>
      <w:proofErr w:type="spellStart"/>
      <w:r w:rsidR="00615398">
        <w:t>х</w:t>
      </w:r>
      <w:proofErr w:type="spellEnd"/>
      <w:r w:rsidR="00615398">
        <w:t xml:space="preserve"> корневого узла дробные компоненты. Если не содержит, то найденное решение считается удовлетворяющим условию. Если же нет, то создаётся два потомка корневого узла при помощи метода </w:t>
      </w:r>
      <w:proofErr w:type="spellStart"/>
      <w:r w:rsidR="00615398" w:rsidRPr="00615398">
        <w:t>split</w:t>
      </w:r>
      <w:proofErr w:type="spellEnd"/>
      <w:r w:rsidR="00615398">
        <w:t>, описанного выше.</w:t>
      </w:r>
    </w:p>
    <w:p w:rsidR="00DF4591" w:rsidRDefault="00DF4591" w:rsidP="007F6D22">
      <w:pPr>
        <w:pStyle w:val="1"/>
        <w:numPr>
          <w:ilvl w:val="0"/>
          <w:numId w:val="3"/>
        </w:numPr>
        <w:jc w:val="center"/>
      </w:pPr>
      <w:bookmarkStart w:id="4" w:name="_Toc500974229"/>
      <w:r>
        <w:t>Результат работы программы</w:t>
      </w:r>
      <w:bookmarkEnd w:id="4"/>
    </w:p>
    <w:p w:rsidR="005900CE" w:rsidRDefault="00615398" w:rsidP="00FC7E2D">
      <w:pPr>
        <w:ind w:firstLine="567"/>
      </w:pPr>
      <w:r>
        <w:t>Найденное симплекс-методом решение</w:t>
      </w:r>
      <w:r w:rsidR="0000087F">
        <w:t xml:space="preserve"> (6</w:t>
      </w:r>
      <w:r w:rsidR="0000087F" w:rsidRPr="0000087F">
        <w:t>.83828383, 6.44554455)</w:t>
      </w:r>
      <w:r>
        <w:t xml:space="preserve"> не оказалось целочисленным, поэтому </w:t>
      </w:r>
      <w:r w:rsidR="0000087F">
        <w:t>от корневого узла создаются два потомка, разбиение произошло по первой компоненте х</w:t>
      </w:r>
      <w:r w:rsidR="0000087F">
        <w:rPr>
          <w:vertAlign w:val="subscript"/>
        </w:rPr>
        <w:t>1</w:t>
      </w:r>
      <w:r w:rsidR="0000087F">
        <w:t>:</w:t>
      </w:r>
    </w:p>
    <w:p w:rsidR="0000087F" w:rsidRDefault="0000087F" w:rsidP="00FC7E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43860" cy="2174875"/>
            <wp:effectExtent l="1905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7F" w:rsidRDefault="0000087F" w:rsidP="00FC7E2D">
      <w:pPr>
        <w:ind w:firstLine="567"/>
        <w:jc w:val="center"/>
      </w:pPr>
      <w:r>
        <w:t>Рисунок 1. – Первая итерация.</w:t>
      </w:r>
    </w:p>
    <w:p w:rsidR="0000087F" w:rsidRDefault="0000087F" w:rsidP="00FC7E2D">
      <w:pPr>
        <w:ind w:firstLine="567"/>
      </w:pPr>
      <w:r>
        <w:t xml:space="preserve">На рисунке 1 показано состояние дерева решений на первой итерации: первое дерево в узлах содержит значения целевой функции, второе – вектор </w:t>
      </w:r>
      <w:proofErr w:type="spellStart"/>
      <w:r>
        <w:t>х</w:t>
      </w:r>
      <w:proofErr w:type="spellEnd"/>
      <w:r>
        <w:t>, ему соответствующий. Внизу отображено текущее экстремальное значение. Так как ставится задача минимизации, при инициализации экстремальное значение было достаточно большому числу. Так как целочисленных решений ещё не найдено, оно не изменилось.</w:t>
      </w:r>
    </w:p>
    <w:p w:rsidR="0000087F" w:rsidRPr="00E70EB4" w:rsidRDefault="0000087F" w:rsidP="00FC7E2D">
      <w:pPr>
        <w:ind w:firstLine="567"/>
      </w:pPr>
      <w:r>
        <w:t>На второй итерации произошло разбиение левого потомка корневого дерева</w:t>
      </w:r>
      <w:r w:rsidR="00E70EB4">
        <w:t xml:space="preserve"> по компоненте </w:t>
      </w:r>
      <w:r w:rsidR="00E70EB4">
        <w:rPr>
          <w:lang w:val="en-US"/>
        </w:rPr>
        <w:t>x</w:t>
      </w:r>
      <w:r w:rsidR="00E70EB4" w:rsidRPr="00E70EB4">
        <w:rPr>
          <w:vertAlign w:val="subscript"/>
        </w:rPr>
        <w:t>2</w:t>
      </w:r>
      <w:r w:rsidR="00E70EB4" w:rsidRPr="00E70EB4">
        <w:t>:</w:t>
      </w:r>
    </w:p>
    <w:p w:rsidR="0000087F" w:rsidRDefault="0000087F" w:rsidP="00FC7E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29623" cy="2313709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17" cy="231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B4" w:rsidRDefault="00E70EB4" w:rsidP="00FC7E2D">
      <w:pPr>
        <w:ind w:firstLine="567"/>
        <w:jc w:val="center"/>
      </w:pPr>
      <w:r>
        <w:t>Рисунок 2. – Вторая итерация.</w:t>
      </w:r>
    </w:p>
    <w:p w:rsidR="00E70EB4" w:rsidRDefault="00E70EB4" w:rsidP="00FC7E2D">
      <w:pPr>
        <w:ind w:firstLine="567"/>
        <w:rPr>
          <w:lang w:val="en-US"/>
        </w:rPr>
      </w:pPr>
      <w:r>
        <w:t xml:space="preserve">При этом задача минимизации для данных левого потомка решений не имеет, </w:t>
      </w:r>
      <w:proofErr w:type="spellStart"/>
      <w:r w:rsidR="00043D6B">
        <w:t>поэтмоу</w:t>
      </w:r>
      <w:proofErr w:type="spellEnd"/>
      <w:r w:rsidR="00043D6B">
        <w:t xml:space="preserve"> в узлах стоит </w:t>
      </w:r>
      <w:r w:rsidR="00043D6B">
        <w:rPr>
          <w:lang w:val="en-US"/>
        </w:rPr>
        <w:t>None</w:t>
      </w:r>
      <w:r w:rsidR="00043D6B" w:rsidRPr="00043D6B">
        <w:t xml:space="preserve"> </w:t>
      </w:r>
      <w:r w:rsidR="00043D6B">
        <w:t xml:space="preserve">и </w:t>
      </w:r>
      <w:proofErr w:type="spellStart"/>
      <w:r w:rsidR="00043D6B">
        <w:rPr>
          <w:lang w:val="en-US"/>
        </w:rPr>
        <w:t>nan</w:t>
      </w:r>
      <w:proofErr w:type="spellEnd"/>
      <w:r w:rsidR="00043D6B" w:rsidRPr="00043D6B">
        <w:t>.</w:t>
      </w:r>
    </w:p>
    <w:p w:rsidR="00043D6B" w:rsidRPr="00043D6B" w:rsidRDefault="00043D6B" w:rsidP="00FC7E2D">
      <w:pPr>
        <w:ind w:firstLine="567"/>
      </w:pPr>
      <w:r>
        <w:lastRenderedPageBreak/>
        <w:t xml:space="preserve">На третьей итерации произошло разбиение правого потомка корневого узла по второй (единственной нецелой) компоненте </w:t>
      </w:r>
      <w:r>
        <w:rPr>
          <w:lang w:val="en-US"/>
        </w:rPr>
        <w:t>x</w:t>
      </w:r>
      <w:r w:rsidRPr="00043D6B">
        <w:rPr>
          <w:vertAlign w:val="subscript"/>
        </w:rPr>
        <w:t>2</w:t>
      </w:r>
      <w:r w:rsidRPr="00043D6B">
        <w:t>:</w:t>
      </w:r>
    </w:p>
    <w:p w:rsidR="00043D6B" w:rsidRDefault="00043D6B" w:rsidP="00FC7E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273877" cy="2615844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77" cy="261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D6B" w:rsidRDefault="00043D6B" w:rsidP="00FC7E2D">
      <w:pPr>
        <w:ind w:firstLine="567"/>
        <w:jc w:val="center"/>
      </w:pPr>
      <w:r>
        <w:t>Рисунок 3. – Третья итерация.</w:t>
      </w:r>
    </w:p>
    <w:p w:rsidR="00533AFE" w:rsidRDefault="00043D6B" w:rsidP="00FC7E2D">
      <w:pPr>
        <w:ind w:firstLine="567"/>
      </w:pPr>
      <w:r>
        <w:t>При этом</w:t>
      </w:r>
      <w:r w:rsidR="00533AFE">
        <w:t xml:space="preserve"> в правом потомке</w:t>
      </w:r>
      <w:r>
        <w:t xml:space="preserve"> было получено первое целочисленное решение, поэтому текущее экстремальное значение функции изменилось.</w:t>
      </w:r>
      <w:r w:rsidR="00533AFE">
        <w:t xml:space="preserve"> Левый потомок при этом не дал целочисленного решения, а значение целевой функции в нём меньше, чем в родителе, значит процесс ветвления этой подзадачи закончен. При этом в остальных узлах значения целевой функции больше, чем 147, а значит найдено оптимальное целочисленное решение. Результат выводится на экран:</w:t>
      </w:r>
    </w:p>
    <w:p w:rsidR="00043D6B" w:rsidRDefault="00533AFE" w:rsidP="00FC7E2D">
      <w:pPr>
        <w:ind w:firstLine="567"/>
        <w:jc w:val="center"/>
      </w:pPr>
      <w:r>
        <w:rPr>
          <w:noProof/>
        </w:rPr>
        <w:drawing>
          <wp:inline distT="0" distB="0" distL="0" distR="0">
            <wp:extent cx="3179445" cy="914400"/>
            <wp:effectExtent l="1905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FE" w:rsidRPr="00043D6B" w:rsidRDefault="00533AFE" w:rsidP="00FC7E2D">
      <w:pPr>
        <w:ind w:firstLine="567"/>
        <w:jc w:val="center"/>
      </w:pPr>
      <w:r>
        <w:t>Рисунок 4. – Завершение работы программы.</w:t>
      </w:r>
    </w:p>
    <w:p w:rsidR="00DF4591" w:rsidRDefault="00DF4591" w:rsidP="007F6D22">
      <w:pPr>
        <w:pStyle w:val="1"/>
        <w:numPr>
          <w:ilvl w:val="0"/>
          <w:numId w:val="3"/>
        </w:numPr>
        <w:jc w:val="center"/>
      </w:pPr>
      <w:bookmarkStart w:id="5" w:name="_Toc500974230"/>
      <w:r>
        <w:t>Заключение</w:t>
      </w:r>
      <w:bookmarkEnd w:id="5"/>
    </w:p>
    <w:p w:rsidR="005900CE" w:rsidRDefault="005900CE" w:rsidP="00A92190">
      <w:pPr>
        <w:ind w:firstLine="567"/>
      </w:pPr>
      <w:r>
        <w:t>В результате</w:t>
      </w:r>
      <w:r w:rsidR="00C552F3" w:rsidRPr="00C552F3">
        <w:t xml:space="preserve"> </w:t>
      </w:r>
      <w:r w:rsidR="00C552F3">
        <w:t xml:space="preserve">выполнения лабораторной работы был реализован </w:t>
      </w:r>
      <w:r w:rsidR="00533AFE">
        <w:t>метод ветвей и границ</w:t>
      </w:r>
      <w:r w:rsidR="00C552F3">
        <w:t xml:space="preserve"> задачи</w:t>
      </w:r>
      <w:r w:rsidR="00533AFE">
        <w:t xml:space="preserve"> целочисленного</w:t>
      </w:r>
      <w:r w:rsidR="00C552F3">
        <w:t xml:space="preserve"> линейного программирования на языке высокого уровня </w:t>
      </w:r>
      <w:r w:rsidR="00C552F3">
        <w:rPr>
          <w:lang w:val="en-US"/>
        </w:rPr>
        <w:t>Python</w:t>
      </w:r>
      <w:r w:rsidR="00C552F3">
        <w:t>.</w:t>
      </w:r>
    </w:p>
    <w:p w:rsidR="00C552F3" w:rsidRDefault="00C552F3" w:rsidP="00A92190">
      <w:pPr>
        <w:ind w:firstLine="567"/>
      </w:pPr>
      <w:r>
        <w:t xml:space="preserve">Для работы с векторами и матрицами была использована библиотека </w:t>
      </w:r>
      <w:proofErr w:type="spellStart"/>
      <w:r w:rsidRPr="00C552F3">
        <w:t>numpy</w:t>
      </w:r>
      <w:proofErr w:type="spellEnd"/>
      <w:r>
        <w:t>. Методы библиотеки применялись для:</w:t>
      </w:r>
    </w:p>
    <w:p w:rsidR="00C552F3" w:rsidRPr="00C552F3" w:rsidRDefault="00C552F3" w:rsidP="00533AFE">
      <w:pPr>
        <w:pStyle w:val="a6"/>
        <w:numPr>
          <w:ilvl w:val="0"/>
          <w:numId w:val="8"/>
        </w:numPr>
      </w:pPr>
      <w:r>
        <w:t>инициализации</w:t>
      </w:r>
      <w:r w:rsidRPr="00C552F3">
        <w:t xml:space="preserve"> массивов,</w:t>
      </w:r>
    </w:p>
    <w:p w:rsidR="00C552F3" w:rsidRPr="00C552F3" w:rsidRDefault="00C552F3" w:rsidP="00533AFE">
      <w:pPr>
        <w:pStyle w:val="a6"/>
        <w:numPr>
          <w:ilvl w:val="0"/>
          <w:numId w:val="8"/>
        </w:numPr>
      </w:pPr>
      <w:r>
        <w:t>работы</w:t>
      </w:r>
      <w:r w:rsidRPr="00C552F3">
        <w:t xml:space="preserve"> с размерностью,</w:t>
      </w:r>
    </w:p>
    <w:p w:rsidR="00C552F3" w:rsidRDefault="00C552F3" w:rsidP="00533AFE">
      <w:pPr>
        <w:pStyle w:val="a6"/>
        <w:numPr>
          <w:ilvl w:val="0"/>
          <w:numId w:val="8"/>
        </w:numPr>
      </w:pPr>
      <w:r>
        <w:t>перебора</w:t>
      </w:r>
      <w:r w:rsidRPr="00C552F3">
        <w:t xml:space="preserve"> элементов.</w:t>
      </w:r>
    </w:p>
    <w:p w:rsidR="00533AFE" w:rsidRDefault="00533AFE" w:rsidP="00533AFE">
      <w:pPr>
        <w:ind w:firstLine="567"/>
      </w:pPr>
      <w:r>
        <w:t xml:space="preserve">Для работы с векторами была использована библиотека </w:t>
      </w:r>
      <w:proofErr w:type="spellStart"/>
      <w:r w:rsidRPr="00533AFE">
        <w:t>treelib</w:t>
      </w:r>
      <w:proofErr w:type="spellEnd"/>
      <w:r>
        <w:t>. Методы библиотеки применялись для создания дерева и его узлов.</w:t>
      </w:r>
    </w:p>
    <w:p w:rsidR="00C552F3" w:rsidRDefault="00C552F3" w:rsidP="00A92190">
      <w:pPr>
        <w:ind w:firstLine="567"/>
      </w:pPr>
      <w:r>
        <w:lastRenderedPageBreak/>
        <w:t xml:space="preserve">В ходе выполнения лабораторной работы были получены навыки решения задачи </w:t>
      </w:r>
      <w:r w:rsidR="00533AFE">
        <w:t xml:space="preserve">целочисленного </w:t>
      </w:r>
      <w:r>
        <w:t xml:space="preserve">линейного программирования </w:t>
      </w:r>
      <w:r w:rsidR="00533AFE">
        <w:t>методом ветвей и границ</w:t>
      </w:r>
      <w:r>
        <w:t>.</w:t>
      </w:r>
    </w:p>
    <w:p w:rsidR="00C552F3" w:rsidRDefault="00C552F3" w:rsidP="00C552F3">
      <w:pPr>
        <w:pStyle w:val="1"/>
      </w:pPr>
      <w:bookmarkStart w:id="6" w:name="_Toc500974231"/>
      <w:r>
        <w:t>Приложение. Листинг программы.</w:t>
      </w:r>
      <w:bookmarkEnd w:id="6"/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from simplex import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SimplexTable</w:t>
      </w:r>
      <w:proofErr w:type="spellEnd"/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treelib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import Node, Tree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([12.0, 9.0])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([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[-279.0, -7.0],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[-100.0, -21.0],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[-9.0, -10.0]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([-1953.0, -147.0, -126.0])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Node_data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def __init__(self, A, b, c):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A.shape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[1]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A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b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c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self.symplex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self.has_solution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!= True: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index, left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self.find_float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(index == -1)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tb.extr_Z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tb.extr_Z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self.Z</w:t>
      </w:r>
      <w:proofErr w:type="spellEnd"/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tb.extr_x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tb.clear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C7E2D" w:rsidRPr="00FC7E2D" w:rsidRDefault="00FC7E2D" w:rsidP="00FC7E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find_float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math.trunc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] != left: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left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return -1, None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symplex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s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SimplexTable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symplexResult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s(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symplexResult.x</w:t>
      </w:r>
      <w:proofErr w:type="spellEnd"/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symplexResult.fun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self.has_solution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symplexResult.success</w:t>
      </w:r>
      <w:proofErr w:type="spellEnd"/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def split(self, tree, parent, index, left):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tb.counter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+=1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print()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tb.counter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[index] = 1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], axis=0)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left)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left_tag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parent.tag + '1'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parent.identifier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+ '1'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Node_data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tree.create_node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(tag=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left_tag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identifier=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parent=parent, data=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[index] = -1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new_string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], axis=0)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np.append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-left - 1)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rigth_tag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parent.tag + '2'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parent.identifier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+ '2'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Node_data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new_b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tree.create_node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(tag=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rigth_tag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identifier=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parent=parent, data=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tb.tree.show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data_property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='Z')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tb.tree.show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data_property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='x')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tb.tree.show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data_property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print('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extr_Z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=',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tb.extr_Z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!= True</w:t>
      </w:r>
      <w:r w:rsidRPr="00FC7E2D">
        <w:rPr>
          <w:rFonts w:ascii="Courier New" w:hAnsi="Courier New" w:cs="Courier New"/>
          <w:sz w:val="20"/>
          <w:szCs w:val="20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if ((parent.tag != '0') and 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parent.data.Z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print('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=',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left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left_node.find_float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print('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=',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', Z=',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!= -1: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left_node.split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(tree,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tree.get_node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left_identifier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left)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rigth_node.is_leaf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!= True</w:t>
      </w:r>
      <w:r w:rsidRPr="00FC7E2D">
        <w:rPr>
          <w:rFonts w:ascii="Courier New" w:hAnsi="Courier New" w:cs="Courier New"/>
          <w:sz w:val="20"/>
          <w:szCs w:val="20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if ((parent.tag != '0') and 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rigth_node.Z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parent.data.Z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rigth_node.is_leaf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left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rigth_node.find_float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!= -1: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rigth_node.split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(tree,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tree.get_node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rigth_identifier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left)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TreeAndBorders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def init(self, A, b, c):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self.counter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A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b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c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self.tree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Tree()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self.extr_Z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100000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self.extr_x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def clear(self):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nodes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self.tree.all_nodes_itr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for node in nodes: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node.data.is_leaf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node.data.Z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tb.extr_Z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node.data.is_leaf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def go(self):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self.tree.create_node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('0', '0', parent=None, data=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Node_data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left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self.tree.get_node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('0').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data.find_float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FC7E2D">
        <w:rPr>
          <w:rFonts w:ascii="Courier New" w:hAnsi="Courier New" w:cs="Courier New"/>
          <w:sz w:val="20"/>
          <w:szCs w:val="20"/>
        </w:rPr>
        <w:t xml:space="preserve"> </w:t>
      </w:r>
      <w:r w:rsidRPr="00FC7E2D">
        <w:rPr>
          <w:rFonts w:ascii="Courier New" w:hAnsi="Courier New" w:cs="Courier New"/>
          <w:sz w:val="20"/>
          <w:szCs w:val="20"/>
          <w:lang w:val="en-US"/>
        </w:rPr>
        <w:t>index</w:t>
      </w:r>
      <w:r w:rsidRPr="00FC7E2D">
        <w:rPr>
          <w:rFonts w:ascii="Courier New" w:hAnsi="Courier New" w:cs="Courier New"/>
          <w:sz w:val="20"/>
          <w:szCs w:val="20"/>
        </w:rPr>
        <w:t>_</w:t>
      </w:r>
      <w:r w:rsidRPr="00FC7E2D">
        <w:rPr>
          <w:rFonts w:ascii="Courier New" w:hAnsi="Courier New" w:cs="Courier New"/>
          <w:sz w:val="20"/>
          <w:szCs w:val="20"/>
          <w:lang w:val="en-US"/>
        </w:rPr>
        <w:t>float</w:t>
      </w:r>
      <w:r w:rsidRPr="00FC7E2D">
        <w:rPr>
          <w:rFonts w:ascii="Courier New" w:hAnsi="Courier New" w:cs="Courier New"/>
          <w:sz w:val="20"/>
          <w:szCs w:val="20"/>
        </w:rPr>
        <w:t xml:space="preserve"> != -1: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self.tree.get_node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('0').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data.split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self.tree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self.tree.get_node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('0'),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index_float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, left)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TreeAndBorders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tb.init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(A, b, c)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tb.go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33AFE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t xml:space="preserve">print('Z=',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tb.extr_Z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D1086" w:rsidRPr="00FC7E2D" w:rsidRDefault="00533AFE" w:rsidP="00FC7E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E2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print('x=', </w:t>
      </w:r>
      <w:proofErr w:type="spellStart"/>
      <w:r w:rsidRPr="00FC7E2D">
        <w:rPr>
          <w:rFonts w:ascii="Courier New" w:hAnsi="Courier New" w:cs="Courier New"/>
          <w:sz w:val="20"/>
          <w:szCs w:val="20"/>
          <w:lang w:val="en-US"/>
        </w:rPr>
        <w:t>tb.extr_x</w:t>
      </w:r>
      <w:proofErr w:type="spellEnd"/>
      <w:r w:rsidRPr="00FC7E2D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BD1086" w:rsidRPr="00FC7E2D" w:rsidSect="005900CE">
      <w:footerReference w:type="default" r:id="rId28"/>
      <w:pgSz w:w="11906" w:h="16838"/>
      <w:pgMar w:top="851" w:right="566" w:bottom="851" w:left="1701" w:header="0" w:footer="283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EE0" w:rsidRDefault="004A2EE0" w:rsidP="009746F2">
      <w:pPr>
        <w:spacing w:after="0" w:line="240" w:lineRule="auto"/>
      </w:pPr>
      <w:r>
        <w:separator/>
      </w:r>
    </w:p>
  </w:endnote>
  <w:endnote w:type="continuationSeparator" w:id="0">
    <w:p w:rsidR="004A2EE0" w:rsidRDefault="004A2EE0" w:rsidP="0097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164916"/>
      <w:docPartObj>
        <w:docPartGallery w:val="Page Numbers (Bottom of Page)"/>
        <w:docPartUnique/>
      </w:docPartObj>
    </w:sdtPr>
    <w:sdtContent>
      <w:p w:rsidR="00A10FB2" w:rsidRDefault="00A10FB2">
        <w:pPr>
          <w:pStyle w:val="ac"/>
          <w:jc w:val="center"/>
        </w:pPr>
        <w:fldSimple w:instr=" PAGE   \* MERGEFORMAT ">
          <w:r w:rsidR="00AA3EC1">
            <w:rPr>
              <w:noProof/>
            </w:rPr>
            <w:t>9</w:t>
          </w:r>
        </w:fldSimple>
      </w:p>
    </w:sdtContent>
  </w:sdt>
  <w:p w:rsidR="00A10FB2" w:rsidRDefault="00A10FB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EE0" w:rsidRDefault="004A2EE0" w:rsidP="009746F2">
      <w:pPr>
        <w:spacing w:after="0" w:line="240" w:lineRule="auto"/>
      </w:pPr>
      <w:r>
        <w:separator/>
      </w:r>
    </w:p>
  </w:footnote>
  <w:footnote w:type="continuationSeparator" w:id="0">
    <w:p w:rsidR="004A2EE0" w:rsidRDefault="004A2EE0" w:rsidP="00974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hybridMultilevel"/>
    <w:tmpl w:val="0B03E0C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6F8644A"/>
    <w:multiLevelType w:val="hybridMultilevel"/>
    <w:tmpl w:val="B54A5008"/>
    <w:lvl w:ilvl="0" w:tplc="5B0A0F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7130A3"/>
    <w:multiLevelType w:val="hybridMultilevel"/>
    <w:tmpl w:val="F8EC0188"/>
    <w:lvl w:ilvl="0" w:tplc="1326D712">
      <w:start w:val="1"/>
      <w:numFmt w:val="decimal"/>
      <w:lvlText w:val="%1."/>
      <w:lvlJc w:val="left"/>
    </w:lvl>
    <w:lvl w:ilvl="1" w:tplc="7C80DBE8">
      <w:numFmt w:val="decimal"/>
      <w:lvlText w:val=""/>
      <w:lvlJc w:val="left"/>
    </w:lvl>
    <w:lvl w:ilvl="2" w:tplc="053AE0EC">
      <w:numFmt w:val="decimal"/>
      <w:lvlText w:val=""/>
      <w:lvlJc w:val="left"/>
    </w:lvl>
    <w:lvl w:ilvl="3" w:tplc="47B68EE6">
      <w:numFmt w:val="decimal"/>
      <w:lvlText w:val=""/>
      <w:lvlJc w:val="left"/>
    </w:lvl>
    <w:lvl w:ilvl="4" w:tplc="B156D0DC">
      <w:numFmt w:val="decimal"/>
      <w:lvlText w:val=""/>
      <w:lvlJc w:val="left"/>
    </w:lvl>
    <w:lvl w:ilvl="5" w:tplc="FEB8A390">
      <w:numFmt w:val="decimal"/>
      <w:lvlText w:val=""/>
      <w:lvlJc w:val="left"/>
    </w:lvl>
    <w:lvl w:ilvl="6" w:tplc="488EFE32">
      <w:numFmt w:val="decimal"/>
      <w:lvlText w:val=""/>
      <w:lvlJc w:val="left"/>
    </w:lvl>
    <w:lvl w:ilvl="7" w:tplc="908018E4">
      <w:numFmt w:val="decimal"/>
      <w:lvlText w:val=""/>
      <w:lvlJc w:val="left"/>
    </w:lvl>
    <w:lvl w:ilvl="8" w:tplc="3CC4975E">
      <w:numFmt w:val="decimal"/>
      <w:lvlText w:val=""/>
      <w:lvlJc w:val="left"/>
    </w:lvl>
  </w:abstractNum>
  <w:abstractNum w:abstractNumId="3">
    <w:nsid w:val="59CB0D4E"/>
    <w:multiLevelType w:val="hybridMultilevel"/>
    <w:tmpl w:val="3C480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23023F"/>
    <w:multiLevelType w:val="multilevel"/>
    <w:tmpl w:val="2B0CB93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5">
    <w:nsid w:val="62BBD95A"/>
    <w:multiLevelType w:val="hybridMultilevel"/>
    <w:tmpl w:val="9134DB62"/>
    <w:lvl w:ilvl="0" w:tplc="E92CBCBA">
      <w:start w:val="1"/>
      <w:numFmt w:val="decimal"/>
      <w:lvlText w:val="%1"/>
      <w:lvlJc w:val="left"/>
    </w:lvl>
    <w:lvl w:ilvl="1" w:tplc="D06A1340">
      <w:start w:val="3"/>
      <w:numFmt w:val="decimal"/>
      <w:lvlText w:val="%2."/>
      <w:lvlJc w:val="left"/>
    </w:lvl>
    <w:lvl w:ilvl="2" w:tplc="C6040A9C">
      <w:numFmt w:val="decimal"/>
      <w:lvlText w:val=""/>
      <w:lvlJc w:val="left"/>
    </w:lvl>
    <w:lvl w:ilvl="3" w:tplc="4496C2F8">
      <w:numFmt w:val="decimal"/>
      <w:lvlText w:val=""/>
      <w:lvlJc w:val="left"/>
    </w:lvl>
    <w:lvl w:ilvl="4" w:tplc="3CC4876E">
      <w:numFmt w:val="decimal"/>
      <w:lvlText w:val=""/>
      <w:lvlJc w:val="left"/>
    </w:lvl>
    <w:lvl w:ilvl="5" w:tplc="132850DE">
      <w:numFmt w:val="decimal"/>
      <w:lvlText w:val=""/>
      <w:lvlJc w:val="left"/>
    </w:lvl>
    <w:lvl w:ilvl="6" w:tplc="D3620CF4">
      <w:numFmt w:val="decimal"/>
      <w:lvlText w:val=""/>
      <w:lvlJc w:val="left"/>
    </w:lvl>
    <w:lvl w:ilvl="7" w:tplc="67BCF380">
      <w:numFmt w:val="decimal"/>
      <w:lvlText w:val=""/>
      <w:lvlJc w:val="left"/>
    </w:lvl>
    <w:lvl w:ilvl="8" w:tplc="F7A052AC">
      <w:numFmt w:val="decimal"/>
      <w:lvlText w:val=""/>
      <w:lvlJc w:val="left"/>
    </w:lvl>
  </w:abstractNum>
  <w:abstractNum w:abstractNumId="6">
    <w:nsid w:val="690F391A"/>
    <w:multiLevelType w:val="hybridMultilevel"/>
    <w:tmpl w:val="9C18E2DE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7">
    <w:nsid w:val="71AB74F1"/>
    <w:multiLevelType w:val="multilevel"/>
    <w:tmpl w:val="41DCD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733"/>
    <w:rsid w:val="0000087F"/>
    <w:rsid w:val="000009AA"/>
    <w:rsid w:val="00036281"/>
    <w:rsid w:val="00043D6B"/>
    <w:rsid w:val="000712A6"/>
    <w:rsid w:val="000858F8"/>
    <w:rsid w:val="000C627B"/>
    <w:rsid w:val="000C74F4"/>
    <w:rsid w:val="000D11D6"/>
    <w:rsid w:val="00102733"/>
    <w:rsid w:val="00164FD8"/>
    <w:rsid w:val="00181DA8"/>
    <w:rsid w:val="003D47A1"/>
    <w:rsid w:val="004300BA"/>
    <w:rsid w:val="004A2EE0"/>
    <w:rsid w:val="00527CAA"/>
    <w:rsid w:val="00533AFE"/>
    <w:rsid w:val="00546EE1"/>
    <w:rsid w:val="005900CE"/>
    <w:rsid w:val="00615398"/>
    <w:rsid w:val="00684E4E"/>
    <w:rsid w:val="006945D1"/>
    <w:rsid w:val="00731D76"/>
    <w:rsid w:val="00781AF1"/>
    <w:rsid w:val="007B1CBB"/>
    <w:rsid w:val="007D7B5A"/>
    <w:rsid w:val="007F6D22"/>
    <w:rsid w:val="00812805"/>
    <w:rsid w:val="00816EAF"/>
    <w:rsid w:val="00832D72"/>
    <w:rsid w:val="00834FC5"/>
    <w:rsid w:val="00876E7C"/>
    <w:rsid w:val="00904B6C"/>
    <w:rsid w:val="00905D3F"/>
    <w:rsid w:val="009746F2"/>
    <w:rsid w:val="009C3DF5"/>
    <w:rsid w:val="00A10FB2"/>
    <w:rsid w:val="00A17381"/>
    <w:rsid w:val="00A92190"/>
    <w:rsid w:val="00AA3EC1"/>
    <w:rsid w:val="00AA5CBB"/>
    <w:rsid w:val="00AC5BEF"/>
    <w:rsid w:val="00B15CC2"/>
    <w:rsid w:val="00B4024C"/>
    <w:rsid w:val="00B76217"/>
    <w:rsid w:val="00BC70EA"/>
    <w:rsid w:val="00BD1086"/>
    <w:rsid w:val="00BE4BE6"/>
    <w:rsid w:val="00BF4BEE"/>
    <w:rsid w:val="00C067E7"/>
    <w:rsid w:val="00C552F3"/>
    <w:rsid w:val="00CA7996"/>
    <w:rsid w:val="00CB5AB0"/>
    <w:rsid w:val="00CF6A0C"/>
    <w:rsid w:val="00D40158"/>
    <w:rsid w:val="00D7562C"/>
    <w:rsid w:val="00DC5AB8"/>
    <w:rsid w:val="00DF4591"/>
    <w:rsid w:val="00E509A4"/>
    <w:rsid w:val="00E5218C"/>
    <w:rsid w:val="00E65D4D"/>
    <w:rsid w:val="00E70EB4"/>
    <w:rsid w:val="00EE4131"/>
    <w:rsid w:val="00F655F3"/>
    <w:rsid w:val="00FA0DD2"/>
    <w:rsid w:val="00FC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E2D"/>
    <w:pPr>
      <w:jc w:val="both"/>
    </w:pPr>
  </w:style>
  <w:style w:type="paragraph" w:styleId="1">
    <w:name w:val="heading 1"/>
    <w:basedOn w:val="a"/>
    <w:link w:val="10"/>
    <w:uiPriority w:val="9"/>
    <w:qFormat/>
    <w:rsid w:val="00FC7E2D"/>
    <w:pPr>
      <w:spacing w:before="480" w:after="100" w:afterAutospacing="1" w:line="240" w:lineRule="auto"/>
      <w:outlineLvl w:val="0"/>
    </w:pPr>
    <w:rPr>
      <w:rFonts w:eastAsia="Times New Roman"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11D6"/>
    <w:pPr>
      <w:keepNext/>
      <w:keepLines/>
      <w:spacing w:before="200" w:after="24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E2D"/>
    <w:rPr>
      <w:rFonts w:eastAsia="Times New Roman"/>
      <w:bC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11D6"/>
    <w:rPr>
      <w:rFonts w:asciiTheme="minorHAnsi" w:eastAsiaTheme="majorEastAsia" w:hAnsiTheme="minorHAnsi" w:cstheme="majorBidi"/>
      <w:b/>
      <w:bCs/>
      <w:sz w:val="28"/>
      <w:szCs w:val="26"/>
    </w:rPr>
  </w:style>
  <w:style w:type="character" w:customStyle="1" w:styleId="titlecenter">
    <w:name w:val="title_center"/>
    <w:basedOn w:val="a0"/>
    <w:rsid w:val="00B4024C"/>
  </w:style>
  <w:style w:type="character" w:customStyle="1" w:styleId="group-name">
    <w:name w:val="group-name"/>
    <w:basedOn w:val="a0"/>
    <w:rsid w:val="00B4024C"/>
  </w:style>
  <w:style w:type="character" w:customStyle="1" w:styleId="start-time">
    <w:name w:val="start-time"/>
    <w:basedOn w:val="a0"/>
    <w:rsid w:val="00B4024C"/>
  </w:style>
  <w:style w:type="character" w:customStyle="1" w:styleId="end-time">
    <w:name w:val="end-time"/>
    <w:basedOn w:val="a0"/>
    <w:rsid w:val="00B4024C"/>
  </w:style>
  <w:style w:type="paragraph" w:customStyle="1" w:styleId="a3">
    <w:name w:val="Базовый"/>
    <w:rsid w:val="00905D3F"/>
    <w:pPr>
      <w:suppressAutoHyphens/>
      <w:spacing w:after="240" w:line="100" w:lineRule="atLeast"/>
      <w:jc w:val="both"/>
    </w:pPr>
    <w:rPr>
      <w:rFonts w:eastAsia="SimSu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0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D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858F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712A6"/>
    <w:rPr>
      <w:color w:val="808080"/>
    </w:rPr>
  </w:style>
  <w:style w:type="paragraph" w:styleId="a8">
    <w:name w:val="TOC Heading"/>
    <w:basedOn w:val="1"/>
    <w:next w:val="a"/>
    <w:uiPriority w:val="39"/>
    <w:semiHidden/>
    <w:unhideWhenUsed/>
    <w:qFormat/>
    <w:rsid w:val="009746F2"/>
    <w:pPr>
      <w:keepNext/>
      <w:keepLines/>
      <w:spacing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C7E2D"/>
    <w:pPr>
      <w:tabs>
        <w:tab w:val="left" w:pos="440"/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46F2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9746F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974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746F2"/>
  </w:style>
  <w:style w:type="paragraph" w:styleId="ac">
    <w:name w:val="footer"/>
    <w:basedOn w:val="a"/>
    <w:link w:val="ad"/>
    <w:uiPriority w:val="99"/>
    <w:unhideWhenUsed/>
    <w:rsid w:val="00974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746F2"/>
  </w:style>
  <w:style w:type="paragraph" w:customStyle="1" w:styleId="Default">
    <w:name w:val="Default"/>
    <w:rsid w:val="000C627B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086"/>
    <w:pPr>
      <w:spacing w:before="100" w:beforeAutospacing="1" w:after="100" w:afterAutospacing="1" w:line="240" w:lineRule="auto"/>
      <w:outlineLvl w:val="0"/>
    </w:pPr>
    <w:rPr>
      <w:rFonts w:eastAsia="Times New Roman"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858F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086"/>
    <w:rPr>
      <w:rFonts w:eastAsia="Times New Roman" w:cs="Times New Roman"/>
      <w:bCs/>
      <w:kern w:val="36"/>
      <w:sz w:val="32"/>
      <w:szCs w:val="48"/>
      <w:lang w:eastAsia="ru-RU"/>
    </w:rPr>
  </w:style>
  <w:style w:type="character" w:customStyle="1" w:styleId="titlecenter">
    <w:name w:val="title_center"/>
    <w:basedOn w:val="a0"/>
    <w:rsid w:val="00B4024C"/>
  </w:style>
  <w:style w:type="character" w:customStyle="1" w:styleId="group-name">
    <w:name w:val="group-name"/>
    <w:basedOn w:val="a0"/>
    <w:rsid w:val="00B4024C"/>
  </w:style>
  <w:style w:type="character" w:customStyle="1" w:styleId="start-time">
    <w:name w:val="start-time"/>
    <w:basedOn w:val="a0"/>
    <w:rsid w:val="00B4024C"/>
  </w:style>
  <w:style w:type="character" w:customStyle="1" w:styleId="end-time">
    <w:name w:val="end-time"/>
    <w:basedOn w:val="a0"/>
    <w:rsid w:val="00B4024C"/>
  </w:style>
  <w:style w:type="paragraph" w:customStyle="1" w:styleId="a3">
    <w:name w:val="Базовый"/>
    <w:rsid w:val="00905D3F"/>
    <w:pPr>
      <w:suppressAutoHyphens/>
      <w:spacing w:after="240" w:line="100" w:lineRule="atLeast"/>
      <w:jc w:val="both"/>
    </w:pPr>
    <w:rPr>
      <w:rFonts w:eastAsia="SimSu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0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D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858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58F8"/>
    <w:rPr>
      <w:rFonts w:asciiTheme="minorHAnsi" w:eastAsiaTheme="majorEastAsia" w:hAnsiTheme="minorHAnsi" w:cstheme="majorBidi"/>
      <w:b/>
      <w:bCs/>
      <w:sz w:val="28"/>
      <w:szCs w:val="26"/>
    </w:rPr>
  </w:style>
  <w:style w:type="character" w:styleId="a7">
    <w:name w:val="Placeholder Text"/>
    <w:basedOn w:val="a0"/>
    <w:uiPriority w:val="99"/>
    <w:semiHidden/>
    <w:rsid w:val="000712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93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9CD87-EACD-42A3-8E43-C6DC70FC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6</cp:revision>
  <cp:lastPrinted>2017-09-13T09:05:00Z</cp:lastPrinted>
  <dcterms:created xsi:type="dcterms:W3CDTF">2017-12-13T18:53:00Z</dcterms:created>
  <dcterms:modified xsi:type="dcterms:W3CDTF">2017-12-13T21:22:00Z</dcterms:modified>
</cp:coreProperties>
</file>