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4D3" w:rsidRDefault="00B474D3" w:rsidP="00B94F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74D3">
        <w:rPr>
          <w:rFonts w:ascii="Times New Roman" w:hAnsi="Times New Roman" w:cs="Times New Roman"/>
          <w:sz w:val="28"/>
          <w:szCs w:val="28"/>
          <w:lang w:val="ru-RU"/>
        </w:rPr>
        <w:t xml:space="preserve">Задания для магистрантов по курсу </w:t>
      </w:r>
    </w:p>
    <w:p w:rsidR="00B474D3" w:rsidRPr="00B474D3" w:rsidRDefault="00B474D3" w:rsidP="00B94F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474D3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Pr="00B474D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Психология </w:t>
      </w:r>
      <w:r w:rsidR="00AE78E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управления личностными ресурсами</w:t>
      </w:r>
      <w:r w:rsidRPr="00B474D3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B474D3" w:rsidRDefault="00B474D3" w:rsidP="00B94FB4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B474D3" w:rsidRPr="00975DD9" w:rsidRDefault="00B474D3" w:rsidP="001B6590">
      <w:pPr>
        <w:pStyle w:val="ab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DD9">
        <w:rPr>
          <w:rFonts w:ascii="Times New Roman" w:hAnsi="Times New Roman" w:cs="Times New Roman"/>
          <w:b/>
          <w:sz w:val="28"/>
          <w:szCs w:val="28"/>
          <w:lang w:val="ru-RU"/>
        </w:rPr>
        <w:t>Творческая работа «Основные виды и функции общения: их реализация в моей жизни»</w:t>
      </w:r>
      <w:r w:rsidRPr="00975DD9">
        <w:rPr>
          <w:rFonts w:ascii="Times New Roman" w:hAnsi="Times New Roman" w:cs="Times New Roman"/>
          <w:sz w:val="28"/>
          <w:szCs w:val="28"/>
          <w:lang w:val="ru-RU"/>
        </w:rPr>
        <w:t>. Описать и обосновать те виды общения, в которые магистрант включен в большей степени</w:t>
      </w:r>
      <w:r w:rsidR="00D92D4F" w:rsidRPr="00975DD9">
        <w:rPr>
          <w:rFonts w:ascii="Times New Roman" w:hAnsi="Times New Roman" w:cs="Times New Roman"/>
          <w:sz w:val="28"/>
          <w:szCs w:val="28"/>
          <w:lang w:val="ru-RU"/>
        </w:rPr>
        <w:t>, с примерами</w:t>
      </w:r>
      <w:r w:rsidR="00975DD9">
        <w:rPr>
          <w:rFonts w:ascii="Times New Roman" w:hAnsi="Times New Roman" w:cs="Times New Roman"/>
          <w:sz w:val="28"/>
          <w:szCs w:val="28"/>
          <w:lang w:val="ru-RU"/>
        </w:rPr>
        <w:t xml:space="preserve"> из своей жизни</w:t>
      </w:r>
      <w:r w:rsidR="00D92D4F" w:rsidRPr="00975DD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75DD9">
        <w:rPr>
          <w:rFonts w:ascii="Times New Roman" w:hAnsi="Times New Roman" w:cs="Times New Roman"/>
          <w:sz w:val="28"/>
          <w:szCs w:val="28"/>
          <w:lang w:val="ru-RU"/>
        </w:rPr>
        <w:t xml:space="preserve"> и те функции, которые реализует магистрант в общении</w:t>
      </w:r>
      <w:r w:rsidR="00D92D4F" w:rsidRPr="00975DD9">
        <w:rPr>
          <w:rFonts w:ascii="Times New Roman" w:hAnsi="Times New Roman" w:cs="Times New Roman"/>
          <w:sz w:val="28"/>
          <w:szCs w:val="28"/>
          <w:lang w:val="ru-RU"/>
        </w:rPr>
        <w:t xml:space="preserve">, также, с </w:t>
      </w:r>
      <w:r w:rsidR="00975DD9">
        <w:rPr>
          <w:rFonts w:ascii="Times New Roman" w:hAnsi="Times New Roman" w:cs="Times New Roman"/>
          <w:sz w:val="28"/>
          <w:szCs w:val="28"/>
          <w:lang w:val="ru-RU"/>
        </w:rPr>
        <w:t xml:space="preserve">личными </w:t>
      </w:r>
      <w:r w:rsidR="00D92D4F" w:rsidRPr="00975DD9">
        <w:rPr>
          <w:rFonts w:ascii="Times New Roman" w:hAnsi="Times New Roman" w:cs="Times New Roman"/>
          <w:sz w:val="28"/>
          <w:szCs w:val="28"/>
          <w:lang w:val="ru-RU"/>
        </w:rPr>
        <w:t>примерами</w:t>
      </w:r>
      <w:r w:rsidRPr="00975D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74D3" w:rsidRPr="00975DD9" w:rsidRDefault="00B474D3" w:rsidP="001B6590">
      <w:pPr>
        <w:pStyle w:val="ab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DD9">
        <w:rPr>
          <w:rFonts w:ascii="Times New Roman" w:hAnsi="Times New Roman" w:cs="Times New Roman"/>
          <w:b/>
          <w:sz w:val="28"/>
          <w:szCs w:val="28"/>
          <w:lang w:val="ru-RU"/>
        </w:rPr>
        <w:t>Задание «Виды вопросов».</w:t>
      </w:r>
      <w:r w:rsidRPr="00975DD9">
        <w:rPr>
          <w:rFonts w:ascii="Times New Roman" w:hAnsi="Times New Roman" w:cs="Times New Roman"/>
          <w:sz w:val="28"/>
          <w:szCs w:val="28"/>
          <w:lang w:val="ru-RU"/>
        </w:rPr>
        <w:t xml:space="preserve"> К предложенным видам вопросов придумать 2-3 примера, которые могли бы использоваться в деловой беседе.</w:t>
      </w:r>
    </w:p>
    <w:p w:rsidR="00B474D3" w:rsidRPr="00975DD9" w:rsidRDefault="00B474D3" w:rsidP="001B65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DD9">
        <w:rPr>
          <w:rFonts w:ascii="Times New Roman" w:hAnsi="Times New Roman" w:cs="Times New Roman"/>
          <w:sz w:val="28"/>
          <w:szCs w:val="28"/>
          <w:lang w:val="ru-RU"/>
        </w:rPr>
        <w:t>- информационные вопросы (используются для сбора сведений);</w:t>
      </w:r>
    </w:p>
    <w:p w:rsidR="00B474D3" w:rsidRPr="00975DD9" w:rsidRDefault="00B474D3" w:rsidP="001B65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DD9">
        <w:rPr>
          <w:rFonts w:ascii="Times New Roman" w:hAnsi="Times New Roman" w:cs="Times New Roman"/>
          <w:sz w:val="28"/>
          <w:szCs w:val="28"/>
          <w:lang w:val="ru-RU"/>
        </w:rPr>
        <w:t xml:space="preserve">- контрольные вопросы (необходимы для </w:t>
      </w:r>
      <w:proofErr w:type="gramStart"/>
      <w:r w:rsidRPr="00975DD9">
        <w:rPr>
          <w:rFonts w:ascii="Times New Roman" w:hAnsi="Times New Roman" w:cs="Times New Roman"/>
          <w:sz w:val="28"/>
          <w:szCs w:val="28"/>
          <w:lang w:val="ru-RU"/>
        </w:rPr>
        <w:t>контроля за</w:t>
      </w:r>
      <w:proofErr w:type="gramEnd"/>
      <w:r w:rsidRPr="00975DD9">
        <w:rPr>
          <w:rFonts w:ascii="Times New Roman" w:hAnsi="Times New Roman" w:cs="Times New Roman"/>
          <w:sz w:val="28"/>
          <w:szCs w:val="28"/>
          <w:lang w:val="ru-RU"/>
        </w:rPr>
        <w:t xml:space="preserve"> ходом деловой коммуникации);</w:t>
      </w:r>
    </w:p>
    <w:p w:rsidR="00B474D3" w:rsidRPr="00975DD9" w:rsidRDefault="00B474D3" w:rsidP="001B65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DD9">
        <w:rPr>
          <w:rFonts w:ascii="Times New Roman" w:hAnsi="Times New Roman" w:cs="Times New Roman"/>
          <w:sz w:val="28"/>
          <w:szCs w:val="28"/>
          <w:lang w:val="ru-RU"/>
        </w:rPr>
        <w:t>- ориентационные вопросы (используются, чтобы знать придерживается ли партнер идей высказанных ранее);</w:t>
      </w:r>
    </w:p>
    <w:p w:rsidR="00B474D3" w:rsidRPr="00975DD9" w:rsidRDefault="00B474D3" w:rsidP="001B65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DD9">
        <w:rPr>
          <w:rFonts w:ascii="Times New Roman" w:hAnsi="Times New Roman" w:cs="Times New Roman"/>
          <w:sz w:val="28"/>
          <w:szCs w:val="28"/>
          <w:lang w:val="ru-RU"/>
        </w:rPr>
        <w:t>- подтверждающие вопросы (необходимы, чтобы добиться взаимопонимания);</w:t>
      </w:r>
    </w:p>
    <w:p w:rsidR="00B474D3" w:rsidRPr="00975DD9" w:rsidRDefault="00B474D3" w:rsidP="001B65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DD9">
        <w:rPr>
          <w:rFonts w:ascii="Times New Roman" w:hAnsi="Times New Roman" w:cs="Times New Roman"/>
          <w:sz w:val="28"/>
          <w:szCs w:val="28"/>
          <w:lang w:val="ru-RU"/>
        </w:rPr>
        <w:t>- ознакомительные вопросы (используются для ознакомления с мнением собеседника);</w:t>
      </w:r>
    </w:p>
    <w:p w:rsidR="00B474D3" w:rsidRPr="00975DD9" w:rsidRDefault="00B474D3" w:rsidP="001B65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DD9">
        <w:rPr>
          <w:rFonts w:ascii="Times New Roman" w:hAnsi="Times New Roman" w:cs="Times New Roman"/>
          <w:sz w:val="28"/>
          <w:szCs w:val="28"/>
          <w:lang w:val="ru-RU"/>
        </w:rPr>
        <w:t>- однополюсные вопросы (повторение вопроса собеседника, в знак того, что понятно, о чем идет речь и для того чтобы выиграть время на обдумывание ответа);</w:t>
      </w:r>
    </w:p>
    <w:p w:rsidR="00B474D3" w:rsidRPr="00975DD9" w:rsidRDefault="00B474D3" w:rsidP="001B65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DD9">
        <w:rPr>
          <w:rFonts w:ascii="Times New Roman" w:hAnsi="Times New Roman" w:cs="Times New Roman"/>
          <w:sz w:val="28"/>
          <w:szCs w:val="28"/>
          <w:lang w:val="ru-RU"/>
        </w:rPr>
        <w:t>- встречные вопросы (необходимы для сужения темы разговора);</w:t>
      </w:r>
    </w:p>
    <w:p w:rsidR="00B474D3" w:rsidRPr="00975DD9" w:rsidRDefault="00B474D3" w:rsidP="001B65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DD9">
        <w:rPr>
          <w:rFonts w:ascii="Times New Roman" w:hAnsi="Times New Roman" w:cs="Times New Roman"/>
          <w:sz w:val="28"/>
          <w:szCs w:val="28"/>
          <w:lang w:val="ru-RU"/>
        </w:rPr>
        <w:t>- направляющие вопросы (в случае отклонения от темы направляют беседу в нужное русло);</w:t>
      </w:r>
    </w:p>
    <w:p w:rsidR="00B474D3" w:rsidRPr="00975DD9" w:rsidRDefault="00B474D3" w:rsidP="001B65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DD9">
        <w:rPr>
          <w:rFonts w:ascii="Times New Roman" w:hAnsi="Times New Roman" w:cs="Times New Roman"/>
          <w:sz w:val="28"/>
          <w:szCs w:val="28"/>
          <w:lang w:val="ru-RU"/>
        </w:rPr>
        <w:t>- альтернативные вопросы (предоставляют возможность выбора);</w:t>
      </w:r>
    </w:p>
    <w:p w:rsidR="00B474D3" w:rsidRPr="00975DD9" w:rsidRDefault="00B474D3" w:rsidP="001B65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DD9">
        <w:rPr>
          <w:rFonts w:ascii="Times New Roman" w:hAnsi="Times New Roman" w:cs="Times New Roman"/>
          <w:sz w:val="28"/>
          <w:szCs w:val="28"/>
          <w:lang w:val="ru-RU"/>
        </w:rPr>
        <w:t>- провокационные вопросы (используются, чтобы установить правильно ли партнер понимает ситуацию);</w:t>
      </w:r>
    </w:p>
    <w:p w:rsidR="00B474D3" w:rsidRPr="00975DD9" w:rsidRDefault="00B474D3" w:rsidP="001B65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DD9">
        <w:rPr>
          <w:rFonts w:ascii="Times New Roman" w:hAnsi="Times New Roman" w:cs="Times New Roman"/>
          <w:sz w:val="28"/>
          <w:szCs w:val="28"/>
          <w:lang w:val="ru-RU"/>
        </w:rPr>
        <w:t>- вступительные вопросы (необходимы для формирования у партнера заинтересованности в разговоре);</w:t>
      </w:r>
    </w:p>
    <w:p w:rsidR="00B474D3" w:rsidRPr="00975DD9" w:rsidRDefault="00B474D3" w:rsidP="001B65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DD9">
        <w:rPr>
          <w:rFonts w:ascii="Times New Roman" w:hAnsi="Times New Roman" w:cs="Times New Roman"/>
          <w:sz w:val="28"/>
          <w:szCs w:val="28"/>
          <w:lang w:val="ru-RU"/>
        </w:rPr>
        <w:t>- заключающие вопросы (необходимы для подведения итогов разговора);</w:t>
      </w:r>
    </w:p>
    <w:p w:rsidR="00B474D3" w:rsidRPr="00975DD9" w:rsidRDefault="00B474D3" w:rsidP="001B65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DD9">
        <w:rPr>
          <w:rFonts w:ascii="Times New Roman" w:hAnsi="Times New Roman" w:cs="Times New Roman"/>
          <w:sz w:val="28"/>
          <w:szCs w:val="28"/>
          <w:lang w:val="ru-RU"/>
        </w:rPr>
        <w:t>- закрытые вопросы (наводящие вопросы, на которые можно коротко ответить «да» или «нет»);</w:t>
      </w:r>
    </w:p>
    <w:p w:rsidR="002F6868" w:rsidRDefault="00B474D3" w:rsidP="002F68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DD9">
        <w:rPr>
          <w:rFonts w:ascii="Times New Roman" w:hAnsi="Times New Roman" w:cs="Times New Roman"/>
          <w:sz w:val="28"/>
          <w:szCs w:val="28"/>
          <w:lang w:val="ru-RU"/>
        </w:rPr>
        <w:t>- открытые вопросы (выявляют ключевые моменты беседы).</w:t>
      </w:r>
    </w:p>
    <w:p w:rsidR="002F6868" w:rsidRDefault="002F6868" w:rsidP="002F68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2F68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Составление делового письма, по самостоятельно выбранной теме. </w:t>
      </w:r>
      <w:r w:rsidRPr="002F6868">
        <w:rPr>
          <w:rFonts w:ascii="Times New Roman" w:hAnsi="Times New Roman" w:cs="Times New Roman"/>
          <w:sz w:val="28"/>
          <w:szCs w:val="28"/>
          <w:lang w:val="ru-RU"/>
        </w:rPr>
        <w:t>Письмо составляется с учетом правил обращения и специфики деловых писем.</w:t>
      </w:r>
      <w:r w:rsidR="004B684F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представить классификацию письма (</w:t>
      </w:r>
      <w:proofErr w:type="gramStart"/>
      <w:r w:rsidR="004B684F">
        <w:rPr>
          <w:rFonts w:ascii="Times New Roman" w:hAnsi="Times New Roman" w:cs="Times New Roman"/>
          <w:sz w:val="28"/>
          <w:szCs w:val="28"/>
          <w:lang w:val="ru-RU"/>
        </w:rPr>
        <w:t>см</w:t>
      </w:r>
      <w:proofErr w:type="gramEnd"/>
      <w:r w:rsidR="004B684F">
        <w:rPr>
          <w:rFonts w:ascii="Times New Roman" w:hAnsi="Times New Roman" w:cs="Times New Roman"/>
          <w:sz w:val="28"/>
          <w:szCs w:val="28"/>
          <w:lang w:val="ru-RU"/>
        </w:rPr>
        <w:t>. доп. материал).</w:t>
      </w:r>
    </w:p>
    <w:p w:rsidR="00B94FB4" w:rsidRPr="002F6868" w:rsidRDefault="002F6868" w:rsidP="002F68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B474D3" w:rsidRPr="002F6868">
        <w:rPr>
          <w:rFonts w:ascii="Times New Roman" w:hAnsi="Times New Roman" w:cs="Times New Roman"/>
          <w:b/>
          <w:sz w:val="28"/>
          <w:szCs w:val="28"/>
          <w:lang w:val="ru-RU"/>
        </w:rPr>
        <w:t>Публичное выступление: подготовка и реализация</w:t>
      </w:r>
      <w:r w:rsidR="00B474D3" w:rsidRPr="002F6868">
        <w:rPr>
          <w:rFonts w:ascii="Times New Roman" w:hAnsi="Times New Roman" w:cs="Times New Roman"/>
          <w:sz w:val="28"/>
          <w:szCs w:val="28"/>
          <w:lang w:val="ru-RU"/>
        </w:rPr>
        <w:t xml:space="preserve"> (тема предлагается преподавателем). Подготовить выступление (5 – 7 мин), </w:t>
      </w:r>
      <w:proofErr w:type="gramStart"/>
      <w:r w:rsidR="004247C0" w:rsidRPr="002F6868">
        <w:rPr>
          <w:rFonts w:ascii="Times New Roman" w:hAnsi="Times New Roman" w:cs="Times New Roman"/>
          <w:sz w:val="28"/>
          <w:szCs w:val="28"/>
          <w:lang w:val="ru-RU"/>
        </w:rPr>
        <w:t>придерживаясь</w:t>
      </w:r>
      <w:proofErr w:type="gramEnd"/>
      <w:r w:rsidR="00B474D3" w:rsidRPr="002F6868">
        <w:rPr>
          <w:rFonts w:ascii="Times New Roman" w:hAnsi="Times New Roman" w:cs="Times New Roman"/>
          <w:sz w:val="28"/>
          <w:szCs w:val="28"/>
          <w:lang w:val="ru-RU"/>
        </w:rPr>
        <w:t xml:space="preserve"> правил и структуры публичного выступления.</w:t>
      </w:r>
      <w:r w:rsidR="00B94FB4" w:rsidRPr="002F68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5DD9">
        <w:rPr>
          <w:rFonts w:ascii="Times New Roman" w:hAnsi="Times New Roman" w:cs="Times New Roman"/>
          <w:sz w:val="28"/>
          <w:szCs w:val="28"/>
          <w:lang w:val="ru-RU"/>
        </w:rPr>
        <w:t>Представляется только в рамках аудиторного занятия.</w:t>
      </w:r>
    </w:p>
    <w:sectPr w:rsidR="00B94FB4" w:rsidRPr="002F6868" w:rsidSect="00B94FB4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162D6"/>
    <w:multiLevelType w:val="hybridMultilevel"/>
    <w:tmpl w:val="4B6AACD4"/>
    <w:lvl w:ilvl="0" w:tplc="236412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668559A3"/>
    <w:multiLevelType w:val="hybridMultilevel"/>
    <w:tmpl w:val="4B6AACD4"/>
    <w:lvl w:ilvl="0" w:tplc="236412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B474D3"/>
    <w:rsid w:val="001B6590"/>
    <w:rsid w:val="00243C39"/>
    <w:rsid w:val="0027147F"/>
    <w:rsid w:val="002F6868"/>
    <w:rsid w:val="003277F0"/>
    <w:rsid w:val="00371B0C"/>
    <w:rsid w:val="00392BBE"/>
    <w:rsid w:val="004247C0"/>
    <w:rsid w:val="00467DBE"/>
    <w:rsid w:val="004B684F"/>
    <w:rsid w:val="004E17E2"/>
    <w:rsid w:val="005C34D1"/>
    <w:rsid w:val="00975DD9"/>
    <w:rsid w:val="00AB6AAE"/>
    <w:rsid w:val="00AE78E1"/>
    <w:rsid w:val="00B23B47"/>
    <w:rsid w:val="00B474D3"/>
    <w:rsid w:val="00B94FB4"/>
    <w:rsid w:val="00BE6D46"/>
    <w:rsid w:val="00D92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4D3"/>
  </w:style>
  <w:style w:type="paragraph" w:styleId="1">
    <w:name w:val="heading 1"/>
    <w:basedOn w:val="a"/>
    <w:next w:val="a"/>
    <w:link w:val="10"/>
    <w:uiPriority w:val="9"/>
    <w:qFormat/>
    <w:rsid w:val="00B47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7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4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74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74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74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74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4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74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474D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47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7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474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474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474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474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474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474D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474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B474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474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474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B474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B474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B474D3"/>
    <w:rPr>
      <w:i/>
      <w:iCs/>
    </w:rPr>
  </w:style>
  <w:style w:type="paragraph" w:styleId="aa">
    <w:name w:val="No Spacing"/>
    <w:uiPriority w:val="1"/>
    <w:qFormat/>
    <w:rsid w:val="00B474D3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474D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474D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74D3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474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474D3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474D3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474D3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474D3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474D3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474D3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474D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9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Жанна</cp:lastModifiedBy>
  <cp:revision>9</cp:revision>
  <dcterms:created xsi:type="dcterms:W3CDTF">2014-10-13T17:34:00Z</dcterms:created>
  <dcterms:modified xsi:type="dcterms:W3CDTF">2016-11-21T20:03:00Z</dcterms:modified>
</cp:coreProperties>
</file>