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2492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МИНИСТЕРСТВО НАУКИ И ВЫСШЕГО ОБРАЗОВАНИЯ РОССИЙСКОЙ ФЕДЕРАЦИИ</w:t>
      </w:r>
    </w:p>
    <w:p w14:paraId="1DCC52DA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федеральное государственное автономное государственное учреждение высшего образования</w:t>
      </w:r>
    </w:p>
    <w:p w14:paraId="42934332" w14:textId="77777777" w:rsidR="006458B3" w:rsidRPr="00464B0B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 w:rsidRPr="00464B0B">
        <w:rPr>
          <w:szCs w:val="24"/>
        </w:rPr>
        <w:t>Санкт-петербургский национальный исследовательский институт информационных технологий</w:t>
      </w:r>
      <w:r>
        <w:rPr>
          <w:szCs w:val="24"/>
        </w:rPr>
        <w:t>,</w:t>
      </w:r>
      <w:r w:rsidRPr="00464B0B">
        <w:rPr>
          <w:szCs w:val="24"/>
        </w:rPr>
        <w:t xml:space="preserve"> механики и оптики</w:t>
      </w:r>
    </w:p>
    <w:p w14:paraId="2685B260" w14:textId="77777777" w:rsidR="006458B3" w:rsidRDefault="006458B3" w:rsidP="006458B3">
      <w:pPr>
        <w:pStyle w:val="a8"/>
        <w:keepNext/>
        <w:suppressAutoHyphens/>
        <w:ind w:firstLine="0"/>
        <w:jc w:val="center"/>
        <w:rPr>
          <w:szCs w:val="24"/>
        </w:rPr>
      </w:pPr>
      <w:r>
        <w:rPr>
          <w:szCs w:val="24"/>
        </w:rPr>
        <w:t>Мегафакультет трансляционных информационных технологий</w:t>
      </w:r>
    </w:p>
    <w:p w14:paraId="7218E536" w14:textId="77777777" w:rsidR="006458B3" w:rsidRDefault="006458B3" w:rsidP="006458B3">
      <w:pPr>
        <w:pStyle w:val="a8"/>
        <w:keepNext/>
        <w:suppressAutoHyphens/>
        <w:spacing w:after="960"/>
        <w:ind w:firstLine="0"/>
        <w:jc w:val="center"/>
        <w:rPr>
          <w:szCs w:val="24"/>
        </w:rPr>
      </w:pPr>
      <w:r>
        <w:rPr>
          <w:szCs w:val="24"/>
        </w:rPr>
        <w:t>Факультет информационных технологий и программирования</w:t>
      </w:r>
    </w:p>
    <w:p w14:paraId="401E4EBD" w14:textId="7C1D019F" w:rsidR="006458B3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Лабораторная работа №</w:t>
      </w:r>
      <w:r w:rsidR="00EE6148">
        <w:rPr>
          <w:b/>
          <w:bCs/>
          <w:sz w:val="28"/>
          <w:szCs w:val="28"/>
        </w:rPr>
        <w:t>1</w:t>
      </w:r>
    </w:p>
    <w:p w14:paraId="7FD437DB" w14:textId="61E269B5" w:rsidR="003651A2" w:rsidRPr="005916D8" w:rsidRDefault="003651A2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5</w:t>
      </w:r>
    </w:p>
    <w:p w14:paraId="65BF87E4" w14:textId="72E1C296" w:rsidR="006458B3" w:rsidRPr="00E655A2" w:rsidRDefault="006458B3" w:rsidP="006458B3">
      <w:pPr>
        <w:pStyle w:val="a8"/>
        <w:keepNext/>
        <w:suppressAutoHyphens/>
        <w:ind w:firstLine="0"/>
        <w:jc w:val="center"/>
        <w:rPr>
          <w:b/>
          <w:bCs/>
          <w:sz w:val="28"/>
          <w:szCs w:val="28"/>
        </w:rPr>
      </w:pPr>
      <w:r w:rsidRPr="00E655A2">
        <w:rPr>
          <w:b/>
          <w:bCs/>
          <w:sz w:val="28"/>
          <w:szCs w:val="28"/>
        </w:rPr>
        <w:t>По дисциплине «</w:t>
      </w:r>
      <w:r w:rsidR="00EE6148">
        <w:rPr>
          <w:b/>
          <w:bCs/>
          <w:sz w:val="28"/>
          <w:szCs w:val="28"/>
        </w:rPr>
        <w:t>Прикладная математика</w:t>
      </w:r>
      <w:r w:rsidRPr="00E655A2">
        <w:rPr>
          <w:b/>
          <w:bCs/>
          <w:sz w:val="28"/>
          <w:szCs w:val="28"/>
        </w:rPr>
        <w:t>»</w:t>
      </w:r>
    </w:p>
    <w:p w14:paraId="7FCD30DB" w14:textId="17B39CC3" w:rsidR="006458B3" w:rsidRPr="009E5670" w:rsidRDefault="006458B3" w:rsidP="00EE6148">
      <w:pPr>
        <w:pStyle w:val="a8"/>
        <w:keepNext/>
        <w:suppressAutoHyphens/>
        <w:spacing w:after="960"/>
        <w:ind w:firstLine="0"/>
        <w:rPr>
          <w:b/>
          <w:bCs/>
          <w:sz w:val="28"/>
          <w:szCs w:val="28"/>
        </w:rPr>
      </w:pPr>
    </w:p>
    <w:p w14:paraId="46D2FE2D" w14:textId="05562AF5" w:rsidR="00E863A7" w:rsidRPr="00EE6148" w:rsidRDefault="006458B3" w:rsidP="00EE6148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Выполнил студент группы №</w:t>
      </w:r>
      <w:r>
        <w:rPr>
          <w:b/>
          <w:bCs/>
          <w:sz w:val="28"/>
          <w:szCs w:val="28"/>
          <w:lang w:val="en-US"/>
        </w:rPr>
        <w:t>M</w:t>
      </w:r>
      <w:r w:rsidRPr="001F6880">
        <w:rPr>
          <w:b/>
          <w:bCs/>
          <w:sz w:val="28"/>
          <w:szCs w:val="28"/>
        </w:rPr>
        <w:t>3</w:t>
      </w:r>
      <w:r w:rsidR="005916D8">
        <w:rPr>
          <w:b/>
          <w:bCs/>
          <w:sz w:val="28"/>
          <w:szCs w:val="28"/>
        </w:rPr>
        <w:t>2</w:t>
      </w:r>
      <w:r w:rsidRPr="001F6880">
        <w:rPr>
          <w:b/>
          <w:bCs/>
          <w:sz w:val="28"/>
          <w:szCs w:val="28"/>
        </w:rPr>
        <w:t>06</w:t>
      </w:r>
      <w:r w:rsidR="000C4B09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2BFE37E0" w14:textId="05C08C4C" w:rsidR="00E863A7" w:rsidRDefault="006458B3" w:rsidP="00E863A7">
      <w:pPr>
        <w:pStyle w:val="a8"/>
        <w:keepNext/>
        <w:suppressAutoHyphens/>
        <w:ind w:left="4956" w:firstLine="0"/>
        <w:jc w:val="lef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Золотарева Анастасия Кирилловна</w:t>
      </w:r>
    </w:p>
    <w:p w14:paraId="2C6ECBB6" w14:textId="77777777" w:rsidR="006458B3" w:rsidRDefault="006458B3" w:rsidP="006458B3">
      <w:pPr>
        <w:pStyle w:val="a8"/>
        <w:keepNext/>
        <w:suppressAutoHyphens/>
        <w:spacing w:after="0"/>
        <w:ind w:left="4956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</w:p>
    <w:p w14:paraId="3189E09B" w14:textId="58DC2283" w:rsidR="006458B3" w:rsidRDefault="00EE6148" w:rsidP="003651A2">
      <w:pPr>
        <w:pStyle w:val="a8"/>
        <w:keepNext/>
        <w:suppressAutoHyphens/>
        <w:spacing w:after="2880"/>
        <w:ind w:left="4956" w:firstLine="0"/>
        <w:jc w:val="left"/>
        <w:rPr>
          <w:i/>
          <w:iCs/>
          <w:sz w:val="28"/>
          <w:szCs w:val="28"/>
        </w:rPr>
      </w:pPr>
      <w:r w:rsidRPr="00EE6148">
        <w:rPr>
          <w:i/>
          <w:iCs/>
          <w:sz w:val="28"/>
          <w:szCs w:val="28"/>
        </w:rPr>
        <w:t>Москаленко Мария Александровна</w:t>
      </w:r>
    </w:p>
    <w:p w14:paraId="117A6BD5" w14:textId="77777777" w:rsidR="006458B3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САНКТ-ПЕТЕРБУРГ</w:t>
      </w:r>
    </w:p>
    <w:p w14:paraId="208795D5" w14:textId="720838E1" w:rsidR="006458B3" w:rsidRPr="00751BE5" w:rsidRDefault="006458B3" w:rsidP="006458B3">
      <w:pPr>
        <w:pStyle w:val="a8"/>
        <w:suppressAutoHyphens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  <w:r w:rsidR="00751BE5" w:rsidRPr="00751BE5">
        <w:rPr>
          <w:b/>
          <w:bCs/>
          <w:sz w:val="28"/>
          <w:szCs w:val="28"/>
        </w:rPr>
        <w:t>21</w:t>
      </w:r>
    </w:p>
    <w:p w14:paraId="0C8BE2DA" w14:textId="7944DC14" w:rsidR="000D44B3" w:rsidRPr="0064524B" w:rsidRDefault="003651A2" w:rsidP="002C2EA0">
      <w:pPr>
        <w:pStyle w:val="1"/>
      </w:pPr>
      <w:r>
        <w:lastRenderedPageBreak/>
        <w:t>задание на лабораторную работу</w:t>
      </w:r>
    </w:p>
    <w:p w14:paraId="3CBC2CDA" w14:textId="3509C151" w:rsidR="009753C8" w:rsidRDefault="003651A2" w:rsidP="005916D8">
      <w:pPr>
        <w:pStyle w:val="2"/>
      </w:pPr>
      <w:r>
        <w:t>Задания</w:t>
      </w:r>
    </w:p>
    <w:p w14:paraId="524A04D6" w14:textId="75EE8C15" w:rsidR="003651A2" w:rsidRDefault="003651A2" w:rsidP="003651A2">
      <w:pPr>
        <w:pStyle w:val="a8"/>
        <w:ind w:firstLine="0"/>
      </w:pPr>
      <w:r w:rsidRPr="003651A2">
        <w:rPr>
          <w:noProof/>
        </w:rPr>
        <w:drawing>
          <wp:inline distT="0" distB="0" distL="0" distR="0" wp14:anchorId="5B810726" wp14:editId="1D26A809">
            <wp:extent cx="5181600" cy="3397534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2879" cy="34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F5EF" w14:textId="63184486" w:rsidR="003651A2" w:rsidRDefault="003651A2" w:rsidP="005916D8">
      <w:pPr>
        <w:pStyle w:val="2"/>
      </w:pPr>
      <w:r>
        <w:t>Постановка задачи в соответствии с вариантом</w:t>
      </w:r>
    </w:p>
    <w:p w14:paraId="4473190D" w14:textId="03AA4DC8" w:rsidR="00F965E7" w:rsidRPr="00751BE5" w:rsidRDefault="003651A2" w:rsidP="003651A2">
      <w:pPr>
        <w:pStyle w:val="a8"/>
        <w:ind w:firstLine="0"/>
      </w:pPr>
      <w:r w:rsidRPr="003651A2">
        <w:rPr>
          <w:noProof/>
        </w:rPr>
        <w:drawing>
          <wp:inline distT="0" distB="0" distL="0" distR="0" wp14:anchorId="3776B0BF" wp14:editId="34083698">
            <wp:extent cx="4792130" cy="3633788"/>
            <wp:effectExtent l="0" t="0" r="889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138" cy="36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0277" w14:textId="298585EE" w:rsidR="00EF6816" w:rsidRPr="00E863A7" w:rsidRDefault="00CC0CCD" w:rsidP="00A66CB3">
      <w:pPr>
        <w:pStyle w:val="1"/>
      </w:pPr>
      <w:r>
        <w:lastRenderedPageBreak/>
        <w:t>краткий анализ заданной функции</w:t>
      </w:r>
    </w:p>
    <w:p w14:paraId="59EFAC0F" w14:textId="15EA3D71" w:rsidR="00A66CB3" w:rsidRPr="00F965E7" w:rsidRDefault="003651A2" w:rsidP="00A66CB3">
      <w:pPr>
        <w:pStyle w:val="2"/>
      </w:pPr>
      <w:r>
        <w:t>График заданной функции</w:t>
      </w:r>
    </w:p>
    <w:p w14:paraId="2AFEB754" w14:textId="72D5C4B1" w:rsidR="009F001A" w:rsidRDefault="00024AE2" w:rsidP="00E863A7">
      <w:pPr>
        <w:pStyle w:val="a8"/>
      </w:pPr>
      <w:r>
        <w:t xml:space="preserve">Данная функция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(x)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024AE2">
        <w:t xml:space="preserve"> </w:t>
      </w:r>
      <w:r>
        <w:t>имеет вид:</w:t>
      </w:r>
    </w:p>
    <w:p w14:paraId="1237C86D" w14:textId="3E64ABD5" w:rsidR="00024AE2" w:rsidRDefault="00024AE2" w:rsidP="00024AE2">
      <w:pPr>
        <w:pStyle w:val="a8"/>
        <w:ind w:firstLine="0"/>
      </w:pPr>
      <w:r>
        <w:rPr>
          <w:noProof/>
        </w:rPr>
        <w:drawing>
          <wp:inline distT="0" distB="0" distL="0" distR="0" wp14:anchorId="0B0E9944" wp14:editId="33A0E457">
            <wp:extent cx="6152515" cy="615251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622" w14:textId="09F2F2F4" w:rsidR="00024AE2" w:rsidRPr="00024AE2" w:rsidRDefault="00024AE2" w:rsidP="00024AE2">
      <w:pPr>
        <w:pStyle w:val="a8"/>
        <w:ind w:firstLine="0"/>
      </w:pPr>
      <w:r>
        <w:t xml:space="preserve">Область определения для данной функции </w:t>
      </w:r>
      <m:oMath>
        <m:r>
          <w:rPr>
            <w:rFonts w:ascii="Cambria Math" w:hAnsi="Cambria Math"/>
          </w:rPr>
          <m:t>(-∞;+∞)</m:t>
        </m:r>
      </m:oMath>
      <w:r>
        <w:t xml:space="preserve">, а область допустимых значений  </w:t>
      </w:r>
      <m:oMath>
        <m:r>
          <w:rPr>
            <w:rFonts w:ascii="Cambria Math" w:hAnsi="Cambria Math"/>
          </w:rPr>
          <m:t>(0;+∞)</m:t>
        </m:r>
      </m:oMath>
      <w:r>
        <w:t>. Минимум данная функция, как видно по графику и как можно понять аналитическим путем, имеет в точке (0</w:t>
      </w:r>
      <w:r w:rsidR="00CC0CCD">
        <w:t>; 0).</w:t>
      </w:r>
    </w:p>
    <w:p w14:paraId="1F0C69F4" w14:textId="026FB29D" w:rsidR="009D5CFD" w:rsidRDefault="00CC0CCD" w:rsidP="00CC0CCD">
      <w:pPr>
        <w:pStyle w:val="1"/>
      </w:pPr>
      <w:r>
        <w:lastRenderedPageBreak/>
        <w:t>реализация алгоритмов минимизации функции</w:t>
      </w:r>
    </w:p>
    <w:p w14:paraId="1223D887" w14:textId="5CAD14CD" w:rsidR="00CC0CCD" w:rsidRDefault="00CC0CCD" w:rsidP="00CC0CCD">
      <w:pPr>
        <w:pStyle w:val="2"/>
      </w:pPr>
      <w:r>
        <w:t>Метод дихотомии</w:t>
      </w:r>
    </w:p>
    <w:p w14:paraId="29839D52" w14:textId="3FCAA32D" w:rsidR="00CC0CCD" w:rsidRDefault="0051394C" w:rsidP="00CC0CCD">
      <w:pPr>
        <w:pStyle w:val="a8"/>
      </w:pPr>
      <w:r>
        <w:t>Методом дихотомии называют метод прямого поиска, основанный на делении пополам отрезка, на котором находится точка</w:t>
      </w:r>
      <w:r w:rsidR="00CC0CCD">
        <w:t xml:space="preserve"> </w:t>
      </w:r>
      <w:r>
        <w:rPr>
          <w:lang w:val="en-US"/>
        </w:rPr>
        <w:t>x</w:t>
      </w:r>
      <w:r w:rsidRPr="0051394C">
        <w:rPr>
          <w:vertAlign w:val="subscript"/>
        </w:rPr>
        <w:t>*</w:t>
      </w:r>
      <w:r w:rsidRPr="0051394C">
        <w:t xml:space="preserve"> (</w:t>
      </w:r>
      <w:r>
        <w:t xml:space="preserve">точка отрезка </w:t>
      </w:r>
      <w:r w:rsidRPr="0051394C">
        <w:t>[</w:t>
      </w:r>
      <w:r>
        <w:rPr>
          <w:lang w:val="en-US"/>
        </w:rPr>
        <w:t>a</w:t>
      </w:r>
      <w:r w:rsidRPr="0051394C">
        <w:t xml:space="preserve">, </w:t>
      </w:r>
      <w:r>
        <w:rPr>
          <w:lang w:val="en-US"/>
        </w:rPr>
        <w:t>b</w:t>
      </w:r>
      <w:r w:rsidRPr="0051394C">
        <w:t xml:space="preserve">], </w:t>
      </w:r>
      <w:r>
        <w:t>в которой унимодальная функция достигает наименьшего значения).</w:t>
      </w:r>
    </w:p>
    <w:p w14:paraId="5BE2C5BF" w14:textId="636D49BB" w:rsidR="0051394C" w:rsidRDefault="0051394C" w:rsidP="00CC0CCD">
      <w:pPr>
        <w:pStyle w:val="a8"/>
      </w:pPr>
      <w:r>
        <w:t>Опишем алгоритм:</w:t>
      </w:r>
    </w:p>
    <w:p w14:paraId="7E54C130" w14:textId="77777777" w:rsidR="00765C25" w:rsidRDefault="0051394C" w:rsidP="0051394C">
      <w:pPr>
        <w:pStyle w:val="a8"/>
        <w:ind w:firstLine="0"/>
        <w:rPr>
          <w:rFonts w:cs="Times New Roman"/>
        </w:rPr>
      </w:pPr>
      <w:r>
        <w:t xml:space="preserve">Пусть известно, что на </w:t>
      </w:r>
      <w:r>
        <w:rPr>
          <w:lang w:val="en-US"/>
        </w:rPr>
        <w:t>k</w:t>
      </w:r>
      <w:r w:rsidRPr="0051394C">
        <w:t>-</w:t>
      </w:r>
      <w:r>
        <w:t xml:space="preserve">ом шаге последовательного поиска </w:t>
      </w:r>
      <w:r>
        <w:rPr>
          <w:lang w:val="en-US"/>
        </w:rPr>
        <w:t>x</w:t>
      </w:r>
      <w:r w:rsidRPr="0051394C">
        <w:rPr>
          <w:vertAlign w:val="subscript"/>
        </w:rPr>
        <w:t>*</w:t>
      </w:r>
      <w:r w:rsidRPr="0051394C">
        <w:t xml:space="preserve"> </w:t>
      </w:r>
      <w:r w:rsidR="00A42122" w:rsidRPr="00A42122">
        <w:rPr>
          <w:rFonts w:hint="eastAsia"/>
        </w:rPr>
        <w:t>∈</w:t>
      </w:r>
      <w:r w:rsidR="00A42122">
        <w:rPr>
          <w:rFonts w:cs="Times New Roman"/>
        </w:rPr>
        <w:t xml:space="preserve"> </w:t>
      </w:r>
      <w:r w:rsidR="00A42122" w:rsidRPr="00A42122">
        <w:rPr>
          <w:rFonts w:cs="Times New Roman"/>
        </w:rPr>
        <w:t>[</w:t>
      </w:r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] </w:t>
      </w:r>
      <w:r w:rsidR="00A42122">
        <w:rPr>
          <w:rFonts w:cs="Times New Roman"/>
        </w:rPr>
        <w:t>⸦</w:t>
      </w:r>
      <w:r w:rsidR="00A42122" w:rsidRPr="00A42122">
        <w:rPr>
          <w:rFonts w:cs="Times New Roman"/>
        </w:rPr>
        <w:t xml:space="preserve"> [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 w:rsidRPr="00A42122">
        <w:rPr>
          <w:rFonts w:cs="Times New Roman"/>
        </w:rPr>
        <w:t>] (</w:t>
      </w:r>
      <w:r w:rsidR="00A42122">
        <w:rPr>
          <w:rFonts w:cs="Times New Roman"/>
        </w:rPr>
        <w:t xml:space="preserve">на первом шаге </w:t>
      </w:r>
      <w:r w:rsidR="00A42122">
        <w:rPr>
          <w:rFonts w:cs="Times New Roman"/>
          <w:lang w:val="en-US"/>
        </w:rPr>
        <w:t>k</w:t>
      </w:r>
      <w:r w:rsidR="00A42122" w:rsidRPr="00A42122">
        <w:rPr>
          <w:rFonts w:cs="Times New Roman"/>
        </w:rPr>
        <w:t xml:space="preserve">=1, 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</w:t>
      </w:r>
      <w:r w:rsidR="00A42122">
        <w:rPr>
          <w:rFonts w:cs="Times New Roman"/>
          <w:lang w:val="en-US"/>
        </w:rPr>
        <w:t>a</w:t>
      </w:r>
      <w:r w:rsidR="00A42122" w:rsidRPr="00A42122">
        <w:rPr>
          <w:rFonts w:cs="Times New Roman"/>
        </w:rPr>
        <w:t xml:space="preserve"> </w:t>
      </w:r>
      <w:r w:rsidR="00A42122">
        <w:rPr>
          <w:rFonts w:cs="Times New Roman"/>
        </w:rPr>
        <w:t xml:space="preserve">и </w:t>
      </w:r>
      <w:r w:rsidR="00A42122">
        <w:rPr>
          <w:rFonts w:cs="Times New Roman"/>
          <w:lang w:val="en-US"/>
        </w:rPr>
        <w:t>b</w:t>
      </w:r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</w:rPr>
        <w:t xml:space="preserve">). </w:t>
      </w:r>
    </w:p>
    <w:p w14:paraId="664E0ADF" w14:textId="77777777" w:rsidR="00765C25" w:rsidRDefault="00765C25" w:rsidP="0051394C">
      <w:pPr>
        <w:pStyle w:val="a8"/>
        <w:ind w:firstLine="0"/>
        <w:rPr>
          <w:rFonts w:cs="Times New Roman"/>
        </w:rPr>
      </w:pPr>
      <w:r w:rsidRPr="00765C25">
        <w:rPr>
          <w:rFonts w:cs="Times New Roman"/>
        </w:rPr>
        <w:t xml:space="preserve">1) </w:t>
      </w:r>
      <w:r w:rsidR="00A42122">
        <w:rPr>
          <w:rFonts w:cs="Times New Roman"/>
        </w:rPr>
        <w:t xml:space="preserve">На отрезке </w:t>
      </w:r>
      <w:r w:rsidR="00A42122" w:rsidRPr="00A42122">
        <w:rPr>
          <w:rFonts w:cs="Times New Roman"/>
        </w:rPr>
        <w:t>[</w:t>
      </w:r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, 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 xml:space="preserve">] </w:t>
      </w:r>
      <w:r w:rsidR="00A42122">
        <w:rPr>
          <w:rFonts w:cs="Times New Roman"/>
        </w:rPr>
        <w:t xml:space="preserve">длинной </w:t>
      </w:r>
      <w:r w:rsidR="00A42122">
        <w:rPr>
          <w:rFonts w:cs="Times New Roman"/>
          <w:lang w:val="en-US"/>
        </w:rPr>
        <w:t>l</w:t>
      </w:r>
      <w:r w:rsidR="00A42122">
        <w:rPr>
          <w:rFonts w:cs="Times New Roman"/>
          <w:vertAlign w:val="subscript"/>
          <w:lang w:val="en-US"/>
        </w:rPr>
        <w:t>k</w:t>
      </w:r>
      <w:r w:rsidR="00A42122">
        <w:rPr>
          <w:rFonts w:cs="Times New Roman"/>
        </w:rPr>
        <w:t xml:space="preserve"> выберем две точки </w:t>
      </w:r>
      <w:r w:rsidR="00A42122">
        <w:rPr>
          <w:rFonts w:cs="Times New Roman"/>
          <w:lang w:val="en-US"/>
        </w:rPr>
        <w:t>x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  <w:vertAlign w:val="subscript"/>
        </w:rPr>
        <w:t>1</w:t>
      </w:r>
      <w:r w:rsidR="00A42122" w:rsidRPr="00A42122">
        <w:rPr>
          <w:rFonts w:cs="Times New Roman"/>
        </w:rPr>
        <w:t>=(</w:t>
      </w:r>
      <w:r w:rsidR="00A42122">
        <w:rPr>
          <w:rFonts w:cs="Times New Roman"/>
          <w:lang w:val="en-US"/>
        </w:rPr>
        <w:t>a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>+</w:t>
      </w:r>
      <w:r w:rsidR="00A42122">
        <w:rPr>
          <w:rFonts w:cs="Times New Roman"/>
          <w:lang w:val="en-US"/>
        </w:rPr>
        <w:t>b</w:t>
      </w:r>
      <w:r w:rsidR="00A42122">
        <w:rPr>
          <w:rFonts w:cs="Times New Roman"/>
          <w:vertAlign w:val="subscript"/>
          <w:lang w:val="en-US"/>
        </w:rPr>
        <w:t>k</w:t>
      </w:r>
      <w:r w:rsidR="00A42122" w:rsidRPr="00A42122">
        <w:rPr>
          <w:rFonts w:cs="Times New Roman"/>
        </w:rPr>
        <w:t>)/2-</w:t>
      </w:r>
      <w:r w:rsidR="00A42122">
        <w:rPr>
          <w:rFonts w:cs="Times New Roman"/>
        </w:rPr>
        <w:t>δ</w:t>
      </w:r>
      <w:r w:rsidR="001217CF" w:rsidRPr="001217CF">
        <w:rPr>
          <w:rFonts w:cs="Times New Roman"/>
        </w:rPr>
        <w:t xml:space="preserve"> </w:t>
      </w:r>
      <w:r w:rsidR="001217CF">
        <w:rPr>
          <w:rFonts w:cs="Times New Roman"/>
        </w:rPr>
        <w:t xml:space="preserve">и </w:t>
      </w:r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r w:rsidR="001217CF">
        <w:rPr>
          <w:rFonts w:cs="Times New Roman"/>
          <w:vertAlign w:val="subscript"/>
        </w:rPr>
        <w:t>2</w:t>
      </w:r>
      <w:r w:rsidR="001217CF" w:rsidRPr="00A42122">
        <w:rPr>
          <w:rFonts w:cs="Times New Roman"/>
        </w:rPr>
        <w:t>=(</w:t>
      </w:r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A42122">
        <w:rPr>
          <w:rFonts w:cs="Times New Roman"/>
        </w:rPr>
        <w:t>+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A42122">
        <w:rPr>
          <w:rFonts w:cs="Times New Roman"/>
        </w:rPr>
        <w:t>)/2</w:t>
      </w:r>
      <w:r w:rsidR="001217CF">
        <w:rPr>
          <w:rFonts w:cs="Times New Roman"/>
        </w:rPr>
        <w:t>+δ, где δ</w:t>
      </w:r>
      <w:r w:rsidR="001217CF" w:rsidRPr="001217CF">
        <w:rPr>
          <w:rFonts w:cs="Times New Roman"/>
        </w:rPr>
        <w:t xml:space="preserve">&gt;0 </w:t>
      </w:r>
      <w:r w:rsidR="001217CF">
        <w:rPr>
          <w:rFonts w:cs="Times New Roman"/>
        </w:rPr>
        <w:t xml:space="preserve">– некоторое достаточно малое число. </w:t>
      </w:r>
    </w:p>
    <w:p w14:paraId="4662FE20" w14:textId="77777777" w:rsidR="00765C25" w:rsidRPr="00223D59" w:rsidRDefault="00765C25" w:rsidP="0051394C">
      <w:pPr>
        <w:pStyle w:val="a8"/>
        <w:ind w:firstLine="0"/>
        <w:rPr>
          <w:rFonts w:cs="Times New Roman"/>
        </w:rPr>
      </w:pPr>
      <w:r w:rsidRPr="00765C25">
        <w:rPr>
          <w:rFonts w:cs="Times New Roman"/>
        </w:rPr>
        <w:t xml:space="preserve">2) </w:t>
      </w:r>
      <w:r w:rsidR="001217CF">
        <w:rPr>
          <w:rFonts w:cs="Times New Roman"/>
        </w:rPr>
        <w:t xml:space="preserve">Вычислим значение </w:t>
      </w:r>
      <w:r w:rsidR="001217CF">
        <w:rPr>
          <w:rFonts w:cs="Times New Roman"/>
          <w:lang w:val="en-US"/>
        </w:rPr>
        <w:t>f</w:t>
      </w:r>
      <w:r w:rsidR="001217CF" w:rsidRPr="001217CF">
        <w:rPr>
          <w:rFonts w:cs="Times New Roman"/>
        </w:rPr>
        <w:t>(</w:t>
      </w:r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1</w:t>
      </w:r>
      <w:r w:rsidR="001217CF" w:rsidRPr="001217CF">
        <w:rPr>
          <w:rFonts w:cs="Times New Roman"/>
        </w:rPr>
        <w:t xml:space="preserve">) </w:t>
      </w:r>
      <w:r w:rsidR="001217CF">
        <w:rPr>
          <w:rFonts w:cs="Times New Roman"/>
        </w:rPr>
        <w:t xml:space="preserve">и </w:t>
      </w:r>
      <w:r w:rsidR="001217CF">
        <w:rPr>
          <w:rFonts w:cs="Times New Roman"/>
          <w:lang w:val="en-US"/>
        </w:rPr>
        <w:t>f</w:t>
      </w:r>
      <w:r w:rsidR="001217CF" w:rsidRPr="001217CF">
        <w:rPr>
          <w:rFonts w:cs="Times New Roman"/>
        </w:rPr>
        <w:t>(</w:t>
      </w:r>
      <w:r w:rsidR="001217CF">
        <w:rPr>
          <w:rFonts w:cs="Times New Roman"/>
          <w:lang w:val="en-US"/>
        </w:rPr>
        <w:t>x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2</w:t>
      </w:r>
      <w:r w:rsidR="001217CF" w:rsidRPr="001217CF">
        <w:rPr>
          <w:rFonts w:cs="Times New Roman"/>
        </w:rPr>
        <w:t xml:space="preserve">) </w:t>
      </w:r>
      <w:r w:rsidR="001217CF">
        <w:rPr>
          <w:rFonts w:cs="Times New Roman"/>
        </w:rPr>
        <w:t xml:space="preserve">в этих точках и выполним процедуру исключения отрезка. И в результате получим новый отрезок </w:t>
      </w:r>
      <w:r w:rsidR="001217CF" w:rsidRPr="001217CF">
        <w:rPr>
          <w:rFonts w:cs="Times New Roman"/>
        </w:rPr>
        <w:t>[</w:t>
      </w:r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, 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] </w:t>
      </w:r>
      <w:r w:rsidR="001217CF">
        <w:rPr>
          <w:rFonts w:cs="Times New Roman"/>
        </w:rPr>
        <w:t>⸦</w:t>
      </w:r>
      <w:r w:rsidR="001217CF" w:rsidRPr="001217CF">
        <w:rPr>
          <w:rFonts w:cs="Times New Roman"/>
        </w:rPr>
        <w:t xml:space="preserve"> [</w:t>
      </w:r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</w:rPr>
        <w:t xml:space="preserve">, 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</w:rPr>
        <w:t>]</w:t>
      </w:r>
      <w:r w:rsidRPr="00765C25">
        <w:rPr>
          <w:rFonts w:cs="Times New Roman"/>
        </w:rPr>
        <w:t>:</w:t>
      </w:r>
    </w:p>
    <w:p w14:paraId="2757CC52" w14:textId="77777777" w:rsidR="00765C25" w:rsidRDefault="00765C25" w:rsidP="00765C25">
      <w:pPr>
        <w:pStyle w:val="a8"/>
        <w:ind w:firstLine="708"/>
        <w:rPr>
          <w:rFonts w:cs="Times New Roman"/>
        </w:rPr>
      </w:pPr>
      <w:r w:rsidRPr="00765C25">
        <w:rPr>
          <w:rFonts w:cs="Times New Roman"/>
        </w:rPr>
        <w:t xml:space="preserve">- </w:t>
      </w:r>
      <w:r w:rsidR="001217CF">
        <w:rPr>
          <w:rFonts w:cs="Times New Roman"/>
        </w:rPr>
        <w:t xml:space="preserve">Если длина </w:t>
      </w:r>
      <w:r w:rsidR="001217CF">
        <w:rPr>
          <w:rFonts w:cs="Times New Roman"/>
          <w:lang w:val="en-US"/>
        </w:rPr>
        <w:t>l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 </w:t>
      </w:r>
      <w:r w:rsidR="001217CF">
        <w:rPr>
          <w:rFonts w:cs="Times New Roman"/>
        </w:rPr>
        <w:t>нового отрезка больше заданной длины наибольшей допустимой длины ε</w:t>
      </w:r>
      <w:r w:rsid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 xml:space="preserve"> интервала неопределенности, то алгоритм метода дихотомии переходит к шагу </w:t>
      </w:r>
      <w:r w:rsidR="001217CF" w:rsidRPr="001217CF">
        <w:rPr>
          <w:rFonts w:cs="Times New Roman"/>
        </w:rPr>
        <w:t>(</w:t>
      </w:r>
      <w:r w:rsidR="001217CF">
        <w:rPr>
          <w:rFonts w:cs="Times New Roman"/>
          <w:lang w:val="en-US"/>
        </w:rPr>
        <w:t>k</w:t>
      </w:r>
      <w:r w:rsidR="001217CF" w:rsidRPr="001217CF">
        <w:rPr>
          <w:rFonts w:cs="Times New Roman"/>
        </w:rPr>
        <w:t xml:space="preserve">+1), </w:t>
      </w:r>
      <w:r w:rsidR="001217CF">
        <w:rPr>
          <w:rFonts w:cs="Times New Roman"/>
        </w:rPr>
        <w:t xml:space="preserve">повторяя все описанные для </w:t>
      </w:r>
      <w:r w:rsidR="001217CF">
        <w:rPr>
          <w:rFonts w:cs="Times New Roman"/>
          <w:lang w:val="en-US"/>
        </w:rPr>
        <w:t>k</w:t>
      </w:r>
      <w:r w:rsidR="001217CF" w:rsidRPr="001217CF">
        <w:rPr>
          <w:rFonts w:cs="Times New Roman"/>
        </w:rPr>
        <w:t>-</w:t>
      </w:r>
      <w:r w:rsidR="001217CF">
        <w:rPr>
          <w:rFonts w:cs="Times New Roman"/>
        </w:rPr>
        <w:t xml:space="preserve">го шага действия. </w:t>
      </w:r>
    </w:p>
    <w:p w14:paraId="72B26884" w14:textId="15C20F28" w:rsidR="0051394C" w:rsidRDefault="00765C25" w:rsidP="00765C25">
      <w:pPr>
        <w:pStyle w:val="a8"/>
        <w:ind w:firstLine="708"/>
        <w:rPr>
          <w:rFonts w:cs="Times New Roman"/>
        </w:rPr>
      </w:pPr>
      <w:r w:rsidRPr="00765C25">
        <w:rPr>
          <w:rFonts w:cs="Times New Roman"/>
        </w:rPr>
        <w:t xml:space="preserve">- </w:t>
      </w:r>
      <w:r w:rsidR="001217CF">
        <w:rPr>
          <w:rFonts w:cs="Times New Roman"/>
        </w:rPr>
        <w:t xml:space="preserve">Если же </w:t>
      </w:r>
      <w:r w:rsidR="001217CF">
        <w:rPr>
          <w:rFonts w:cs="Times New Roman"/>
          <w:lang w:val="en-US"/>
        </w:rPr>
        <w:t>l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 xml:space="preserve"> &lt;= </w:t>
      </w:r>
      <w:r w:rsidR="001217CF">
        <w:rPr>
          <w:rFonts w:cs="Times New Roman"/>
        </w:rPr>
        <w:t>ε</w:t>
      </w:r>
      <w:r w:rsid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 xml:space="preserve">, то вычисления прекращаются и полагают </w:t>
      </w:r>
      <w:r w:rsidR="001217CF">
        <w:rPr>
          <w:rFonts w:cs="Times New Roman"/>
          <w:lang w:val="en-US"/>
        </w:rPr>
        <w:t>x</w:t>
      </w:r>
      <w:r w:rsidR="001217CF" w:rsidRPr="001217CF">
        <w:rPr>
          <w:rFonts w:cs="Times New Roman"/>
          <w:vertAlign w:val="subscript"/>
        </w:rPr>
        <w:t>*</w:t>
      </w:r>
      <w:r w:rsidR="001217CF">
        <w:rPr>
          <w:rFonts w:cs="Times New Roman"/>
        </w:rPr>
        <w:t>=</w:t>
      </w:r>
      <w:r w:rsidR="001217CF" w:rsidRPr="001217CF">
        <w:rPr>
          <w:rFonts w:cs="Times New Roman"/>
        </w:rPr>
        <w:t>(</w:t>
      </w:r>
      <w:r w:rsidR="001217CF">
        <w:rPr>
          <w:rFonts w:cs="Times New Roman"/>
          <w:lang w:val="en-US"/>
        </w:rPr>
        <w:t>a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>+</w:t>
      </w:r>
      <w:r w:rsidR="001217CF">
        <w:rPr>
          <w:rFonts w:cs="Times New Roman"/>
          <w:lang w:val="en-US"/>
        </w:rPr>
        <w:t>b</w:t>
      </w:r>
      <w:r w:rsidR="001217CF">
        <w:rPr>
          <w:rFonts w:cs="Times New Roman"/>
          <w:vertAlign w:val="subscript"/>
          <w:lang w:val="en-US"/>
        </w:rPr>
        <w:t>k</w:t>
      </w:r>
      <w:r w:rsidR="001217CF" w:rsidRPr="001217CF">
        <w:rPr>
          <w:rFonts w:cs="Times New Roman"/>
          <w:vertAlign w:val="subscript"/>
        </w:rPr>
        <w:t>+1</w:t>
      </w:r>
      <w:r w:rsidR="001217CF" w:rsidRPr="001217CF">
        <w:rPr>
          <w:rFonts w:cs="Times New Roman"/>
        </w:rPr>
        <w:t>)/2.</w:t>
      </w:r>
    </w:p>
    <w:p w14:paraId="240AAE36" w14:textId="50CC3B56" w:rsidR="001217CF" w:rsidRDefault="001217CF" w:rsidP="0051394C">
      <w:pPr>
        <w:pStyle w:val="a8"/>
        <w:ind w:firstLine="0"/>
        <w:rPr>
          <w:rFonts w:cs="Times New Roman"/>
        </w:rPr>
      </w:pPr>
      <w:r>
        <w:rPr>
          <w:rFonts w:cs="Times New Roman"/>
        </w:rPr>
        <w:t xml:space="preserve">Длина отрезка </w:t>
      </w:r>
      <w:r w:rsidR="00765C25">
        <w:rPr>
          <w:rFonts w:cs="Times New Roman"/>
        </w:rPr>
        <w:t xml:space="preserve">на </w:t>
      </w:r>
      <w:r w:rsidR="00765C25">
        <w:rPr>
          <w:rFonts w:cs="Times New Roman"/>
          <w:lang w:val="en-US"/>
        </w:rPr>
        <w:t>k</w:t>
      </w:r>
      <w:r w:rsidR="00765C25" w:rsidRPr="00765C25">
        <w:rPr>
          <w:rFonts w:cs="Times New Roman"/>
        </w:rPr>
        <w:t>-</w:t>
      </w:r>
      <w:r w:rsidR="00765C25">
        <w:rPr>
          <w:rFonts w:cs="Times New Roman"/>
        </w:rPr>
        <w:t xml:space="preserve">м шаге метода: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-2δ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k-1</m:t>
                </m:r>
              </m:sup>
            </m:sSup>
          </m:den>
        </m:f>
        <m:r>
          <w:rPr>
            <w:rFonts w:ascii="Cambria Math" w:hAnsi="Cambria Math" w:cs="Times New Roman"/>
          </w:rPr>
          <m:t>+2δ</m:t>
        </m:r>
      </m:oMath>
      <w:r w:rsidR="00765C25">
        <w:rPr>
          <w:rFonts w:cs="Times New Roman"/>
        </w:rPr>
        <w:t>; и ограничения для δ: Δ</w:t>
      </w:r>
      <w:r w:rsidR="00765C25">
        <w:rPr>
          <w:rFonts w:cs="Times New Roman"/>
          <w:vertAlign w:val="subscript"/>
        </w:rPr>
        <w:t>*</w:t>
      </w:r>
      <w:r w:rsidR="00765C25" w:rsidRPr="00765C25">
        <w:rPr>
          <w:rFonts w:cs="Times New Roman"/>
        </w:rPr>
        <w:t>&lt;2</w:t>
      </w:r>
      <w:r w:rsidR="00765C25">
        <w:rPr>
          <w:rFonts w:cs="Times New Roman"/>
        </w:rPr>
        <w:t>δ</w:t>
      </w:r>
      <w:r w:rsidR="00765C25" w:rsidRPr="00765C25">
        <w:rPr>
          <w:rFonts w:cs="Times New Roman"/>
        </w:rPr>
        <w:t>&lt;</w:t>
      </w:r>
      <w:r w:rsidR="00765C25">
        <w:rPr>
          <w:rFonts w:cs="Times New Roman"/>
        </w:rPr>
        <w:t>ε</w:t>
      </w:r>
      <w:r w:rsidR="00765C25" w:rsidRPr="00765C25">
        <w:rPr>
          <w:rFonts w:cs="Times New Roman"/>
          <w:vertAlign w:val="subscript"/>
        </w:rPr>
        <w:t>*</w:t>
      </w:r>
      <w:r w:rsidR="00765C25" w:rsidRPr="00765C25">
        <w:rPr>
          <w:rFonts w:cs="Times New Roman"/>
        </w:rPr>
        <w:t>.</w:t>
      </w:r>
    </w:p>
    <w:p w14:paraId="460D28DC" w14:textId="1C86B008" w:rsidR="00765C25" w:rsidRDefault="00765C25" w:rsidP="00765C25">
      <w:pPr>
        <w:pStyle w:val="a8"/>
      </w:pPr>
      <w:r>
        <w:t>Реализованный алгоритм:</w:t>
      </w:r>
    </w:p>
    <w:p w14:paraId="61747BB0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A9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Dichotomy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CBA06AC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179ED85E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201A9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43DF467F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iterations</w:t>
      </w:r>
    </w:p>
    <w:p w14:paraId="67A04063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9D31665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01A9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20EE0E9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201A9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</w:t>
      </w:r>
    </w:p>
    <w:p w14:paraId="0FD6F150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201A9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delta</w:t>
      </w:r>
    </w:p>
    <w:p w14:paraId="43F4330D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A5751EB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2EE4FD4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1B795F58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1A4B78F4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5C6BF524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34A85160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3846ADE9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A8A9BEA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028C1270" w14:textId="412AE2B1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="00D407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="00D407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2AC0F87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OutputNumberOfIterations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01A9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"Dychotomy"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DDC9AC5" w14:textId="77777777" w:rsidR="00201A9C" w:rsidRPr="00201A9C" w:rsidRDefault="00201A9C" w:rsidP="00201A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01A9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201A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01A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</w:p>
    <w:p w14:paraId="761BE1B1" w14:textId="77777777" w:rsidR="00765C25" w:rsidRPr="00201A9C" w:rsidRDefault="00765C25" w:rsidP="00765C25">
      <w:pPr>
        <w:pStyle w:val="a8"/>
        <w:ind w:firstLine="0"/>
        <w:rPr>
          <w:lang w:val="en-US"/>
        </w:rPr>
      </w:pPr>
    </w:p>
    <w:p w14:paraId="5DF817DF" w14:textId="0F76FD8B" w:rsidR="00CC0CCD" w:rsidRPr="00201A9C" w:rsidRDefault="00BE7FEB" w:rsidP="00BE7FEB">
      <w:pPr>
        <w:pStyle w:val="2"/>
        <w:rPr>
          <w:lang w:val="en-US"/>
        </w:rPr>
      </w:pPr>
      <w:r>
        <w:t>Метод</w:t>
      </w:r>
      <w:r w:rsidRPr="00201A9C">
        <w:rPr>
          <w:lang w:val="en-US"/>
        </w:rPr>
        <w:t xml:space="preserve"> </w:t>
      </w:r>
      <w:r>
        <w:t>золотого</w:t>
      </w:r>
      <w:r w:rsidRPr="00201A9C">
        <w:rPr>
          <w:lang w:val="en-US"/>
        </w:rPr>
        <w:t xml:space="preserve"> </w:t>
      </w:r>
      <w:r>
        <w:t>сечения</w:t>
      </w:r>
    </w:p>
    <w:p w14:paraId="62E98593" w14:textId="2E4FF654" w:rsidR="00BE7FEB" w:rsidRDefault="00DD6E93" w:rsidP="00BE7FEB">
      <w:pPr>
        <w:pStyle w:val="a8"/>
      </w:pPr>
      <w:r>
        <w:t>Золотое сечение отрезка – это такое деление его на две неравные части, при котором отношение длины всего отрезка к длине его большей части равно отношению длины большей части к длине меньшей.</w:t>
      </w:r>
    </w:p>
    <w:p w14:paraId="721EB51A" w14:textId="47BEA898" w:rsidR="00DD6E93" w:rsidRDefault="00A27E79" w:rsidP="00BE7FEB">
      <w:pPr>
        <w:pStyle w:val="a8"/>
      </w:pPr>
      <w:r>
        <w:t>Ч</w:t>
      </w:r>
      <w:r w:rsidR="00DD6E93">
        <w:t xml:space="preserve">тобы выполнить процедуру исключения отрезка на </w:t>
      </w:r>
      <w:r w:rsidR="00DD6E93">
        <w:rPr>
          <w:lang w:val="en-US"/>
        </w:rPr>
        <w:t>k</w:t>
      </w:r>
      <w:r w:rsidR="00DD6E93" w:rsidRPr="00DD6E93">
        <w:t>-</w:t>
      </w:r>
      <w:r w:rsidR="00DD6E93">
        <w:t xml:space="preserve">м шаге, отрезок </w:t>
      </w:r>
      <w:r w:rsidR="00DD6E93" w:rsidRPr="00DD6E93">
        <w:t>[</w:t>
      </w:r>
      <w:r w:rsidR="00DD6E93">
        <w:rPr>
          <w:lang w:val="en-US"/>
        </w:rPr>
        <w:t>a</w:t>
      </w:r>
      <w:r w:rsidR="00DD6E93">
        <w:rPr>
          <w:vertAlign w:val="subscript"/>
          <w:lang w:val="en-US"/>
        </w:rPr>
        <w:t>k</w:t>
      </w:r>
      <w:r w:rsidR="00DD6E93" w:rsidRPr="00DD6E93">
        <w:t xml:space="preserve">, </w:t>
      </w:r>
      <w:r w:rsidR="00DD6E93">
        <w:rPr>
          <w:lang w:val="en-US"/>
        </w:rPr>
        <w:t>b</w:t>
      </w:r>
      <w:r w:rsidR="00DD6E93">
        <w:rPr>
          <w:vertAlign w:val="subscript"/>
          <w:lang w:val="en-US"/>
        </w:rPr>
        <w:t>k</w:t>
      </w:r>
      <w:r w:rsidR="00DD6E93" w:rsidRPr="00DD6E93">
        <w:t xml:space="preserve">] </w:t>
      </w:r>
      <w:r w:rsidR="00DD6E93">
        <w:t xml:space="preserve">необходимо разделить на три части двумя внутренними точками 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1</w:t>
      </w:r>
      <w:r w:rsidR="00DD6E93" w:rsidRPr="00DD6E93">
        <w:t xml:space="preserve">, 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2</w:t>
      </w:r>
      <w:r w:rsidR="00DD6E93" w:rsidRPr="00DD6E93">
        <w:t xml:space="preserve">, 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1</w:t>
      </w:r>
      <w:r w:rsidR="00DD6E93" w:rsidRPr="00DD6E93">
        <w:t>&lt;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2</w:t>
      </w:r>
      <w:r w:rsidR="00DD6E93" w:rsidRPr="00DD6E93">
        <w:t xml:space="preserve">. </w:t>
      </w:r>
      <w:r w:rsidR="00DD6E93">
        <w:t xml:space="preserve">Эти точки выбираются симметрично относительно середины отрезка </w:t>
      </w:r>
      <w:r w:rsidR="00DD6E93" w:rsidRPr="00DD6E93">
        <w:t>[</w:t>
      </w:r>
      <w:r w:rsidR="00DD6E93">
        <w:rPr>
          <w:lang w:val="en-US"/>
        </w:rPr>
        <w:t>a</w:t>
      </w:r>
      <w:r w:rsidR="00DD6E93">
        <w:rPr>
          <w:vertAlign w:val="subscript"/>
          <w:lang w:val="en-US"/>
        </w:rPr>
        <w:t>k</w:t>
      </w:r>
      <w:r w:rsidR="00DD6E93" w:rsidRPr="00DD6E93">
        <w:t xml:space="preserve">, </w:t>
      </w:r>
      <w:r w:rsidR="00DD6E93">
        <w:rPr>
          <w:lang w:val="en-US"/>
        </w:rPr>
        <w:t>b</w:t>
      </w:r>
      <w:r w:rsidR="00DD6E93">
        <w:rPr>
          <w:vertAlign w:val="subscript"/>
          <w:lang w:val="en-US"/>
        </w:rPr>
        <w:t>k</w:t>
      </w:r>
      <w:r w:rsidR="00DD6E93" w:rsidRPr="00DD6E93">
        <w:t xml:space="preserve">] </w:t>
      </w:r>
      <w:r w:rsidR="00DD6E93">
        <w:t xml:space="preserve">и так чтобы каждая из них производила золотое сечение данного отрезка. Тогда отрезок </w:t>
      </w:r>
      <w:r w:rsidR="00DD6E93" w:rsidRPr="00DD6E93">
        <w:t>[</w:t>
      </w:r>
      <w:r w:rsidR="00DD6E93">
        <w:rPr>
          <w:lang w:val="en-US"/>
        </w:rPr>
        <w:t>a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+1</w:t>
      </w:r>
      <w:r w:rsidR="00DD6E93" w:rsidRPr="00DD6E93">
        <w:t xml:space="preserve">, </w:t>
      </w:r>
      <w:r w:rsidR="00DD6E93">
        <w:rPr>
          <w:lang w:val="en-US"/>
        </w:rPr>
        <w:t>b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+1</w:t>
      </w:r>
      <w:r w:rsidR="00DD6E93" w:rsidRPr="00DD6E93">
        <w:t xml:space="preserve">] </w:t>
      </w:r>
      <w:r w:rsidR="00DD6E93">
        <w:t xml:space="preserve">внутри будет содержать одну из точек 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1</w:t>
      </w:r>
      <w:r w:rsidR="00DD6E93" w:rsidRPr="00DD6E93">
        <w:t xml:space="preserve">, </w:t>
      </w:r>
      <w:r w:rsidR="00DD6E93">
        <w:rPr>
          <w:lang w:val="en-US"/>
        </w:rPr>
        <w:t>x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2</w:t>
      </w:r>
      <w:r w:rsidR="00DD6E93" w:rsidRPr="00DD6E93">
        <w:t xml:space="preserve"> (</w:t>
      </w:r>
      <w:r w:rsidR="00DD6E93">
        <w:t xml:space="preserve">другая будет одним из концов отрезка), причем эта точка будет производить золотое сечение отрезка </w:t>
      </w:r>
      <w:r w:rsidR="00DD6E93" w:rsidRPr="00DD6E93">
        <w:t>[</w:t>
      </w:r>
      <w:r w:rsidR="00DD6E93">
        <w:rPr>
          <w:lang w:val="en-US"/>
        </w:rPr>
        <w:t>a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+1</w:t>
      </w:r>
      <w:r w:rsidR="00DD6E93" w:rsidRPr="00DD6E93">
        <w:t xml:space="preserve">, </w:t>
      </w:r>
      <w:r w:rsidR="00DD6E93">
        <w:rPr>
          <w:lang w:val="en-US"/>
        </w:rPr>
        <w:t>b</w:t>
      </w:r>
      <w:r w:rsidR="00DD6E93">
        <w:rPr>
          <w:vertAlign w:val="subscript"/>
          <w:lang w:val="en-US"/>
        </w:rPr>
        <w:t>k</w:t>
      </w:r>
      <w:r w:rsidR="00DD6E93" w:rsidRPr="00DD6E93">
        <w:rPr>
          <w:vertAlign w:val="subscript"/>
        </w:rPr>
        <w:t>+1</w:t>
      </w:r>
      <w:r w:rsidR="00DD6E93" w:rsidRPr="00DD6E93">
        <w:t xml:space="preserve">]. </w:t>
      </w:r>
      <w:r w:rsidR="00DD6E93">
        <w:t xml:space="preserve">Таким образом на </w:t>
      </w:r>
      <w:r>
        <w:t>(</w:t>
      </w:r>
      <w:r>
        <w:rPr>
          <w:lang w:val="en-US"/>
        </w:rPr>
        <w:t>k</w:t>
      </w:r>
      <w:r w:rsidRPr="00A27E79">
        <w:t>+1)-</w:t>
      </w:r>
      <w:r>
        <w:t xml:space="preserve">м шаге в одной из точек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 w:rsidRPr="00A27E79">
        <w:rPr>
          <w:vertAlign w:val="subscript"/>
        </w:rPr>
        <w:t>+1,1</w:t>
      </w:r>
      <w:r w:rsidRPr="00A27E79">
        <w:t xml:space="preserve">,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 w:rsidRPr="00A27E79">
        <w:rPr>
          <w:vertAlign w:val="subscript"/>
        </w:rPr>
        <w:t>+1,2</w:t>
      </w:r>
      <w:r w:rsidRPr="00A27E79">
        <w:t xml:space="preserve"> </w:t>
      </w:r>
      <w:r>
        <w:t xml:space="preserve">значение функции вычислять не нужно. При этом отношение </w:t>
      </w:r>
      <w:r>
        <w:rPr>
          <w:lang w:val="en-US"/>
        </w:rPr>
        <w:t>l</w:t>
      </w:r>
      <w:r>
        <w:rPr>
          <w:vertAlign w:val="subscript"/>
          <w:lang w:val="en-US"/>
        </w:rPr>
        <w:t>k</w:t>
      </w:r>
      <w:r w:rsidRPr="00A27E79">
        <w:t>/</w:t>
      </w:r>
      <w:r>
        <w:rPr>
          <w:lang w:val="en-US"/>
        </w:rPr>
        <w:t>l</w:t>
      </w:r>
      <w:r>
        <w:rPr>
          <w:vertAlign w:val="subscript"/>
          <w:lang w:val="en-US"/>
        </w:rPr>
        <w:t>k</w:t>
      </w:r>
      <w:r w:rsidRPr="00A27E79">
        <w:rPr>
          <w:vertAlign w:val="subscript"/>
        </w:rPr>
        <w:t>+1</w:t>
      </w:r>
      <w:r w:rsidRPr="00A27E79">
        <w:t xml:space="preserve"> </w:t>
      </w:r>
      <w:r>
        <w:t>длин отрезков сохраняется от шага к шагу:</w:t>
      </w:r>
    </w:p>
    <w:p w14:paraId="64D4B31B" w14:textId="7856B857" w:rsidR="00A27E79" w:rsidRPr="00A27E79" w:rsidRDefault="00A27E79" w:rsidP="00BE7FEB">
      <w:pPr>
        <w:pStyle w:val="a8"/>
        <w:rPr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k+2</m:t>
                  </m:r>
                </m:sub>
              </m:sSub>
            </m:den>
          </m:f>
          <m:r>
            <w:rPr>
              <w:rFonts w:ascii="Cambria Math" w:hAnsi="Cambria Math"/>
            </w:rPr>
            <m:t>=τ=const, где τ-отношение золотого сечения=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≈1,618034</m:t>
          </m:r>
        </m:oMath>
      </m:oMathPara>
    </w:p>
    <w:p w14:paraId="31EADBBD" w14:textId="0C029F0A" w:rsidR="00A27E79" w:rsidRDefault="00A27E79" w:rsidP="00A27E79">
      <w:pPr>
        <w:pStyle w:val="a8"/>
      </w:pPr>
      <w:r>
        <w:t>Описание алгоритма:</w:t>
      </w:r>
    </w:p>
    <w:p w14:paraId="5B9BF7E8" w14:textId="467FC260" w:rsidR="00A27E79" w:rsidRDefault="00A27E79" w:rsidP="000A2C63">
      <w:pPr>
        <w:pStyle w:val="a8"/>
        <w:ind w:firstLine="0"/>
        <w:rPr>
          <w:rFonts w:cs="Times New Roman"/>
        </w:rPr>
      </w:pPr>
      <w:r>
        <w:t>На первом шаге последовательного поиска</w:t>
      </w:r>
      <w:r w:rsidR="000A2C63">
        <w:t xml:space="preserve"> </w:t>
      </w:r>
      <w:r w:rsidR="000A2C63">
        <w:rPr>
          <w:lang w:val="en-US"/>
        </w:rPr>
        <w:t>k</w:t>
      </w:r>
      <w:r w:rsidR="000A2C63" w:rsidRPr="000A2C63">
        <w:t xml:space="preserve">=1 </w:t>
      </w:r>
      <w:r w:rsidR="000A2C63">
        <w:t xml:space="preserve">на отрезке </w:t>
      </w:r>
      <w:r w:rsidR="000A2C63" w:rsidRPr="000A2C63">
        <w:t>[</w:t>
      </w:r>
      <w:r w:rsidR="000A2C63">
        <w:rPr>
          <w:lang w:val="en-US"/>
        </w:rPr>
        <w:t>a</w:t>
      </w:r>
      <w:r w:rsidR="000A2C63" w:rsidRPr="000A2C63">
        <w:t xml:space="preserve">, </w:t>
      </w:r>
      <w:r w:rsidR="000A2C63">
        <w:rPr>
          <w:lang w:val="en-US"/>
        </w:rPr>
        <w:t>b</w:t>
      </w:r>
      <w:r w:rsidR="000A2C63" w:rsidRPr="000A2C63">
        <w:t xml:space="preserve">] </w:t>
      </w:r>
      <w:r w:rsidR="000A2C63">
        <w:t xml:space="preserve">выбираем две точки </w:t>
      </w:r>
      <w:r w:rsidR="000A2C63">
        <w:rPr>
          <w:lang w:val="en-US"/>
        </w:rPr>
        <w:t>x</w:t>
      </w:r>
      <w:r w:rsidR="000A2C63" w:rsidRPr="000A2C63">
        <w:rPr>
          <w:vertAlign w:val="subscript"/>
        </w:rPr>
        <w:t>11</w:t>
      </w:r>
      <w:r w:rsidR="000A2C63" w:rsidRPr="000A2C63">
        <w:t xml:space="preserve"> = </w:t>
      </w:r>
      <w:r w:rsidR="000A2C63">
        <w:rPr>
          <w:lang w:val="en-US"/>
        </w:rPr>
        <w:t>a</w:t>
      </w:r>
      <w:r w:rsidR="000A2C63" w:rsidRPr="000A2C63">
        <w:rPr>
          <w:vertAlign w:val="subscript"/>
        </w:rPr>
        <w:t>1</w:t>
      </w:r>
      <w:r w:rsidR="000A2C63" w:rsidRPr="000A2C63">
        <w:t xml:space="preserve"> + (1 </w:t>
      </w:r>
      <w:r w:rsidR="000A2C63">
        <w:t>–</w:t>
      </w:r>
      <w:r w:rsidR="000A2C63" w:rsidRPr="000A2C63">
        <w:t xml:space="preserve"> 1/</w:t>
      </w:r>
      <w:r w:rsidR="000A2C63">
        <w:rPr>
          <w:rFonts w:cs="Times New Roman"/>
        </w:rPr>
        <w:t>τ</w:t>
      </w:r>
      <w:r w:rsidR="000A2C63" w:rsidRPr="000A2C63">
        <w:t>)/</w:t>
      </w:r>
      <w:r w:rsidR="000A2C63">
        <w:rPr>
          <w:lang w:val="en-US"/>
        </w:rPr>
        <w:t>b</w:t>
      </w:r>
      <w:r w:rsidR="000A2C63" w:rsidRPr="000A2C63">
        <w:rPr>
          <w:vertAlign w:val="subscript"/>
        </w:rPr>
        <w:t>1</w:t>
      </w:r>
      <w:r w:rsidR="000A2C63" w:rsidRPr="000A2C63">
        <w:t xml:space="preserve"> = 1 </w:t>
      </w:r>
      <w:r w:rsidR="000A2C63">
        <w:t>–</w:t>
      </w:r>
      <w:r w:rsidR="000A2C63" w:rsidRPr="000A2C63">
        <w:t xml:space="preserve"> 1/</w:t>
      </w:r>
      <w:r w:rsidR="000A2C63">
        <w:rPr>
          <w:rFonts w:cs="Times New Roman"/>
        </w:rPr>
        <w:t>τ</w:t>
      </w:r>
      <w:r w:rsidR="000A2C63" w:rsidRPr="000A2C63">
        <w:rPr>
          <w:rFonts w:cs="Times New Roman"/>
        </w:rPr>
        <w:t xml:space="preserve"> </w:t>
      </w:r>
      <w:r w:rsidR="000A2C63">
        <w:rPr>
          <w:rFonts w:cs="Times New Roman"/>
        </w:rPr>
        <w:t xml:space="preserve">и </w:t>
      </w:r>
      <w:r w:rsidR="000A2C63">
        <w:rPr>
          <w:rFonts w:cs="Times New Roman"/>
          <w:lang w:val="en-US"/>
        </w:rPr>
        <w:t>x</w:t>
      </w:r>
      <w:r w:rsidR="000A2C63" w:rsidRPr="000A2C63">
        <w:rPr>
          <w:rFonts w:cs="Times New Roman"/>
          <w:vertAlign w:val="subscript"/>
        </w:rPr>
        <w:t>12</w:t>
      </w:r>
      <w:r w:rsidR="000A2C63" w:rsidRPr="000A2C63">
        <w:rPr>
          <w:rFonts w:cs="Times New Roman"/>
        </w:rPr>
        <w:t xml:space="preserve"> = </w:t>
      </w:r>
      <w:r w:rsidR="000A2C63">
        <w:rPr>
          <w:lang w:val="en-US"/>
        </w:rPr>
        <w:t>a</w:t>
      </w:r>
      <w:r w:rsidR="000A2C63" w:rsidRPr="000A2C63">
        <w:rPr>
          <w:vertAlign w:val="subscript"/>
        </w:rPr>
        <w:t>1</w:t>
      </w:r>
      <w:r w:rsidR="000A2C63" w:rsidRPr="000A2C63">
        <w:t xml:space="preserve"> + </w:t>
      </w:r>
      <w:r w:rsidR="000A2C63">
        <w:rPr>
          <w:rFonts w:cs="Times New Roman"/>
        </w:rPr>
        <w:t>τ</w:t>
      </w:r>
      <w:r w:rsidR="000A2C63" w:rsidRPr="000A2C63">
        <w:t>/</w:t>
      </w:r>
      <w:r w:rsidR="000A2C63">
        <w:rPr>
          <w:lang w:val="en-US"/>
        </w:rPr>
        <w:t>b</w:t>
      </w:r>
      <w:r w:rsidR="000A2C63" w:rsidRPr="000A2C63">
        <w:rPr>
          <w:vertAlign w:val="subscript"/>
        </w:rPr>
        <w:t>1</w:t>
      </w:r>
      <w:r w:rsidR="000A2C63" w:rsidRPr="000A2C63">
        <w:t xml:space="preserve"> = 1/</w:t>
      </w:r>
      <w:r w:rsidR="000A2C63">
        <w:rPr>
          <w:rFonts w:cs="Times New Roman"/>
        </w:rPr>
        <w:t>τ</w:t>
      </w:r>
      <w:r w:rsidR="000A2C63" w:rsidRPr="000A2C63">
        <w:rPr>
          <w:rFonts w:cs="Times New Roman"/>
        </w:rPr>
        <w:t xml:space="preserve">, </w:t>
      </w:r>
      <w:r w:rsidR="000A2C63">
        <w:rPr>
          <w:rFonts w:cs="Times New Roman"/>
        </w:rPr>
        <w:t xml:space="preserve">осуществляющие золотое сечение отрезка </w:t>
      </w:r>
      <w:r w:rsidR="000A2C63" w:rsidRPr="000A2C63">
        <w:rPr>
          <w:rFonts w:cs="Times New Roman"/>
        </w:rPr>
        <w:t>[</w:t>
      </w:r>
      <w:r w:rsidR="000A2C63">
        <w:rPr>
          <w:rFonts w:cs="Times New Roman"/>
          <w:lang w:val="en-US"/>
        </w:rPr>
        <w:t>a</w:t>
      </w:r>
      <w:r w:rsidR="000A2C63" w:rsidRPr="000A2C63">
        <w:rPr>
          <w:rFonts w:cs="Times New Roman"/>
        </w:rPr>
        <w:t xml:space="preserve">, </w:t>
      </w:r>
      <w:r w:rsidR="000A2C63">
        <w:rPr>
          <w:rFonts w:cs="Times New Roman"/>
          <w:lang w:val="en-US"/>
        </w:rPr>
        <w:t>b</w:t>
      </w:r>
      <w:r w:rsidR="000A2C63" w:rsidRPr="000A2C63">
        <w:rPr>
          <w:rFonts w:cs="Times New Roman"/>
        </w:rPr>
        <w:t>].</w:t>
      </w:r>
    </w:p>
    <w:p w14:paraId="2E50B405" w14:textId="35B2477D" w:rsidR="000A2C63" w:rsidRDefault="000A2C63" w:rsidP="000A2C63">
      <w:pPr>
        <w:pStyle w:val="a8"/>
        <w:ind w:firstLine="0"/>
        <w:rPr>
          <w:rFonts w:cs="Times New Roman"/>
        </w:rPr>
      </w:pPr>
      <w:r w:rsidRPr="000A2C63">
        <w:rPr>
          <w:rFonts w:cs="Times New Roman"/>
        </w:rPr>
        <w:t xml:space="preserve">1) </w:t>
      </w:r>
      <w:r>
        <w:rPr>
          <w:rFonts w:cs="Times New Roman"/>
        </w:rPr>
        <w:t>Вычисляем значения минимизируемой функции в этих точках и выполняем процедуру исключения отрезка.</w:t>
      </w:r>
    </w:p>
    <w:p w14:paraId="56C098C9" w14:textId="4D13AD24" w:rsidR="000A2C63" w:rsidRDefault="000A2C63" w:rsidP="000A2C63">
      <w:pPr>
        <w:pStyle w:val="a8"/>
        <w:ind w:firstLine="0"/>
      </w:pPr>
      <w:r>
        <w:tab/>
        <w:t xml:space="preserve">- Если </w:t>
      </w:r>
      <w:r>
        <w:rPr>
          <w:lang w:val="en-US"/>
        </w:rPr>
        <w:t>f</w:t>
      </w:r>
      <w:r w:rsidRPr="000A2C63">
        <w:t>(</w:t>
      </w:r>
      <w:r>
        <w:rPr>
          <w:lang w:val="en-US"/>
        </w:rPr>
        <w:t>x</w:t>
      </w:r>
      <w:r w:rsidRPr="000A2C63">
        <w:rPr>
          <w:vertAlign w:val="subscript"/>
        </w:rPr>
        <w:t>11</w:t>
      </w:r>
      <w:r w:rsidRPr="000A2C63">
        <w:t>)&lt;</w:t>
      </w:r>
      <w:r>
        <w:rPr>
          <w:lang w:val="en-US"/>
        </w:rPr>
        <w:t>f</w:t>
      </w:r>
      <w:r w:rsidRPr="000A2C63">
        <w:t>(</w:t>
      </w:r>
      <w:r>
        <w:rPr>
          <w:lang w:val="en-US"/>
        </w:rPr>
        <w:t>x</w:t>
      </w:r>
      <w:r w:rsidRPr="000A2C63">
        <w:rPr>
          <w:vertAlign w:val="subscript"/>
        </w:rPr>
        <w:t>12</w:t>
      </w:r>
      <w:r w:rsidRPr="000A2C63">
        <w:t xml:space="preserve">), </w:t>
      </w:r>
      <w:r>
        <w:t xml:space="preserve">то выбираем отрезок </w:t>
      </w:r>
      <w:r w:rsidRPr="000A2C63">
        <w:t>[</w:t>
      </w:r>
      <w:r>
        <w:rPr>
          <w:lang w:val="en-US"/>
        </w:rPr>
        <w:t>a</w:t>
      </w:r>
      <w:r w:rsidRPr="000A2C63">
        <w:rPr>
          <w:vertAlign w:val="subscript"/>
        </w:rPr>
        <w:t>1</w:t>
      </w:r>
      <w:r w:rsidRPr="000A2C63">
        <w:t xml:space="preserve">, </w:t>
      </w:r>
      <w:r>
        <w:rPr>
          <w:lang w:val="en-US"/>
        </w:rPr>
        <w:t>x</w:t>
      </w:r>
      <w:r w:rsidRPr="000A2C63">
        <w:rPr>
          <w:vertAlign w:val="subscript"/>
        </w:rPr>
        <w:t>12</w:t>
      </w:r>
      <w:r w:rsidRPr="000A2C63">
        <w:t xml:space="preserve">], </w:t>
      </w:r>
      <w:r>
        <w:t xml:space="preserve">т.е. полагаем </w:t>
      </w:r>
      <w:r>
        <w:rPr>
          <w:lang w:val="en-US"/>
        </w:rPr>
        <w:t>a</w:t>
      </w:r>
      <w:r w:rsidRPr="000A2C63">
        <w:rPr>
          <w:vertAlign w:val="subscript"/>
        </w:rPr>
        <w:t>2</w:t>
      </w:r>
      <w:r w:rsidRPr="000A2C63">
        <w:t>=</w:t>
      </w:r>
      <w:r>
        <w:rPr>
          <w:lang w:val="en-US"/>
        </w:rPr>
        <w:t>a</w:t>
      </w:r>
      <w:r w:rsidRPr="000A2C63">
        <w:rPr>
          <w:vertAlign w:val="subscript"/>
        </w:rPr>
        <w:t>1</w:t>
      </w:r>
      <w:r w:rsidRPr="000A2C63">
        <w:t xml:space="preserve">, </w:t>
      </w:r>
      <w:r>
        <w:rPr>
          <w:lang w:val="en-US"/>
        </w:rPr>
        <w:t>b</w:t>
      </w:r>
      <w:r w:rsidRPr="000A2C63">
        <w:rPr>
          <w:vertAlign w:val="subscript"/>
        </w:rPr>
        <w:t>2</w:t>
      </w:r>
      <w:r w:rsidRPr="000A2C63">
        <w:t>=</w:t>
      </w:r>
      <w:r>
        <w:rPr>
          <w:lang w:val="en-US"/>
        </w:rPr>
        <w:t>x</w:t>
      </w:r>
      <w:r w:rsidRPr="000A2C63">
        <w:rPr>
          <w:vertAlign w:val="subscript"/>
        </w:rPr>
        <w:t>12</w:t>
      </w:r>
      <w:r w:rsidRPr="000A2C63">
        <w:t>.</w:t>
      </w:r>
    </w:p>
    <w:p w14:paraId="4E5C08FF" w14:textId="5F47FCC8" w:rsidR="000A2C63" w:rsidRDefault="000A2C63" w:rsidP="000A2C63">
      <w:pPr>
        <w:pStyle w:val="a8"/>
        <w:ind w:firstLine="0"/>
      </w:pPr>
      <w:r>
        <w:tab/>
      </w:r>
      <w:r w:rsidRPr="000A2C63">
        <w:t xml:space="preserve">- </w:t>
      </w:r>
      <w:r>
        <w:t xml:space="preserve">В противном случае выбираем отрезок </w:t>
      </w:r>
      <w:r w:rsidRPr="000A2C63">
        <w:t>[</w:t>
      </w:r>
      <w:r>
        <w:rPr>
          <w:lang w:val="en-US"/>
        </w:rPr>
        <w:t>x</w:t>
      </w:r>
      <w:r w:rsidRPr="000A2C63">
        <w:rPr>
          <w:vertAlign w:val="subscript"/>
        </w:rPr>
        <w:t>11</w:t>
      </w:r>
      <w:r w:rsidRPr="000A2C63">
        <w:t xml:space="preserve">, </w:t>
      </w:r>
      <w:r>
        <w:rPr>
          <w:lang w:val="en-US"/>
        </w:rPr>
        <w:t>b</w:t>
      </w:r>
      <w:r w:rsidRPr="000A2C63">
        <w:rPr>
          <w:vertAlign w:val="subscript"/>
        </w:rPr>
        <w:t>1</w:t>
      </w:r>
      <w:r w:rsidRPr="000A2C63">
        <w:t xml:space="preserve">], </w:t>
      </w:r>
      <w:r>
        <w:t xml:space="preserve">т.е. полагаем </w:t>
      </w:r>
      <w:r>
        <w:rPr>
          <w:lang w:val="en-US"/>
        </w:rPr>
        <w:t>a</w:t>
      </w:r>
      <w:r w:rsidRPr="000A2C63">
        <w:rPr>
          <w:vertAlign w:val="subscript"/>
        </w:rPr>
        <w:t>2</w:t>
      </w:r>
      <w:r w:rsidRPr="000A2C63">
        <w:t>=</w:t>
      </w:r>
      <w:r>
        <w:rPr>
          <w:lang w:val="en-US"/>
        </w:rPr>
        <w:t>x</w:t>
      </w:r>
      <w:r w:rsidRPr="000A2C63">
        <w:rPr>
          <w:vertAlign w:val="subscript"/>
        </w:rPr>
        <w:t>11</w:t>
      </w:r>
      <w:r w:rsidRPr="000A2C63">
        <w:t xml:space="preserve">, </w:t>
      </w:r>
      <w:r>
        <w:rPr>
          <w:lang w:val="en-US"/>
        </w:rPr>
        <w:t>b</w:t>
      </w:r>
      <w:r w:rsidRPr="000A2C63">
        <w:rPr>
          <w:vertAlign w:val="subscript"/>
        </w:rPr>
        <w:t>2</w:t>
      </w:r>
      <w:r w:rsidRPr="000A2C63">
        <w:t>=</w:t>
      </w:r>
      <w:r>
        <w:rPr>
          <w:lang w:val="en-US"/>
        </w:rPr>
        <w:t>b</w:t>
      </w:r>
      <w:r w:rsidRPr="000A2C63">
        <w:rPr>
          <w:vertAlign w:val="subscript"/>
        </w:rPr>
        <w:t>1</w:t>
      </w:r>
      <w:r w:rsidRPr="000A2C63">
        <w:t>.</w:t>
      </w:r>
    </w:p>
    <w:p w14:paraId="67B96ED4" w14:textId="01E15559" w:rsidR="000A2C63" w:rsidRDefault="000A2C63" w:rsidP="000A2C63">
      <w:pPr>
        <w:pStyle w:val="a8"/>
        <w:ind w:firstLine="0"/>
      </w:pPr>
      <w:r>
        <w:t xml:space="preserve">Также в первом случае </w:t>
      </w:r>
      <w:r w:rsidR="00453C63">
        <w:t xml:space="preserve">принимаем </w:t>
      </w:r>
      <w:r w:rsidR="00453C63">
        <w:rPr>
          <w:lang w:val="en-US"/>
        </w:rPr>
        <w:t>x</w:t>
      </w:r>
      <w:r w:rsidR="00453C63" w:rsidRPr="00453C63">
        <w:t>’</w:t>
      </w:r>
      <w:r w:rsidR="00453C63" w:rsidRPr="00453C63">
        <w:rPr>
          <w:vertAlign w:val="subscript"/>
        </w:rPr>
        <w:t>2</w:t>
      </w:r>
      <w:r w:rsidR="00453C63" w:rsidRPr="00453C63">
        <w:t>=</w:t>
      </w:r>
      <w:r w:rsidR="00453C63">
        <w:rPr>
          <w:lang w:val="en-US"/>
        </w:rPr>
        <w:t>x</w:t>
      </w:r>
      <w:r w:rsidR="00453C63" w:rsidRPr="00453C63">
        <w:rPr>
          <w:vertAlign w:val="subscript"/>
        </w:rPr>
        <w:t>11</w:t>
      </w:r>
      <w:r w:rsidR="00453C63" w:rsidRPr="00453C63">
        <w:t xml:space="preserve">, </w:t>
      </w:r>
      <w:r w:rsidR="00453C63">
        <w:t xml:space="preserve">а во втором - </w:t>
      </w:r>
      <w:r w:rsidR="00453C63">
        <w:rPr>
          <w:lang w:val="en-US"/>
        </w:rPr>
        <w:t>x</w:t>
      </w:r>
      <w:r w:rsidR="00453C63" w:rsidRPr="00453C63">
        <w:t>’</w:t>
      </w:r>
      <w:r w:rsidR="00453C63" w:rsidRPr="00453C63">
        <w:rPr>
          <w:vertAlign w:val="subscript"/>
        </w:rPr>
        <w:t>2</w:t>
      </w:r>
      <w:r w:rsidR="00453C63" w:rsidRPr="00453C63">
        <w:t>=</w:t>
      </w:r>
      <w:r w:rsidR="00453C63">
        <w:rPr>
          <w:lang w:val="en-US"/>
        </w:rPr>
        <w:t>x</w:t>
      </w:r>
      <w:r w:rsidR="00453C63" w:rsidRPr="00453C63">
        <w:rPr>
          <w:vertAlign w:val="subscript"/>
        </w:rPr>
        <w:t>12</w:t>
      </w:r>
      <w:r w:rsidR="00453C63">
        <w:t xml:space="preserve">, где точка </w:t>
      </w:r>
      <w:r w:rsidR="00453C63">
        <w:rPr>
          <w:lang w:val="en-US"/>
        </w:rPr>
        <w:t>x</w:t>
      </w:r>
      <w:r w:rsidR="00453C63" w:rsidRPr="00453C63">
        <w:t>’</w:t>
      </w:r>
      <w:r w:rsidR="00453C63" w:rsidRPr="00453C63">
        <w:rPr>
          <w:vertAlign w:val="subscript"/>
        </w:rPr>
        <w:t>2</w:t>
      </w:r>
      <w:r w:rsidR="00453C63" w:rsidRPr="00453C63">
        <w:t xml:space="preserve"> </w:t>
      </w:r>
      <w:r w:rsidR="00453C63">
        <w:t>–</w:t>
      </w:r>
      <w:r w:rsidR="00453C63" w:rsidRPr="00453C63">
        <w:t xml:space="preserve"> </w:t>
      </w:r>
      <w:r w:rsidR="00453C63">
        <w:t xml:space="preserve">одна из точек, осуществляющих золотое сечение отрезка </w:t>
      </w:r>
      <w:r w:rsidR="00453C63" w:rsidRPr="00453C63">
        <w:t>[</w:t>
      </w:r>
      <w:r w:rsidR="00453C63">
        <w:rPr>
          <w:lang w:val="en-US"/>
        </w:rPr>
        <w:t>a</w:t>
      </w:r>
      <w:r w:rsidR="00453C63" w:rsidRPr="00453C63">
        <w:rPr>
          <w:vertAlign w:val="subscript"/>
        </w:rPr>
        <w:t>2</w:t>
      </w:r>
      <w:r w:rsidR="00453C63" w:rsidRPr="00453C63">
        <w:t xml:space="preserve">, </w:t>
      </w:r>
      <w:r w:rsidR="00453C63">
        <w:rPr>
          <w:lang w:val="en-US"/>
        </w:rPr>
        <w:t>b</w:t>
      </w:r>
      <w:r w:rsidR="00453C63" w:rsidRPr="00453C63">
        <w:rPr>
          <w:vertAlign w:val="subscript"/>
        </w:rPr>
        <w:t>2</w:t>
      </w:r>
      <w:r w:rsidR="00453C63" w:rsidRPr="00453C63">
        <w:t>]</w:t>
      </w:r>
      <w:r w:rsidR="00453C63">
        <w:t>, меньшая в первом случае и большая во втором.</w:t>
      </w:r>
    </w:p>
    <w:p w14:paraId="3C93FBD1" w14:textId="731DDB09" w:rsidR="00453C63" w:rsidRDefault="00453C63" w:rsidP="000A2C63">
      <w:pPr>
        <w:pStyle w:val="a8"/>
        <w:ind w:firstLine="0"/>
      </w:pPr>
      <w:r>
        <w:lastRenderedPageBreak/>
        <w:tab/>
        <w:t xml:space="preserve">- Если длина вновь полученного отрезка больше заданной допустимой длины </w:t>
      </w:r>
      <w:r>
        <w:rPr>
          <w:rFonts w:cs="Times New Roman"/>
        </w:rPr>
        <w:t>ε</w:t>
      </w:r>
      <w:r>
        <w:rPr>
          <w:vertAlign w:val="subscript"/>
        </w:rPr>
        <w:t>*</w:t>
      </w:r>
      <w:r>
        <w:t xml:space="preserve"> интервала неопределенности, то следует перейти ко второму шагу алгоритма, на котором одна из точек </w:t>
      </w:r>
      <w:r>
        <w:rPr>
          <w:lang w:val="en-US"/>
        </w:rPr>
        <w:t>x</w:t>
      </w:r>
      <w:r w:rsidRPr="00453C63">
        <w:rPr>
          <w:vertAlign w:val="subscript"/>
        </w:rPr>
        <w:t>21</w:t>
      </w:r>
      <w:r w:rsidRPr="00453C63">
        <w:t xml:space="preserve">, </w:t>
      </w:r>
      <w:r>
        <w:rPr>
          <w:lang w:val="en-US"/>
        </w:rPr>
        <w:t>x</w:t>
      </w:r>
      <w:r w:rsidRPr="00453C63">
        <w:rPr>
          <w:vertAlign w:val="subscript"/>
        </w:rPr>
        <w:t>22</w:t>
      </w:r>
      <w:r w:rsidRPr="00453C63">
        <w:t xml:space="preserve"> </w:t>
      </w:r>
      <w:r>
        <w:t xml:space="preserve">есть точка </w:t>
      </w:r>
      <w:r>
        <w:rPr>
          <w:lang w:val="en-US"/>
        </w:rPr>
        <w:t>x</w:t>
      </w:r>
      <w:r w:rsidRPr="00453C63">
        <w:t>’</w:t>
      </w:r>
      <w:r w:rsidRPr="00453C63">
        <w:rPr>
          <w:vertAlign w:val="subscript"/>
        </w:rPr>
        <w:t>2</w:t>
      </w:r>
      <w:r w:rsidRPr="00453C63">
        <w:t xml:space="preserve">, </w:t>
      </w:r>
      <w:r>
        <w:t xml:space="preserve">а вторую можно найти по формуле. На втором шаге вычисляем только одно значение функции в точке, симметричной </w:t>
      </w:r>
      <w:r>
        <w:rPr>
          <w:lang w:val="en-US"/>
        </w:rPr>
        <w:t>x</w:t>
      </w:r>
      <w:r w:rsidRPr="00453C63">
        <w:t>’</w:t>
      </w:r>
      <w:r w:rsidRPr="00453C63">
        <w:rPr>
          <w:vertAlign w:val="subscript"/>
        </w:rPr>
        <w:t>2</w:t>
      </w:r>
      <w:r w:rsidRPr="00453C63">
        <w:t xml:space="preserve"> </w:t>
      </w:r>
      <w:r>
        <w:t xml:space="preserve">относительно середины отрезка </w:t>
      </w:r>
      <w:r w:rsidRPr="00453C63">
        <w:t>[</w:t>
      </w:r>
      <w:r>
        <w:rPr>
          <w:lang w:val="en-US"/>
        </w:rPr>
        <w:t>a</w:t>
      </w:r>
      <w:r w:rsidRPr="00453C63">
        <w:rPr>
          <w:vertAlign w:val="subscript"/>
        </w:rPr>
        <w:t>2</w:t>
      </w:r>
      <w:r w:rsidRPr="00453C63">
        <w:t xml:space="preserve">, </w:t>
      </w:r>
      <w:r>
        <w:rPr>
          <w:lang w:val="en-US"/>
        </w:rPr>
        <w:t>b</w:t>
      </w:r>
      <w:r w:rsidRPr="00453C63">
        <w:rPr>
          <w:vertAlign w:val="subscript"/>
        </w:rPr>
        <w:t>2</w:t>
      </w:r>
      <w:r w:rsidRPr="00453C63">
        <w:t>].</w:t>
      </w:r>
    </w:p>
    <w:p w14:paraId="5B68E147" w14:textId="39E706D1" w:rsidR="00453C63" w:rsidRDefault="00453C63" w:rsidP="000A2C63">
      <w:pPr>
        <w:pStyle w:val="a8"/>
        <w:ind w:firstLine="0"/>
        <w:rPr>
          <w:rFonts w:cs="Times New Roman"/>
        </w:rPr>
      </w:pPr>
      <w:r>
        <w:tab/>
      </w:r>
      <w:r w:rsidRPr="00453C63">
        <w:t xml:space="preserve">- </w:t>
      </w:r>
      <w:r>
        <w:t xml:space="preserve">Если длина </w:t>
      </w:r>
      <w:r>
        <w:rPr>
          <w:lang w:val="en-US"/>
        </w:rPr>
        <w:t>l</w:t>
      </w:r>
      <w:r w:rsidRPr="00453C63">
        <w:rPr>
          <w:vertAlign w:val="subscript"/>
        </w:rPr>
        <w:t>2</w:t>
      </w:r>
      <w:r w:rsidRPr="00453C63">
        <w:t xml:space="preserve"> </w:t>
      </w:r>
      <w:r>
        <w:t xml:space="preserve">отрезка </w:t>
      </w:r>
      <w:r w:rsidRPr="00453C63">
        <w:t>[</w:t>
      </w:r>
      <w:r>
        <w:rPr>
          <w:lang w:val="en-US"/>
        </w:rPr>
        <w:t>a</w:t>
      </w:r>
      <w:r w:rsidRPr="00453C63">
        <w:rPr>
          <w:vertAlign w:val="subscript"/>
        </w:rPr>
        <w:t>2</w:t>
      </w:r>
      <w:r w:rsidRPr="00453C63">
        <w:t xml:space="preserve">, </w:t>
      </w:r>
      <w:r>
        <w:rPr>
          <w:lang w:val="en-US"/>
        </w:rPr>
        <w:t>b</w:t>
      </w:r>
      <w:r w:rsidRPr="00453C63">
        <w:rPr>
          <w:vertAlign w:val="subscript"/>
        </w:rPr>
        <w:t>2</w:t>
      </w:r>
      <w:r w:rsidRPr="00453C63">
        <w:t xml:space="preserve">], </w:t>
      </w:r>
      <w:r>
        <w:t xml:space="preserve">полученного после первого шага алгоритма, меньше </w:t>
      </w:r>
      <w:r>
        <w:rPr>
          <w:rFonts w:cs="Times New Roman"/>
        </w:rPr>
        <w:t>ε</w:t>
      </w:r>
      <w:r>
        <w:rPr>
          <w:vertAlign w:val="subscript"/>
        </w:rPr>
        <w:t>*</w:t>
      </w:r>
      <w:r>
        <w:t xml:space="preserve">, то поиск прекращают и полагают </w:t>
      </w:r>
      <w:r>
        <w:rPr>
          <w:lang w:val="en-US"/>
        </w:rPr>
        <w:t>x</w:t>
      </w:r>
      <w:r w:rsidRPr="00453C63">
        <w:rPr>
          <w:vertAlign w:val="subscript"/>
        </w:rPr>
        <w:t>*</w:t>
      </w:r>
      <w:r w:rsidR="00A87F19">
        <w:rPr>
          <w:rFonts w:cs="Times New Roman"/>
        </w:rPr>
        <w:t>≈</w:t>
      </w:r>
      <w:r w:rsidR="00A87F19" w:rsidRPr="00A87F19">
        <w:rPr>
          <w:rFonts w:cs="Times New Roman"/>
        </w:rPr>
        <w:t>(</w:t>
      </w:r>
      <w:r w:rsidR="00A87F19">
        <w:rPr>
          <w:rFonts w:cs="Times New Roman"/>
          <w:lang w:val="en-US"/>
        </w:rPr>
        <w:t>a</w:t>
      </w:r>
      <w:r w:rsidR="00A87F19" w:rsidRPr="00A87F19">
        <w:rPr>
          <w:rFonts w:cs="Times New Roman"/>
          <w:vertAlign w:val="subscript"/>
        </w:rPr>
        <w:t>2</w:t>
      </w:r>
      <w:r w:rsidR="00A87F19" w:rsidRPr="00A87F19">
        <w:rPr>
          <w:rFonts w:cs="Times New Roman"/>
        </w:rPr>
        <w:t>+</w:t>
      </w:r>
      <w:r w:rsidR="00A87F19">
        <w:rPr>
          <w:rFonts w:cs="Times New Roman"/>
          <w:lang w:val="en-US"/>
        </w:rPr>
        <w:t>b</w:t>
      </w:r>
      <w:r w:rsidR="00A87F19" w:rsidRPr="00A87F19">
        <w:rPr>
          <w:rFonts w:cs="Times New Roman"/>
          <w:vertAlign w:val="subscript"/>
        </w:rPr>
        <w:t>2</w:t>
      </w:r>
      <w:r w:rsidR="00A87F19" w:rsidRPr="00A87F19">
        <w:rPr>
          <w:rFonts w:cs="Times New Roman"/>
        </w:rPr>
        <w:t>)/2.</w:t>
      </w:r>
    </w:p>
    <w:p w14:paraId="6EFD6441" w14:textId="7459EA97" w:rsidR="00A87F19" w:rsidRDefault="00A87F19" w:rsidP="000A2C63">
      <w:pPr>
        <w:pStyle w:val="a8"/>
        <w:ind w:firstLine="0"/>
        <w:rPr>
          <w:rFonts w:cs="Times New Roman"/>
        </w:rPr>
      </w:pPr>
      <w:r>
        <w:rPr>
          <w:rFonts w:cs="Times New Roman"/>
        </w:rPr>
        <w:t xml:space="preserve">На </w:t>
      </w:r>
      <w:r>
        <w:rPr>
          <w:rFonts w:cs="Times New Roman"/>
          <w:lang w:val="en-US"/>
        </w:rPr>
        <w:t>k</w:t>
      </w:r>
      <w:r w:rsidRPr="00A87F19">
        <w:rPr>
          <w:rFonts w:cs="Times New Roman"/>
        </w:rPr>
        <w:t>-</w:t>
      </w:r>
      <w:r>
        <w:rPr>
          <w:rFonts w:cs="Times New Roman"/>
        </w:rPr>
        <w:t xml:space="preserve">м шаге, </w:t>
      </w:r>
      <w:r>
        <w:rPr>
          <w:rFonts w:cs="Times New Roman"/>
          <w:lang w:val="en-US"/>
        </w:rPr>
        <w:t>k</w:t>
      </w:r>
      <w:r w:rsidRPr="00A87F19">
        <w:rPr>
          <w:rFonts w:cs="Times New Roman"/>
        </w:rPr>
        <w:t>&gt;=2</w:t>
      </w:r>
      <w:r>
        <w:rPr>
          <w:rFonts w:cs="Times New Roman"/>
        </w:rPr>
        <w:t xml:space="preserve">, последовательного поиска по методу золотого сечения выбран отрезок </w:t>
      </w:r>
      <w:r w:rsidRPr="00A87F19">
        <w:rPr>
          <w:rFonts w:cs="Times New Roman"/>
        </w:rPr>
        <w:t>[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] </w:t>
      </w:r>
      <w:r>
        <w:rPr>
          <w:rFonts w:cs="Times New Roman"/>
        </w:rPr>
        <w:t xml:space="preserve">и в нем точка 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>
        <w:rPr>
          <w:rFonts w:cs="Times New Roman"/>
        </w:rPr>
        <w:t xml:space="preserve">, осуществляющая золотое сечение этого отреза. Значение </w:t>
      </w:r>
      <w:r>
        <w:rPr>
          <w:rFonts w:cs="Times New Roman"/>
          <w:lang w:val="en-US"/>
        </w:rPr>
        <w:t>f</w:t>
      </w:r>
      <w:r w:rsidRPr="00A87F19">
        <w:rPr>
          <w:rFonts w:cs="Times New Roman"/>
        </w:rPr>
        <w:t>(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) </w:t>
      </w:r>
      <w:r>
        <w:rPr>
          <w:rFonts w:cs="Times New Roman"/>
        </w:rPr>
        <w:t xml:space="preserve">функции в этой точке было вычислено на предыдущем шаге. Находим вторую точку 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 </w:t>
      </w:r>
      <w:r>
        <w:rPr>
          <w:rFonts w:cs="Times New Roman"/>
        </w:rPr>
        <w:t xml:space="preserve">золотого сечения по формуле и вычисляем в ней значение функции. Если 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>&lt;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, </w:t>
      </w:r>
      <w:r>
        <w:rPr>
          <w:rFonts w:cs="Times New Roman"/>
        </w:rPr>
        <w:t xml:space="preserve">то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1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2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, </w:t>
      </w:r>
      <w:r>
        <w:rPr>
          <w:rFonts w:cs="Times New Roman"/>
        </w:rPr>
        <w:t xml:space="preserve">иначе </w:t>
      </w:r>
      <w:r>
        <w:rPr>
          <w:rFonts w:cs="Times New Roman"/>
        </w:rPr>
        <w:t xml:space="preserve">то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1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2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>.</w:t>
      </w:r>
    </w:p>
    <w:p w14:paraId="3889A036" w14:textId="0E7605C1" w:rsidR="00A87F19" w:rsidRDefault="00CA429F" w:rsidP="000A2C63">
      <w:pPr>
        <w:pStyle w:val="a8"/>
        <w:ind w:firstLine="0"/>
        <w:rPr>
          <w:rFonts w:cs="Times New Roman"/>
        </w:rPr>
      </w:pPr>
      <w:r>
        <w:rPr>
          <w:rFonts w:cs="Times New Roman"/>
        </w:rPr>
        <w:t xml:space="preserve">Пусть для определенности </w:t>
      </w:r>
      <w:r>
        <w:rPr>
          <w:rFonts w:cs="Times New Roman"/>
        </w:rPr>
        <w:t xml:space="preserve">Если 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>&lt;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, </w:t>
      </w:r>
      <w:r>
        <w:rPr>
          <w:rFonts w:cs="Times New Roman"/>
        </w:rPr>
        <w:t xml:space="preserve">то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1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’’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A87F19">
        <w:rPr>
          <w:rFonts w:cs="Times New Roman"/>
          <w:vertAlign w:val="subscript"/>
        </w:rPr>
        <w:t>2</w:t>
      </w:r>
      <w:r w:rsidRPr="00A87F19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 w:rsidRPr="00A87F19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</w:rPr>
        <w:t>.</w:t>
      </w:r>
    </w:p>
    <w:p w14:paraId="60C7833F" w14:textId="5E6BD929" w:rsidR="00CA429F" w:rsidRPr="00CA429F" w:rsidRDefault="00CA429F" w:rsidP="00CA429F">
      <w:pPr>
        <w:pStyle w:val="a8"/>
        <w:numPr>
          <w:ilvl w:val="0"/>
          <w:numId w:val="33"/>
        </w:numPr>
      </w:pPr>
      <w:r>
        <w:rPr>
          <w:rFonts w:cs="Times New Roman"/>
        </w:rPr>
        <w:t xml:space="preserve">Если </w:t>
      </w:r>
      <w:r>
        <w:rPr>
          <w:rFonts w:cs="Times New Roman"/>
          <w:lang w:val="en-US"/>
        </w:rPr>
        <w:t>f</w:t>
      </w:r>
      <w:r w:rsidRPr="00CA429F">
        <w:rPr>
          <w:rFonts w:cs="Times New Roman"/>
        </w:rPr>
        <w:t>(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1</w:t>
      </w:r>
      <w:r w:rsidRPr="00CA429F">
        <w:rPr>
          <w:rFonts w:cs="Times New Roman"/>
        </w:rPr>
        <w:t>)&lt;</w:t>
      </w:r>
      <w:r>
        <w:rPr>
          <w:rFonts w:cs="Times New Roman"/>
          <w:lang w:val="en-US"/>
        </w:rPr>
        <w:t>f</w:t>
      </w:r>
      <w:r w:rsidRPr="00CA429F">
        <w:rPr>
          <w:rFonts w:cs="Times New Roman"/>
        </w:rPr>
        <w:t>(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2</w:t>
      </w:r>
      <w:r w:rsidRPr="00CA429F">
        <w:rPr>
          <w:rFonts w:cs="Times New Roman"/>
        </w:rPr>
        <w:t>)</w:t>
      </w:r>
      <w:r>
        <w:rPr>
          <w:rFonts w:cs="Times New Roman"/>
        </w:rPr>
        <w:t xml:space="preserve">, то выбираем отрезок </w:t>
      </w:r>
      <w:r w:rsidRPr="00CA429F">
        <w:rPr>
          <w:rFonts w:cs="Times New Roman"/>
        </w:rPr>
        <w:t>[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2</w:t>
      </w:r>
      <w:r w:rsidRPr="00CA429F">
        <w:rPr>
          <w:rFonts w:cs="Times New Roman"/>
        </w:rPr>
        <w:t xml:space="preserve">], </w:t>
      </w:r>
      <w:r>
        <w:rPr>
          <w:rFonts w:cs="Times New Roman"/>
        </w:rPr>
        <w:t xml:space="preserve">т.е. полагаем 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2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x</w:t>
      </w:r>
      <w:r w:rsidRPr="00CA429F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1</w:t>
      </w:r>
      <w:r w:rsidRPr="00CA429F">
        <w:rPr>
          <w:rFonts w:cs="Times New Roman"/>
        </w:rPr>
        <w:t>.</w:t>
      </w:r>
    </w:p>
    <w:p w14:paraId="6A76F453" w14:textId="3646AAB9" w:rsidR="00CA429F" w:rsidRPr="00CA429F" w:rsidRDefault="00CA429F" w:rsidP="00CA429F">
      <w:pPr>
        <w:pStyle w:val="a8"/>
        <w:numPr>
          <w:ilvl w:val="0"/>
          <w:numId w:val="33"/>
        </w:numPr>
      </w:pPr>
      <w:r>
        <w:rPr>
          <w:rFonts w:cs="Times New Roman"/>
        </w:rPr>
        <w:t xml:space="preserve">Иначе выбираем отрезок </w:t>
      </w:r>
      <w:r w:rsidRPr="00CA429F">
        <w:rPr>
          <w:rFonts w:cs="Times New Roman"/>
        </w:rPr>
        <w:t>[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>
        <w:rPr>
          <w:rFonts w:cs="Times New Roman"/>
          <w:vertAlign w:val="subscript"/>
        </w:rPr>
        <w:t>1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</w:rPr>
        <w:t xml:space="preserve">], </w:t>
      </w:r>
      <w:r>
        <w:rPr>
          <w:rFonts w:cs="Times New Roman"/>
        </w:rPr>
        <w:t xml:space="preserve">т.е. полагаем 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1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x</w:t>
      </w:r>
      <w:r w:rsidRPr="00CA429F">
        <w:rPr>
          <w:rFonts w:cs="Times New Roman"/>
        </w:rPr>
        <w:t>’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>=</w:t>
      </w:r>
      <w:r>
        <w:rPr>
          <w:rFonts w:cs="Times New Roman"/>
          <w:lang w:val="en-US"/>
        </w:rPr>
        <w:t>x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2</w:t>
      </w:r>
      <w:r w:rsidRPr="00CA429F">
        <w:rPr>
          <w:rFonts w:cs="Times New Roman"/>
        </w:rPr>
        <w:t>.</w:t>
      </w:r>
    </w:p>
    <w:p w14:paraId="50104157" w14:textId="44E5337D" w:rsidR="00CA429F" w:rsidRDefault="00CA429F" w:rsidP="00CA429F">
      <w:pPr>
        <w:pStyle w:val="a8"/>
        <w:ind w:firstLine="0"/>
        <w:rPr>
          <w:rFonts w:cs="Times New Roman"/>
        </w:rPr>
      </w:pPr>
      <w:r>
        <w:rPr>
          <w:rFonts w:cs="Times New Roman"/>
        </w:rPr>
        <w:t xml:space="preserve">Длину </w:t>
      </w:r>
      <w:r>
        <w:rPr>
          <w:rFonts w:cs="Times New Roman"/>
          <w:lang w:val="en-US"/>
        </w:rPr>
        <w:t>l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 xml:space="preserve"> </w:t>
      </w:r>
      <w:r>
        <w:rPr>
          <w:rFonts w:cs="Times New Roman"/>
        </w:rPr>
        <w:t xml:space="preserve">нового отрезка </w:t>
      </w:r>
      <w:r w:rsidRPr="00CA429F">
        <w:rPr>
          <w:rFonts w:cs="Times New Roman"/>
        </w:rPr>
        <w:t>[</w:t>
      </w:r>
      <w:r>
        <w:rPr>
          <w:rFonts w:cs="Times New Roman"/>
          <w:lang w:val="en-US"/>
        </w:rPr>
        <w:t>a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>
        <w:rPr>
          <w:rFonts w:cs="Times New Roman"/>
          <w:vertAlign w:val="subscript"/>
          <w:lang w:val="en-US"/>
        </w:rPr>
        <w:t>k</w:t>
      </w:r>
      <w:r w:rsidRPr="00CA429F">
        <w:rPr>
          <w:rFonts w:cs="Times New Roman"/>
          <w:vertAlign w:val="subscript"/>
        </w:rPr>
        <w:t>+1</w:t>
      </w:r>
      <w:r w:rsidRPr="00CA429F">
        <w:rPr>
          <w:rFonts w:cs="Times New Roman"/>
          <w:sz w:val="28"/>
          <w:szCs w:val="26"/>
        </w:rPr>
        <w:t xml:space="preserve">] </w:t>
      </w:r>
      <w:r>
        <w:rPr>
          <w:rFonts w:cs="Times New Roman"/>
          <w:sz w:val="28"/>
          <w:szCs w:val="26"/>
        </w:rPr>
        <w:t>сравниваем с ε</w:t>
      </w:r>
      <w:r>
        <w:rPr>
          <w:rFonts w:cs="Times New Roman"/>
          <w:sz w:val="28"/>
          <w:szCs w:val="26"/>
          <w:vertAlign w:val="subscript"/>
        </w:rPr>
        <w:t>*</w:t>
      </w:r>
      <w:r>
        <w:rPr>
          <w:rFonts w:cs="Times New Roman"/>
          <w:sz w:val="28"/>
          <w:szCs w:val="26"/>
        </w:rPr>
        <w:t xml:space="preserve"> и принимаем решение продолжать поиск при </w:t>
      </w:r>
      <w:r>
        <w:rPr>
          <w:rFonts w:cs="Times New Roman"/>
          <w:sz w:val="28"/>
          <w:szCs w:val="26"/>
          <w:lang w:val="en-US"/>
        </w:rPr>
        <w:t>l</w:t>
      </w:r>
      <w:r>
        <w:rPr>
          <w:rFonts w:cs="Times New Roman"/>
          <w:sz w:val="28"/>
          <w:szCs w:val="26"/>
          <w:vertAlign w:val="subscript"/>
          <w:lang w:val="en-US"/>
        </w:rPr>
        <w:t>k</w:t>
      </w:r>
      <w:r w:rsidRPr="00CA429F">
        <w:rPr>
          <w:rFonts w:cs="Times New Roman"/>
          <w:sz w:val="28"/>
          <w:szCs w:val="26"/>
          <w:vertAlign w:val="subscript"/>
        </w:rPr>
        <w:t>+1</w:t>
      </w:r>
      <w:r w:rsidRPr="00CA429F">
        <w:rPr>
          <w:rFonts w:cs="Times New Roman"/>
          <w:sz w:val="28"/>
          <w:szCs w:val="26"/>
        </w:rPr>
        <w:t xml:space="preserve"> &gt;= </w:t>
      </w:r>
      <w:r>
        <w:rPr>
          <w:rFonts w:cs="Times New Roman"/>
          <w:sz w:val="28"/>
          <w:szCs w:val="26"/>
        </w:rPr>
        <w:t>ε</w:t>
      </w:r>
      <w:r>
        <w:rPr>
          <w:rFonts w:cs="Times New Roman"/>
          <w:sz w:val="28"/>
          <w:szCs w:val="26"/>
          <w:vertAlign w:val="subscript"/>
        </w:rPr>
        <w:t>*</w:t>
      </w:r>
      <w:r w:rsidRPr="00CA429F">
        <w:rPr>
          <w:rFonts w:cs="Times New Roman"/>
          <w:sz w:val="28"/>
          <w:szCs w:val="26"/>
        </w:rPr>
        <w:t xml:space="preserve"> </w:t>
      </w:r>
      <w:r>
        <w:rPr>
          <w:rFonts w:cs="Times New Roman"/>
          <w:sz w:val="28"/>
          <w:szCs w:val="26"/>
        </w:rPr>
        <w:t xml:space="preserve">или нет – при </w:t>
      </w:r>
      <w:r>
        <w:rPr>
          <w:rFonts w:cs="Times New Roman"/>
          <w:sz w:val="28"/>
          <w:szCs w:val="26"/>
          <w:lang w:val="en-US"/>
        </w:rPr>
        <w:t>l</w:t>
      </w:r>
      <w:r>
        <w:rPr>
          <w:rFonts w:cs="Times New Roman"/>
          <w:sz w:val="28"/>
          <w:szCs w:val="26"/>
          <w:vertAlign w:val="subscript"/>
          <w:lang w:val="en-US"/>
        </w:rPr>
        <w:t>k</w:t>
      </w:r>
      <w:r w:rsidRPr="00CA429F">
        <w:rPr>
          <w:rFonts w:cs="Times New Roman"/>
          <w:sz w:val="28"/>
          <w:szCs w:val="26"/>
          <w:vertAlign w:val="subscript"/>
        </w:rPr>
        <w:t>+1</w:t>
      </w:r>
      <w:r>
        <w:rPr>
          <w:rFonts w:cs="Times New Roman"/>
          <w:sz w:val="28"/>
          <w:szCs w:val="26"/>
        </w:rPr>
        <w:t xml:space="preserve"> </w:t>
      </w:r>
      <w:r w:rsidRPr="00CA429F">
        <w:rPr>
          <w:rFonts w:cs="Times New Roman"/>
          <w:sz w:val="28"/>
          <w:szCs w:val="26"/>
        </w:rPr>
        <w:t>&lt;</w:t>
      </w:r>
      <w:r w:rsidRPr="00CA429F">
        <w:rPr>
          <w:rFonts w:cs="Times New Roman"/>
          <w:sz w:val="28"/>
          <w:szCs w:val="26"/>
        </w:rPr>
        <w:t xml:space="preserve"> </w:t>
      </w:r>
      <w:r>
        <w:rPr>
          <w:rFonts w:cs="Times New Roman"/>
          <w:sz w:val="28"/>
          <w:szCs w:val="26"/>
        </w:rPr>
        <w:t>ε</w:t>
      </w:r>
      <w:r>
        <w:rPr>
          <w:rFonts w:cs="Times New Roman"/>
          <w:sz w:val="28"/>
          <w:szCs w:val="26"/>
          <w:vertAlign w:val="subscript"/>
        </w:rPr>
        <w:t>*</w:t>
      </w:r>
      <w:r w:rsidRPr="00CA429F">
        <w:rPr>
          <w:rFonts w:cs="Times New Roman"/>
          <w:sz w:val="28"/>
          <w:szCs w:val="26"/>
        </w:rPr>
        <w:t xml:space="preserve">. </w:t>
      </w:r>
      <w:r>
        <w:rPr>
          <w:rFonts w:cs="Times New Roman"/>
          <w:sz w:val="28"/>
          <w:szCs w:val="26"/>
        </w:rPr>
        <w:t xml:space="preserve">В случае прекращения поиска полагаем </w:t>
      </w:r>
      <w:r>
        <w:rPr>
          <w:lang w:val="en-US"/>
        </w:rPr>
        <w:t>x</w:t>
      </w:r>
      <w:r w:rsidRPr="00453C63">
        <w:rPr>
          <w:vertAlign w:val="subscript"/>
        </w:rPr>
        <w:t>*</w:t>
      </w:r>
      <w:r>
        <w:rPr>
          <w:rFonts w:cs="Times New Roman"/>
        </w:rPr>
        <w:t>≈</w:t>
      </w:r>
      <w:r w:rsidRPr="00A87F19">
        <w:rPr>
          <w:rFonts w:cs="Times New Roman"/>
        </w:rPr>
        <w:t>(</w:t>
      </w:r>
      <w:r>
        <w:rPr>
          <w:rFonts w:cs="Times New Roman"/>
          <w:lang w:val="en-US"/>
        </w:rPr>
        <w:t>a</w:t>
      </w:r>
      <w:r w:rsidRPr="00A87F19">
        <w:rPr>
          <w:rFonts w:cs="Times New Roman"/>
          <w:vertAlign w:val="subscript"/>
        </w:rPr>
        <w:t>2</w:t>
      </w:r>
      <w:r w:rsidRPr="00A87F19">
        <w:rPr>
          <w:rFonts w:cs="Times New Roman"/>
        </w:rPr>
        <w:t>+</w:t>
      </w:r>
      <w:r>
        <w:rPr>
          <w:rFonts w:cs="Times New Roman"/>
          <w:lang w:val="en-US"/>
        </w:rPr>
        <w:t>b</w:t>
      </w:r>
      <w:r w:rsidRPr="00A87F19">
        <w:rPr>
          <w:rFonts w:cs="Times New Roman"/>
          <w:vertAlign w:val="subscript"/>
        </w:rPr>
        <w:t>2</w:t>
      </w:r>
      <w:r w:rsidRPr="00A87F19">
        <w:rPr>
          <w:rFonts w:cs="Times New Roman"/>
        </w:rPr>
        <w:t>)/2.</w:t>
      </w:r>
    </w:p>
    <w:p w14:paraId="27F52521" w14:textId="22409678" w:rsidR="00CA429F" w:rsidRDefault="00E079DE" w:rsidP="00E079DE">
      <w:pPr>
        <w:pStyle w:val="a8"/>
      </w:pPr>
      <w:r>
        <w:t>Реализованный алгоритм:</w:t>
      </w:r>
    </w:p>
    <w:p w14:paraId="628B2BF7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golden ratio method</w:t>
      </w:r>
    </w:p>
    <w:p w14:paraId="10228710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GoldenRatio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7A42C9C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D290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iteration number</w:t>
      </w:r>
    </w:p>
    <w:p w14:paraId="10500E34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D290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func counting number</w:t>
      </w:r>
    </w:p>
    <w:p w14:paraId="6A3D96D6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57D0878D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tau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8D290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-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75ED1711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(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tau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9AE821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tau</w:t>
      </w:r>
    </w:p>
    <w:p w14:paraId="08C804B2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C68D7CF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D2C1469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7F17F5DA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"GoldenRatio"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53FBA1C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8D39F37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98FA8B1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</w:t>
      </w:r>
      <w:r w:rsidRPr="008D290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5747727B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6AFFACE7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6D98FA0C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(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tau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0BDA05D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</w:p>
    <w:p w14:paraId="25BDC8F5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CD3292E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BDFC32B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D290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24F3364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13737D50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509B34D0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tau</w:t>
      </w:r>
    </w:p>
    <w:p w14:paraId="6D45E5BA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</w:p>
    <w:p w14:paraId="2D8B0C6E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A68952D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D290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92FC88C" w14:textId="3D88FFFE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="00D407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  <w:r w:rsidR="00D4074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92D7D99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"GoldenRatio"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1382F26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OutputNumberOfIterations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"GoldenRatio"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375931A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OutputNumberOfFunc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D290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"GoldenRatio"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0994589" w14:textId="77777777" w:rsidR="008D2900" w:rsidRPr="008D2900" w:rsidRDefault="008D2900" w:rsidP="008D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D290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8D290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D290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</w:p>
    <w:p w14:paraId="22D945A6" w14:textId="77777777" w:rsidR="00E079DE" w:rsidRPr="00223D59" w:rsidRDefault="00E079DE" w:rsidP="00C20378">
      <w:pPr>
        <w:pStyle w:val="a8"/>
        <w:ind w:firstLine="0"/>
      </w:pPr>
    </w:p>
    <w:p w14:paraId="4161B32F" w14:textId="71DCC4C7" w:rsidR="00BE7FEB" w:rsidRPr="00223D59" w:rsidRDefault="00BE7FEB" w:rsidP="00BE7FEB">
      <w:pPr>
        <w:pStyle w:val="2"/>
      </w:pPr>
      <w:r>
        <w:t>Метод</w:t>
      </w:r>
      <w:r w:rsidRPr="00223D59">
        <w:t xml:space="preserve"> </w:t>
      </w:r>
      <w:r>
        <w:t>Фибоначчи</w:t>
      </w:r>
    </w:p>
    <w:p w14:paraId="38B12BD6" w14:textId="73E17051" w:rsidR="00A270CC" w:rsidRDefault="00A75956" w:rsidP="00BE7FEB">
      <w:pPr>
        <w:pStyle w:val="a8"/>
      </w:pPr>
      <w:r>
        <w:t>Это алгоритм метода прямого поиска, удовлетворяющий соотношению для длины интервала неопределенности:</w:t>
      </w:r>
    </w:p>
    <w:p w14:paraId="5FD00DF9" w14:textId="7ECB34D6" w:rsidR="00A75956" w:rsidRPr="00A75956" w:rsidRDefault="00A75956" w:rsidP="00BE7FEB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f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>+2δ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>, где 2δ-достаточно малое расстояние между точками;</m:t>
          </m:r>
        </m:oMath>
      </m:oMathPara>
    </w:p>
    <w:p w14:paraId="54B6E7C8" w14:textId="2CAFB1C3" w:rsidR="00A75956" w:rsidRDefault="00A75956" w:rsidP="00A75956">
      <w:pPr>
        <w:pStyle w:val="a8"/>
        <w:ind w:firstLine="0"/>
      </w:pPr>
      <w:r>
        <w:t xml:space="preserve">а коэффициенты </w:t>
      </w:r>
      <w:r>
        <w:rPr>
          <w:lang w:val="en-US"/>
        </w:rPr>
        <w:t>F</w:t>
      </w:r>
      <w:r>
        <w:rPr>
          <w:vertAlign w:val="subscript"/>
          <w:lang w:val="en-US"/>
        </w:rPr>
        <w:t>m</w:t>
      </w:r>
      <w:r w:rsidRPr="00A75956">
        <w:t xml:space="preserve"> </w:t>
      </w:r>
      <w:r>
        <w:t xml:space="preserve">определены соотношением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m-2</m:t>
            </m:r>
          </m:sub>
        </m:sSub>
        <m:r>
          <w:rPr>
            <w:rFonts w:ascii="Cambria Math" w:hAnsi="Cambria Math"/>
          </w:rPr>
          <m:t>, m=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3, N-1</m:t>
            </m:r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</m:t>
        </m:r>
      </m:oMath>
      <w:r w:rsidRPr="00A75956">
        <w:t xml:space="preserve"> </w:t>
      </w:r>
    </w:p>
    <w:p w14:paraId="6B4351AA" w14:textId="0DD7A2B2" w:rsidR="00A75956" w:rsidRDefault="00A75956" w:rsidP="00A75956">
      <w:pPr>
        <w:pStyle w:val="a8"/>
      </w:pPr>
      <w:r>
        <w:rPr>
          <w:rFonts w:hint="eastAsia"/>
        </w:rPr>
        <w:t>F</w:t>
      </w:r>
      <w:r>
        <w:rPr>
          <w:vertAlign w:val="subscript"/>
        </w:rPr>
        <w:t>m</w:t>
      </w:r>
      <w:r>
        <w:t xml:space="preserve"> </w:t>
      </w:r>
      <w:r w:rsidR="000B2F26">
        <w:t>–</w:t>
      </w:r>
      <w:r>
        <w:t xml:space="preserve"> </w:t>
      </w:r>
      <w:r w:rsidR="000B2F26">
        <w:t>множество натуральных чисел и называются числами Фибоначчи.</w:t>
      </w:r>
    </w:p>
    <w:p w14:paraId="248951F8" w14:textId="213A6CFC" w:rsidR="000B2F26" w:rsidRPr="000B2F26" w:rsidRDefault="000B2F26" w:rsidP="00A75956">
      <w:pPr>
        <w:pStyle w:val="a8"/>
      </w:pPr>
      <w:r>
        <w:t xml:space="preserve">Так метод, использующий числа Фибоначчи для выбора длин отрезков </w:t>
      </w:r>
      <w:r>
        <w:rPr>
          <w:lang w:val="en-US"/>
        </w:rPr>
        <w:t>l</w:t>
      </w:r>
      <w:r>
        <w:rPr>
          <w:vertAlign w:val="subscript"/>
          <w:lang w:val="en-US"/>
        </w:rPr>
        <w:t>k</w:t>
      </w:r>
      <w:r>
        <w:t xml:space="preserve">, а значит и точек </w:t>
      </w:r>
      <w:r>
        <w:rPr>
          <w:lang w:val="en-US"/>
        </w:rPr>
        <w:t>x</w:t>
      </w:r>
      <w:r>
        <w:rPr>
          <w:vertAlign w:val="subscript"/>
          <w:lang w:val="en-US"/>
        </w:rPr>
        <w:t>k</w:t>
      </w:r>
      <w:r w:rsidRPr="000B2F26">
        <w:t xml:space="preserve"> </w:t>
      </w:r>
      <w:r w:rsidRPr="00A42122">
        <w:rPr>
          <w:rFonts w:hint="eastAsia"/>
        </w:rPr>
        <w:t>∈</w:t>
      </w:r>
      <w:r>
        <w:rPr>
          <w:rFonts w:cs="Times New Roman"/>
        </w:rPr>
        <w:t xml:space="preserve"> </w:t>
      </w:r>
      <w:r w:rsidRPr="00A42122">
        <w:rPr>
          <w:rFonts w:cs="Times New Roman"/>
        </w:rPr>
        <w:t>[</w:t>
      </w:r>
      <w:r>
        <w:rPr>
          <w:rFonts w:cs="Times New Roman"/>
          <w:lang w:val="en-US"/>
        </w:rPr>
        <w:t>a</w:t>
      </w:r>
      <w:r w:rsidRPr="00A42122">
        <w:rPr>
          <w:rFonts w:cs="Times New Roman"/>
        </w:rPr>
        <w:t xml:space="preserve">, </w:t>
      </w:r>
      <w:r>
        <w:rPr>
          <w:rFonts w:cs="Times New Roman"/>
          <w:lang w:val="en-US"/>
        </w:rPr>
        <w:t>b</w:t>
      </w:r>
      <w:r w:rsidRPr="00A42122">
        <w:rPr>
          <w:rFonts w:cs="Times New Roman"/>
        </w:rPr>
        <w:t>]</w:t>
      </w:r>
      <w:r w:rsidRPr="000B2F26">
        <w:rPr>
          <w:rFonts w:cs="Times New Roman"/>
        </w:rPr>
        <w:t xml:space="preserve">, </w:t>
      </w:r>
      <w:r>
        <w:rPr>
          <w:rFonts w:cs="Times New Roman"/>
          <w:lang w:val="en-US"/>
        </w:rPr>
        <w:t>k</w:t>
      </w:r>
      <w:r w:rsidRPr="000B2F26">
        <w:rPr>
          <w:rFonts w:cs="Times New Roman"/>
        </w:rPr>
        <w:t>=</w:t>
      </w:r>
      <w:r w:rsidRPr="000B2F26">
        <w:rPr>
          <w:rFonts w:cs="Times New Roman"/>
          <w:u w:val="single"/>
        </w:rPr>
        <w:t xml:space="preserve">1, </w:t>
      </w:r>
      <w:r w:rsidRPr="000B2F26">
        <w:rPr>
          <w:rFonts w:cs="Times New Roman"/>
          <w:u w:val="single"/>
          <w:lang w:val="en-US"/>
        </w:rPr>
        <w:t>N</w:t>
      </w:r>
      <w:r w:rsidRPr="000B2F26">
        <w:rPr>
          <w:rFonts w:cs="Times New Roman"/>
          <w:u w:val="single"/>
        </w:rPr>
        <w:t>,</w:t>
      </w:r>
      <w:r w:rsidRPr="000B2F26">
        <w:rPr>
          <w:rFonts w:cs="Times New Roman"/>
        </w:rPr>
        <w:t xml:space="preserve"> </w:t>
      </w:r>
      <w:r>
        <w:rPr>
          <w:rFonts w:cs="Times New Roman"/>
        </w:rPr>
        <w:t>в которых вычисляют значения минимизируемой функции, называют методом Фибоначчи.</w:t>
      </w:r>
    </w:p>
    <w:p w14:paraId="70B22724" w14:textId="7B733FE6" w:rsidR="00A270CC" w:rsidRDefault="00A270CC" w:rsidP="00BE7FEB">
      <w:pPr>
        <w:pStyle w:val="a8"/>
      </w:pPr>
      <w:r>
        <w:t>Описание алгоритма:</w:t>
      </w:r>
    </w:p>
    <w:p w14:paraId="0F67627A" w14:textId="5B6B72FB" w:rsidR="00172AE6" w:rsidRDefault="00172AE6" w:rsidP="00172AE6">
      <w:pPr>
        <w:pStyle w:val="a8"/>
        <w:ind w:firstLine="0"/>
      </w:pPr>
      <w:r>
        <w:t xml:space="preserve">Пренебрегая малой </w:t>
      </w:r>
      <w:r>
        <w:rPr>
          <w:rFonts w:cs="Times New Roman"/>
        </w:rPr>
        <w:t>δ</w:t>
      </w:r>
      <w:r>
        <w:t xml:space="preserve"> из формулы для </w:t>
      </w:r>
      <w:r>
        <w:rPr>
          <w:lang w:val="en-US"/>
        </w:rPr>
        <w:t>l</w:t>
      </w:r>
      <w:r w:rsidRPr="00172AE6">
        <w:rPr>
          <w:vertAlign w:val="subscript"/>
        </w:rPr>
        <w:t>2</w:t>
      </w:r>
      <w:r w:rsidRPr="00172AE6">
        <w:t xml:space="preserve"> </w:t>
      </w:r>
      <w:r>
        <w:t>–</w:t>
      </w:r>
      <w:r w:rsidRPr="00172AE6">
        <w:t xml:space="preserve"> </w:t>
      </w:r>
      <w:r>
        <w:t>длины нового отрезка:</w:t>
      </w:r>
    </w:p>
    <w:p w14:paraId="4426FBEC" w14:textId="53B85CA8" w:rsidR="00172AE6" w:rsidRPr="00172AE6" w:rsidRDefault="00172AE6" w:rsidP="00172AE6">
      <w:pPr>
        <w:pStyle w:val="a8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N_1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(-1)</m:t>
              </m:r>
            </m:e>
            <m:sup>
              <m:r>
                <w:rPr>
                  <w:rFonts w:ascii="Cambria Math" w:hAnsi="Cambria Math"/>
                </w:rPr>
                <m:t>N+1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2δ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получим: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6270BF6B" w14:textId="1BA2703D" w:rsidR="00F2274F" w:rsidRPr="00F2274F" w:rsidRDefault="00172AE6" w:rsidP="00172AE6">
      <w:pPr>
        <w:pStyle w:val="a8"/>
        <w:ind w:firstLine="0"/>
      </w:pPr>
      <w:r>
        <w:t>При</w:t>
      </w:r>
      <w:r w:rsidRPr="00172AE6">
        <w:t xml:space="preserve"> </w:t>
      </w:r>
      <w:r>
        <w:rPr>
          <w:lang w:val="en-US"/>
        </w:rPr>
        <w:t>l</w:t>
      </w:r>
      <w:r w:rsidRPr="00172AE6">
        <w:rPr>
          <w:vertAlign w:val="subscript"/>
        </w:rPr>
        <w:t>1</w:t>
      </w:r>
      <w:r w:rsidRPr="00172AE6">
        <w:t>=</w:t>
      </w:r>
      <w:r>
        <w:rPr>
          <w:lang w:val="en-US"/>
        </w:rPr>
        <w:t>length</w:t>
      </w:r>
      <w:r w:rsidRPr="00172AE6">
        <w:t>([</w:t>
      </w:r>
      <w:r>
        <w:rPr>
          <w:lang w:val="en-US"/>
        </w:rPr>
        <w:t>a</w:t>
      </w:r>
      <w:r w:rsidRPr="00172AE6">
        <w:t xml:space="preserve">, </w:t>
      </w:r>
      <w:r>
        <w:rPr>
          <w:lang w:val="en-US"/>
        </w:rPr>
        <w:t>b</w:t>
      </w:r>
      <w:r w:rsidRPr="00172AE6">
        <w:t xml:space="preserve">]) </w:t>
      </w:r>
      <w:r>
        <w:t xml:space="preserve">находим </w:t>
      </w:r>
      <w:r>
        <w:rPr>
          <w:lang w:val="en-US"/>
        </w:rPr>
        <w:t>l</w:t>
      </w:r>
      <w:r w:rsidRPr="00172AE6">
        <w:rPr>
          <w:vertAlign w:val="subscript"/>
        </w:rPr>
        <w:t>2</w:t>
      </w:r>
      <w:r w:rsidRPr="00172AE6">
        <w:t xml:space="preserve"> </w:t>
      </w:r>
      <w:r w:rsidRPr="00F2274F">
        <w:t xml:space="preserve">= </w:t>
      </w:r>
      <w:r w:rsidR="00F2274F">
        <w:rPr>
          <w:lang w:val="en-US"/>
        </w:rPr>
        <w:t>l</w:t>
      </w:r>
      <w:r w:rsidR="00F2274F" w:rsidRPr="00223D59">
        <w:rPr>
          <w:vertAlign w:val="subscript"/>
        </w:rPr>
        <w:t>1</w:t>
      </w:r>
      <w:r w:rsidR="00F2274F" w:rsidRPr="00F2274F">
        <w:t>*</w:t>
      </w:r>
      <w:r w:rsidR="00F2274F">
        <w:rPr>
          <w:lang w:val="en-US"/>
        </w:rPr>
        <w:t>F</w:t>
      </w:r>
      <w:r w:rsidR="00F2274F">
        <w:rPr>
          <w:vertAlign w:val="subscript"/>
          <w:lang w:val="en-US"/>
        </w:rPr>
        <w:t>N</w:t>
      </w:r>
      <w:r w:rsidR="00F2274F" w:rsidRPr="00F2274F">
        <w:t>/</w:t>
      </w:r>
      <w:r w:rsidR="00F2274F">
        <w:rPr>
          <w:lang w:val="en-US"/>
        </w:rPr>
        <w:t>F</w:t>
      </w:r>
      <w:r w:rsidR="00F2274F">
        <w:rPr>
          <w:vertAlign w:val="subscript"/>
          <w:lang w:val="en-US"/>
        </w:rPr>
        <w:t>N</w:t>
      </w:r>
      <w:r w:rsidR="00F2274F" w:rsidRPr="00F2274F">
        <w:rPr>
          <w:vertAlign w:val="subscript"/>
        </w:rPr>
        <w:t>+1</w:t>
      </w:r>
      <w:r w:rsidR="00F2274F" w:rsidRPr="00F2274F">
        <w:t xml:space="preserve">. </w:t>
      </w:r>
      <w:r w:rsidR="00F2274F">
        <w:t>Таким образом выбираем точки</w:t>
      </w:r>
      <w:r w:rsidR="00F2274F" w:rsidRPr="00F2274F">
        <w:t>:</w:t>
      </w:r>
    </w:p>
    <w:p w14:paraId="6FCF40F9" w14:textId="77777777" w:rsidR="00F2274F" w:rsidRDefault="00F2274F" w:rsidP="00172AE6">
      <w:pPr>
        <w:pStyle w:val="a8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</m:den>
        </m:f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a+</m:t>
            </m:r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den>
        </m:f>
      </m:oMath>
      <w:r w:rsidRPr="00F2274F">
        <w:t>.</w:t>
      </w:r>
    </w:p>
    <w:p w14:paraId="70053872" w14:textId="4656BB5E" w:rsidR="00172AE6" w:rsidRDefault="008D73E0" w:rsidP="00172AE6">
      <w:pPr>
        <w:pStyle w:val="a8"/>
        <w:ind w:firstLine="0"/>
      </w:pPr>
      <w:r>
        <w:t xml:space="preserve">После выполнения на этом шаге процедуры исключения отрезка одна из точек </w:t>
      </w:r>
      <w:r>
        <w:rPr>
          <w:lang w:val="en-US"/>
        </w:rPr>
        <w:t>x</w:t>
      </w:r>
      <w:r w:rsidRPr="008D73E0">
        <w:rPr>
          <w:vertAlign w:val="subscript"/>
        </w:rPr>
        <w:t>1</w:t>
      </w:r>
      <w:r w:rsidRPr="008D73E0">
        <w:t xml:space="preserve">, </w:t>
      </w:r>
      <w:r>
        <w:rPr>
          <w:lang w:val="en-US"/>
        </w:rPr>
        <w:t>x</w:t>
      </w:r>
      <w:r w:rsidRPr="008D73E0">
        <w:rPr>
          <w:vertAlign w:val="subscript"/>
        </w:rPr>
        <w:t>2</w:t>
      </w:r>
      <w:r w:rsidRPr="008D73E0">
        <w:t xml:space="preserve"> </w:t>
      </w:r>
      <w:r>
        <w:t xml:space="preserve">будет граничной точкой нового отрезка </w:t>
      </w:r>
      <w:r w:rsidRPr="008D73E0">
        <w:t>[</w:t>
      </w:r>
      <w:r>
        <w:rPr>
          <w:lang w:val="en-US"/>
        </w:rPr>
        <w:t>a</w:t>
      </w:r>
      <w:r w:rsidRPr="008D73E0">
        <w:rPr>
          <w:vertAlign w:val="subscript"/>
        </w:rPr>
        <w:t>2</w:t>
      </w:r>
      <w:r w:rsidRPr="008D73E0">
        <w:t xml:space="preserve">, </w:t>
      </w:r>
      <w:r>
        <w:rPr>
          <w:lang w:val="en-US"/>
        </w:rPr>
        <w:t>a</w:t>
      </w:r>
      <w:r w:rsidRPr="008D73E0">
        <w:rPr>
          <w:vertAlign w:val="subscript"/>
        </w:rPr>
        <w:t>1</w:t>
      </w:r>
      <w:r w:rsidRPr="008D73E0">
        <w:t xml:space="preserve">], </w:t>
      </w:r>
      <w:r>
        <w:t xml:space="preserve">а другая – его внутренней точкой, которую обозначим </w:t>
      </w:r>
      <w:r>
        <w:rPr>
          <w:lang w:val="en-US"/>
        </w:rPr>
        <w:t>x</w:t>
      </w:r>
      <w:r w:rsidRPr="008D73E0">
        <w:t>’</w:t>
      </w:r>
      <w:r w:rsidRPr="008D73E0">
        <w:rPr>
          <w:vertAlign w:val="subscript"/>
        </w:rPr>
        <w:t>2</w:t>
      </w:r>
      <w:r w:rsidRPr="008D73E0">
        <w:t xml:space="preserve">. </w:t>
      </w:r>
      <w:r>
        <w:t xml:space="preserve">Вторая внутренняя точка должна быть выбрана симметрично точке </w:t>
      </w:r>
      <w:r>
        <w:rPr>
          <w:lang w:val="en-US"/>
        </w:rPr>
        <w:t>x</w:t>
      </w:r>
      <w:r w:rsidRPr="008D73E0">
        <w:t>’</w:t>
      </w:r>
      <w:r w:rsidRPr="008D73E0">
        <w:rPr>
          <w:vertAlign w:val="subscript"/>
        </w:rPr>
        <w:t>2</w:t>
      </w:r>
      <w:r w:rsidRPr="008D73E0">
        <w:t xml:space="preserve"> </w:t>
      </w:r>
      <w:r>
        <w:t>относительно его середины. Аналогично на всех последующих шагах.</w:t>
      </w:r>
    </w:p>
    <w:p w14:paraId="085ED061" w14:textId="480C6C82" w:rsidR="008D73E0" w:rsidRDefault="008D73E0" w:rsidP="00172AE6">
      <w:pPr>
        <w:pStyle w:val="a8"/>
        <w:ind w:firstLine="0"/>
      </w:pPr>
      <w:r>
        <w:t xml:space="preserve">На </w:t>
      </w:r>
      <w:r>
        <w:rPr>
          <w:lang w:val="en-US"/>
        </w:rPr>
        <w:t>k</w:t>
      </w:r>
      <w:r w:rsidRPr="008D73E0">
        <w:t>-</w:t>
      </w:r>
      <w:r>
        <w:t xml:space="preserve">м шаге в соответствии с равенством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N-K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K+2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δ, K=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0, N-1</m:t>
            </m:r>
          </m:e>
        </m:acc>
        <m:r>
          <w:rPr>
            <w:rFonts w:ascii="Cambria Math" w:hAnsi="Cambria Math"/>
          </w:rPr>
          <m:t xml:space="preserve">, </m:t>
        </m:r>
      </m:oMath>
      <w:r>
        <w:t xml:space="preserve">в котором следует положить </w:t>
      </w:r>
      <w:r>
        <w:rPr>
          <w:lang w:val="en-US"/>
        </w:rPr>
        <w:t>K</w:t>
      </w:r>
      <w:r w:rsidRPr="008D73E0">
        <w:t>=</w:t>
      </w:r>
      <w:r w:rsidR="00B96E45">
        <w:rPr>
          <w:lang w:val="en-US"/>
        </w:rPr>
        <w:t>N</w:t>
      </w:r>
      <w:r w:rsidR="00B96E45" w:rsidRPr="00B96E45">
        <w:t>-</w:t>
      </w:r>
      <w:r w:rsidR="00B96E45">
        <w:rPr>
          <w:lang w:val="en-US"/>
        </w:rPr>
        <w:t>k</w:t>
      </w:r>
      <w:r w:rsidR="00B96E45" w:rsidRPr="00B96E45">
        <w:t xml:space="preserve">, </w:t>
      </w:r>
      <w:r w:rsidR="00B96E45">
        <w:t xml:space="preserve">и равенством для длины </w:t>
      </w:r>
      <w:r w:rsidR="00B96E45">
        <w:rPr>
          <w:lang w:val="en-US"/>
        </w:rPr>
        <w:t>l</w:t>
      </w:r>
      <w:r w:rsidR="00B96E45">
        <w:rPr>
          <w:vertAlign w:val="subscript"/>
          <w:lang w:val="en-US"/>
        </w:rPr>
        <w:t>N</w:t>
      </w:r>
      <w:r w:rsidR="00B96E45">
        <w:rPr>
          <w:vertAlign w:val="superscript"/>
          <w:lang w:val="en-US"/>
        </w:rPr>
        <w:t>f</w:t>
      </w:r>
      <w:r w:rsidR="00B96E45" w:rsidRPr="00B96E45">
        <w:t xml:space="preserve"> </w:t>
      </w:r>
      <w:r w:rsidR="00B96E45">
        <w:t xml:space="preserve">длина отрезка </w:t>
      </w:r>
      <w:r w:rsidR="00B96E45" w:rsidRPr="00B96E45">
        <w:t>[</w:t>
      </w:r>
      <w:r w:rsidR="00B96E45">
        <w:rPr>
          <w:lang w:val="en-US"/>
        </w:rPr>
        <w:t>a</w:t>
      </w:r>
      <w:r w:rsidR="00B96E45">
        <w:rPr>
          <w:vertAlign w:val="subscript"/>
          <w:lang w:val="en-US"/>
        </w:rPr>
        <w:t>k</w:t>
      </w:r>
      <w:r w:rsidR="00B96E45" w:rsidRPr="00B96E45">
        <w:t xml:space="preserve">, </w:t>
      </w:r>
      <w:r w:rsidR="00B96E45">
        <w:rPr>
          <w:lang w:val="en-US"/>
        </w:rPr>
        <w:t>b</w:t>
      </w:r>
      <w:r w:rsidR="00B96E45">
        <w:rPr>
          <w:vertAlign w:val="subscript"/>
          <w:lang w:val="en-US"/>
        </w:rPr>
        <w:t>k</w:t>
      </w:r>
      <w:r w:rsidR="00B96E45" w:rsidRPr="00B96E45">
        <w:t xml:space="preserve">] </w:t>
      </w:r>
      <w:r w:rsidR="00B96E45">
        <w:t xml:space="preserve">равна </w:t>
      </w:r>
      <w:r w:rsidR="00B96E45">
        <w:rPr>
          <w:lang w:val="en-US"/>
        </w:rPr>
        <w:t>l</w:t>
      </w:r>
      <w:r w:rsidR="00B96E45">
        <w:rPr>
          <w:vertAlign w:val="subscript"/>
          <w:lang w:val="en-US"/>
        </w:rPr>
        <w:t>k</w:t>
      </w:r>
      <w:r w:rsidR="00B96E45" w:rsidRPr="00B96E45">
        <w:t>=</w:t>
      </w:r>
      <w:r w:rsidR="00B96E45">
        <w:rPr>
          <w:lang w:val="en-US"/>
        </w:rPr>
        <w:t>F</w:t>
      </w:r>
      <w:r w:rsidR="00B96E45">
        <w:rPr>
          <w:vertAlign w:val="subscript"/>
          <w:lang w:val="en-US"/>
        </w:rPr>
        <w:t>N</w:t>
      </w:r>
      <w:r w:rsidR="00B96E45" w:rsidRPr="00B96E45">
        <w:rPr>
          <w:vertAlign w:val="subscript"/>
        </w:rPr>
        <w:t>+2-</w:t>
      </w:r>
      <w:r w:rsidR="00B96E45">
        <w:rPr>
          <w:vertAlign w:val="subscript"/>
          <w:lang w:val="en-US"/>
        </w:rPr>
        <w:t>k</w:t>
      </w:r>
      <w:r w:rsidR="00B96E45" w:rsidRPr="00B96E45">
        <w:t>/</w:t>
      </w:r>
      <w:r w:rsidR="00B96E45">
        <w:rPr>
          <w:lang w:val="en-US"/>
        </w:rPr>
        <w:t>F</w:t>
      </w:r>
      <w:r w:rsidR="00B96E45">
        <w:rPr>
          <w:vertAlign w:val="subscript"/>
          <w:lang w:val="en-US"/>
        </w:rPr>
        <w:t>N</w:t>
      </w:r>
      <w:r w:rsidR="00B96E45" w:rsidRPr="00B96E45">
        <w:rPr>
          <w:vertAlign w:val="subscript"/>
        </w:rPr>
        <w:t>+1</w:t>
      </w:r>
      <w:r w:rsidR="00B96E45" w:rsidRPr="00B96E45">
        <w:t xml:space="preserve"> </w:t>
      </w:r>
      <w:r w:rsidR="00B96E45">
        <w:t xml:space="preserve">и происходит ее уменьшение в </w:t>
      </w:r>
      <w:r w:rsidR="00B96E45">
        <w:rPr>
          <w:lang w:val="en-US"/>
        </w:rPr>
        <w:t>l</w:t>
      </w:r>
      <w:r w:rsidR="00B96E45">
        <w:rPr>
          <w:vertAlign w:val="subscript"/>
          <w:lang w:val="en-US"/>
        </w:rPr>
        <w:t>k</w:t>
      </w:r>
      <w:r w:rsidR="00B96E45" w:rsidRPr="00B96E45">
        <w:t>/</w:t>
      </w:r>
      <w:r w:rsidR="00B96E45">
        <w:rPr>
          <w:lang w:val="en-US"/>
        </w:rPr>
        <w:t>l</w:t>
      </w:r>
      <w:r w:rsidR="00B96E45">
        <w:rPr>
          <w:vertAlign w:val="subscript"/>
          <w:lang w:val="en-US"/>
        </w:rPr>
        <w:t>k</w:t>
      </w:r>
      <w:r w:rsidR="00B96E45" w:rsidRPr="00B96E45">
        <w:rPr>
          <w:vertAlign w:val="subscript"/>
        </w:rPr>
        <w:t>+1</w:t>
      </w:r>
      <w:r w:rsidR="00B96E45" w:rsidRPr="00B96E45">
        <w:t>=</w:t>
      </w:r>
      <w:r w:rsidR="00B96E45">
        <w:rPr>
          <w:lang w:val="en-US"/>
        </w:rPr>
        <w:t>F</w:t>
      </w:r>
      <w:r w:rsidR="00B96E45">
        <w:rPr>
          <w:vertAlign w:val="subscript"/>
          <w:lang w:val="en-US"/>
        </w:rPr>
        <w:t>N</w:t>
      </w:r>
      <w:r w:rsidR="00B96E45" w:rsidRPr="00B96E45">
        <w:rPr>
          <w:vertAlign w:val="subscript"/>
        </w:rPr>
        <w:t>+2-</w:t>
      </w:r>
      <w:r w:rsidR="00B96E45">
        <w:rPr>
          <w:vertAlign w:val="subscript"/>
          <w:lang w:val="en-US"/>
        </w:rPr>
        <w:t>k</w:t>
      </w:r>
      <w:r w:rsidR="00B96E45" w:rsidRPr="00B96E45">
        <w:t>/</w:t>
      </w:r>
      <w:r w:rsidR="00B96E45">
        <w:rPr>
          <w:lang w:val="en-US"/>
        </w:rPr>
        <w:t>F</w:t>
      </w:r>
      <w:r w:rsidR="00B96E45">
        <w:rPr>
          <w:vertAlign w:val="subscript"/>
          <w:lang w:val="en-US"/>
        </w:rPr>
        <w:t>N</w:t>
      </w:r>
      <w:r w:rsidR="00B96E45" w:rsidRPr="00B96E45">
        <w:rPr>
          <w:vertAlign w:val="subscript"/>
        </w:rPr>
        <w:t>+1-</w:t>
      </w:r>
      <w:r w:rsidR="00B96E45">
        <w:rPr>
          <w:vertAlign w:val="subscript"/>
          <w:lang w:val="en-US"/>
        </w:rPr>
        <w:t>k</w:t>
      </w:r>
      <w:r w:rsidR="00B96E45" w:rsidRPr="00B96E45">
        <w:t xml:space="preserve"> </w:t>
      </w:r>
      <w:r w:rsidR="00B96E45">
        <w:t>раз.</w:t>
      </w:r>
    </w:p>
    <w:p w14:paraId="1FAB8860" w14:textId="302E68A6" w:rsidR="00B96E45" w:rsidRDefault="00B96E45" w:rsidP="00172AE6">
      <w:pPr>
        <w:pStyle w:val="a8"/>
        <w:ind w:firstLine="0"/>
      </w:pPr>
      <w:r>
        <w:tab/>
        <w:t xml:space="preserve">- Если внутренние точки на этом отрезке обозначить </w:t>
      </w:r>
      <w:r>
        <w:rPr>
          <w:rFonts w:cs="Times New Roman"/>
          <w:lang w:val="en-US"/>
        </w:rPr>
        <w:t>α</w:t>
      </w:r>
      <w:r>
        <w:rPr>
          <w:vertAlign w:val="subscript"/>
          <w:lang w:val="en-US"/>
        </w:rPr>
        <w:t>k</w:t>
      </w:r>
      <w:r w:rsidRPr="00B96E45">
        <w:t xml:space="preserve"> </w:t>
      </w:r>
      <w:r>
        <w:t xml:space="preserve">и </w:t>
      </w:r>
      <w:r>
        <w:rPr>
          <w:rFonts w:cs="Times New Roman"/>
          <w:lang w:val="en-US"/>
        </w:rPr>
        <w:t>β</w:t>
      </w:r>
      <w:r>
        <w:rPr>
          <w:vertAlign w:val="subscript"/>
          <w:lang w:val="en-US"/>
        </w:rPr>
        <w:t>k</w:t>
      </w:r>
      <w:r w:rsidRPr="00B96E45">
        <w:t xml:space="preserve"> </w:t>
      </w:r>
      <w:r>
        <w:t>то приведенные рассуждения позволяют написать:</w:t>
      </w:r>
    </w:p>
    <w:p w14:paraId="7F7162AC" w14:textId="008E8E17" w:rsidR="00B96E45" w:rsidRPr="00B96E45" w:rsidRDefault="00B96E45" w:rsidP="00172AE6">
      <w:pPr>
        <w:pStyle w:val="a8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N+1-k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k=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1, N-1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77EDB9BB" w14:textId="1DA425EB" w:rsidR="00B96E45" w:rsidRPr="00B96E45" w:rsidRDefault="00B96E45" w:rsidP="00172AE6">
      <w:pPr>
        <w:pStyle w:val="a8"/>
        <w:ind w:firstLine="0"/>
        <w:rPr>
          <w:i/>
        </w:rPr>
      </w:pPr>
      <w:r>
        <w:rPr>
          <w:i/>
        </w:rPr>
        <w:t xml:space="preserve">Метод Фибоначчи не осуществим без задания требуемого количества </w:t>
      </w:r>
      <w:r>
        <w:rPr>
          <w:i/>
          <w:lang w:val="en-US"/>
        </w:rPr>
        <w:t>N</w:t>
      </w:r>
      <w:r w:rsidRPr="00B96E45">
        <w:rPr>
          <w:i/>
        </w:rPr>
        <w:t xml:space="preserve"> </w:t>
      </w:r>
      <w:r>
        <w:rPr>
          <w:i/>
        </w:rPr>
        <w:t>вычисляемых значений функции (или количества шагов поиска).</w:t>
      </w:r>
    </w:p>
    <w:p w14:paraId="3D75EAFF" w14:textId="181B7286" w:rsidR="00BE7FEB" w:rsidRPr="00223D59" w:rsidRDefault="001A620E" w:rsidP="00BE7FEB">
      <w:pPr>
        <w:pStyle w:val="a8"/>
        <w:rPr>
          <w:lang w:val="en-US"/>
        </w:rPr>
      </w:pPr>
      <w:r>
        <w:t>Реализованный</w:t>
      </w:r>
      <w:r w:rsidRPr="00223D59">
        <w:rPr>
          <w:lang w:val="en-US"/>
        </w:rPr>
        <w:t xml:space="preserve"> </w:t>
      </w:r>
      <w:r>
        <w:t>алгоритм</w:t>
      </w:r>
      <w:r w:rsidRPr="00223D59">
        <w:rPr>
          <w:lang w:val="en-US"/>
        </w:rPr>
        <w:t>:</w:t>
      </w:r>
    </w:p>
    <w:p w14:paraId="1E397056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Get Fibonach number</w:t>
      </w:r>
    </w:p>
    <w:p w14:paraId="1C975B2D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5918F35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C2FD77E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A270C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(((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/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((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 /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26AE4B4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</w:p>
    <w:p w14:paraId="59D47E78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Fibonachi method</w:t>
      </w:r>
    </w:p>
    <w:p w14:paraId="48049A76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A67BAD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iteration number</w:t>
      </w:r>
    </w:p>
    <w:p w14:paraId="54E3A1BE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func counting number</w:t>
      </w:r>
    </w:p>
    <w:p w14:paraId="3BC0E6A4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725CFBA4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42EA92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&lt;=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D1C30A2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D828D3E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4716DED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E92CDE0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0F0EDBB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5DCF33A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86BDF2C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"Fibonachi"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1D5D726E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4FB987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314D10A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0A4553C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2B66A82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1C4DB35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</w:p>
    <w:p w14:paraId="6BE5DBE8" w14:textId="3C86BA14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="00E61B9D" w:rsidRPr="00223D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E61B9D" w:rsidRPr="00223D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="00E61B9D" w:rsidRPr="00223D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="00E61B9D" w:rsidRPr="00223D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C32422C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F218B9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4F51891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69BC3E0D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</w:p>
    <w:p w14:paraId="75A56E95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66903F9D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</w:p>
    <w:p w14:paraId="46E5630B" w14:textId="31BE49DB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="00E61B9D" w:rsidRPr="00223D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E61B9D" w:rsidRPr="00223D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="00E61B9D" w:rsidRPr="00223D5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="00E61B9D" w:rsidRPr="00223D5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15843F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FibonachiNumber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97F4A43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350E354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A270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2DD213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"Fibonachi"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05E10476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([(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)])</w:t>
      </w:r>
    </w:p>
    <w:p w14:paraId="2474E987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OutputNumberOfIterations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"Fibonachi"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42F9E89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OutputNumberOfFunc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270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"Fibonachi"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1E1B3FB" w14:textId="77777777" w:rsidR="00A270CC" w:rsidRPr="00A270CC" w:rsidRDefault="00A270CC" w:rsidP="00A270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270C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A270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270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</w:p>
    <w:p w14:paraId="5C3CF6A8" w14:textId="77777777" w:rsidR="001A620E" w:rsidRPr="00223D59" w:rsidRDefault="001A620E" w:rsidP="001A620E">
      <w:pPr>
        <w:pStyle w:val="a8"/>
        <w:ind w:firstLine="0"/>
        <w:rPr>
          <w:lang w:val="en-US"/>
        </w:rPr>
      </w:pPr>
    </w:p>
    <w:p w14:paraId="7C516692" w14:textId="3C172588" w:rsidR="00BE7FEB" w:rsidRPr="00223D59" w:rsidRDefault="00BE7FEB" w:rsidP="00BE7FEB">
      <w:pPr>
        <w:pStyle w:val="2"/>
        <w:rPr>
          <w:lang w:val="en-US"/>
        </w:rPr>
      </w:pPr>
      <w:r>
        <w:t>Метод</w:t>
      </w:r>
      <w:r w:rsidRPr="00223D59">
        <w:rPr>
          <w:lang w:val="en-US"/>
        </w:rPr>
        <w:t xml:space="preserve"> </w:t>
      </w:r>
      <w:r>
        <w:t>парабол</w:t>
      </w:r>
    </w:p>
    <w:p w14:paraId="341DFE06" w14:textId="097F7509" w:rsidR="00A270CC" w:rsidRDefault="00074973" w:rsidP="00BE7FEB">
      <w:pPr>
        <w:pStyle w:val="a8"/>
      </w:pPr>
      <w:r>
        <w:t>В данном методе аппроксимация происходит при помощи квадратичной функции:</w:t>
      </w:r>
    </w:p>
    <w:p w14:paraId="164FBE21" w14:textId="5E7FE97C" w:rsidR="00074973" w:rsidRDefault="00074973" w:rsidP="00BE7FEB">
      <w:pPr>
        <w:pStyle w:val="a8"/>
      </w:pPr>
      <m:oMath>
        <m:r>
          <w:rPr>
            <w:rFonts w:ascii="Cambria Math" w:hAnsi="Cambria Math"/>
          </w:rPr>
          <m:t>p(x) 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+bx+c</m:t>
        </m:r>
      </m:oMath>
      <w:r w:rsidRPr="00074973">
        <w:t>.</w:t>
      </w:r>
    </w:p>
    <w:p w14:paraId="443AA3E6" w14:textId="77777777" w:rsidR="00074973" w:rsidRDefault="00074973" w:rsidP="00BE7FEB">
      <w:pPr>
        <w:pStyle w:val="a8"/>
      </w:pPr>
      <w:r w:rsidRPr="00074973">
        <w:t>Пусть имеются три точки</w:t>
      </w:r>
      <w:r>
        <w:t xml:space="preserve"> </w:t>
      </w:r>
      <w:r w:rsidRPr="00074973">
        <w:t>x</w:t>
      </w:r>
      <w:r>
        <w:rPr>
          <w:vertAlign w:val="subscript"/>
        </w:rPr>
        <w:t>1</w:t>
      </w:r>
      <w:r w:rsidRPr="00074973">
        <w:t>&lt;x</w:t>
      </w:r>
      <w:r>
        <w:rPr>
          <w:vertAlign w:val="subscript"/>
        </w:rPr>
        <w:t>2</w:t>
      </w:r>
      <w:r w:rsidRPr="00074973">
        <w:t>&lt;x</w:t>
      </w:r>
      <w:r>
        <w:rPr>
          <w:vertAlign w:val="subscript"/>
        </w:rPr>
        <w:t>3</w:t>
      </w:r>
      <w:r>
        <w:t xml:space="preserve"> </w:t>
      </w:r>
      <w:r w:rsidRPr="00074973">
        <w:t>такие, что интервал</w:t>
      </w:r>
      <w:r>
        <w:t xml:space="preserve"> </w:t>
      </w:r>
      <w:r w:rsidRPr="00074973">
        <w:t>[x</w:t>
      </w:r>
      <w:r>
        <w:rPr>
          <w:vertAlign w:val="subscript"/>
        </w:rPr>
        <w:t>1</w:t>
      </w:r>
      <w:r w:rsidRPr="00074973">
        <w:t>, x</w:t>
      </w:r>
      <w:r>
        <w:rPr>
          <w:vertAlign w:val="subscript"/>
        </w:rPr>
        <w:t>3</w:t>
      </w:r>
      <w:r w:rsidRPr="00074973">
        <w:t>]</w:t>
      </w:r>
      <w:r>
        <w:t xml:space="preserve"> </w:t>
      </w:r>
      <w:r w:rsidRPr="00074973">
        <w:t>содержит точку минимума функции</w:t>
      </w:r>
      <w:r>
        <w:t xml:space="preserve"> </w:t>
      </w:r>
      <w:r w:rsidRPr="00074973">
        <w:t>f</w:t>
      </w:r>
      <w:r>
        <w:t>(</w:t>
      </w:r>
      <w:r>
        <w:rPr>
          <w:lang w:val="en-US"/>
        </w:rPr>
        <w:t>x</w:t>
      </w:r>
      <w:r w:rsidRPr="00074973">
        <w:t>)</w:t>
      </w:r>
      <w:r w:rsidRPr="00074973">
        <w:t>. Тогда</w:t>
      </w:r>
      <w:r w:rsidRPr="00074973">
        <w:t xml:space="preserve"> </w:t>
      </w:r>
      <w:r w:rsidRPr="00074973">
        <w:t>коэффициенты аппроксимирующей параболы</w:t>
      </w:r>
      <w:r w:rsidRPr="00074973">
        <w:t xml:space="preserve"> </w:t>
      </w:r>
      <w:r w:rsidRPr="00074973">
        <w:t>a, b, c</w:t>
      </w:r>
      <w:r w:rsidRPr="00074973">
        <w:t xml:space="preserve"> </w:t>
      </w:r>
      <w:r w:rsidRPr="00074973">
        <w:t>могут быть найдены путем решения системы линейных</w:t>
      </w:r>
      <w:r w:rsidRPr="00074973">
        <w:t xml:space="preserve"> </w:t>
      </w:r>
      <w:r w:rsidRPr="00074973">
        <w:t>уравнений:</w:t>
      </w:r>
    </w:p>
    <w:p w14:paraId="77FBBBA8" w14:textId="7D20A210" w:rsidR="00074973" w:rsidRDefault="00074973" w:rsidP="00BE7FEB">
      <w:pPr>
        <w:pStyle w:val="a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+c=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), i= 1,2,3.</m:t>
          </m:r>
        </m:oMath>
      </m:oMathPara>
    </w:p>
    <w:p w14:paraId="79B996E2" w14:textId="06DFFAE9" w:rsidR="00074973" w:rsidRDefault="00074973" w:rsidP="00BE7FEB">
      <w:pPr>
        <w:pStyle w:val="a8"/>
      </w:pPr>
      <w:r w:rsidRPr="00074973">
        <w:t>Минимум такой параболы равен</w:t>
      </w:r>
      <w:r>
        <w:rPr>
          <w:rFonts w:hint="eastAsia"/>
        </w:rPr>
        <w:t>:</w:t>
      </w:r>
    </w:p>
    <w:p w14:paraId="59A95FC9" w14:textId="7869228A" w:rsidR="00074973" w:rsidRPr="002A622E" w:rsidRDefault="00074973" w:rsidP="00BE7FEB">
      <w:pPr>
        <w:pStyle w:val="a8"/>
      </w:pPr>
      <m:oMathPara>
        <m:oMath>
          <m:r>
            <w:rPr>
              <w:rFonts w:ascii="Cambria Math" w:hAnsi="Cambria Math"/>
            </w:rPr>
            <m:t>u=-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  <m:r>
            <w:rPr>
              <w:rFonts w:ascii="Cambria Math" w:hAnsi="Cambria Math"/>
            </w:rPr>
            <m:t>=x2-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2(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348033C8" w14:textId="5B6ADD13" w:rsidR="002A622E" w:rsidRDefault="002A622E" w:rsidP="00BE7FEB">
      <w:pPr>
        <w:pStyle w:val="a8"/>
      </w:pPr>
      <w:r w:rsidRPr="002A622E">
        <w:t>Если</w:t>
      </w:r>
      <w:r>
        <w:t xml:space="preserve"> </w:t>
      </w:r>
      <w:r w:rsidRPr="002A622E">
        <w:t>f</w:t>
      </w:r>
      <w:r w:rsidRPr="002A622E">
        <w:rPr>
          <w:vertAlign w:val="subscript"/>
        </w:rPr>
        <w:t>2</w:t>
      </w:r>
      <w:r w:rsidRPr="002A622E">
        <w:t>&lt; f</w:t>
      </w:r>
      <w:r>
        <w:rPr>
          <w:vertAlign w:val="subscript"/>
        </w:rPr>
        <w:t>1</w:t>
      </w:r>
      <w:r>
        <w:t xml:space="preserve"> </w:t>
      </w:r>
      <w:r w:rsidRPr="002A622E">
        <w:t>и</w:t>
      </w:r>
      <w:r>
        <w:t xml:space="preserve"> </w:t>
      </w:r>
      <w:r w:rsidRPr="002A622E">
        <w:t>f</w:t>
      </w:r>
      <w:r w:rsidRPr="002A622E">
        <w:rPr>
          <w:vertAlign w:val="subscript"/>
        </w:rPr>
        <w:t>2</w:t>
      </w:r>
      <w:r w:rsidRPr="002A622E">
        <w:t>&lt;f</w:t>
      </w:r>
      <w:r w:rsidRPr="002A622E">
        <w:rPr>
          <w:vertAlign w:val="subscript"/>
        </w:rPr>
        <w:t>3</w:t>
      </w:r>
      <w:r w:rsidRPr="002A622E">
        <w:t>, то точка</w:t>
      </w:r>
      <w:r>
        <w:t xml:space="preserve"> </w:t>
      </w:r>
      <w:r>
        <w:rPr>
          <w:lang w:val="en-US"/>
        </w:rPr>
        <w:t>u</w:t>
      </w:r>
      <w:r>
        <w:t xml:space="preserve"> </w:t>
      </w:r>
      <w:r w:rsidRPr="002A622E">
        <w:t>гарантированно попадает в интервал</w:t>
      </w:r>
      <w:r>
        <w:t xml:space="preserve"> </w:t>
      </w:r>
      <w:r w:rsidRPr="002A622E">
        <w:t>[x</w:t>
      </w:r>
      <w:r w:rsidRPr="002A622E">
        <w:rPr>
          <w:vertAlign w:val="subscript"/>
        </w:rPr>
        <w:t>1</w:t>
      </w:r>
      <w:r w:rsidRPr="002A622E">
        <w:t>, x</w:t>
      </w:r>
      <w:r w:rsidRPr="002A622E">
        <w:rPr>
          <w:vertAlign w:val="subscript"/>
        </w:rPr>
        <w:t>3</w:t>
      </w:r>
      <w:r w:rsidRPr="002A622E">
        <w:t>]. Таким образом, внутри интервала</w:t>
      </w:r>
      <w:r>
        <w:t xml:space="preserve"> </w:t>
      </w:r>
      <w:r w:rsidRPr="002A622E">
        <w:t>[x</w:t>
      </w:r>
      <w:r w:rsidRPr="002A622E">
        <w:rPr>
          <w:vertAlign w:val="subscript"/>
        </w:rPr>
        <w:t>1</w:t>
      </w:r>
      <w:r w:rsidRPr="002A622E">
        <w:t>, x</w:t>
      </w:r>
      <w:r w:rsidRPr="002A622E">
        <w:rPr>
          <w:vertAlign w:val="subscript"/>
        </w:rPr>
        <w:t>3</w:t>
      </w:r>
      <w:r w:rsidRPr="002A622E">
        <w:t>]</w:t>
      </w:r>
      <w:r>
        <w:t xml:space="preserve"> </w:t>
      </w:r>
      <w:r w:rsidRPr="002A622E">
        <w:t>определены две точки</w:t>
      </w:r>
      <w:r>
        <w:t xml:space="preserve"> </w:t>
      </w:r>
      <w:r w:rsidRPr="002A622E">
        <w:t>x</w:t>
      </w:r>
      <w:r w:rsidRPr="002A622E">
        <w:rPr>
          <w:vertAlign w:val="subscript"/>
        </w:rPr>
        <w:t>2</w:t>
      </w:r>
      <w:r>
        <w:t xml:space="preserve"> </w:t>
      </w:r>
      <w:r w:rsidRPr="002A622E">
        <w:t>и</w:t>
      </w:r>
      <w:r>
        <w:t xml:space="preserve"> </w:t>
      </w:r>
      <w:r w:rsidRPr="002A622E">
        <w:t>u, с помощью сравнения значений функции</w:t>
      </w:r>
      <w:r>
        <w:t xml:space="preserve"> </w:t>
      </w:r>
      <w:r w:rsidRPr="002A622E">
        <w:t>f</w:t>
      </w:r>
      <w:r w:rsidRPr="002A622E">
        <w:t>(</w:t>
      </w:r>
      <w:r>
        <w:rPr>
          <w:lang w:val="en-US"/>
        </w:rPr>
        <w:t>x</w:t>
      </w:r>
      <w:r w:rsidRPr="002A622E">
        <w:t>)</w:t>
      </w:r>
      <w:r>
        <w:t xml:space="preserve"> </w:t>
      </w:r>
      <w:r w:rsidRPr="002A622E">
        <w:t>в которых можно</w:t>
      </w:r>
      <w:r>
        <w:t xml:space="preserve"> </w:t>
      </w:r>
      <w:r w:rsidRPr="002A622E">
        <w:t>сократить интервал поиска</w:t>
      </w:r>
      <w:r>
        <w:t>.</w:t>
      </w:r>
    </w:p>
    <w:p w14:paraId="2F2B56F9" w14:textId="32564C92" w:rsidR="002A622E" w:rsidRPr="00074973" w:rsidRDefault="002A622E" w:rsidP="00BE7FEB">
      <w:pPr>
        <w:pStyle w:val="a8"/>
        <w:rPr>
          <w:rFonts w:hint="eastAsia"/>
        </w:rPr>
      </w:pPr>
      <w:r w:rsidRPr="002A622E">
        <w:t>Также следует отметить, что на первой итерации метод парабол требует измерения значений</w:t>
      </w:r>
      <w:r w:rsidRPr="002A622E">
        <w:t xml:space="preserve"> </w:t>
      </w:r>
      <w:r w:rsidRPr="002A622E">
        <w:t>функции</w:t>
      </w:r>
      <w:r w:rsidRPr="002A622E">
        <w:t xml:space="preserve"> </w:t>
      </w:r>
      <w:r w:rsidRPr="002A622E">
        <w:t>f</w:t>
      </w:r>
      <w:r w:rsidRPr="002A622E">
        <w:t>(</w:t>
      </w:r>
      <w:r>
        <w:rPr>
          <w:lang w:val="en-US"/>
        </w:rPr>
        <w:t>x</w:t>
      </w:r>
      <w:r w:rsidRPr="002A622E">
        <w:t xml:space="preserve">) </w:t>
      </w:r>
      <w:r w:rsidRPr="002A622E">
        <w:t>в крайних точках интервала оптимизации.</w:t>
      </w:r>
    </w:p>
    <w:p w14:paraId="6EA0551F" w14:textId="6EE83715" w:rsidR="00A270CC" w:rsidRPr="002A622E" w:rsidRDefault="00A270CC" w:rsidP="00BE7FEB">
      <w:pPr>
        <w:pStyle w:val="a8"/>
        <w:rPr>
          <w:lang w:val="en-US"/>
        </w:rPr>
      </w:pPr>
      <w:r>
        <w:lastRenderedPageBreak/>
        <w:t>Реализованный</w:t>
      </w:r>
      <w:r w:rsidRPr="002A622E">
        <w:rPr>
          <w:lang w:val="en-US"/>
        </w:rPr>
        <w:t xml:space="preserve"> </w:t>
      </w:r>
      <w:r>
        <w:t>алгоритм</w:t>
      </w:r>
      <w:r w:rsidRPr="002A622E">
        <w:rPr>
          <w:lang w:val="en-US"/>
        </w:rPr>
        <w:t>:</w:t>
      </w:r>
    </w:p>
    <w:p w14:paraId="7F240BA6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Parabol method</w:t>
      </w:r>
    </w:p>
    <w:p w14:paraId="24DFD804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Parabol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A6EDCE8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iteration number</w:t>
      </w:r>
    </w:p>
    <w:p w14:paraId="4A1D86C0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func counting number</w:t>
      </w:r>
    </w:p>
    <w:p w14:paraId="69C73EC0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1BBF4523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</w:p>
    <w:p w14:paraId="13CC0D16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61EAF68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</w:p>
    <w:p w14:paraId="323BD4EA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C63EE53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60BAAD68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"Parabol"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49B6504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&gt;=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87F3C6C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3DB95A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1EFC7B6D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717D43F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(((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)-((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))/(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*((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</w:t>
      </w:r>
    </w:p>
    <w:p w14:paraId="483651F3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6F2A1AE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2A62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5317837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5DD8DF3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2F9B976B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7F0CAC2C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</w:p>
    <w:p w14:paraId="24361F0E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</w:p>
    <w:p w14:paraId="4B52145B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6E3D0B6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</w:p>
    <w:p w14:paraId="0CCA8DF1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51B41664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</w:p>
    <w:p w14:paraId="04CBCAE1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</w:p>
    <w:p w14:paraId="1932D755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"Parabol"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4E7B9731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([(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)])</w:t>
      </w:r>
    </w:p>
    <w:p w14:paraId="76641F4B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OutputNumberOfIterations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"Parabol"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7A11810B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OutputNumberOfFunc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2A62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"Parabol"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C908C7E" w14:textId="77777777" w:rsidR="002A622E" w:rsidRPr="002A622E" w:rsidRDefault="002A622E" w:rsidP="002A62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622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2A62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62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</w:p>
    <w:p w14:paraId="5D961EBB" w14:textId="77777777" w:rsidR="00A270CC" w:rsidRPr="00223D59" w:rsidRDefault="00A270CC" w:rsidP="00A270CC">
      <w:pPr>
        <w:pStyle w:val="a8"/>
        <w:ind w:firstLine="0"/>
        <w:rPr>
          <w:lang w:val="en-US"/>
        </w:rPr>
      </w:pPr>
    </w:p>
    <w:p w14:paraId="6533D259" w14:textId="39312CE2" w:rsidR="00BE7FEB" w:rsidRPr="00223D59" w:rsidRDefault="00BE7FEB" w:rsidP="00BE7FEB">
      <w:pPr>
        <w:pStyle w:val="2"/>
        <w:rPr>
          <w:lang w:val="en-US"/>
        </w:rPr>
      </w:pPr>
      <w:r>
        <w:t>Метод</w:t>
      </w:r>
      <w:r w:rsidRPr="00223D59">
        <w:rPr>
          <w:lang w:val="en-US"/>
        </w:rPr>
        <w:t xml:space="preserve"> </w:t>
      </w:r>
      <w:r>
        <w:t>Брента</w:t>
      </w:r>
    </w:p>
    <w:p w14:paraId="3EF175AB" w14:textId="54B41C74" w:rsidR="00706D62" w:rsidRPr="00223D59" w:rsidRDefault="002A622E" w:rsidP="00A270CC">
      <w:pPr>
        <w:pStyle w:val="a8"/>
      </w:pPr>
      <w:r w:rsidRPr="002A622E">
        <w:t>В данном методе на каждой итерации отслеживаются значения в шести точках (не обязательно различных):</w:t>
      </w:r>
      <w:r w:rsidR="00706D62" w:rsidRPr="00706D62">
        <w:t xml:space="preserve"> </w:t>
      </w:r>
      <w:r w:rsidRPr="002A622E">
        <w:t>a, c, x, w, v, u. Точки</w:t>
      </w:r>
      <w:r w:rsidR="00706D62" w:rsidRPr="00706D62">
        <w:t xml:space="preserve"> </w:t>
      </w:r>
      <w:r w:rsidRPr="002A622E">
        <w:t>a, c</w:t>
      </w:r>
      <w:r w:rsidR="00706D62" w:rsidRPr="00706D62">
        <w:t xml:space="preserve"> </w:t>
      </w:r>
      <w:r w:rsidRPr="002A622E">
        <w:t>задают текущий интервал</w:t>
      </w:r>
      <w:r w:rsidR="00706D62" w:rsidRPr="00706D62">
        <w:t xml:space="preserve"> </w:t>
      </w:r>
      <w:r w:rsidRPr="002A622E">
        <w:t>поиска решения,</w:t>
      </w:r>
      <w:r w:rsidR="00706D62" w:rsidRPr="00706D62">
        <w:t xml:space="preserve"> </w:t>
      </w:r>
      <w:r w:rsidRPr="002A622E">
        <w:t>x</w:t>
      </w:r>
      <w:r w:rsidR="00706D62" w:rsidRPr="00706D62">
        <w:t xml:space="preserve"> </w:t>
      </w:r>
      <w:r w:rsidRPr="002A622E">
        <w:t>– точка, соответствующая наименьшему значению функции,</w:t>
      </w:r>
      <w:r w:rsidR="00706D62" w:rsidRPr="00706D62">
        <w:t xml:space="preserve"> </w:t>
      </w:r>
      <w:r w:rsidRPr="002A622E">
        <w:t>w</w:t>
      </w:r>
      <w:r w:rsidR="00706D62" w:rsidRPr="00706D62">
        <w:t xml:space="preserve"> </w:t>
      </w:r>
      <w:r w:rsidRPr="002A622E">
        <w:t>– точка, соответствующая</w:t>
      </w:r>
      <w:r w:rsidR="00706D62" w:rsidRPr="00706D62">
        <w:t xml:space="preserve"> </w:t>
      </w:r>
      <w:r w:rsidRPr="002A622E">
        <w:t>второму снизу значению функции,</w:t>
      </w:r>
      <w:r w:rsidR="00706D62" w:rsidRPr="00706D62">
        <w:t xml:space="preserve"> </w:t>
      </w:r>
      <w:r w:rsidRPr="002A622E">
        <w:t>v</w:t>
      </w:r>
      <w:r w:rsidR="00706D62" w:rsidRPr="00706D62">
        <w:t xml:space="preserve"> </w:t>
      </w:r>
      <w:r w:rsidRPr="002A622E">
        <w:t>– предыдущее значение</w:t>
      </w:r>
      <w:r w:rsidR="00706D62" w:rsidRPr="00706D62">
        <w:t xml:space="preserve"> </w:t>
      </w:r>
      <w:r w:rsidRPr="002A622E">
        <w:t>w. В отличие от метода парабол, в методе Брента</w:t>
      </w:r>
      <w:r w:rsidR="00706D62" w:rsidRPr="00706D62">
        <w:t xml:space="preserve"> </w:t>
      </w:r>
      <w:r w:rsidRPr="002A622E">
        <w:t>аппроксимирующая парабола строится с помощью трех наилучших точек</w:t>
      </w:r>
      <w:r w:rsidR="00706D62" w:rsidRPr="00706D62">
        <w:t xml:space="preserve"> </w:t>
      </w:r>
      <w:r w:rsidRPr="002A622E">
        <w:t xml:space="preserve">x, </w:t>
      </w:r>
      <w:r w:rsidRPr="002A622E">
        <w:lastRenderedPageBreak/>
        <w:t>w, v</w:t>
      </w:r>
      <w:r w:rsidR="00706D62" w:rsidRPr="00706D62">
        <w:t xml:space="preserve"> </w:t>
      </w:r>
      <w:r w:rsidRPr="002A622E">
        <w:t>(в случае, если эти три точки</w:t>
      </w:r>
      <w:r w:rsidR="00706D62" w:rsidRPr="00706D62">
        <w:t xml:space="preserve"> </w:t>
      </w:r>
      <w:r w:rsidRPr="002A622E">
        <w:t>различны и значения в них также различны). При этом минимум аппроксимирующей параболы</w:t>
      </w:r>
      <w:r w:rsidR="00706D62" w:rsidRPr="00706D62">
        <w:t xml:space="preserve"> </w:t>
      </w:r>
      <w:r w:rsidRPr="002A622E">
        <w:t>u</w:t>
      </w:r>
      <w:r w:rsidR="00706D62" w:rsidRPr="00706D62">
        <w:t xml:space="preserve"> (</w:t>
      </w:r>
      <w:r w:rsidR="00706D62">
        <w:t>см. Метод Парабол)</w:t>
      </w:r>
      <w:r w:rsidR="00706D62" w:rsidRPr="00706D62">
        <w:t xml:space="preserve"> </w:t>
      </w:r>
      <w:r w:rsidRPr="002A622E">
        <w:t>принимается</w:t>
      </w:r>
      <w:r w:rsidR="00706D62" w:rsidRPr="00706D62">
        <w:t xml:space="preserve"> </w:t>
      </w:r>
      <w:r w:rsidRPr="002A622E">
        <w:t>в качестве следующей точки оптимизационного процесса, если:</w:t>
      </w:r>
    </w:p>
    <w:p w14:paraId="0ED6B03A" w14:textId="00775001" w:rsidR="00706D62" w:rsidRDefault="00706D62" w:rsidP="00A270CC">
      <w:pPr>
        <w:pStyle w:val="a8"/>
      </w:pPr>
      <w:r w:rsidRPr="00706D62">
        <w:t xml:space="preserve">- </w:t>
      </w:r>
      <w:r w:rsidR="002A622E" w:rsidRPr="002A622E">
        <w:t>u</w:t>
      </w:r>
      <w:r w:rsidRPr="00706D62">
        <w:t xml:space="preserve"> </w:t>
      </w:r>
      <w:r w:rsidR="002A622E" w:rsidRPr="002A622E">
        <w:t>попадает внутрь интервала</w:t>
      </w:r>
      <w:r w:rsidRPr="00706D62">
        <w:t xml:space="preserve"> </w:t>
      </w:r>
      <w:r w:rsidR="002A622E" w:rsidRPr="002A622E">
        <w:t>[a, c];</w:t>
      </w:r>
    </w:p>
    <w:p w14:paraId="28407030" w14:textId="7C9D59D3" w:rsidR="00A270CC" w:rsidRDefault="00706D62" w:rsidP="00A270CC">
      <w:pPr>
        <w:pStyle w:val="a8"/>
      </w:pPr>
      <w:r w:rsidRPr="00706D62">
        <w:t xml:space="preserve">- </w:t>
      </w:r>
      <w:r w:rsidR="002A622E" w:rsidRPr="002A622E">
        <w:t>u</w:t>
      </w:r>
      <w:r w:rsidRPr="00706D62">
        <w:t xml:space="preserve"> </w:t>
      </w:r>
      <w:r w:rsidR="002A622E" w:rsidRPr="002A622E">
        <w:t>отстоит от точки</w:t>
      </w:r>
      <w:r w:rsidRPr="00706D62">
        <w:t xml:space="preserve"> </w:t>
      </w:r>
      <w:r w:rsidR="002A622E" w:rsidRPr="002A622E">
        <w:t>x</w:t>
      </w:r>
      <w:r w:rsidRPr="00706D62">
        <w:t xml:space="preserve"> </w:t>
      </w:r>
      <w:r w:rsidR="002A622E" w:rsidRPr="002A622E">
        <w:t>не более, чем на половину от длины предпредыдущего шага.</w:t>
      </w:r>
    </w:p>
    <w:p w14:paraId="4B1CACF7" w14:textId="77777777" w:rsidR="00A270CC" w:rsidRDefault="00A270CC" w:rsidP="00A270CC">
      <w:pPr>
        <w:pStyle w:val="a8"/>
      </w:pPr>
      <w:r>
        <w:t>Описание алгоритма:</w:t>
      </w:r>
    </w:p>
    <w:p w14:paraId="26245D2B" w14:textId="77777777" w:rsidR="00A270CC" w:rsidRDefault="00A270CC" w:rsidP="00A270CC">
      <w:pPr>
        <w:pStyle w:val="a8"/>
      </w:pPr>
      <w:r>
        <w:t>Реализованный алгоритм:</w:t>
      </w:r>
    </w:p>
    <w:p w14:paraId="704F010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65C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Brent method</w:t>
      </w:r>
    </w:p>
    <w:p w14:paraId="21E71574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Brent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92EC7B3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iteration number</w:t>
      </w:r>
    </w:p>
    <w:p w14:paraId="52AFFF9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func counting number</w:t>
      </w:r>
    </w:p>
    <w:p w14:paraId="44ECE400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4EF3AAE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74F0C7D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(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sqrt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))/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42EA3F2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C54610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C1BAC93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</w:p>
    <w:p w14:paraId="7CB86B79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A000CB3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</w:t>
      </w:r>
    </w:p>
    <w:p w14:paraId="7EF3FFB9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"Brent"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1A64E1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40EF28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C7A9F47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</w:p>
    <w:p w14:paraId="273D1ACC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</w:p>
    <w:p w14:paraId="6E39B9D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flag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379B0349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if points x, v, w and func fx, fw, fv are different</w:t>
      </w:r>
    </w:p>
    <w:p w14:paraId="50D9D85E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04E679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parabol approximation </w:t>
      </w:r>
    </w:p>
    <w:p w14:paraId="6AE9C73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258CEA1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29FC5A8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129CA67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</w:p>
    <w:p w14:paraId="4B46B7B2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7301FF2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</w:p>
    <w:p w14:paraId="2EA7678C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</w:p>
    <w:p w14:paraId="673C259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</w:p>
    <w:p w14:paraId="097C34B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7CFEC57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4EA4B8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</w:p>
    <w:p w14:paraId="3B60906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02916E4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</w:p>
    <w:p w14:paraId="20407AF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</w:p>
    <w:p w14:paraId="64BA92D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</w:p>
    <w:p w14:paraId="64A0915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 </w:t>
      </w:r>
    </w:p>
    <w:p w14:paraId="7EF539EE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20BC528E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</w:p>
    <w:p w14:paraId="73B7C50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6C0FC87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</w:p>
    <w:p w14:paraId="348B169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</w:p>
    <w:p w14:paraId="56EE54B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!=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035546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</w:p>
    <w:p w14:paraId="68F42F1C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</w:p>
    <w:p w14:paraId="7AC045B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3D40A4E7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take u</w:t>
      </w:r>
    </w:p>
    <w:p w14:paraId="7402F6C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flag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30C2075C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(((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)-((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**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))/(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*((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)-(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x3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)*(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)))</w:t>
      </w:r>
    </w:p>
    <w:p w14:paraId="1EA130F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flag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8E00D5C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66D3A8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if u wasn't taken priviously</w:t>
      </w:r>
    </w:p>
    <w:p w14:paraId="176BC23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/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C0651A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GoldenRation [x, c]</w:t>
      </w:r>
    </w:p>
    <w:p w14:paraId="397865A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5AE10259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0523F723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FCCB54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GoldenRation [a, x]</w:t>
      </w:r>
    </w:p>
    <w:p w14:paraId="7B53748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K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BA9618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14:paraId="3C0FBB8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&lt;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29A266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set min u between u and x</w:t>
      </w:r>
    </w:p>
    <w:p w14:paraId="2EC0EB2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sign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*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</w:p>
    <w:p w14:paraId="3A0A22E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 count func(u)</w:t>
      </w:r>
    </w:p>
    <w:p w14:paraId="31EA4C7E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Func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4853D5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B65C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68E011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0CD108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25FFA27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5B09B65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1EA5A132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5325B05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</w:p>
    <w:p w14:paraId="67EBB84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59094320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5360F977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</w:p>
    <w:p w14:paraId="4A4F3813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</w:p>
    <w:p w14:paraId="5C2715AE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</w:p>
    <w:p w14:paraId="627799D0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154A618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47749EE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600159B0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2EDA973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12E90B5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11654FC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</w:p>
    <w:p w14:paraId="76B1E465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219400DD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</w:p>
    <w:p w14:paraId="45F1CFAA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</w:p>
    <w:p w14:paraId="68B87B2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0858A10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</w:t>
      </w:r>
    </w:p>
    <w:p w14:paraId="4B26E6BB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fv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fu</w:t>
      </w:r>
    </w:p>
    <w:p w14:paraId="2E6E7591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OutputL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"Brent"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abs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</w:t>
      </w:r>
    </w:p>
    <w:p w14:paraId="5EA1092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([(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)])</w:t>
      </w:r>
    </w:p>
    <w:p w14:paraId="62E8EFF6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OutputNumberOfIterations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"Brent"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D4AA58F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OutputNumberOfFunc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B65C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"Brent"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f_iter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        </w:t>
      </w:r>
    </w:p>
    <w:p w14:paraId="53BE15B9" w14:textId="77777777" w:rsidR="007B65C5" w:rsidRPr="007B65C5" w:rsidRDefault="007B65C5" w:rsidP="007B6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B65C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7B65C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B65C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</w:t>
      </w:r>
    </w:p>
    <w:p w14:paraId="2E939A2B" w14:textId="066EF094" w:rsidR="00BE7FEB" w:rsidRDefault="00BE7FEB" w:rsidP="00A270CC">
      <w:pPr>
        <w:pStyle w:val="a8"/>
        <w:ind w:firstLine="0"/>
        <w:rPr>
          <w:lang w:val="en-US"/>
        </w:rPr>
      </w:pPr>
    </w:p>
    <w:p w14:paraId="4D20A7FA" w14:textId="78D9071F" w:rsidR="00014003" w:rsidRPr="00014003" w:rsidRDefault="00014003" w:rsidP="00A270CC">
      <w:pPr>
        <w:pStyle w:val="a8"/>
        <w:ind w:firstLine="0"/>
      </w:pPr>
      <w:r>
        <w:t xml:space="preserve">Полный код работы представлен здесь: </w:t>
      </w:r>
      <w:hyperlink r:id="rId11" w:history="1">
        <w:r w:rsidRPr="00014003">
          <w:rPr>
            <w:rStyle w:val="af1"/>
          </w:rPr>
          <w:t>https://github.com/anastasia-zolotareva/primat-lab1</w:t>
        </w:r>
      </w:hyperlink>
    </w:p>
    <w:p w14:paraId="51FE9DF6" w14:textId="38F32048" w:rsidR="00CC0CCD" w:rsidRDefault="00CC0CCD" w:rsidP="00CC0CCD">
      <w:pPr>
        <w:pStyle w:val="1"/>
      </w:pPr>
      <w:r>
        <w:lastRenderedPageBreak/>
        <w:t>сравнение алгоритмов минимизации функции</w:t>
      </w:r>
      <w:r w:rsidR="007B65C5" w:rsidRPr="007B65C5">
        <w:t xml:space="preserve"> </w:t>
      </w:r>
      <w:r w:rsidR="007B65C5">
        <w:t>и тестирование</w:t>
      </w:r>
    </w:p>
    <w:p w14:paraId="622A32E9" w14:textId="28217CEE" w:rsidR="00014003" w:rsidRDefault="00014003" w:rsidP="00014003">
      <w:pPr>
        <w:pStyle w:val="2"/>
      </w:pPr>
      <w:r>
        <w:t>Тесты для проверки работы и сравнения</w:t>
      </w:r>
    </w:p>
    <w:p w14:paraId="75ADFBDA" w14:textId="77777777" w:rsidR="00A35E8B" w:rsidRDefault="00716E54" w:rsidP="00A35E8B">
      <w:pPr>
        <w:pStyle w:val="a8"/>
      </w:pPr>
      <w:r>
        <w:t xml:space="preserve">Тестирование проходило для следующих промежутков </w:t>
      </w:r>
      <w:r w:rsidRPr="00716E54">
        <w:t>[</w:t>
      </w:r>
      <w:r>
        <w:rPr>
          <w:lang w:val="en-US"/>
        </w:rPr>
        <w:t>a</w:t>
      </w:r>
      <w:r w:rsidRPr="00716E54">
        <w:t xml:space="preserve">, </w:t>
      </w:r>
      <w:r>
        <w:rPr>
          <w:lang w:val="en-US"/>
        </w:rPr>
        <w:t>b</w:t>
      </w:r>
      <w:r w:rsidRPr="00716E54">
        <w:t xml:space="preserve">]: </w:t>
      </w:r>
    </w:p>
    <w:p w14:paraId="27C276AD" w14:textId="0F0CB5FA" w:rsidR="00014003" w:rsidRDefault="00716E54" w:rsidP="00A35E8B">
      <w:pPr>
        <w:pStyle w:val="a8"/>
      </w:pPr>
      <w:r w:rsidRPr="00716E54">
        <w:t>[-1, 1], [-2, 1], [-5, 2], [-5, 0], [-2, 0], [0, 1], [0, 2], [2.5, 7.5]</w:t>
      </w:r>
    </w:p>
    <w:p w14:paraId="6F51A157" w14:textId="26158B7F" w:rsidR="00716E54" w:rsidRDefault="00716E54" w:rsidP="00014003">
      <w:pPr>
        <w:pStyle w:val="a8"/>
      </w:pPr>
      <w:r>
        <w:t xml:space="preserve">И каждый для значения </w:t>
      </w:r>
      <w:r>
        <w:rPr>
          <w:rFonts w:cs="Times New Roman"/>
          <w:lang w:val="en-US"/>
        </w:rPr>
        <w:t>ε</w:t>
      </w:r>
      <w:r w:rsidRPr="00716E54">
        <w:t>=</w:t>
      </w:r>
    </w:p>
    <w:p w14:paraId="23955A29" w14:textId="7857F951" w:rsidR="00716E54" w:rsidRPr="00223D59" w:rsidRDefault="00716E54" w:rsidP="00716E54">
      <w:pPr>
        <w:pStyle w:val="a8"/>
        <w:rPr>
          <w:lang w:val="en-US"/>
        </w:rPr>
      </w:pPr>
      <w:r w:rsidRPr="00223D59">
        <w:rPr>
          <w:lang w:val="en-US"/>
        </w:rPr>
        <w:t>0,1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0,0000001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0,00000001</w:t>
      </w:r>
      <w:r w:rsidRPr="00223D59">
        <w:rPr>
          <w:lang w:val="en-US"/>
        </w:rPr>
        <w:t xml:space="preserve">; </w:t>
      </w:r>
      <w:r w:rsidRPr="00223D59">
        <w:rPr>
          <w:lang w:val="en-US"/>
        </w:rPr>
        <w:t>0,000000001</w:t>
      </w:r>
    </w:p>
    <w:p w14:paraId="62049FAB" w14:textId="17A7A8B2" w:rsidR="00716E54" w:rsidRPr="00716E54" w:rsidRDefault="00716E54" w:rsidP="00716E54">
      <w:pPr>
        <w:pStyle w:val="a8"/>
        <w:rPr>
          <w:lang w:val="en-US"/>
        </w:rPr>
      </w:pPr>
      <w:r>
        <w:t>Код</w:t>
      </w:r>
      <w:r w:rsidRPr="00716E54">
        <w:rPr>
          <w:lang w:val="en-US"/>
        </w:rPr>
        <w:t xml:space="preserve"> </w:t>
      </w:r>
      <w:r>
        <w:t>тестирования</w:t>
      </w:r>
      <w:r w:rsidRPr="00716E54">
        <w:rPr>
          <w:lang w:val="en-US"/>
        </w:rPr>
        <w:t>:</w:t>
      </w:r>
    </w:p>
    <w:p w14:paraId="7A33E525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test_data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[[-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[-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[-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[-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[-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 [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2.5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7.5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]]</w:t>
      </w:r>
    </w:p>
    <w:p w14:paraId="33EAB022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test_data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)):</w:t>
      </w:r>
    </w:p>
    <w:p w14:paraId="4D73CD36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"output/output_tech.txt"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E9467AE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"Test"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16E5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 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4E5A80F6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11235DD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test_data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32A90041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test_data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][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</w:t>
      </w:r>
    </w:p>
    <w:p w14:paraId="187B9476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57FB1F7C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16E5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16E5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):</w:t>
      </w:r>
    </w:p>
    <w:p w14:paraId="57F3CB79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</w:t>
      </w:r>
      <w:r w:rsidRPr="00716E5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3ED1C702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"output/output_tech.txt"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CC80B4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"with epsilon = 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716E54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+ 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16E5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716E5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0723F3A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file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close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</w:t>
      </w:r>
    </w:p>
    <w:p w14:paraId="09F052A4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ans1_dych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Dichotomy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39F0464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ans1_gr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GoldenRatio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66784D9D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ans1_fib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Fibonachi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30465F58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ans1_par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Parabol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16C48E9C" w14:textId="77777777" w:rsidR="00716E54" w:rsidRPr="00716E54" w:rsidRDefault="00716E54" w:rsidP="00716E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ans1_brent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716E5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Brent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16E5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epsilon</w:t>
      </w:r>
      <w:r w:rsidRPr="00716E5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012EBFD8" w14:textId="6E241495" w:rsidR="00716E54" w:rsidRDefault="00716E54" w:rsidP="00716E54">
      <w:pPr>
        <w:pStyle w:val="a8"/>
        <w:ind w:firstLine="0"/>
        <w:rPr>
          <w:lang w:val="en-US"/>
        </w:rPr>
      </w:pPr>
    </w:p>
    <w:p w14:paraId="52592BF6" w14:textId="30A69F00" w:rsidR="00716E54" w:rsidRPr="00716E54" w:rsidRDefault="00716E54" w:rsidP="00716E54">
      <w:pPr>
        <w:pStyle w:val="a8"/>
        <w:ind w:firstLine="0"/>
      </w:pPr>
      <w:r>
        <w:t xml:space="preserve">Также параллельно производился вывод результатов в файлы для каждого из методов: количество итераций и вызова функции </w:t>
      </w:r>
      <w:r>
        <w:t>для каждого набора значений</w:t>
      </w:r>
      <w:r>
        <w:t xml:space="preserve"> и значение длины </w:t>
      </w:r>
      <w:r>
        <w:rPr>
          <w:lang w:val="en-US"/>
        </w:rPr>
        <w:t>l</w:t>
      </w:r>
      <w:r>
        <w:rPr>
          <w:vertAlign w:val="subscript"/>
          <w:lang w:val="en-US"/>
        </w:rPr>
        <w:t>k</w:t>
      </w:r>
      <w:r>
        <w:t xml:space="preserve"> для каждой итерации.</w:t>
      </w:r>
    </w:p>
    <w:p w14:paraId="70084F8B" w14:textId="032E9C18" w:rsidR="00014003" w:rsidRDefault="00014003" w:rsidP="00014003">
      <w:pPr>
        <w:pStyle w:val="2"/>
      </w:pPr>
      <w:r>
        <w:t>Таблица сравнения</w:t>
      </w:r>
    </w:p>
    <w:p w14:paraId="2E26F712" w14:textId="45975A7A" w:rsidR="00716E54" w:rsidRDefault="00716E54" w:rsidP="00716E54">
      <w:pPr>
        <w:pStyle w:val="a8"/>
      </w:pPr>
      <w:r>
        <w:t>На основании полученных данных были составлены сравнительные таблицы:</w:t>
      </w:r>
    </w:p>
    <w:p w14:paraId="5A76D475" w14:textId="4D5321C4" w:rsidR="00716E54" w:rsidRDefault="00716E54" w:rsidP="00716E54">
      <w:pPr>
        <w:pStyle w:val="a8"/>
        <w:ind w:firstLine="0"/>
      </w:pPr>
      <w:r>
        <w:t>1) Количество итераций:</w:t>
      </w:r>
    </w:p>
    <w:tbl>
      <w:tblPr>
        <w:tblW w:w="8760" w:type="dxa"/>
        <w:tblLook w:val="04A0" w:firstRow="1" w:lastRow="0" w:firstColumn="1" w:lastColumn="0" w:noHBand="0" w:noVBand="1"/>
      </w:tblPr>
      <w:tblGrid>
        <w:gridCol w:w="442"/>
        <w:gridCol w:w="1209"/>
        <w:gridCol w:w="1756"/>
        <w:gridCol w:w="1287"/>
        <w:gridCol w:w="1532"/>
        <w:gridCol w:w="1090"/>
        <w:gridCol w:w="900"/>
        <w:gridCol w:w="712"/>
      </w:tblGrid>
      <w:tr w:rsidR="00223D59" w:rsidRPr="00223D59" w14:paraId="5F3708BF" w14:textId="77777777" w:rsidTr="00223D59">
        <w:trPr>
          <w:trHeight w:val="288"/>
        </w:trPr>
        <w:tc>
          <w:tcPr>
            <w:tcW w:w="334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7C20C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lastRenderedPageBreak/>
              <w:t>Test</w:t>
            </w:r>
          </w:p>
        </w:tc>
        <w:tc>
          <w:tcPr>
            <w:tcW w:w="5420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C1C27FD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iteration number</w:t>
            </w:r>
          </w:p>
        </w:tc>
      </w:tr>
      <w:tr w:rsidR="00223D59" w:rsidRPr="00223D59" w14:paraId="1DBB9473" w14:textId="77777777" w:rsidTr="00223D59">
        <w:trPr>
          <w:trHeight w:val="288"/>
        </w:trPr>
        <w:tc>
          <w:tcPr>
            <w:tcW w:w="3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780B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№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1096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[a,b]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36F7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epsilon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906E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Dychotomy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77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GoldenRation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1209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Fibonachi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310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Parabol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FAFE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Brent</w:t>
            </w:r>
          </w:p>
        </w:tc>
      </w:tr>
      <w:tr w:rsidR="00223D59" w:rsidRPr="00223D59" w14:paraId="42FF6683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B25B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917D7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[-1,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4513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CC17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B5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A814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57E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DB956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23D59" w:rsidRPr="00223D59" w14:paraId="7F5A36D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C7E1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4F062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C34C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08C2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BA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80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E7C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21663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5F92E85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7F76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A338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6D1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3B4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D0C0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648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086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B59E9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23D59" w:rsidRPr="00223D59" w14:paraId="6002442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9376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FEB79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6FC6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D79E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B14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67EF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0E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B70C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4E1D10B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D7F6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0DA09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557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5FE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C967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561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5C9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8E0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23D59" w:rsidRPr="00223D59" w14:paraId="7F3FB05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7331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0FE7C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34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F091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935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32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111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BB29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376B1F9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DA14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00CAF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BCC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DD9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F6F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0C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BC7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BBFD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1DFD5D5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82CE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CEE76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0BD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DECF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9429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23F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13D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1B14E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7FC8354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2F61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D803F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CB6E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1A12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F17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03B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A57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3600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36FFDBFB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0AFDF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7D827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[-2,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C17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8A09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03A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79B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7ED7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5D3D2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23D59" w:rsidRPr="00223D59" w14:paraId="2A40D98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70BB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795C0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C25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ED93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F738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F375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DAC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C7B3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5C95FDD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6FD8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998F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ECD1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DF6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44B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F80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F7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3F330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7F36DEC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820F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4460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EF57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B14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1E0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C9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DA73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4A0B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23D59" w:rsidRPr="00223D59" w14:paraId="32E2C28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E598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8C8D9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D11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152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F12A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B077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9C55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58F9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25E1BEC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D04F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C353D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5159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AD0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614E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0D7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BFF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AA148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3E81ED1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D1C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00573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F16E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F472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A9BA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3589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ABF1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82E4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23D59" w:rsidRPr="00223D59" w14:paraId="51987CB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217E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0BAC6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1705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92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5819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B0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ABA8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81EE1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23D59" w:rsidRPr="00223D59" w14:paraId="3339FCA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467F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4479F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8DF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9ED0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6D75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129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B893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DB7C3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223D59" w:rsidRPr="00223D59" w14:paraId="2696C9CC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ECAB1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2C656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[-5, 2]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FA98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6B90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B1A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066C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C3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346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5BB9474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8558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85DB4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A3EB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3B52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8D9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64EA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F5B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57AE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23D59" w:rsidRPr="00223D59" w14:paraId="212BF6E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FC78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C67F5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07C8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6494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5AA1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2B7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22D4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3ED2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1557B0F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B992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1ECDC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8FA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84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46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E24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F4B3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61D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23D59" w:rsidRPr="00223D59" w14:paraId="0C8514D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DB7F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F6972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2988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49B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56B1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B008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F9E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5FFD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4EC4166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DDF8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F4892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212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A2D9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470B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6164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287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A171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7F44819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D74B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92985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C47D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C8F9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E870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FD1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D4B1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15D97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31C1396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C9C7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7BE2B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4692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1D1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33E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2B6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8AD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2A5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23D59" w:rsidRPr="00223D59" w14:paraId="6F0D95C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52CE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8114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95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25D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63F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C6B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FEC4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587F0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35261410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76DD2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D079A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[-5, 0]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9719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7951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0125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4B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7BA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8565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27EE58C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C815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5A535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C636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8FB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FA65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D4B4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E677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43D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2C8BF84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0C91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BE9E4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A71B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A541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9274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098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93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4A683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7E4DF8F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11C9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72309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F98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4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DCD8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2267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1B3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30FC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2BB888A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403D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2494F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4A31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D33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0F3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2B4A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709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C034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23D59" w:rsidRPr="00223D59" w14:paraId="6CFD06B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5F595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F437C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865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7B3C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18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5B4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19FB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839C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23D59" w:rsidRPr="00223D59" w14:paraId="293D4D2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6A31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DCA89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D6C6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444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B59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018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097E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D5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23D59" w:rsidRPr="00223D59" w14:paraId="4610A94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47AF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D8A3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BC3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CBC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CC9F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2B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88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8228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23D59" w:rsidRPr="00223D59" w14:paraId="6A70028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B9AC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AEB4A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4CF5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24B3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D43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F8EE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15E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D806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23D59" w:rsidRPr="00223D59" w14:paraId="31D5D857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7CAF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33A6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[-2, 0]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144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527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3F6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BFD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272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DE3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23D59" w:rsidRPr="00223D59" w14:paraId="7976938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538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6543C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6AAF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9DF6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C87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80B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563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2019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23D59" w:rsidRPr="00223D59" w14:paraId="379E58A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6A0F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5A3EE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C2AF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81F5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30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F5E4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E96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32D5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610C631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C3C3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5FB8C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0116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904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C1E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CB9D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DA8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91E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23D59" w:rsidRPr="00223D59" w14:paraId="1707883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258E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A415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92D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766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A41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AD2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FE4E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DE023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27EDDD1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75F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74242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ABD9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7F4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C6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20E1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2DF2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A76C2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23D59" w:rsidRPr="00223D59" w14:paraId="11294B1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817D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88F4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FC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056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41F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F9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ECA2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0EC85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23D59" w:rsidRPr="00223D59" w14:paraId="6078E37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35B4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147B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86B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3E68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FBA1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A1A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E84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7B18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223D59" w:rsidRPr="00223D59" w14:paraId="5AAC0B0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B274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DE502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594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0D3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174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9A4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425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4B2A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223D59" w:rsidRPr="00223D59" w14:paraId="10E681CF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F36E1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8FF79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[0,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A57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9E4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1A75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97A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E72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0DEA6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23D59" w:rsidRPr="00223D59" w14:paraId="7EB87E2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E967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07E1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57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6A2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C6E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EC25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24F3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E588A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5BE8B03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C984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FB9EC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470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FE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40E8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DAE0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B09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DF47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0DEF665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CAA7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E4361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C56F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2160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F1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284D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DEF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6F03B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38110385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5FB0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EC638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33B6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1CC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FA0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A7A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1300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C09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3A44F76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0DD6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BB62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C7D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82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A6C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83A6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4E6F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9D8D5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7F3C31F5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3593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1B0E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C4A5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B8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EDF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C825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1B9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4E631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23D59" w:rsidRPr="00223D59" w14:paraId="499D1EB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5849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CC164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F8CF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C9A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AC5D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949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8C23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EC15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23D59" w:rsidRPr="00223D59" w14:paraId="102C04A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158E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AD909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1649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16B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B80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DC18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768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0E55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23D59" w:rsidRPr="00223D59" w14:paraId="6AB0A274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CC8C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2C1B8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[0, 2]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85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56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857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3597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606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A58E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23D59" w:rsidRPr="00223D59" w14:paraId="2C0B672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5198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C029C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F8E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67B0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C80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8CAD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CEE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07F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23D59" w:rsidRPr="00223D59" w14:paraId="4A848A9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0E57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F0A73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C4C7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E366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966E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D9E2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4AF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1BA48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5FF5C2F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4B23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6DEF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5BAB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109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C786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F78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952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E8619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4569CA8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54C0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82A1A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F655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FC23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AFC1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FF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9D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38643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23D59" w:rsidRPr="00223D59" w14:paraId="37D53F9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B857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8D148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670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E358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9582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F2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1B97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73DC3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223D59" w:rsidRPr="00223D59" w14:paraId="4ECD27A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47FF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DEA60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3952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E18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0E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F12A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C5A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CDEB6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23D59" w:rsidRPr="00223D59" w14:paraId="73F6D4C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661C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9290D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AAD9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269E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47F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FD2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513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CAD7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223D59" w:rsidRPr="00223D59" w14:paraId="793B905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D41D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E3987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CF26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7BA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4B97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D1D9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43B1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9C8F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223D59" w:rsidRPr="00223D59" w14:paraId="577748D4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CAF45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D24A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[2,5, 7,5]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C543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6F0E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DFF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06E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B83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AD0A7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23D59" w:rsidRPr="00223D59" w14:paraId="4272BE6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31BF7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89FE0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36AA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31C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67A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19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430A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7B623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7D28C39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E5B2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6FB4DF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BE1E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6A3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2A96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94FE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BEE7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8545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23D59" w:rsidRPr="00223D59" w14:paraId="7BBAF81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E4F30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BB4E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7AA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A68A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CE87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F005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AF2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B61E7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07D0236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CC942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95C512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1BC0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72C3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8F5E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8A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16E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4E27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36623355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6EB072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17E29C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488A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A9F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778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7B57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ABCE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DB5B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05287A1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5820A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E9087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6DC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A80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3B31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983C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1DCD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0D7E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23D59" w:rsidRPr="00223D59" w14:paraId="2AE0DCF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DF7EE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514E5A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BCB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392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216C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1A0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F4AF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6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ACA5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0FDF7E9F" w14:textId="77777777" w:rsidTr="00223D59">
        <w:trPr>
          <w:trHeight w:val="294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8AEC5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F9AA1C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DEC2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A1E6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A3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B191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D6EF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64E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</w:tbl>
    <w:p w14:paraId="094341BC" w14:textId="77777777" w:rsidR="00223D59" w:rsidRDefault="00223D59" w:rsidP="00716E54">
      <w:pPr>
        <w:pStyle w:val="a8"/>
        <w:ind w:firstLine="0"/>
      </w:pPr>
    </w:p>
    <w:p w14:paraId="3612700D" w14:textId="0E935F3B" w:rsidR="00711B37" w:rsidRDefault="00A620F4" w:rsidP="00716E54">
      <w:pPr>
        <w:pStyle w:val="a8"/>
        <w:ind w:firstLine="0"/>
      </w:pPr>
      <w:r>
        <w:t>Далее для удобства были построены графики по которым видно, что в среднем это число равномерно увеличивается прямопропорционально точности</w:t>
      </w:r>
      <w:r w:rsidR="00042B63">
        <w:t>, но уровень наклон</w:t>
      </w:r>
      <w:r w:rsidR="00A35E8B">
        <w:t>а</w:t>
      </w:r>
      <w:r w:rsidR="00042B63">
        <w:t xml:space="preserve"> условной линии тренда таков, что чем большее число итераций необходимо вычислить, тем более выгодно использовать комбинированный алгоритм Брента</w:t>
      </w:r>
      <w:r w:rsidR="00711B37">
        <w:t xml:space="preserve">. У </w:t>
      </w:r>
      <w:r w:rsidR="00042B63">
        <w:t>него выше скорость сокращения длины искомого отрезка за счет совмещения нескольких стратегий для поиска</w:t>
      </w:r>
      <w:r w:rsidR="00711B37">
        <w:t xml:space="preserve">: </w:t>
      </w:r>
      <w:r w:rsidR="00A35E8B">
        <w:t>использование параболы и метода Золотого сечения</w:t>
      </w:r>
      <w:r w:rsidR="00296BF5">
        <w:t>. Первый работает быстро в малой окрестности оптимального решения (что видно на графике), но долго и неустойчиво на начальных стадиях итерационного процесса. А метод Золотого сечения стабильно находит минимум за фиксированное число итераций. Поэтому при комбинировании их в один, метод Брента</w:t>
      </w:r>
      <w:r w:rsidR="00A35E8B">
        <w:t xml:space="preserve"> работает намного стабильнее метода Парабол,</w:t>
      </w:r>
      <w:r w:rsidR="00296BF5">
        <w:t xml:space="preserve"> и быстрее методов Золотого сечения, </w:t>
      </w:r>
      <w:r w:rsidR="00296BF5">
        <w:lastRenderedPageBreak/>
        <w:t>Дихотомии и Фибоначчи</w:t>
      </w:r>
      <w:r w:rsidR="00223D59" w:rsidRPr="00223D59">
        <w:t xml:space="preserve">. </w:t>
      </w:r>
      <w:r w:rsidR="00DE6CDC">
        <w:t xml:space="preserve">Однако он может работать долго на отрезках, имеющих минимум на граничном значении функции – тогда его работа приближается к скорости метода </w:t>
      </w:r>
      <w:r w:rsidR="00C478F2">
        <w:t>Золотого Сечения.</w:t>
      </w:r>
    </w:p>
    <w:p w14:paraId="23F14225" w14:textId="7154F511" w:rsidR="00716E54" w:rsidRPr="00711B37" w:rsidRDefault="00711B37" w:rsidP="00716E54">
      <w:pPr>
        <w:pStyle w:val="a8"/>
        <w:ind w:firstLine="0"/>
      </w:pPr>
      <w:r>
        <w:t xml:space="preserve"> При малый значениях точности, наоборот меньшее ресурсов тратится на более простые алгоритмы, как метод Дихотомии.</w:t>
      </w:r>
    </w:p>
    <w:p w14:paraId="08C08E8F" w14:textId="40E8C4B8" w:rsidR="00A620F4" w:rsidRDefault="00A620F4" w:rsidP="00716E54">
      <w:pPr>
        <w:pStyle w:val="a8"/>
        <w:ind w:firstLine="0"/>
      </w:pPr>
      <w:r>
        <w:rPr>
          <w:noProof/>
        </w:rPr>
        <w:drawing>
          <wp:inline distT="0" distB="0" distL="0" distR="0" wp14:anchorId="785B5887" wp14:editId="2A9C1545">
            <wp:extent cx="6112328" cy="3227614"/>
            <wp:effectExtent l="0" t="0" r="3175" b="1143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89B2EF12-F4D6-4054-8EB2-4AB0D9B08D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CCF99B7" w14:textId="77777777" w:rsidR="00711B37" w:rsidRDefault="00711B37" w:rsidP="00716E54">
      <w:pPr>
        <w:pStyle w:val="a8"/>
        <w:ind w:firstLine="0"/>
      </w:pPr>
    </w:p>
    <w:p w14:paraId="7CE3A407" w14:textId="5855C01D" w:rsidR="00716E54" w:rsidRDefault="00716E54" w:rsidP="00716E54">
      <w:pPr>
        <w:pStyle w:val="a8"/>
        <w:ind w:firstLine="0"/>
      </w:pPr>
      <w:r>
        <w:t>2) Количество вызова функци</w:t>
      </w:r>
      <w:r w:rsidR="000B6C0E">
        <w:t>и:</w:t>
      </w:r>
    </w:p>
    <w:tbl>
      <w:tblPr>
        <w:tblW w:w="8340" w:type="dxa"/>
        <w:tblLook w:val="04A0" w:firstRow="1" w:lastRow="0" w:firstColumn="1" w:lastColumn="0" w:noHBand="0" w:noVBand="1"/>
      </w:tblPr>
      <w:tblGrid>
        <w:gridCol w:w="442"/>
        <w:gridCol w:w="1209"/>
        <w:gridCol w:w="1756"/>
        <w:gridCol w:w="1241"/>
        <w:gridCol w:w="1443"/>
        <w:gridCol w:w="1080"/>
        <w:gridCol w:w="900"/>
        <w:gridCol w:w="712"/>
      </w:tblGrid>
      <w:tr w:rsidR="00223D59" w:rsidRPr="00223D59" w14:paraId="0660F6D0" w14:textId="77777777" w:rsidTr="00223D59">
        <w:trPr>
          <w:trHeight w:val="288"/>
        </w:trPr>
        <w:tc>
          <w:tcPr>
            <w:tcW w:w="334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D98A15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  <w:tc>
          <w:tcPr>
            <w:tcW w:w="5000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931A33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function iteration number</w:t>
            </w:r>
          </w:p>
        </w:tc>
      </w:tr>
      <w:tr w:rsidR="00223D59" w:rsidRPr="00223D59" w14:paraId="6E8C3375" w14:textId="77777777" w:rsidTr="00223D59">
        <w:trPr>
          <w:trHeight w:val="288"/>
        </w:trPr>
        <w:tc>
          <w:tcPr>
            <w:tcW w:w="37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94CB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№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03F4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[a,b]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84EE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epsilon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6B72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Dychotomy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DFDF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GoldenRation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6EB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Fibonachi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4FE8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Parabol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B4722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Brent</w:t>
            </w:r>
          </w:p>
        </w:tc>
      </w:tr>
      <w:tr w:rsidR="00223D59" w:rsidRPr="00223D59" w14:paraId="23919F1F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F01EC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7C4C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[-1,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246F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9B6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378C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D2C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C76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25C8B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23D59" w:rsidRPr="00223D59" w14:paraId="1118EBC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23A4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D3BE9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0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410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D3D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F10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48CB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75F8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4523427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AF9E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F2ECD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A61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2797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407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2A4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7EA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A8572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23D59" w:rsidRPr="00223D59" w14:paraId="4427079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A836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50305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BEB6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287D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115A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480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06D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C5F3C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49F6145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C13D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70DD1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977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2D33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D27F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3F4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C3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95D8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23D59" w:rsidRPr="00223D59" w14:paraId="49A2A7C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7BAC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4453D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E4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0AF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9945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81D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492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B5B9B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308B729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A5DC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BC336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D7C7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BEA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7BE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16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32D7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2EE4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5428B3A9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87E3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CF295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10A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6927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EB6D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9A35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BE16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3DB8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219B37C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1456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4FF5D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794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9DF3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BF2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73A2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C58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B0899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7E27DE15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6AF0B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62139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[-2,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54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BFE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0F0B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F50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BB3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9BCA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23D59" w:rsidRPr="00223D59" w14:paraId="3EB02E9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FD66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50C9D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2AB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1CB8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C95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1C2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A764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B96D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4BEE1DB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7C33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094B4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9E05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86D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8FE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EB7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DC7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D395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487C460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7D90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4D43E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9E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C473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4C11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0DE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78AF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4ABE8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</w:tr>
      <w:tr w:rsidR="00223D59" w:rsidRPr="00223D59" w14:paraId="146FB6D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7D74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AC35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4C6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C3C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15A5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3A1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33A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5D681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683F9BF1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71B1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6652C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D8C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579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BC55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F03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48F5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C135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6712DFB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E5F7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B230A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236D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E8F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E40D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A6D7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5732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E5BC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23D59" w:rsidRPr="00223D59" w14:paraId="0DE0344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53B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7D74B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321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B7B0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BED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2A5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365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5D4C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23D59" w:rsidRPr="00223D59" w14:paraId="20D105D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24FF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01F40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31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183A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47AC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023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98F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AA9C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223D59" w:rsidRPr="00223D59" w14:paraId="7A19FCB8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A30B9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BE959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[-5, 2]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3C16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EECC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F354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0FE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BF23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67AB0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6A816FC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1075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8489F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DF3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BA0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F3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0C40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DE28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7B9D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23D59" w:rsidRPr="00223D59" w14:paraId="3ED4344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A1D1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B594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6CD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2F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743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FA67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2FE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E10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40782909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E5B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08118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0C6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8E91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3CB6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643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858B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51500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223D59" w:rsidRPr="00223D59" w14:paraId="25DCEC9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B07E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FBD7C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CE7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E8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369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CD0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551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70BBA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0238D7E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DF3D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2F55E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FEC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71CD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FB5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9F7A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E85A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941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160CC4D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E59E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8CEA1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2AA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233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2ABD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6BC5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4CE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8F07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61BE6DC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7981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C352A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57F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E9E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1B8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8A26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AD7C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5CE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23D59" w:rsidRPr="00223D59" w14:paraId="2C36138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6FFB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0C790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E25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93E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23A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B28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A692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149B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2715AFE7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DDCB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178DB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[-5, 0]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647A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4A5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59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182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F531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307F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592C5E5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9FFA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A2194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016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A36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A27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B47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9E5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4F4B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0EFBADB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2C8F0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78735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6C8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59A2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6DB3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40D1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215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E9CA1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3245068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38CD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7EBB4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06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76BC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3F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B22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045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FAAB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4D8BCF1A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806A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C391C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B5A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136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7728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1B77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7B42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651C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223D59" w:rsidRPr="00223D59" w14:paraId="561FA49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4FEC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FFB69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CC0E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250E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5F9E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183F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05B2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A6628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</w:tr>
      <w:tr w:rsidR="00223D59" w:rsidRPr="00223D59" w14:paraId="0D7D0E2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95DB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8D05C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47EE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4963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3AE6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6408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6E4E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47FB3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23D59" w:rsidRPr="00223D59" w14:paraId="376C9589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99B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377C6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D46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D9B2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28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EFDE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06A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D3A4F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23D59" w:rsidRPr="00223D59" w14:paraId="6E65DD29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181A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C70E0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1E4C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960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1C4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309A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C77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2403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223D59" w:rsidRPr="00223D59" w14:paraId="3E4F0CE4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58AB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06BD2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[-2, 0]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506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CB9F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7F4C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564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AF6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E7C9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223D59" w:rsidRPr="00223D59" w14:paraId="0A5430E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E64B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5A8AC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08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A1E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753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5244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CF1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E15A5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223D59" w:rsidRPr="00223D59" w14:paraId="02DADA0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59BB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4588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44B9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3D97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9566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C0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848B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09CBC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28A01ED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E38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A8E5B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4218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65A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7DA2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861A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536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B52B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223D59" w:rsidRPr="00223D59" w14:paraId="653EAC77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6C4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05C1A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2DFB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C29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BF17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B0E7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5BE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C199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223D59" w:rsidRPr="00223D59" w14:paraId="299D30A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B3FA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769FA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767F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4AB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E10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CCBD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3B15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8644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223D59" w:rsidRPr="00223D59" w14:paraId="0E9EF01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107A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6EA0D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CA9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0DB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70A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8B4B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8FE6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55C6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223D59" w:rsidRPr="00223D59" w14:paraId="7A4F32D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CEE2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F8510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9B96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BCF2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6364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FCF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23C6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54ABC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223D59" w:rsidRPr="00223D59" w14:paraId="25AC3EC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DF61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B77D3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A5A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E46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3995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D426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8D63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FA8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223D59" w:rsidRPr="00223D59" w14:paraId="1992656B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144DD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BB3B1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[0, 1]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6C3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A18F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C3CB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AD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A342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80A6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223D59" w:rsidRPr="00223D59" w14:paraId="25F6E9F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96DE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08E01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01F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17C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B46F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D60B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47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2572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223D59" w:rsidRPr="00223D59" w14:paraId="33D5B98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B287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CC0E6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0A57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797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20B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1AE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C8EA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7A4C8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223D59" w:rsidRPr="00223D59" w14:paraId="7A025FF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BEAA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A6DF3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F12A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C90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D4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7A3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64E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EEB77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223D59" w:rsidRPr="00223D59" w14:paraId="0A7CB07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8AF6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DD8AB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02E5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2DA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3C4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5D1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0FBE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8C82A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223D59" w:rsidRPr="00223D59" w14:paraId="5B8E505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B55E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6B0BA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B015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957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FAA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848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2C6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31A8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410065CF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DE203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C4925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DF6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522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676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5D4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7E8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CDE7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223D59" w:rsidRPr="00223D59" w14:paraId="6077C854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E8E7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BC440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570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9478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A423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A091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BDFD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8350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</w:tr>
      <w:tr w:rsidR="00223D59" w:rsidRPr="00223D59" w14:paraId="106F616D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D168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672FD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2EE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5084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A711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06FA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7D7F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34320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223D59" w:rsidRPr="00223D59" w14:paraId="7C787A71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95F40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7ED1F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[0, 2]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940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CB61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2D53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999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840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5C02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223D59" w:rsidRPr="00223D59" w14:paraId="340A86B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E33B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11E3D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EA77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A68F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9166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7AD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1E17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2D3F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223D59" w:rsidRPr="00223D59" w14:paraId="07A6C9A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02F7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DE6C5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EF85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9AD9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57C7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5EF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CB2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CB5C7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223D59" w:rsidRPr="00223D59" w14:paraId="59C8E390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1BFC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7778D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468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32C4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7255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651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0B47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83C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679EB07E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EF77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F73B4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30D1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9ED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D5A9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8834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13EB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10D3E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</w:tr>
      <w:tr w:rsidR="00223D59" w:rsidRPr="00223D59" w14:paraId="77C754FB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5AE9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687288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BFC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C5D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1B8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9FF8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BB0F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090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223D59" w:rsidRPr="00223D59" w14:paraId="6F510336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40B82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0A4A79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7F26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B293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90E0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F84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E1A7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2AB43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223D59" w:rsidRPr="00223D59" w14:paraId="2AFD764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52F4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233F44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B4F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80C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7629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CEE3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BFE9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2A053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223D59" w:rsidRPr="00223D59" w14:paraId="3C9B841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F71B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AB215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C1ED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7019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79D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1DB8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FC85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36C7C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223D59" w:rsidRPr="00223D59" w14:paraId="4C7C9A86" w14:textId="77777777" w:rsidTr="00223D59">
        <w:trPr>
          <w:trHeight w:val="288"/>
        </w:trPr>
        <w:tc>
          <w:tcPr>
            <w:tcW w:w="3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691C3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0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2BCE9" w14:textId="77777777" w:rsidR="00223D59" w:rsidRPr="00223D59" w:rsidRDefault="00223D59" w:rsidP="00223D5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[2,5, 7,5]</w:t>
            </w: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5ECA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5348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D527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AD1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7858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B5A8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223D59" w:rsidRPr="00223D59" w14:paraId="2CEDD1E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340EA5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C6AAF0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35F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590C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539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B90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2194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A0D3E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223D59" w:rsidRPr="00223D59" w14:paraId="69803133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A998ED6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009896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7F559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507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C0A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6A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CFF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7389F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223D59" w:rsidRPr="00223D59" w14:paraId="102EEAAC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EC7061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AA026F0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75A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8E89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40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DEC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390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40E2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3499797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ED846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FE2F6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3CB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1E3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BF71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43860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3AC1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FDD9CD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223D59" w:rsidRPr="00223D59" w14:paraId="0FA95218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ED4DA6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CCD43A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6914F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4E2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1035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14A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9A5B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B7BBB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</w:tr>
      <w:tr w:rsidR="00223D59" w:rsidRPr="00223D59" w14:paraId="1D7FD4A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DBF2ACC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9D9CA45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1A42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2C23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14FE2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68D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CF4D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F9DC28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223D59" w:rsidRPr="00223D59" w14:paraId="124EA5E2" w14:textId="77777777" w:rsidTr="00223D59">
        <w:trPr>
          <w:trHeight w:val="288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C0D061F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AB0A0BD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3457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C6854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B3BA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C470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2EA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5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E0F61E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223D59" w:rsidRPr="00223D59" w14:paraId="1C2452E7" w14:textId="77777777" w:rsidTr="00223D59">
        <w:trPr>
          <w:trHeight w:val="294"/>
        </w:trPr>
        <w:tc>
          <w:tcPr>
            <w:tcW w:w="3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3E7F6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0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AB7EDE" w14:textId="77777777" w:rsidR="00223D59" w:rsidRPr="00223D59" w:rsidRDefault="00223D59" w:rsidP="00223D5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7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F7AB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0,000000001</w:t>
            </w:r>
          </w:p>
        </w:tc>
        <w:tc>
          <w:tcPr>
            <w:tcW w:w="11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0400C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5FFE6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F7D7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D26A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  <w:tc>
          <w:tcPr>
            <w:tcW w:w="5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B0825" w14:textId="77777777" w:rsidR="00223D59" w:rsidRPr="00223D59" w:rsidRDefault="00223D59" w:rsidP="00223D5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23D59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</w:tbl>
    <w:p w14:paraId="6CB7FC7D" w14:textId="77777777" w:rsidR="00223D59" w:rsidRDefault="00223D59" w:rsidP="00716E54">
      <w:pPr>
        <w:pStyle w:val="a8"/>
        <w:ind w:firstLine="0"/>
      </w:pPr>
    </w:p>
    <w:p w14:paraId="402EB823" w14:textId="695AE19A" w:rsidR="000B6C0E" w:rsidRDefault="000B6C0E" w:rsidP="00716E54">
      <w:pPr>
        <w:pStyle w:val="a8"/>
        <w:ind w:firstLine="0"/>
      </w:pPr>
      <w:r>
        <w:t xml:space="preserve">На основании этих данный получаем следующую </w:t>
      </w:r>
      <w:r w:rsidR="00D0217C">
        <w:t>гистограмму, где видно, как в зависимости от алгоритма изменяется это число:</w:t>
      </w:r>
    </w:p>
    <w:p w14:paraId="55EA22BC" w14:textId="12439C7D" w:rsidR="00D0217C" w:rsidRDefault="00D0217C" w:rsidP="00716E54">
      <w:pPr>
        <w:pStyle w:val="a8"/>
        <w:ind w:firstLine="0"/>
      </w:pPr>
      <w:r>
        <w:rPr>
          <w:noProof/>
        </w:rPr>
        <w:drawing>
          <wp:inline distT="0" distB="0" distL="0" distR="0" wp14:anchorId="46D7212E" wp14:editId="5AEE50C4">
            <wp:extent cx="5875633" cy="3233508"/>
            <wp:effectExtent l="0" t="0" r="11430" b="508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623FEED7-A9FE-404B-B2B9-9D9B9C66FC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E0AA399" w14:textId="3ACCB134" w:rsidR="000B6C0E" w:rsidRDefault="00D0217C" w:rsidP="00716E54">
      <w:pPr>
        <w:pStyle w:val="a8"/>
        <w:ind w:firstLine="0"/>
      </w:pPr>
      <w:r>
        <w:t>Меньше всего вызовов происходит при алгоритме Брента</w:t>
      </w:r>
      <w:r w:rsidR="00A620F4">
        <w:t xml:space="preserve">, поскольку </w:t>
      </w:r>
      <w:r>
        <w:t>равняется числу итераций)</w:t>
      </w:r>
      <w:r w:rsidR="00A620F4">
        <w:t>, в методе Фибоначчи и Золотого сечения значение на один больше, так как требуют дополнительное вычисление в начале. Больше всего вызовов в методах Дихотомии и Парабол – в два раза больше числа итераций.</w:t>
      </w:r>
    </w:p>
    <w:p w14:paraId="397B6ADB" w14:textId="634A9279" w:rsidR="000B6C0E" w:rsidRDefault="000B6C0E" w:rsidP="00716E54">
      <w:pPr>
        <w:pStyle w:val="a8"/>
        <w:ind w:firstLine="0"/>
      </w:pPr>
      <w:r>
        <w:t xml:space="preserve">3) Таблицы для анализа изменения длины отрезка </w:t>
      </w:r>
      <w:r>
        <w:rPr>
          <w:lang w:val="en-US"/>
        </w:rPr>
        <w:t>l</w:t>
      </w:r>
      <w:r>
        <w:rPr>
          <w:vertAlign w:val="subscript"/>
          <w:lang w:val="en-US"/>
        </w:rPr>
        <w:t>k</w:t>
      </w:r>
      <w:r>
        <w:t xml:space="preserve"> и основании их получены значения </w:t>
      </w:r>
      <w:r>
        <w:lastRenderedPageBreak/>
        <w:t>среднего уменьшения длины для каждого метода: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C478F2" w14:paraId="1D96C0E0" w14:textId="77777777" w:rsidTr="00C478F2">
        <w:tc>
          <w:tcPr>
            <w:tcW w:w="4839" w:type="dxa"/>
          </w:tcPr>
          <w:p w14:paraId="45579D17" w14:textId="642A252D" w:rsidR="00C478F2" w:rsidRDefault="00C478F2" w:rsidP="00716E54">
            <w:pPr>
              <w:pStyle w:val="a8"/>
              <w:ind w:firstLine="0"/>
            </w:pPr>
            <w:r>
              <w:t>Метод</w:t>
            </w:r>
          </w:p>
        </w:tc>
        <w:tc>
          <w:tcPr>
            <w:tcW w:w="4840" w:type="dxa"/>
          </w:tcPr>
          <w:p w14:paraId="4D324BE7" w14:textId="3DB2B4F1" w:rsidR="00C478F2" w:rsidRDefault="00C478F2" w:rsidP="00716E54">
            <w:pPr>
              <w:pStyle w:val="a8"/>
              <w:ind w:firstLine="0"/>
            </w:pPr>
            <w:r>
              <w:t>Среднее значение</w:t>
            </w:r>
          </w:p>
        </w:tc>
      </w:tr>
      <w:tr w:rsidR="00C478F2" w14:paraId="200AA8C4" w14:textId="77777777" w:rsidTr="00C478F2">
        <w:tc>
          <w:tcPr>
            <w:tcW w:w="4839" w:type="dxa"/>
          </w:tcPr>
          <w:p w14:paraId="3B7210B1" w14:textId="2509A941" w:rsidR="00C478F2" w:rsidRDefault="00C478F2" w:rsidP="00716E54">
            <w:pPr>
              <w:pStyle w:val="a8"/>
              <w:ind w:firstLine="0"/>
            </w:pPr>
            <w:r>
              <w:t>Дихотомии</w:t>
            </w:r>
          </w:p>
        </w:tc>
        <w:tc>
          <w:tcPr>
            <w:tcW w:w="4840" w:type="dxa"/>
          </w:tcPr>
          <w:p w14:paraId="21F71C70" w14:textId="7D5425A4" w:rsidR="00C478F2" w:rsidRPr="00C478F2" w:rsidRDefault="00C478F2" w:rsidP="00716E54">
            <w:pPr>
              <w:pStyle w:val="a8"/>
              <w:ind w:firstLine="0"/>
              <w:rPr>
                <w:rFonts w:hint="eastAsia"/>
              </w:rPr>
            </w:pPr>
            <w:r w:rsidRPr="00C478F2">
              <w:t>1,893710114</w:t>
            </w:r>
            <w:r w:rsidRPr="00C478F2">
              <w:t xml:space="preserve"> (</w:t>
            </w:r>
            <w:r>
              <w:t xml:space="preserve">в 2 раза, но используется поскольку добавляется </w:t>
            </w:r>
            <w:r>
              <w:rPr>
                <w:rFonts w:cs="Times New Roman"/>
              </w:rPr>
              <w:t>±δ, то данное значение получилось меньше)</w:t>
            </w:r>
          </w:p>
        </w:tc>
      </w:tr>
      <w:tr w:rsidR="00C478F2" w14:paraId="76C3D60A" w14:textId="77777777" w:rsidTr="00C478F2">
        <w:tc>
          <w:tcPr>
            <w:tcW w:w="4839" w:type="dxa"/>
          </w:tcPr>
          <w:p w14:paraId="53F923E5" w14:textId="301EBF10" w:rsidR="00C478F2" w:rsidRDefault="00C478F2" w:rsidP="00716E54">
            <w:pPr>
              <w:pStyle w:val="a8"/>
              <w:ind w:firstLine="0"/>
            </w:pPr>
            <w:r>
              <w:t>Золотого Сечения</w:t>
            </w:r>
          </w:p>
        </w:tc>
        <w:tc>
          <w:tcPr>
            <w:tcW w:w="4840" w:type="dxa"/>
          </w:tcPr>
          <w:p w14:paraId="17E2E6FA" w14:textId="09CAE5DC" w:rsidR="00C478F2" w:rsidRPr="00C478F2" w:rsidRDefault="00C478F2" w:rsidP="00716E54">
            <w:pPr>
              <w:pStyle w:val="a8"/>
              <w:ind w:firstLine="0"/>
              <w:rPr>
                <w:lang w:val="en-US"/>
              </w:rPr>
            </w:pPr>
            <w:r w:rsidRPr="00C478F2">
              <w:t>1,618033989</w:t>
            </w:r>
            <w:r>
              <w:t xml:space="preserve"> = </w:t>
            </w:r>
            <w:r>
              <w:rPr>
                <w:lang w:val="en-US"/>
              </w:rPr>
              <w:t>const</w:t>
            </w:r>
          </w:p>
        </w:tc>
      </w:tr>
      <w:tr w:rsidR="00C478F2" w14:paraId="23FA7575" w14:textId="77777777" w:rsidTr="00C478F2">
        <w:tc>
          <w:tcPr>
            <w:tcW w:w="4839" w:type="dxa"/>
          </w:tcPr>
          <w:p w14:paraId="51F739F0" w14:textId="6FFE5BCC" w:rsidR="00C478F2" w:rsidRDefault="00C478F2" w:rsidP="00716E54">
            <w:pPr>
              <w:pStyle w:val="a8"/>
              <w:ind w:firstLine="0"/>
            </w:pPr>
            <w:r>
              <w:t>Фибоначчи</w:t>
            </w:r>
          </w:p>
        </w:tc>
        <w:tc>
          <w:tcPr>
            <w:tcW w:w="4840" w:type="dxa"/>
          </w:tcPr>
          <w:p w14:paraId="14769338" w14:textId="5EE85B49" w:rsidR="00C478F2" w:rsidRDefault="00C478F2" w:rsidP="00716E54">
            <w:pPr>
              <w:pStyle w:val="a8"/>
              <w:ind w:firstLine="0"/>
            </w:pPr>
            <w:r w:rsidRPr="00C478F2">
              <w:t>1,614774705</w:t>
            </w:r>
          </w:p>
        </w:tc>
      </w:tr>
      <w:tr w:rsidR="00C478F2" w14:paraId="7FF89C5A" w14:textId="77777777" w:rsidTr="00C478F2">
        <w:tc>
          <w:tcPr>
            <w:tcW w:w="4839" w:type="dxa"/>
          </w:tcPr>
          <w:p w14:paraId="5A78C020" w14:textId="736FFBF9" w:rsidR="00C478F2" w:rsidRDefault="00C478F2" w:rsidP="00716E54">
            <w:pPr>
              <w:pStyle w:val="a8"/>
              <w:ind w:firstLine="0"/>
            </w:pPr>
            <w:r>
              <w:t>Парабол</w:t>
            </w:r>
          </w:p>
        </w:tc>
        <w:tc>
          <w:tcPr>
            <w:tcW w:w="4840" w:type="dxa"/>
          </w:tcPr>
          <w:p w14:paraId="656F756C" w14:textId="13F29D9F" w:rsidR="00C478F2" w:rsidRPr="00C478F2" w:rsidRDefault="00C478F2" w:rsidP="00716E54">
            <w:pPr>
              <w:pStyle w:val="a8"/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= const</w:t>
            </w:r>
          </w:p>
        </w:tc>
      </w:tr>
      <w:tr w:rsidR="00C478F2" w14:paraId="5851F743" w14:textId="77777777" w:rsidTr="00C478F2">
        <w:tc>
          <w:tcPr>
            <w:tcW w:w="4839" w:type="dxa"/>
          </w:tcPr>
          <w:p w14:paraId="7F932D04" w14:textId="449EAC87" w:rsidR="00C478F2" w:rsidRDefault="00C478F2" w:rsidP="00716E54">
            <w:pPr>
              <w:pStyle w:val="a8"/>
              <w:ind w:firstLine="0"/>
            </w:pPr>
            <w:r>
              <w:t>Брента</w:t>
            </w:r>
          </w:p>
        </w:tc>
        <w:tc>
          <w:tcPr>
            <w:tcW w:w="4840" w:type="dxa"/>
          </w:tcPr>
          <w:p w14:paraId="4C32EA43" w14:textId="29D6AEE4" w:rsidR="00C478F2" w:rsidRPr="003E1D8C" w:rsidRDefault="00C478F2" w:rsidP="00716E54">
            <w:pPr>
              <w:pStyle w:val="a8"/>
              <w:ind w:firstLine="0"/>
            </w:pPr>
            <w:r w:rsidRPr="00C478F2">
              <w:t>1,994723931</w:t>
            </w:r>
            <w:r w:rsidRPr="003E1D8C">
              <w:t xml:space="preserve"> </w:t>
            </w:r>
            <w:r w:rsidR="003E1D8C">
              <w:t xml:space="preserve">(приближено к 4-м, поскольку работает за счет метода парабол, </w:t>
            </w:r>
            <w:r>
              <w:t xml:space="preserve">но зачастую </w:t>
            </w:r>
            <w:r>
              <w:rPr>
                <w:lang w:val="en-US"/>
              </w:rPr>
              <w:t>&lt; 1,2-1,3</w:t>
            </w:r>
            <w:r w:rsidR="003E1D8C">
              <w:t>)</w:t>
            </w:r>
          </w:p>
        </w:tc>
      </w:tr>
    </w:tbl>
    <w:p w14:paraId="3D163E54" w14:textId="78136CB1" w:rsidR="00CC0CCD" w:rsidRDefault="003E1D8C" w:rsidP="003E1D8C">
      <w:pPr>
        <w:pStyle w:val="a8"/>
        <w:ind w:firstLine="0"/>
      </w:pPr>
      <w:r>
        <w:t xml:space="preserve"> </w:t>
      </w:r>
    </w:p>
    <w:p w14:paraId="1C3DB71E" w14:textId="525D7271" w:rsidR="003E1D8C" w:rsidRDefault="003E1D8C" w:rsidP="003E1D8C">
      <w:pPr>
        <w:pStyle w:val="a8"/>
        <w:ind w:firstLine="0"/>
      </w:pPr>
      <w:r>
        <w:t>Более подробно изменение отрезков можно посмотреть в приложенной таблице.</w:t>
      </w:r>
    </w:p>
    <w:p w14:paraId="1CF0DD18" w14:textId="2C002A56" w:rsidR="00CC0CCD" w:rsidRDefault="00CC0CCD" w:rsidP="00CC0CCD">
      <w:pPr>
        <w:pStyle w:val="1"/>
      </w:pPr>
      <w:r>
        <w:lastRenderedPageBreak/>
        <w:t>вывод</w:t>
      </w:r>
    </w:p>
    <w:p w14:paraId="1D64DFFD" w14:textId="700FB528" w:rsidR="003E1D8C" w:rsidRDefault="003E1D8C" w:rsidP="003E1D8C">
      <w:pPr>
        <w:pStyle w:val="a8"/>
      </w:pPr>
      <w:r>
        <w:t xml:space="preserve">В зависимости от выбираемого промежутка функции реализованные методы показывают разную скорость поиска минимума. </w:t>
      </w:r>
      <w:r w:rsidR="002A0B13">
        <w:t>Также они имеют разную степень надежности – так для некоторых функций метод комбинированный метод Брента может не гарантировать правильность нахождения локального минимума, поскольку использует допущение в шаге (ограничение скорости уменьшения интервала за счет использования препредыдущего значения).</w:t>
      </w:r>
    </w:p>
    <w:p w14:paraId="25A5BCD0" w14:textId="4F61AC95" w:rsidR="002A0B13" w:rsidRDefault="002A0B13" w:rsidP="003E1D8C">
      <w:pPr>
        <w:pStyle w:val="a8"/>
      </w:pPr>
      <w:r>
        <w:t>По скорости более высокие показатели по скорости у алгоритмов Брента и Парабол, но они выигрывают только при большом значении числа итераций (большего значения точности и расстояния между изначальными границами отрезка), но их эффективность падает при малых значениях или при определенном виде функции (когда, например, для параболы функция имеет экспоненциальную форму).</w:t>
      </w:r>
    </w:p>
    <w:p w14:paraId="7126BA26" w14:textId="760386B2" w:rsidR="002A0B13" w:rsidRDefault="002A0B13" w:rsidP="003E1D8C">
      <w:pPr>
        <w:pStyle w:val="a8"/>
      </w:pPr>
      <w:r>
        <w:t>Также следует отметить,</w:t>
      </w:r>
      <w:r w:rsidR="00F256DC">
        <w:t xml:space="preserve"> что число вычисления функции также может иметь критическое значение при вычислениях, и занимать ресурсы. </w:t>
      </w:r>
    </w:p>
    <w:p w14:paraId="00533EFF" w14:textId="0E457799" w:rsidR="00F256DC" w:rsidRPr="00262C29" w:rsidRDefault="00F256DC" w:rsidP="003E1D8C">
      <w:pPr>
        <w:pStyle w:val="a8"/>
      </w:pPr>
      <w:r>
        <w:t>Таким образом при выборе алгоритма поиска минимума стоит учитывать все факторы: вид функции, скорость сокращения, риски ошибок, требуемая точность, сложность вычисления функции.</w:t>
      </w:r>
    </w:p>
    <w:sectPr w:rsidR="00F256DC" w:rsidRPr="00262C29" w:rsidSect="006458B3">
      <w:headerReference w:type="default" r:id="rId14"/>
      <w:footerReference w:type="default" r:id="rId15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15B7B" w14:textId="77777777" w:rsidR="00056831" w:rsidRDefault="00056831" w:rsidP="00200FE6">
      <w:pPr>
        <w:spacing w:after="0" w:line="240" w:lineRule="auto"/>
      </w:pPr>
      <w:r>
        <w:separator/>
      </w:r>
    </w:p>
  </w:endnote>
  <w:endnote w:type="continuationSeparator" w:id="0">
    <w:p w14:paraId="542357CC" w14:textId="77777777" w:rsidR="00056831" w:rsidRDefault="00056831" w:rsidP="00200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6338220"/>
      <w:docPartObj>
        <w:docPartGallery w:val="Page Numbers (Bottom of Page)"/>
        <w:docPartUnique/>
      </w:docPartObj>
    </w:sdtPr>
    <w:sdtEndPr/>
    <w:sdtContent>
      <w:p w14:paraId="4FA930B6" w14:textId="77777777" w:rsidR="006458B3" w:rsidRDefault="006458B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BE9C2C" w14:textId="77777777" w:rsidR="00200FE6" w:rsidRDefault="00200FE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EF116" w14:textId="77777777" w:rsidR="00056831" w:rsidRDefault="00056831" w:rsidP="00200FE6">
      <w:pPr>
        <w:spacing w:after="0" w:line="240" w:lineRule="auto"/>
      </w:pPr>
      <w:r>
        <w:separator/>
      </w:r>
    </w:p>
  </w:footnote>
  <w:footnote w:type="continuationSeparator" w:id="0">
    <w:p w14:paraId="760DAC89" w14:textId="77777777" w:rsidR="00056831" w:rsidRDefault="00056831" w:rsidP="00200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07104" w14:textId="1ED00E6F" w:rsidR="00200FE6" w:rsidRPr="000C4B09" w:rsidRDefault="00200FE6">
    <w:pPr>
      <w:pStyle w:val="a6"/>
    </w:pPr>
    <w:r>
      <w:ptab w:relativeTo="margin" w:alignment="center" w:leader="none"/>
    </w:r>
    <w:sdt>
      <w:sdtPr>
        <w:alias w:val="Название"/>
        <w:tag w:val=""/>
        <w:id w:val="-1271858681"/>
        <w:placeholder>
          <w:docPart w:val="47594B0E9644420DBAAB81CCCEC634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44F3B" w:rsidRPr="000C4B09">
          <w:t xml:space="preserve">Лабораторная работа </w:t>
        </w:r>
        <w:r w:rsidR="009118C6">
          <w:t>1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034F8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4873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A30C14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85CBE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7B239B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DF6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C8A0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97E39E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EC7A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98AD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D42362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119659BD"/>
    <w:multiLevelType w:val="hybridMultilevel"/>
    <w:tmpl w:val="C7909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5475EC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F6F1E51"/>
    <w:multiLevelType w:val="multilevel"/>
    <w:tmpl w:val="E72C0E26"/>
    <w:styleLink w:val="a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4" w15:restartNumberingAfterBreak="0">
    <w:nsid w:val="2221729E"/>
    <w:multiLevelType w:val="multilevel"/>
    <w:tmpl w:val="E72C0E26"/>
    <w:numStyleLink w:val="a0"/>
  </w:abstractNum>
  <w:abstractNum w:abstractNumId="15" w15:restartNumberingAfterBreak="0">
    <w:nsid w:val="2BCF4D1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0D73C5"/>
    <w:multiLevelType w:val="hybridMultilevel"/>
    <w:tmpl w:val="34168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F72E7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2545511"/>
    <w:multiLevelType w:val="multilevel"/>
    <w:tmpl w:val="0419001D"/>
    <w:numStyleLink w:val="a"/>
  </w:abstractNum>
  <w:abstractNum w:abstractNumId="19" w15:restartNumberingAfterBreak="0">
    <w:nsid w:val="429B7530"/>
    <w:multiLevelType w:val="multilevel"/>
    <w:tmpl w:val="E72C0E26"/>
    <w:numStyleLink w:val="a0"/>
  </w:abstractNum>
  <w:abstractNum w:abstractNumId="20" w15:restartNumberingAfterBreak="0">
    <w:nsid w:val="45325F40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46CB1FD7"/>
    <w:multiLevelType w:val="multilevel"/>
    <w:tmpl w:val="E72C0E26"/>
    <w:numStyleLink w:val="a0"/>
  </w:abstractNum>
  <w:abstractNum w:abstractNumId="22" w15:restartNumberingAfterBreak="0">
    <w:nsid w:val="490D46FD"/>
    <w:multiLevelType w:val="multilevel"/>
    <w:tmpl w:val="86EA23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9A40B3"/>
    <w:multiLevelType w:val="hybridMultilevel"/>
    <w:tmpl w:val="C0760614"/>
    <w:lvl w:ilvl="0" w:tplc="CBA0659E">
      <w:start w:val="1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05F0C85"/>
    <w:multiLevelType w:val="multilevel"/>
    <w:tmpl w:val="0419001D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50FD2D80"/>
    <w:multiLevelType w:val="multilevel"/>
    <w:tmpl w:val="E72C0E26"/>
    <w:numStyleLink w:val="a0"/>
  </w:abstractNum>
  <w:abstractNum w:abstractNumId="26" w15:restartNumberingAfterBreak="0">
    <w:nsid w:val="57B863D3"/>
    <w:multiLevelType w:val="multilevel"/>
    <w:tmpl w:val="E72C0E26"/>
    <w:numStyleLink w:val="a0"/>
  </w:abstractNum>
  <w:abstractNum w:abstractNumId="27" w15:restartNumberingAfterBreak="0">
    <w:nsid w:val="5B22025A"/>
    <w:multiLevelType w:val="multilevel"/>
    <w:tmpl w:val="CA3C1048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5B910537"/>
    <w:multiLevelType w:val="multilevel"/>
    <w:tmpl w:val="E72C0E26"/>
    <w:numStyleLink w:val="a0"/>
  </w:abstractNum>
  <w:abstractNum w:abstractNumId="29" w15:restartNumberingAfterBreak="0">
    <w:nsid w:val="5E385BBC"/>
    <w:multiLevelType w:val="multilevel"/>
    <w:tmpl w:val="BC4E8DCE"/>
    <w:lvl w:ilvl="0">
      <w:start w:val="1"/>
      <w:numFmt w:val="decimal"/>
      <w:suff w:val="nothing"/>
      <w:lvlText w:val="%1)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680"/>
        </w:tabs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6F92C5E"/>
    <w:multiLevelType w:val="multilevel"/>
    <w:tmpl w:val="6F6A9C6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F5597B"/>
    <w:multiLevelType w:val="multilevel"/>
    <w:tmpl w:val="0419001D"/>
    <w:numStyleLink w:val="a"/>
  </w:abstractNum>
  <w:abstractNum w:abstractNumId="32" w15:restartNumberingAfterBreak="0">
    <w:nsid w:val="6C803213"/>
    <w:multiLevelType w:val="multilevel"/>
    <w:tmpl w:val="E72C0E26"/>
    <w:numStyleLink w:val="a0"/>
  </w:abstractNum>
  <w:num w:numId="1">
    <w:abstractNumId w:val="24"/>
  </w:num>
  <w:num w:numId="2">
    <w:abstractNumId w:val="12"/>
  </w:num>
  <w:num w:numId="3">
    <w:abstractNumId w:val="31"/>
  </w:num>
  <w:num w:numId="4">
    <w:abstractNumId w:val="17"/>
  </w:num>
  <w:num w:numId="5">
    <w:abstractNumId w:val="30"/>
  </w:num>
  <w:num w:numId="6">
    <w:abstractNumId w:val="15"/>
  </w:num>
  <w:num w:numId="7">
    <w:abstractNumId w:val="10"/>
  </w:num>
  <w:num w:numId="8">
    <w:abstractNumId w:val="20"/>
  </w:num>
  <w:num w:numId="9">
    <w:abstractNumId w:val="29"/>
  </w:num>
  <w:num w:numId="10">
    <w:abstractNumId w:val="27"/>
  </w:num>
  <w:num w:numId="11">
    <w:abstractNumId w:val="16"/>
  </w:num>
  <w:num w:numId="12">
    <w:abstractNumId w:val="11"/>
  </w:num>
  <w:num w:numId="13">
    <w:abstractNumId w:val="28"/>
  </w:num>
  <w:num w:numId="14">
    <w:abstractNumId w:val="22"/>
  </w:num>
  <w:num w:numId="15">
    <w:abstractNumId w:val="13"/>
  </w:num>
  <w:num w:numId="16">
    <w:abstractNumId w:val="26"/>
  </w:num>
  <w:num w:numId="17">
    <w:abstractNumId w:val="32"/>
  </w:num>
  <w:num w:numId="18">
    <w:abstractNumId w:val="18"/>
  </w:num>
  <w:num w:numId="19">
    <w:abstractNumId w:val="14"/>
  </w:num>
  <w:num w:numId="20">
    <w:abstractNumId w:val="21"/>
  </w:num>
  <w:num w:numId="21">
    <w:abstractNumId w:val="25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19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EA0"/>
    <w:rsid w:val="00014003"/>
    <w:rsid w:val="00024AE2"/>
    <w:rsid w:val="00042B63"/>
    <w:rsid w:val="000451DA"/>
    <w:rsid w:val="00056831"/>
    <w:rsid w:val="0007187C"/>
    <w:rsid w:val="00074973"/>
    <w:rsid w:val="00095777"/>
    <w:rsid w:val="000A00B1"/>
    <w:rsid w:val="000A2C63"/>
    <w:rsid w:val="000B2F26"/>
    <w:rsid w:val="000B6C0E"/>
    <w:rsid w:val="000C4B09"/>
    <w:rsid w:val="000D44B3"/>
    <w:rsid w:val="00104FA9"/>
    <w:rsid w:val="001217CF"/>
    <w:rsid w:val="001624DD"/>
    <w:rsid w:val="00172AE6"/>
    <w:rsid w:val="0017700E"/>
    <w:rsid w:val="001A620E"/>
    <w:rsid w:val="001C7CE7"/>
    <w:rsid w:val="00200FE6"/>
    <w:rsid w:val="00201A9C"/>
    <w:rsid w:val="00223D59"/>
    <w:rsid w:val="00252A9A"/>
    <w:rsid w:val="00262C29"/>
    <w:rsid w:val="00284233"/>
    <w:rsid w:val="00296509"/>
    <w:rsid w:val="00296BF5"/>
    <w:rsid w:val="002A0B13"/>
    <w:rsid w:val="002A622E"/>
    <w:rsid w:val="002C2EA0"/>
    <w:rsid w:val="002D2F06"/>
    <w:rsid w:val="003651A2"/>
    <w:rsid w:val="00390AA7"/>
    <w:rsid w:val="00395CC7"/>
    <w:rsid w:val="003A02D6"/>
    <w:rsid w:val="003D059F"/>
    <w:rsid w:val="003E1D8C"/>
    <w:rsid w:val="00453C63"/>
    <w:rsid w:val="00462432"/>
    <w:rsid w:val="004E7161"/>
    <w:rsid w:val="0051394C"/>
    <w:rsid w:val="00525935"/>
    <w:rsid w:val="00554823"/>
    <w:rsid w:val="0057014E"/>
    <w:rsid w:val="00582A05"/>
    <w:rsid w:val="005916D8"/>
    <w:rsid w:val="005B09D8"/>
    <w:rsid w:val="0064524B"/>
    <w:rsid w:val="006458B3"/>
    <w:rsid w:val="006521EA"/>
    <w:rsid w:val="006C1D88"/>
    <w:rsid w:val="006D4307"/>
    <w:rsid w:val="00706D62"/>
    <w:rsid w:val="00711B37"/>
    <w:rsid w:val="00714AB0"/>
    <w:rsid w:val="00716E54"/>
    <w:rsid w:val="00720CCE"/>
    <w:rsid w:val="00737BC9"/>
    <w:rsid w:val="00744F3B"/>
    <w:rsid w:val="00751BE5"/>
    <w:rsid w:val="00765C25"/>
    <w:rsid w:val="007A0AB3"/>
    <w:rsid w:val="007B4EB8"/>
    <w:rsid w:val="007B65C5"/>
    <w:rsid w:val="007C3A68"/>
    <w:rsid w:val="008029D7"/>
    <w:rsid w:val="0082259B"/>
    <w:rsid w:val="00830788"/>
    <w:rsid w:val="0083368E"/>
    <w:rsid w:val="008C4FA1"/>
    <w:rsid w:val="008D2900"/>
    <w:rsid w:val="008D73E0"/>
    <w:rsid w:val="009118C6"/>
    <w:rsid w:val="009753C8"/>
    <w:rsid w:val="0099535A"/>
    <w:rsid w:val="009B5DEC"/>
    <w:rsid w:val="009D5CFD"/>
    <w:rsid w:val="009E5670"/>
    <w:rsid w:val="009F001A"/>
    <w:rsid w:val="00A2350E"/>
    <w:rsid w:val="00A270CC"/>
    <w:rsid w:val="00A27E79"/>
    <w:rsid w:val="00A31546"/>
    <w:rsid w:val="00A35E8B"/>
    <w:rsid w:val="00A42122"/>
    <w:rsid w:val="00A620F4"/>
    <w:rsid w:val="00A66CB3"/>
    <w:rsid w:val="00A75956"/>
    <w:rsid w:val="00A87F19"/>
    <w:rsid w:val="00AB186C"/>
    <w:rsid w:val="00B519C2"/>
    <w:rsid w:val="00B5757A"/>
    <w:rsid w:val="00B708ED"/>
    <w:rsid w:val="00B96E45"/>
    <w:rsid w:val="00BE7FEB"/>
    <w:rsid w:val="00C20378"/>
    <w:rsid w:val="00C2278D"/>
    <w:rsid w:val="00C478F2"/>
    <w:rsid w:val="00C97ECC"/>
    <w:rsid w:val="00CA429F"/>
    <w:rsid w:val="00CA6B81"/>
    <w:rsid w:val="00CC0CCD"/>
    <w:rsid w:val="00D0217C"/>
    <w:rsid w:val="00D11A17"/>
    <w:rsid w:val="00D4074A"/>
    <w:rsid w:val="00D61A2D"/>
    <w:rsid w:val="00D67FBF"/>
    <w:rsid w:val="00DD6E93"/>
    <w:rsid w:val="00DD7D78"/>
    <w:rsid w:val="00DE3468"/>
    <w:rsid w:val="00DE6CDC"/>
    <w:rsid w:val="00E063DC"/>
    <w:rsid w:val="00E079DE"/>
    <w:rsid w:val="00E61B9D"/>
    <w:rsid w:val="00E61BD9"/>
    <w:rsid w:val="00E83FF0"/>
    <w:rsid w:val="00E863A7"/>
    <w:rsid w:val="00E91D7E"/>
    <w:rsid w:val="00EB5709"/>
    <w:rsid w:val="00EE4D15"/>
    <w:rsid w:val="00EE6148"/>
    <w:rsid w:val="00EF6816"/>
    <w:rsid w:val="00F2274F"/>
    <w:rsid w:val="00F256DC"/>
    <w:rsid w:val="00F872F5"/>
    <w:rsid w:val="00F965E7"/>
    <w:rsid w:val="00FD41E1"/>
    <w:rsid w:val="00FE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C89F0"/>
  <w15:chartTrackingRefBased/>
  <w15:docId w15:val="{469AA28D-B3F4-47ED-A526-D45B2273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714AB0"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">
    <w:name w:val="Заголовок 1 уровня"/>
    <w:qFormat/>
    <w:rsid w:val="00EE4D15"/>
    <w:pPr>
      <w:keepNext/>
      <w:pageBreakBefore/>
      <w:widowControl w:val="0"/>
      <w:suppressAutoHyphens/>
      <w:snapToGrid w:val="0"/>
      <w:spacing w:after="240" w:line="360" w:lineRule="auto"/>
      <w:jc w:val="center"/>
      <w:outlineLvl w:val="0"/>
    </w:pPr>
    <w:rPr>
      <w:rFonts w:ascii="Times New Roman" w:hAnsi="Times New Roman"/>
      <w:b/>
      <w:caps/>
      <w:sz w:val="28"/>
    </w:rPr>
  </w:style>
  <w:style w:type="paragraph" w:customStyle="1" w:styleId="2">
    <w:name w:val="Заголовой 2 уровня"/>
    <w:qFormat/>
    <w:rsid w:val="00EE4D15"/>
    <w:pPr>
      <w:keepNext/>
      <w:widowControl w:val="0"/>
      <w:suppressAutoHyphens/>
      <w:adjustRightInd w:val="0"/>
      <w:spacing w:after="240" w:line="360" w:lineRule="auto"/>
      <w:outlineLvl w:val="1"/>
    </w:pPr>
    <w:rPr>
      <w:rFonts w:ascii="Times New Roman" w:hAnsi="Times New Roman"/>
      <w:b/>
      <w:sz w:val="24"/>
    </w:rPr>
  </w:style>
  <w:style w:type="paragraph" w:styleId="a5">
    <w:name w:val="No Spacing"/>
    <w:uiPriority w:val="1"/>
    <w:rsid w:val="00FD41E1"/>
    <w:pPr>
      <w:spacing w:after="0" w:line="240" w:lineRule="auto"/>
    </w:pPr>
  </w:style>
  <w:style w:type="paragraph" w:styleId="a6">
    <w:name w:val="header"/>
    <w:basedOn w:val="a1"/>
    <w:link w:val="a7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3">
    <w:name w:val="Заголовок 3 уровня"/>
    <w:qFormat/>
    <w:rsid w:val="00EE4D15"/>
    <w:pPr>
      <w:keepNext/>
      <w:widowControl w:val="0"/>
      <w:suppressAutoHyphens/>
      <w:spacing w:after="240" w:line="360" w:lineRule="auto"/>
      <w:outlineLvl w:val="2"/>
    </w:pPr>
    <w:rPr>
      <w:rFonts w:ascii="Times New Roman" w:hAnsi="Times New Roman"/>
      <w:i/>
      <w:sz w:val="24"/>
    </w:rPr>
  </w:style>
  <w:style w:type="paragraph" w:customStyle="1" w:styleId="a8">
    <w:name w:val="Основной текст (свой)"/>
    <w:qFormat/>
    <w:rsid w:val="00F872F5"/>
    <w:pPr>
      <w:widowControl w:val="0"/>
      <w:spacing w:after="120" w:line="360" w:lineRule="auto"/>
      <w:ind w:firstLine="851"/>
      <w:jc w:val="both"/>
    </w:pPr>
    <w:rPr>
      <w:rFonts w:ascii="Times New Roman" w:hAnsi="Times New Roman"/>
      <w:sz w:val="24"/>
    </w:rPr>
  </w:style>
  <w:style w:type="paragraph" w:customStyle="1" w:styleId="a9">
    <w:name w:val="Опредение"/>
    <w:qFormat/>
    <w:rsid w:val="00F872F5"/>
    <w:pPr>
      <w:widowControl w:val="0"/>
      <w:spacing w:after="120" w:line="360" w:lineRule="auto"/>
      <w:ind w:firstLine="851"/>
    </w:pPr>
    <w:rPr>
      <w:rFonts w:ascii="Times New Roman" w:hAnsi="Times New Roman"/>
      <w:b/>
      <w:sz w:val="24"/>
    </w:rPr>
  </w:style>
  <w:style w:type="paragraph" w:customStyle="1" w:styleId="aa">
    <w:name w:val="Примечание"/>
    <w:qFormat/>
    <w:rsid w:val="007B4EB8"/>
    <w:pPr>
      <w:widowControl w:val="0"/>
      <w:spacing w:after="0" w:line="240" w:lineRule="auto"/>
      <w:ind w:firstLine="851"/>
    </w:pPr>
    <w:rPr>
      <w:rFonts w:ascii="Times New Roman" w:hAnsi="Times New Roman"/>
      <w:i/>
    </w:rPr>
  </w:style>
  <w:style w:type="paragraph" w:customStyle="1" w:styleId="ab">
    <w:name w:val="Название таблицы"/>
    <w:basedOn w:val="a8"/>
    <w:qFormat/>
    <w:rsid w:val="007B4EB8"/>
    <w:pPr>
      <w:suppressAutoHyphens/>
      <w:spacing w:after="0" w:line="240" w:lineRule="auto"/>
      <w:ind w:firstLine="0"/>
      <w:jc w:val="left"/>
      <w:outlineLvl w:val="3"/>
    </w:pPr>
    <w:rPr>
      <w:b/>
      <w:i/>
      <w:sz w:val="22"/>
    </w:rPr>
  </w:style>
  <w:style w:type="paragraph" w:customStyle="1" w:styleId="ac">
    <w:name w:val="Название рисунка"/>
    <w:qFormat/>
    <w:rsid w:val="007B4EB8"/>
    <w:pPr>
      <w:widowControl w:val="0"/>
      <w:suppressAutoHyphens/>
      <w:spacing w:after="0" w:line="240" w:lineRule="auto"/>
      <w:jc w:val="center"/>
      <w:outlineLvl w:val="3"/>
    </w:pPr>
    <w:rPr>
      <w:rFonts w:ascii="Times New Roman" w:hAnsi="Times New Roman"/>
      <w:i/>
    </w:rPr>
  </w:style>
  <w:style w:type="paragraph" w:customStyle="1" w:styleId="ad">
    <w:name w:val="Формула"/>
    <w:qFormat/>
    <w:rsid w:val="007B4EB8"/>
    <w:pPr>
      <w:widowControl w:val="0"/>
      <w:suppressAutoHyphens/>
      <w:adjustRightInd w:val="0"/>
      <w:spacing w:before="120" w:after="240" w:line="240" w:lineRule="auto"/>
      <w:ind w:firstLine="1418"/>
    </w:pPr>
    <w:rPr>
      <w:rFonts w:ascii="Times New Roman" w:hAnsi="Times New Roman"/>
      <w:i/>
      <w:sz w:val="24"/>
    </w:rPr>
  </w:style>
  <w:style w:type="numbering" w:customStyle="1" w:styleId="a">
    <w:name w:val="Список (свой)"/>
    <w:basedOn w:val="a4"/>
    <w:uiPriority w:val="99"/>
    <w:rsid w:val="00F872F5"/>
    <w:pPr>
      <w:numPr>
        <w:numId w:val="2"/>
      </w:numPr>
    </w:pPr>
  </w:style>
  <w:style w:type="numbering" w:customStyle="1" w:styleId="a0">
    <w:name w:val="Список свой"/>
    <w:uiPriority w:val="99"/>
    <w:rsid w:val="0057014E"/>
    <w:pPr>
      <w:numPr>
        <w:numId w:val="15"/>
      </w:numPr>
    </w:pPr>
  </w:style>
  <w:style w:type="character" w:customStyle="1" w:styleId="a7">
    <w:name w:val="Верхний колонтитул Знак"/>
    <w:basedOn w:val="a2"/>
    <w:link w:val="a6"/>
    <w:uiPriority w:val="99"/>
    <w:rsid w:val="00200FE6"/>
  </w:style>
  <w:style w:type="paragraph" w:styleId="ae">
    <w:name w:val="footer"/>
    <w:basedOn w:val="a1"/>
    <w:link w:val="af"/>
    <w:uiPriority w:val="99"/>
    <w:unhideWhenUsed/>
    <w:rsid w:val="00200F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200FE6"/>
  </w:style>
  <w:style w:type="character" w:styleId="af0">
    <w:name w:val="Placeholder Text"/>
    <w:basedOn w:val="a2"/>
    <w:uiPriority w:val="99"/>
    <w:semiHidden/>
    <w:rsid w:val="00200FE6"/>
    <w:rPr>
      <w:color w:val="808080"/>
    </w:rPr>
  </w:style>
  <w:style w:type="character" w:styleId="af1">
    <w:name w:val="Hyperlink"/>
    <w:basedOn w:val="a2"/>
    <w:uiPriority w:val="99"/>
    <w:unhideWhenUsed/>
    <w:rsid w:val="00014003"/>
    <w:rPr>
      <w:color w:val="0563C1" w:themeColor="hyperlink"/>
      <w:u w:val="single"/>
    </w:rPr>
  </w:style>
  <w:style w:type="character" w:styleId="af2">
    <w:name w:val="Unresolved Mention"/>
    <w:basedOn w:val="a2"/>
    <w:uiPriority w:val="99"/>
    <w:semiHidden/>
    <w:unhideWhenUsed/>
    <w:rsid w:val="00014003"/>
    <w:rPr>
      <w:color w:val="605E5C"/>
      <w:shd w:val="clear" w:color="auto" w:fill="E1DFDD"/>
    </w:rPr>
  </w:style>
  <w:style w:type="table" w:styleId="af3">
    <w:name w:val="Table Grid"/>
    <w:basedOn w:val="a3"/>
    <w:uiPriority w:val="39"/>
    <w:rsid w:val="00C47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7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nastasia-zolotareva/primat-lab1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$_study\&#1094;&#1082;\&#1096;&#1072;&#1073;&#1083;&#1086;&#108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$_study\&#1087;&#1088;&#1080;&#1084;&#1072;&#1090;\&#1083;&#1072;&#1073;1\test_info_it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$_study\&#1087;&#1088;&#1080;&#1084;&#1072;&#1090;\&#1083;&#1072;&#1073;1\test_info_func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</a:t>
            </a:r>
            <a:r>
              <a:rPr lang="ru-RU" baseline="0"/>
              <a:t> интераций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Лист1!$D$2</c:f>
              <c:strCache>
                <c:ptCount val="1"/>
                <c:pt idx="0">
                  <c:v>Dychotomy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Лист1!$D$3:$D$74</c:f>
              <c:numCache>
                <c:formatCode>General</c:formatCode>
                <c:ptCount val="72"/>
                <c:pt idx="0">
                  <c:v>6</c:v>
                </c:pt>
                <c:pt idx="1">
                  <c:v>10</c:v>
                </c:pt>
                <c:pt idx="2">
                  <c:v>13</c:v>
                </c:pt>
                <c:pt idx="3">
                  <c:v>16</c:v>
                </c:pt>
                <c:pt idx="4">
                  <c:v>20</c:v>
                </c:pt>
                <c:pt idx="5">
                  <c:v>23</c:v>
                </c:pt>
                <c:pt idx="6">
                  <c:v>26</c:v>
                </c:pt>
                <c:pt idx="7">
                  <c:v>30</c:v>
                </c:pt>
                <c:pt idx="8">
                  <c:v>33</c:v>
                </c:pt>
                <c:pt idx="9">
                  <c:v>7</c:v>
                </c:pt>
                <c:pt idx="10">
                  <c:v>10</c:v>
                </c:pt>
                <c:pt idx="11">
                  <c:v>14</c:v>
                </c:pt>
                <c:pt idx="12">
                  <c:v>17</c:v>
                </c:pt>
                <c:pt idx="13">
                  <c:v>20</c:v>
                </c:pt>
                <c:pt idx="14">
                  <c:v>24</c:v>
                </c:pt>
                <c:pt idx="15">
                  <c:v>27</c:v>
                </c:pt>
                <c:pt idx="16">
                  <c:v>30</c:v>
                </c:pt>
                <c:pt idx="17">
                  <c:v>34</c:v>
                </c:pt>
                <c:pt idx="18">
                  <c:v>8</c:v>
                </c:pt>
                <c:pt idx="19">
                  <c:v>12</c:v>
                </c:pt>
                <c:pt idx="20">
                  <c:v>15</c:v>
                </c:pt>
                <c:pt idx="21">
                  <c:v>18</c:v>
                </c:pt>
                <c:pt idx="22">
                  <c:v>22</c:v>
                </c:pt>
                <c:pt idx="23">
                  <c:v>25</c:v>
                </c:pt>
                <c:pt idx="24">
                  <c:v>28</c:v>
                </c:pt>
                <c:pt idx="25">
                  <c:v>31</c:v>
                </c:pt>
                <c:pt idx="26">
                  <c:v>35</c:v>
                </c:pt>
                <c:pt idx="27">
                  <c:v>8</c:v>
                </c:pt>
                <c:pt idx="28">
                  <c:v>11</c:v>
                </c:pt>
                <c:pt idx="29">
                  <c:v>14</c:v>
                </c:pt>
                <c:pt idx="30">
                  <c:v>18</c:v>
                </c:pt>
                <c:pt idx="31">
                  <c:v>21</c:v>
                </c:pt>
                <c:pt idx="32">
                  <c:v>24</c:v>
                </c:pt>
                <c:pt idx="33">
                  <c:v>28</c:v>
                </c:pt>
                <c:pt idx="34">
                  <c:v>31</c:v>
                </c:pt>
                <c:pt idx="35">
                  <c:v>34</c:v>
                </c:pt>
                <c:pt idx="36">
                  <c:v>6</c:v>
                </c:pt>
                <c:pt idx="37">
                  <c:v>10</c:v>
                </c:pt>
                <c:pt idx="38">
                  <c:v>13</c:v>
                </c:pt>
                <c:pt idx="39">
                  <c:v>16</c:v>
                </c:pt>
                <c:pt idx="40">
                  <c:v>20</c:v>
                </c:pt>
                <c:pt idx="41">
                  <c:v>23</c:v>
                </c:pt>
                <c:pt idx="42">
                  <c:v>26</c:v>
                </c:pt>
                <c:pt idx="43">
                  <c:v>30</c:v>
                </c:pt>
                <c:pt idx="44">
                  <c:v>33</c:v>
                </c:pt>
                <c:pt idx="45">
                  <c:v>5</c:v>
                </c:pt>
                <c:pt idx="46">
                  <c:v>9</c:v>
                </c:pt>
                <c:pt idx="47">
                  <c:v>12</c:v>
                </c:pt>
                <c:pt idx="48">
                  <c:v>15</c:v>
                </c:pt>
                <c:pt idx="49">
                  <c:v>19</c:v>
                </c:pt>
                <c:pt idx="50">
                  <c:v>22</c:v>
                </c:pt>
                <c:pt idx="51">
                  <c:v>25</c:v>
                </c:pt>
                <c:pt idx="52">
                  <c:v>29</c:v>
                </c:pt>
                <c:pt idx="53">
                  <c:v>32</c:v>
                </c:pt>
                <c:pt idx="54">
                  <c:v>6</c:v>
                </c:pt>
                <c:pt idx="55">
                  <c:v>10</c:v>
                </c:pt>
                <c:pt idx="56">
                  <c:v>13</c:v>
                </c:pt>
                <c:pt idx="57">
                  <c:v>16</c:v>
                </c:pt>
                <c:pt idx="58">
                  <c:v>20</c:v>
                </c:pt>
                <c:pt idx="59">
                  <c:v>23</c:v>
                </c:pt>
                <c:pt idx="60">
                  <c:v>26</c:v>
                </c:pt>
                <c:pt idx="61">
                  <c:v>30</c:v>
                </c:pt>
                <c:pt idx="62">
                  <c:v>33</c:v>
                </c:pt>
                <c:pt idx="63">
                  <c:v>8</c:v>
                </c:pt>
                <c:pt idx="64">
                  <c:v>11</c:v>
                </c:pt>
                <c:pt idx="65">
                  <c:v>14</c:v>
                </c:pt>
                <c:pt idx="66">
                  <c:v>18</c:v>
                </c:pt>
                <c:pt idx="67">
                  <c:v>21</c:v>
                </c:pt>
                <c:pt idx="68">
                  <c:v>24</c:v>
                </c:pt>
                <c:pt idx="69">
                  <c:v>28</c:v>
                </c:pt>
                <c:pt idx="70">
                  <c:v>27</c:v>
                </c:pt>
                <c:pt idx="71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7A-4163-831D-B422B796BCE3}"/>
            </c:ext>
          </c:extLst>
        </c:ser>
        <c:ser>
          <c:idx val="1"/>
          <c:order val="1"/>
          <c:tx>
            <c:strRef>
              <c:f>Лист1!$E$2</c:f>
              <c:strCache>
                <c:ptCount val="1"/>
                <c:pt idx="0">
                  <c:v>GoldenRation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Лист1!$E$3:$E$74</c:f>
              <c:numCache>
                <c:formatCode>General</c:formatCode>
                <c:ptCount val="72"/>
                <c:pt idx="0">
                  <c:v>8</c:v>
                </c:pt>
                <c:pt idx="1">
                  <c:v>13</c:v>
                </c:pt>
                <c:pt idx="2">
                  <c:v>17</c:v>
                </c:pt>
                <c:pt idx="3">
                  <c:v>22</c:v>
                </c:pt>
                <c:pt idx="4">
                  <c:v>27</c:v>
                </c:pt>
                <c:pt idx="5">
                  <c:v>32</c:v>
                </c:pt>
                <c:pt idx="6">
                  <c:v>36</c:v>
                </c:pt>
                <c:pt idx="7">
                  <c:v>41</c:v>
                </c:pt>
                <c:pt idx="8">
                  <c:v>46</c:v>
                </c:pt>
                <c:pt idx="9">
                  <c:v>9</c:v>
                </c:pt>
                <c:pt idx="10">
                  <c:v>13</c:v>
                </c:pt>
                <c:pt idx="11">
                  <c:v>18</c:v>
                </c:pt>
                <c:pt idx="12">
                  <c:v>23</c:v>
                </c:pt>
                <c:pt idx="13">
                  <c:v>28</c:v>
                </c:pt>
                <c:pt idx="14">
                  <c:v>32</c:v>
                </c:pt>
                <c:pt idx="15">
                  <c:v>37</c:v>
                </c:pt>
                <c:pt idx="16">
                  <c:v>42</c:v>
                </c:pt>
                <c:pt idx="17">
                  <c:v>47</c:v>
                </c:pt>
                <c:pt idx="18">
                  <c:v>10</c:v>
                </c:pt>
                <c:pt idx="19">
                  <c:v>15</c:v>
                </c:pt>
                <c:pt idx="20">
                  <c:v>20</c:v>
                </c:pt>
                <c:pt idx="21">
                  <c:v>25</c:v>
                </c:pt>
                <c:pt idx="22">
                  <c:v>29</c:v>
                </c:pt>
                <c:pt idx="23">
                  <c:v>34</c:v>
                </c:pt>
                <c:pt idx="24">
                  <c:v>39</c:v>
                </c:pt>
                <c:pt idx="25">
                  <c:v>44</c:v>
                </c:pt>
                <c:pt idx="26">
                  <c:v>49</c:v>
                </c:pt>
                <c:pt idx="27">
                  <c:v>10</c:v>
                </c:pt>
                <c:pt idx="28">
                  <c:v>14</c:v>
                </c:pt>
                <c:pt idx="29">
                  <c:v>19</c:v>
                </c:pt>
                <c:pt idx="30">
                  <c:v>24</c:v>
                </c:pt>
                <c:pt idx="31">
                  <c:v>29</c:v>
                </c:pt>
                <c:pt idx="32">
                  <c:v>34</c:v>
                </c:pt>
                <c:pt idx="33">
                  <c:v>38</c:v>
                </c:pt>
                <c:pt idx="34">
                  <c:v>43</c:v>
                </c:pt>
                <c:pt idx="35">
                  <c:v>48</c:v>
                </c:pt>
                <c:pt idx="36">
                  <c:v>8</c:v>
                </c:pt>
                <c:pt idx="37">
                  <c:v>13</c:v>
                </c:pt>
                <c:pt idx="38">
                  <c:v>17</c:v>
                </c:pt>
                <c:pt idx="39">
                  <c:v>22</c:v>
                </c:pt>
                <c:pt idx="40">
                  <c:v>27</c:v>
                </c:pt>
                <c:pt idx="41">
                  <c:v>32</c:v>
                </c:pt>
                <c:pt idx="42">
                  <c:v>36</c:v>
                </c:pt>
                <c:pt idx="43">
                  <c:v>41</c:v>
                </c:pt>
                <c:pt idx="44">
                  <c:v>46</c:v>
                </c:pt>
                <c:pt idx="45">
                  <c:v>6</c:v>
                </c:pt>
                <c:pt idx="46">
                  <c:v>11</c:v>
                </c:pt>
                <c:pt idx="47">
                  <c:v>16</c:v>
                </c:pt>
                <c:pt idx="48">
                  <c:v>21</c:v>
                </c:pt>
                <c:pt idx="49">
                  <c:v>25</c:v>
                </c:pt>
                <c:pt idx="50">
                  <c:v>30</c:v>
                </c:pt>
                <c:pt idx="51">
                  <c:v>35</c:v>
                </c:pt>
                <c:pt idx="52">
                  <c:v>40</c:v>
                </c:pt>
                <c:pt idx="53">
                  <c:v>45</c:v>
                </c:pt>
                <c:pt idx="54">
                  <c:v>8</c:v>
                </c:pt>
                <c:pt idx="55">
                  <c:v>13</c:v>
                </c:pt>
                <c:pt idx="56">
                  <c:v>17</c:v>
                </c:pt>
                <c:pt idx="57">
                  <c:v>22</c:v>
                </c:pt>
                <c:pt idx="58">
                  <c:v>27</c:v>
                </c:pt>
                <c:pt idx="59">
                  <c:v>32</c:v>
                </c:pt>
                <c:pt idx="60">
                  <c:v>36</c:v>
                </c:pt>
                <c:pt idx="61">
                  <c:v>41</c:v>
                </c:pt>
                <c:pt idx="62">
                  <c:v>46</c:v>
                </c:pt>
                <c:pt idx="63">
                  <c:v>10</c:v>
                </c:pt>
                <c:pt idx="64">
                  <c:v>14</c:v>
                </c:pt>
                <c:pt idx="65">
                  <c:v>19</c:v>
                </c:pt>
                <c:pt idx="66">
                  <c:v>24</c:v>
                </c:pt>
                <c:pt idx="67">
                  <c:v>29</c:v>
                </c:pt>
                <c:pt idx="68">
                  <c:v>34</c:v>
                </c:pt>
                <c:pt idx="69">
                  <c:v>38</c:v>
                </c:pt>
                <c:pt idx="70">
                  <c:v>43</c:v>
                </c:pt>
                <c:pt idx="71">
                  <c:v>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7A-4163-831D-B422B796BCE3}"/>
            </c:ext>
          </c:extLst>
        </c:ser>
        <c:ser>
          <c:idx val="2"/>
          <c:order val="2"/>
          <c:tx>
            <c:strRef>
              <c:f>Лист1!$F$2</c:f>
              <c:strCache>
                <c:ptCount val="1"/>
                <c:pt idx="0">
                  <c:v>Fibonachi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Лист1!$F$3:$F$74</c:f>
              <c:numCache>
                <c:formatCode>General</c:formatCode>
                <c:ptCount val="72"/>
                <c:pt idx="0">
                  <c:v>6</c:v>
                </c:pt>
                <c:pt idx="1">
                  <c:v>11</c:v>
                </c:pt>
                <c:pt idx="2">
                  <c:v>16</c:v>
                </c:pt>
                <c:pt idx="3">
                  <c:v>21</c:v>
                </c:pt>
                <c:pt idx="4">
                  <c:v>26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7</c:v>
                </c:pt>
                <c:pt idx="10">
                  <c:v>12</c:v>
                </c:pt>
                <c:pt idx="11">
                  <c:v>17</c:v>
                </c:pt>
                <c:pt idx="12">
                  <c:v>22</c:v>
                </c:pt>
                <c:pt idx="13">
                  <c:v>26</c:v>
                </c:pt>
                <c:pt idx="14">
                  <c:v>31</c:v>
                </c:pt>
                <c:pt idx="15">
                  <c:v>36</c:v>
                </c:pt>
                <c:pt idx="16">
                  <c:v>41</c:v>
                </c:pt>
                <c:pt idx="17">
                  <c:v>46</c:v>
                </c:pt>
                <c:pt idx="18">
                  <c:v>9</c:v>
                </c:pt>
                <c:pt idx="19">
                  <c:v>14</c:v>
                </c:pt>
                <c:pt idx="20">
                  <c:v>19</c:v>
                </c:pt>
                <c:pt idx="21">
                  <c:v>23</c:v>
                </c:pt>
                <c:pt idx="22">
                  <c:v>28</c:v>
                </c:pt>
                <c:pt idx="23">
                  <c:v>33</c:v>
                </c:pt>
                <c:pt idx="24">
                  <c:v>38</c:v>
                </c:pt>
                <c:pt idx="25">
                  <c:v>42</c:v>
                </c:pt>
                <c:pt idx="26">
                  <c:v>47</c:v>
                </c:pt>
                <c:pt idx="27">
                  <c:v>8</c:v>
                </c:pt>
                <c:pt idx="28">
                  <c:v>13</c:v>
                </c:pt>
                <c:pt idx="29">
                  <c:v>18</c:v>
                </c:pt>
                <c:pt idx="30">
                  <c:v>23</c:v>
                </c:pt>
                <c:pt idx="31">
                  <c:v>27</c:v>
                </c:pt>
                <c:pt idx="32">
                  <c:v>32</c:v>
                </c:pt>
                <c:pt idx="33">
                  <c:v>37</c:v>
                </c:pt>
                <c:pt idx="34">
                  <c:v>42</c:v>
                </c:pt>
                <c:pt idx="35">
                  <c:v>47</c:v>
                </c:pt>
                <c:pt idx="36">
                  <c:v>6</c:v>
                </c:pt>
                <c:pt idx="37">
                  <c:v>11</c:v>
                </c:pt>
                <c:pt idx="38">
                  <c:v>16</c:v>
                </c:pt>
                <c:pt idx="39">
                  <c:v>21</c:v>
                </c:pt>
                <c:pt idx="40">
                  <c:v>26</c:v>
                </c:pt>
                <c:pt idx="41">
                  <c:v>30</c:v>
                </c:pt>
                <c:pt idx="42">
                  <c:v>35</c:v>
                </c:pt>
                <c:pt idx="43">
                  <c:v>40</c:v>
                </c:pt>
                <c:pt idx="44">
                  <c:v>45</c:v>
                </c:pt>
                <c:pt idx="45">
                  <c:v>5</c:v>
                </c:pt>
                <c:pt idx="46">
                  <c:v>10</c:v>
                </c:pt>
                <c:pt idx="47">
                  <c:v>15</c:v>
                </c:pt>
                <c:pt idx="48">
                  <c:v>19</c:v>
                </c:pt>
                <c:pt idx="49">
                  <c:v>24</c:v>
                </c:pt>
                <c:pt idx="50">
                  <c:v>29</c:v>
                </c:pt>
                <c:pt idx="51">
                  <c:v>34</c:v>
                </c:pt>
                <c:pt idx="52">
                  <c:v>38</c:v>
                </c:pt>
                <c:pt idx="53">
                  <c:v>43</c:v>
                </c:pt>
                <c:pt idx="54">
                  <c:v>6</c:v>
                </c:pt>
                <c:pt idx="55">
                  <c:v>11</c:v>
                </c:pt>
                <c:pt idx="56">
                  <c:v>16</c:v>
                </c:pt>
                <c:pt idx="57">
                  <c:v>21</c:v>
                </c:pt>
                <c:pt idx="58">
                  <c:v>26</c:v>
                </c:pt>
                <c:pt idx="59">
                  <c:v>30</c:v>
                </c:pt>
                <c:pt idx="60">
                  <c:v>35</c:v>
                </c:pt>
                <c:pt idx="61">
                  <c:v>40</c:v>
                </c:pt>
                <c:pt idx="62">
                  <c:v>45</c:v>
                </c:pt>
                <c:pt idx="63">
                  <c:v>8</c:v>
                </c:pt>
                <c:pt idx="64">
                  <c:v>13</c:v>
                </c:pt>
                <c:pt idx="65">
                  <c:v>18</c:v>
                </c:pt>
                <c:pt idx="66">
                  <c:v>23</c:v>
                </c:pt>
                <c:pt idx="67">
                  <c:v>27</c:v>
                </c:pt>
                <c:pt idx="68">
                  <c:v>32</c:v>
                </c:pt>
                <c:pt idx="69">
                  <c:v>37</c:v>
                </c:pt>
                <c:pt idx="70">
                  <c:v>42</c:v>
                </c:pt>
                <c:pt idx="71">
                  <c:v>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7A-4163-831D-B422B796BCE3}"/>
            </c:ext>
          </c:extLst>
        </c:ser>
        <c:ser>
          <c:idx val="3"/>
          <c:order val="3"/>
          <c:tx>
            <c:strRef>
              <c:f>Лист1!$G$2</c:f>
              <c:strCache>
                <c:ptCount val="1"/>
                <c:pt idx="0">
                  <c:v>Parabol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Лист1!$G$3:$G$74</c:f>
              <c:numCache>
                <c:formatCode>General</c:formatCode>
                <c:ptCount val="72"/>
                <c:pt idx="0">
                  <c:v>6</c:v>
                </c:pt>
                <c:pt idx="1">
                  <c:v>9</c:v>
                </c:pt>
                <c:pt idx="2">
                  <c:v>12</c:v>
                </c:pt>
                <c:pt idx="3">
                  <c:v>16</c:v>
                </c:pt>
                <c:pt idx="4">
                  <c:v>19</c:v>
                </c:pt>
                <c:pt idx="5">
                  <c:v>22</c:v>
                </c:pt>
                <c:pt idx="6">
                  <c:v>26</c:v>
                </c:pt>
                <c:pt idx="7">
                  <c:v>29</c:v>
                </c:pt>
                <c:pt idx="8">
                  <c:v>32</c:v>
                </c:pt>
                <c:pt idx="9">
                  <c:v>6</c:v>
                </c:pt>
                <c:pt idx="10">
                  <c:v>10</c:v>
                </c:pt>
                <c:pt idx="11">
                  <c:v>13</c:v>
                </c:pt>
                <c:pt idx="12">
                  <c:v>16</c:v>
                </c:pt>
                <c:pt idx="13">
                  <c:v>20</c:v>
                </c:pt>
                <c:pt idx="14">
                  <c:v>23</c:v>
                </c:pt>
                <c:pt idx="15">
                  <c:v>26</c:v>
                </c:pt>
                <c:pt idx="16">
                  <c:v>30</c:v>
                </c:pt>
                <c:pt idx="17">
                  <c:v>33</c:v>
                </c:pt>
                <c:pt idx="18">
                  <c:v>8</c:v>
                </c:pt>
                <c:pt idx="19">
                  <c:v>11</c:v>
                </c:pt>
                <c:pt idx="20">
                  <c:v>14</c:v>
                </c:pt>
                <c:pt idx="21">
                  <c:v>18</c:v>
                </c:pt>
                <c:pt idx="22">
                  <c:v>21</c:v>
                </c:pt>
                <c:pt idx="23">
                  <c:v>24</c:v>
                </c:pt>
                <c:pt idx="24">
                  <c:v>28</c:v>
                </c:pt>
                <c:pt idx="25">
                  <c:v>31</c:v>
                </c:pt>
                <c:pt idx="26">
                  <c:v>34</c:v>
                </c:pt>
                <c:pt idx="27">
                  <c:v>7</c:v>
                </c:pt>
                <c:pt idx="28">
                  <c:v>10</c:v>
                </c:pt>
                <c:pt idx="29">
                  <c:v>14</c:v>
                </c:pt>
                <c:pt idx="30">
                  <c:v>17</c:v>
                </c:pt>
                <c:pt idx="31">
                  <c:v>20</c:v>
                </c:pt>
                <c:pt idx="32">
                  <c:v>24</c:v>
                </c:pt>
                <c:pt idx="33">
                  <c:v>27</c:v>
                </c:pt>
                <c:pt idx="34">
                  <c:v>30</c:v>
                </c:pt>
                <c:pt idx="35">
                  <c:v>34</c:v>
                </c:pt>
                <c:pt idx="36">
                  <c:v>6</c:v>
                </c:pt>
                <c:pt idx="37">
                  <c:v>9</c:v>
                </c:pt>
                <c:pt idx="38">
                  <c:v>12</c:v>
                </c:pt>
                <c:pt idx="39">
                  <c:v>16</c:v>
                </c:pt>
                <c:pt idx="40">
                  <c:v>19</c:v>
                </c:pt>
                <c:pt idx="41">
                  <c:v>22</c:v>
                </c:pt>
                <c:pt idx="42">
                  <c:v>26</c:v>
                </c:pt>
                <c:pt idx="43">
                  <c:v>29</c:v>
                </c:pt>
                <c:pt idx="44">
                  <c:v>32</c:v>
                </c:pt>
                <c:pt idx="45">
                  <c:v>5</c:v>
                </c:pt>
                <c:pt idx="46">
                  <c:v>8</c:v>
                </c:pt>
                <c:pt idx="47">
                  <c:v>11</c:v>
                </c:pt>
                <c:pt idx="48">
                  <c:v>15</c:v>
                </c:pt>
                <c:pt idx="49">
                  <c:v>18</c:v>
                </c:pt>
                <c:pt idx="50">
                  <c:v>21</c:v>
                </c:pt>
                <c:pt idx="51">
                  <c:v>25</c:v>
                </c:pt>
                <c:pt idx="52">
                  <c:v>28</c:v>
                </c:pt>
                <c:pt idx="53">
                  <c:v>31</c:v>
                </c:pt>
                <c:pt idx="54">
                  <c:v>6</c:v>
                </c:pt>
                <c:pt idx="55">
                  <c:v>9</c:v>
                </c:pt>
                <c:pt idx="56">
                  <c:v>12</c:v>
                </c:pt>
                <c:pt idx="57">
                  <c:v>16</c:v>
                </c:pt>
                <c:pt idx="58">
                  <c:v>19</c:v>
                </c:pt>
                <c:pt idx="59">
                  <c:v>22</c:v>
                </c:pt>
                <c:pt idx="60">
                  <c:v>26</c:v>
                </c:pt>
                <c:pt idx="61">
                  <c:v>29</c:v>
                </c:pt>
                <c:pt idx="62">
                  <c:v>32</c:v>
                </c:pt>
                <c:pt idx="63">
                  <c:v>7</c:v>
                </c:pt>
                <c:pt idx="64">
                  <c:v>10</c:v>
                </c:pt>
                <c:pt idx="65">
                  <c:v>14</c:v>
                </c:pt>
                <c:pt idx="66">
                  <c:v>17</c:v>
                </c:pt>
                <c:pt idx="67">
                  <c:v>20</c:v>
                </c:pt>
                <c:pt idx="68">
                  <c:v>24</c:v>
                </c:pt>
                <c:pt idx="69">
                  <c:v>27</c:v>
                </c:pt>
                <c:pt idx="70">
                  <c:v>30</c:v>
                </c:pt>
                <c:pt idx="71">
                  <c:v>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57A-4163-831D-B422B796BCE3}"/>
            </c:ext>
          </c:extLst>
        </c:ser>
        <c:ser>
          <c:idx val="4"/>
          <c:order val="4"/>
          <c:tx>
            <c:strRef>
              <c:f>Лист1!$H$2</c:f>
              <c:strCache>
                <c:ptCount val="1"/>
                <c:pt idx="0">
                  <c:v>Brent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val>
            <c:numRef>
              <c:f>Лист1!$H$3:$H$74</c:f>
              <c:numCache>
                <c:formatCode>General</c:formatCode>
                <c:ptCount val="72"/>
                <c:pt idx="0">
                  <c:v>8</c:v>
                </c:pt>
                <c:pt idx="1">
                  <c:v>10</c:v>
                </c:pt>
                <c:pt idx="2">
                  <c:v>13</c:v>
                </c:pt>
                <c:pt idx="3">
                  <c:v>17</c:v>
                </c:pt>
                <c:pt idx="4">
                  <c:v>19</c:v>
                </c:pt>
                <c:pt idx="5">
                  <c:v>22</c:v>
                </c:pt>
                <c:pt idx="6">
                  <c:v>25</c:v>
                </c:pt>
                <c:pt idx="7">
                  <c:v>27</c:v>
                </c:pt>
                <c:pt idx="8">
                  <c:v>30</c:v>
                </c:pt>
                <c:pt idx="9">
                  <c:v>9</c:v>
                </c:pt>
                <c:pt idx="10">
                  <c:v>11</c:v>
                </c:pt>
                <c:pt idx="11">
                  <c:v>15</c:v>
                </c:pt>
                <c:pt idx="12">
                  <c:v>16</c:v>
                </c:pt>
                <c:pt idx="13">
                  <c:v>20</c:v>
                </c:pt>
                <c:pt idx="14">
                  <c:v>22</c:v>
                </c:pt>
                <c:pt idx="15">
                  <c:v>24</c:v>
                </c:pt>
                <c:pt idx="16">
                  <c:v>26</c:v>
                </c:pt>
                <c:pt idx="17">
                  <c:v>33</c:v>
                </c:pt>
                <c:pt idx="18">
                  <c:v>11</c:v>
                </c:pt>
                <c:pt idx="19">
                  <c:v>14</c:v>
                </c:pt>
                <c:pt idx="20">
                  <c:v>17</c:v>
                </c:pt>
                <c:pt idx="21">
                  <c:v>19</c:v>
                </c:pt>
                <c:pt idx="22">
                  <c:v>20</c:v>
                </c:pt>
                <c:pt idx="23">
                  <c:v>25</c:v>
                </c:pt>
                <c:pt idx="24">
                  <c:v>27</c:v>
                </c:pt>
                <c:pt idx="25">
                  <c:v>32</c:v>
                </c:pt>
                <c:pt idx="26">
                  <c:v>30</c:v>
                </c:pt>
                <c:pt idx="27">
                  <c:v>10</c:v>
                </c:pt>
                <c:pt idx="28">
                  <c:v>15</c:v>
                </c:pt>
                <c:pt idx="29">
                  <c:v>20</c:v>
                </c:pt>
                <c:pt idx="30">
                  <c:v>25</c:v>
                </c:pt>
                <c:pt idx="31">
                  <c:v>29</c:v>
                </c:pt>
                <c:pt idx="32">
                  <c:v>34</c:v>
                </c:pt>
                <c:pt idx="33">
                  <c:v>39</c:v>
                </c:pt>
                <c:pt idx="34">
                  <c:v>44</c:v>
                </c:pt>
                <c:pt idx="35">
                  <c:v>48</c:v>
                </c:pt>
                <c:pt idx="36">
                  <c:v>8</c:v>
                </c:pt>
                <c:pt idx="37">
                  <c:v>13</c:v>
                </c:pt>
                <c:pt idx="38">
                  <c:v>18</c:v>
                </c:pt>
                <c:pt idx="39">
                  <c:v>23</c:v>
                </c:pt>
                <c:pt idx="40">
                  <c:v>27</c:v>
                </c:pt>
                <c:pt idx="41">
                  <c:v>32</c:v>
                </c:pt>
                <c:pt idx="42">
                  <c:v>37</c:v>
                </c:pt>
                <c:pt idx="43">
                  <c:v>42</c:v>
                </c:pt>
                <c:pt idx="44">
                  <c:v>47</c:v>
                </c:pt>
                <c:pt idx="45">
                  <c:v>6</c:v>
                </c:pt>
                <c:pt idx="46">
                  <c:v>11</c:v>
                </c:pt>
                <c:pt idx="47">
                  <c:v>15</c:v>
                </c:pt>
                <c:pt idx="48">
                  <c:v>20</c:v>
                </c:pt>
                <c:pt idx="49">
                  <c:v>25</c:v>
                </c:pt>
                <c:pt idx="50">
                  <c:v>30</c:v>
                </c:pt>
                <c:pt idx="51">
                  <c:v>35</c:v>
                </c:pt>
                <c:pt idx="52">
                  <c:v>39</c:v>
                </c:pt>
                <c:pt idx="53">
                  <c:v>44</c:v>
                </c:pt>
                <c:pt idx="54">
                  <c:v>7</c:v>
                </c:pt>
                <c:pt idx="55">
                  <c:v>12</c:v>
                </c:pt>
                <c:pt idx="56">
                  <c:v>17</c:v>
                </c:pt>
                <c:pt idx="57">
                  <c:v>22</c:v>
                </c:pt>
                <c:pt idx="58">
                  <c:v>26</c:v>
                </c:pt>
                <c:pt idx="59">
                  <c:v>31</c:v>
                </c:pt>
                <c:pt idx="60">
                  <c:v>36</c:v>
                </c:pt>
                <c:pt idx="61">
                  <c:v>41</c:v>
                </c:pt>
                <c:pt idx="62">
                  <c:v>46</c:v>
                </c:pt>
                <c:pt idx="63">
                  <c:v>9</c:v>
                </c:pt>
                <c:pt idx="64">
                  <c:v>10</c:v>
                </c:pt>
                <c:pt idx="65">
                  <c:v>14</c:v>
                </c:pt>
                <c:pt idx="66">
                  <c:v>18</c:v>
                </c:pt>
                <c:pt idx="67">
                  <c:v>18</c:v>
                </c:pt>
                <c:pt idx="68">
                  <c:v>22</c:v>
                </c:pt>
                <c:pt idx="69">
                  <c:v>24</c:v>
                </c:pt>
                <c:pt idx="70">
                  <c:v>30</c:v>
                </c:pt>
                <c:pt idx="71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57A-4163-831D-B422B796BC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786250928"/>
        <c:axId val="786261744"/>
      </c:barChart>
      <c:catAx>
        <c:axId val="7862509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6261744"/>
        <c:crosses val="autoZero"/>
        <c:auto val="1"/>
        <c:lblAlgn val="ctr"/>
        <c:lblOffset val="100"/>
        <c:noMultiLvlLbl val="0"/>
      </c:catAx>
      <c:valAx>
        <c:axId val="786261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6250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Количество</a:t>
            </a:r>
            <a:r>
              <a:rPr lang="ru-RU" baseline="0"/>
              <a:t> вызова функции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Лист1!$D$2</c:f>
              <c:strCache>
                <c:ptCount val="1"/>
                <c:pt idx="0">
                  <c:v>Dychotomy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Лист1!$D$3:$D$74</c:f>
              <c:numCache>
                <c:formatCode>General</c:formatCode>
                <c:ptCount val="72"/>
                <c:pt idx="0">
                  <c:v>12</c:v>
                </c:pt>
                <c:pt idx="1">
                  <c:v>20</c:v>
                </c:pt>
                <c:pt idx="2">
                  <c:v>26</c:v>
                </c:pt>
                <c:pt idx="3">
                  <c:v>32</c:v>
                </c:pt>
                <c:pt idx="4">
                  <c:v>40</c:v>
                </c:pt>
                <c:pt idx="5">
                  <c:v>46</c:v>
                </c:pt>
                <c:pt idx="6">
                  <c:v>52</c:v>
                </c:pt>
                <c:pt idx="7">
                  <c:v>60</c:v>
                </c:pt>
                <c:pt idx="8">
                  <c:v>66</c:v>
                </c:pt>
                <c:pt idx="9">
                  <c:v>14</c:v>
                </c:pt>
                <c:pt idx="10">
                  <c:v>20</c:v>
                </c:pt>
                <c:pt idx="11">
                  <c:v>28</c:v>
                </c:pt>
                <c:pt idx="12">
                  <c:v>34</c:v>
                </c:pt>
                <c:pt idx="13">
                  <c:v>40</c:v>
                </c:pt>
                <c:pt idx="14">
                  <c:v>48</c:v>
                </c:pt>
                <c:pt idx="15">
                  <c:v>54</c:v>
                </c:pt>
                <c:pt idx="16">
                  <c:v>60</c:v>
                </c:pt>
                <c:pt idx="17">
                  <c:v>68</c:v>
                </c:pt>
                <c:pt idx="18">
                  <c:v>16</c:v>
                </c:pt>
                <c:pt idx="19">
                  <c:v>24</c:v>
                </c:pt>
                <c:pt idx="20">
                  <c:v>30</c:v>
                </c:pt>
                <c:pt idx="21">
                  <c:v>36</c:v>
                </c:pt>
                <c:pt idx="22">
                  <c:v>44</c:v>
                </c:pt>
                <c:pt idx="23">
                  <c:v>50</c:v>
                </c:pt>
                <c:pt idx="24">
                  <c:v>56</c:v>
                </c:pt>
                <c:pt idx="25">
                  <c:v>62</c:v>
                </c:pt>
                <c:pt idx="26">
                  <c:v>70</c:v>
                </c:pt>
                <c:pt idx="27">
                  <c:v>16</c:v>
                </c:pt>
                <c:pt idx="28">
                  <c:v>22</c:v>
                </c:pt>
                <c:pt idx="29">
                  <c:v>28</c:v>
                </c:pt>
                <c:pt idx="30">
                  <c:v>36</c:v>
                </c:pt>
                <c:pt idx="31">
                  <c:v>42</c:v>
                </c:pt>
                <c:pt idx="32">
                  <c:v>48</c:v>
                </c:pt>
                <c:pt idx="33">
                  <c:v>56</c:v>
                </c:pt>
                <c:pt idx="34">
                  <c:v>62</c:v>
                </c:pt>
                <c:pt idx="35">
                  <c:v>68</c:v>
                </c:pt>
                <c:pt idx="36">
                  <c:v>12</c:v>
                </c:pt>
                <c:pt idx="37">
                  <c:v>20</c:v>
                </c:pt>
                <c:pt idx="38">
                  <c:v>26</c:v>
                </c:pt>
                <c:pt idx="39">
                  <c:v>32</c:v>
                </c:pt>
                <c:pt idx="40">
                  <c:v>40</c:v>
                </c:pt>
                <c:pt idx="41">
                  <c:v>46</c:v>
                </c:pt>
                <c:pt idx="42">
                  <c:v>52</c:v>
                </c:pt>
                <c:pt idx="43">
                  <c:v>60</c:v>
                </c:pt>
                <c:pt idx="44">
                  <c:v>66</c:v>
                </c:pt>
                <c:pt idx="45">
                  <c:v>10</c:v>
                </c:pt>
                <c:pt idx="46">
                  <c:v>18</c:v>
                </c:pt>
                <c:pt idx="47">
                  <c:v>24</c:v>
                </c:pt>
                <c:pt idx="48">
                  <c:v>30</c:v>
                </c:pt>
                <c:pt idx="49">
                  <c:v>38</c:v>
                </c:pt>
                <c:pt idx="50">
                  <c:v>44</c:v>
                </c:pt>
                <c:pt idx="51">
                  <c:v>50</c:v>
                </c:pt>
                <c:pt idx="52">
                  <c:v>58</c:v>
                </c:pt>
                <c:pt idx="53">
                  <c:v>64</c:v>
                </c:pt>
                <c:pt idx="54">
                  <c:v>12</c:v>
                </c:pt>
                <c:pt idx="55">
                  <c:v>20</c:v>
                </c:pt>
                <c:pt idx="56">
                  <c:v>26</c:v>
                </c:pt>
                <c:pt idx="57">
                  <c:v>32</c:v>
                </c:pt>
                <c:pt idx="58">
                  <c:v>40</c:v>
                </c:pt>
                <c:pt idx="59">
                  <c:v>46</c:v>
                </c:pt>
                <c:pt idx="60">
                  <c:v>52</c:v>
                </c:pt>
                <c:pt idx="61">
                  <c:v>60</c:v>
                </c:pt>
                <c:pt idx="62">
                  <c:v>66</c:v>
                </c:pt>
                <c:pt idx="63">
                  <c:v>16</c:v>
                </c:pt>
                <c:pt idx="64">
                  <c:v>22</c:v>
                </c:pt>
                <c:pt idx="65">
                  <c:v>28</c:v>
                </c:pt>
                <c:pt idx="66">
                  <c:v>36</c:v>
                </c:pt>
                <c:pt idx="67">
                  <c:v>42</c:v>
                </c:pt>
                <c:pt idx="68">
                  <c:v>48</c:v>
                </c:pt>
                <c:pt idx="69">
                  <c:v>56</c:v>
                </c:pt>
                <c:pt idx="70">
                  <c:v>54</c:v>
                </c:pt>
                <c:pt idx="71">
                  <c:v>46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EC-4A24-B4D2-74E5FEE930C1}"/>
            </c:ext>
          </c:extLst>
        </c:ser>
        <c:ser>
          <c:idx val="1"/>
          <c:order val="1"/>
          <c:tx>
            <c:strRef>
              <c:f>Лист1!$E$2</c:f>
              <c:strCache>
                <c:ptCount val="1"/>
                <c:pt idx="0">
                  <c:v>GoldenRation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Лист1!$E$3:$E$74</c:f>
              <c:numCache>
                <c:formatCode>General</c:formatCode>
                <c:ptCount val="72"/>
                <c:pt idx="0">
                  <c:v>9</c:v>
                </c:pt>
                <c:pt idx="1">
                  <c:v>14</c:v>
                </c:pt>
                <c:pt idx="2">
                  <c:v>18</c:v>
                </c:pt>
                <c:pt idx="3">
                  <c:v>23</c:v>
                </c:pt>
                <c:pt idx="4">
                  <c:v>28</c:v>
                </c:pt>
                <c:pt idx="5">
                  <c:v>33</c:v>
                </c:pt>
                <c:pt idx="6">
                  <c:v>37</c:v>
                </c:pt>
                <c:pt idx="7">
                  <c:v>42</c:v>
                </c:pt>
                <c:pt idx="8">
                  <c:v>47</c:v>
                </c:pt>
                <c:pt idx="9">
                  <c:v>10</c:v>
                </c:pt>
                <c:pt idx="10">
                  <c:v>14</c:v>
                </c:pt>
                <c:pt idx="11">
                  <c:v>19</c:v>
                </c:pt>
                <c:pt idx="12">
                  <c:v>24</c:v>
                </c:pt>
                <c:pt idx="13">
                  <c:v>29</c:v>
                </c:pt>
                <c:pt idx="14">
                  <c:v>33</c:v>
                </c:pt>
                <c:pt idx="15">
                  <c:v>38</c:v>
                </c:pt>
                <c:pt idx="16">
                  <c:v>43</c:v>
                </c:pt>
                <c:pt idx="17">
                  <c:v>48</c:v>
                </c:pt>
                <c:pt idx="18">
                  <c:v>11</c:v>
                </c:pt>
                <c:pt idx="19">
                  <c:v>16</c:v>
                </c:pt>
                <c:pt idx="20">
                  <c:v>21</c:v>
                </c:pt>
                <c:pt idx="21">
                  <c:v>26</c:v>
                </c:pt>
                <c:pt idx="22">
                  <c:v>30</c:v>
                </c:pt>
                <c:pt idx="23">
                  <c:v>35</c:v>
                </c:pt>
                <c:pt idx="24">
                  <c:v>40</c:v>
                </c:pt>
                <c:pt idx="25">
                  <c:v>45</c:v>
                </c:pt>
                <c:pt idx="26">
                  <c:v>50</c:v>
                </c:pt>
                <c:pt idx="27">
                  <c:v>11</c:v>
                </c:pt>
                <c:pt idx="28">
                  <c:v>15</c:v>
                </c:pt>
                <c:pt idx="29">
                  <c:v>20</c:v>
                </c:pt>
                <c:pt idx="30">
                  <c:v>25</c:v>
                </c:pt>
                <c:pt idx="31">
                  <c:v>30</c:v>
                </c:pt>
                <c:pt idx="32">
                  <c:v>35</c:v>
                </c:pt>
                <c:pt idx="33">
                  <c:v>39</c:v>
                </c:pt>
                <c:pt idx="34">
                  <c:v>44</c:v>
                </c:pt>
                <c:pt idx="35">
                  <c:v>49</c:v>
                </c:pt>
                <c:pt idx="36">
                  <c:v>9</c:v>
                </c:pt>
                <c:pt idx="37">
                  <c:v>14</c:v>
                </c:pt>
                <c:pt idx="38">
                  <c:v>18</c:v>
                </c:pt>
                <c:pt idx="39">
                  <c:v>23</c:v>
                </c:pt>
                <c:pt idx="40">
                  <c:v>28</c:v>
                </c:pt>
                <c:pt idx="41">
                  <c:v>33</c:v>
                </c:pt>
                <c:pt idx="42">
                  <c:v>37</c:v>
                </c:pt>
                <c:pt idx="43">
                  <c:v>42</c:v>
                </c:pt>
                <c:pt idx="44">
                  <c:v>47</c:v>
                </c:pt>
                <c:pt idx="45">
                  <c:v>7</c:v>
                </c:pt>
                <c:pt idx="46">
                  <c:v>12</c:v>
                </c:pt>
                <c:pt idx="47">
                  <c:v>17</c:v>
                </c:pt>
                <c:pt idx="48">
                  <c:v>22</c:v>
                </c:pt>
                <c:pt idx="49">
                  <c:v>26</c:v>
                </c:pt>
                <c:pt idx="50">
                  <c:v>31</c:v>
                </c:pt>
                <c:pt idx="51">
                  <c:v>36</c:v>
                </c:pt>
                <c:pt idx="52">
                  <c:v>41</c:v>
                </c:pt>
                <c:pt idx="53">
                  <c:v>46</c:v>
                </c:pt>
                <c:pt idx="54">
                  <c:v>9</c:v>
                </c:pt>
                <c:pt idx="55">
                  <c:v>14</c:v>
                </c:pt>
                <c:pt idx="56">
                  <c:v>18</c:v>
                </c:pt>
                <c:pt idx="57">
                  <c:v>23</c:v>
                </c:pt>
                <c:pt idx="58">
                  <c:v>28</c:v>
                </c:pt>
                <c:pt idx="59">
                  <c:v>33</c:v>
                </c:pt>
                <c:pt idx="60">
                  <c:v>37</c:v>
                </c:pt>
                <c:pt idx="61">
                  <c:v>42</c:v>
                </c:pt>
                <c:pt idx="62">
                  <c:v>47</c:v>
                </c:pt>
                <c:pt idx="63">
                  <c:v>11</c:v>
                </c:pt>
                <c:pt idx="64">
                  <c:v>15</c:v>
                </c:pt>
                <c:pt idx="65">
                  <c:v>20</c:v>
                </c:pt>
                <c:pt idx="66">
                  <c:v>25</c:v>
                </c:pt>
                <c:pt idx="67">
                  <c:v>30</c:v>
                </c:pt>
                <c:pt idx="68">
                  <c:v>35</c:v>
                </c:pt>
                <c:pt idx="69">
                  <c:v>39</c:v>
                </c:pt>
                <c:pt idx="70">
                  <c:v>44</c:v>
                </c:pt>
                <c:pt idx="71">
                  <c:v>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1EC-4A24-B4D2-74E5FEE930C1}"/>
            </c:ext>
          </c:extLst>
        </c:ser>
        <c:ser>
          <c:idx val="2"/>
          <c:order val="2"/>
          <c:tx>
            <c:strRef>
              <c:f>Лист1!$F$2</c:f>
              <c:strCache>
                <c:ptCount val="1"/>
                <c:pt idx="0">
                  <c:v>Fibonachi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Лист1!$F$3:$F$74</c:f>
              <c:numCache>
                <c:formatCode>General</c:formatCode>
                <c:ptCount val="72"/>
                <c:pt idx="0">
                  <c:v>7</c:v>
                </c:pt>
                <c:pt idx="1">
                  <c:v>12</c:v>
                </c:pt>
                <c:pt idx="2">
                  <c:v>17</c:v>
                </c:pt>
                <c:pt idx="3">
                  <c:v>22</c:v>
                </c:pt>
                <c:pt idx="4">
                  <c:v>27</c:v>
                </c:pt>
                <c:pt idx="5">
                  <c:v>31</c:v>
                </c:pt>
                <c:pt idx="6">
                  <c:v>36</c:v>
                </c:pt>
                <c:pt idx="7">
                  <c:v>41</c:v>
                </c:pt>
                <c:pt idx="8">
                  <c:v>46</c:v>
                </c:pt>
                <c:pt idx="9">
                  <c:v>8</c:v>
                </c:pt>
                <c:pt idx="10">
                  <c:v>13</c:v>
                </c:pt>
                <c:pt idx="11">
                  <c:v>18</c:v>
                </c:pt>
                <c:pt idx="12">
                  <c:v>23</c:v>
                </c:pt>
                <c:pt idx="13">
                  <c:v>27</c:v>
                </c:pt>
                <c:pt idx="14">
                  <c:v>32</c:v>
                </c:pt>
                <c:pt idx="15">
                  <c:v>37</c:v>
                </c:pt>
                <c:pt idx="16">
                  <c:v>42</c:v>
                </c:pt>
                <c:pt idx="17">
                  <c:v>47</c:v>
                </c:pt>
                <c:pt idx="18">
                  <c:v>10</c:v>
                </c:pt>
                <c:pt idx="19">
                  <c:v>15</c:v>
                </c:pt>
                <c:pt idx="20">
                  <c:v>20</c:v>
                </c:pt>
                <c:pt idx="21">
                  <c:v>24</c:v>
                </c:pt>
                <c:pt idx="22">
                  <c:v>29</c:v>
                </c:pt>
                <c:pt idx="23">
                  <c:v>34</c:v>
                </c:pt>
                <c:pt idx="24">
                  <c:v>39</c:v>
                </c:pt>
                <c:pt idx="25">
                  <c:v>43</c:v>
                </c:pt>
                <c:pt idx="26">
                  <c:v>48</c:v>
                </c:pt>
                <c:pt idx="27">
                  <c:v>9</c:v>
                </c:pt>
                <c:pt idx="28">
                  <c:v>14</c:v>
                </c:pt>
                <c:pt idx="29">
                  <c:v>19</c:v>
                </c:pt>
                <c:pt idx="30">
                  <c:v>24</c:v>
                </c:pt>
                <c:pt idx="31">
                  <c:v>28</c:v>
                </c:pt>
                <c:pt idx="32">
                  <c:v>33</c:v>
                </c:pt>
                <c:pt idx="33">
                  <c:v>38</c:v>
                </c:pt>
                <c:pt idx="34">
                  <c:v>43</c:v>
                </c:pt>
                <c:pt idx="35">
                  <c:v>48</c:v>
                </c:pt>
                <c:pt idx="36">
                  <c:v>7</c:v>
                </c:pt>
                <c:pt idx="37">
                  <c:v>12</c:v>
                </c:pt>
                <c:pt idx="38">
                  <c:v>17</c:v>
                </c:pt>
                <c:pt idx="39">
                  <c:v>22</c:v>
                </c:pt>
                <c:pt idx="40">
                  <c:v>27</c:v>
                </c:pt>
                <c:pt idx="41">
                  <c:v>31</c:v>
                </c:pt>
                <c:pt idx="42">
                  <c:v>36</c:v>
                </c:pt>
                <c:pt idx="43">
                  <c:v>41</c:v>
                </c:pt>
                <c:pt idx="44">
                  <c:v>46</c:v>
                </c:pt>
                <c:pt idx="45">
                  <c:v>6</c:v>
                </c:pt>
                <c:pt idx="46">
                  <c:v>11</c:v>
                </c:pt>
                <c:pt idx="47">
                  <c:v>16</c:v>
                </c:pt>
                <c:pt idx="48">
                  <c:v>20</c:v>
                </c:pt>
                <c:pt idx="49">
                  <c:v>25</c:v>
                </c:pt>
                <c:pt idx="50">
                  <c:v>30</c:v>
                </c:pt>
                <c:pt idx="51">
                  <c:v>35</c:v>
                </c:pt>
                <c:pt idx="52">
                  <c:v>39</c:v>
                </c:pt>
                <c:pt idx="53">
                  <c:v>44</c:v>
                </c:pt>
                <c:pt idx="54">
                  <c:v>7</c:v>
                </c:pt>
                <c:pt idx="55">
                  <c:v>12</c:v>
                </c:pt>
                <c:pt idx="56">
                  <c:v>17</c:v>
                </c:pt>
                <c:pt idx="57">
                  <c:v>22</c:v>
                </c:pt>
                <c:pt idx="58">
                  <c:v>27</c:v>
                </c:pt>
                <c:pt idx="59">
                  <c:v>31</c:v>
                </c:pt>
                <c:pt idx="60">
                  <c:v>36</c:v>
                </c:pt>
                <c:pt idx="61">
                  <c:v>41</c:v>
                </c:pt>
                <c:pt idx="62">
                  <c:v>46</c:v>
                </c:pt>
                <c:pt idx="63">
                  <c:v>9</c:v>
                </c:pt>
                <c:pt idx="64">
                  <c:v>14</c:v>
                </c:pt>
                <c:pt idx="65">
                  <c:v>19</c:v>
                </c:pt>
                <c:pt idx="66">
                  <c:v>24</c:v>
                </c:pt>
                <c:pt idx="67">
                  <c:v>28</c:v>
                </c:pt>
                <c:pt idx="68">
                  <c:v>33</c:v>
                </c:pt>
                <c:pt idx="69">
                  <c:v>38</c:v>
                </c:pt>
                <c:pt idx="70">
                  <c:v>43</c:v>
                </c:pt>
                <c:pt idx="71">
                  <c:v>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1EC-4A24-B4D2-74E5FEE930C1}"/>
            </c:ext>
          </c:extLst>
        </c:ser>
        <c:ser>
          <c:idx val="3"/>
          <c:order val="3"/>
          <c:tx>
            <c:strRef>
              <c:f>Лист1!$G$2</c:f>
              <c:strCache>
                <c:ptCount val="1"/>
                <c:pt idx="0">
                  <c:v>Parabol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Лист1!$G$3:$G$74</c:f>
              <c:numCache>
                <c:formatCode>General</c:formatCode>
                <c:ptCount val="72"/>
                <c:pt idx="0">
                  <c:v>12</c:v>
                </c:pt>
                <c:pt idx="1">
                  <c:v>18</c:v>
                </c:pt>
                <c:pt idx="2">
                  <c:v>24</c:v>
                </c:pt>
                <c:pt idx="3">
                  <c:v>32</c:v>
                </c:pt>
                <c:pt idx="4">
                  <c:v>38</c:v>
                </c:pt>
                <c:pt idx="5">
                  <c:v>44</c:v>
                </c:pt>
                <c:pt idx="6">
                  <c:v>52</c:v>
                </c:pt>
                <c:pt idx="7">
                  <c:v>58</c:v>
                </c:pt>
                <c:pt idx="8">
                  <c:v>64</c:v>
                </c:pt>
                <c:pt idx="9">
                  <c:v>12</c:v>
                </c:pt>
                <c:pt idx="10">
                  <c:v>20</c:v>
                </c:pt>
                <c:pt idx="11">
                  <c:v>26</c:v>
                </c:pt>
                <c:pt idx="12">
                  <c:v>32</c:v>
                </c:pt>
                <c:pt idx="13">
                  <c:v>40</c:v>
                </c:pt>
                <c:pt idx="14">
                  <c:v>46</c:v>
                </c:pt>
                <c:pt idx="15">
                  <c:v>52</c:v>
                </c:pt>
                <c:pt idx="16">
                  <c:v>60</c:v>
                </c:pt>
                <c:pt idx="17">
                  <c:v>66</c:v>
                </c:pt>
                <c:pt idx="18">
                  <c:v>16</c:v>
                </c:pt>
                <c:pt idx="19">
                  <c:v>22</c:v>
                </c:pt>
                <c:pt idx="20">
                  <c:v>28</c:v>
                </c:pt>
                <c:pt idx="21">
                  <c:v>36</c:v>
                </c:pt>
                <c:pt idx="22">
                  <c:v>42</c:v>
                </c:pt>
                <c:pt idx="23">
                  <c:v>48</c:v>
                </c:pt>
                <c:pt idx="24">
                  <c:v>56</c:v>
                </c:pt>
                <c:pt idx="25">
                  <c:v>62</c:v>
                </c:pt>
                <c:pt idx="26">
                  <c:v>68</c:v>
                </c:pt>
                <c:pt idx="27">
                  <c:v>14</c:v>
                </c:pt>
                <c:pt idx="28">
                  <c:v>20</c:v>
                </c:pt>
                <c:pt idx="29">
                  <c:v>28</c:v>
                </c:pt>
                <c:pt idx="30">
                  <c:v>34</c:v>
                </c:pt>
                <c:pt idx="31">
                  <c:v>40</c:v>
                </c:pt>
                <c:pt idx="32">
                  <c:v>48</c:v>
                </c:pt>
                <c:pt idx="33">
                  <c:v>54</c:v>
                </c:pt>
                <c:pt idx="34">
                  <c:v>60</c:v>
                </c:pt>
                <c:pt idx="35">
                  <c:v>68</c:v>
                </c:pt>
                <c:pt idx="36">
                  <c:v>12</c:v>
                </c:pt>
                <c:pt idx="37">
                  <c:v>18</c:v>
                </c:pt>
                <c:pt idx="38">
                  <c:v>24</c:v>
                </c:pt>
                <c:pt idx="39">
                  <c:v>32</c:v>
                </c:pt>
                <c:pt idx="40">
                  <c:v>38</c:v>
                </c:pt>
                <c:pt idx="41">
                  <c:v>44</c:v>
                </c:pt>
                <c:pt idx="42">
                  <c:v>52</c:v>
                </c:pt>
                <c:pt idx="43">
                  <c:v>58</c:v>
                </c:pt>
                <c:pt idx="44">
                  <c:v>64</c:v>
                </c:pt>
                <c:pt idx="45">
                  <c:v>10</c:v>
                </c:pt>
                <c:pt idx="46">
                  <c:v>16</c:v>
                </c:pt>
                <c:pt idx="47">
                  <c:v>22</c:v>
                </c:pt>
                <c:pt idx="48">
                  <c:v>30</c:v>
                </c:pt>
                <c:pt idx="49">
                  <c:v>36</c:v>
                </c:pt>
                <c:pt idx="50">
                  <c:v>42</c:v>
                </c:pt>
                <c:pt idx="51">
                  <c:v>50</c:v>
                </c:pt>
                <c:pt idx="52">
                  <c:v>56</c:v>
                </c:pt>
                <c:pt idx="53">
                  <c:v>62</c:v>
                </c:pt>
                <c:pt idx="54">
                  <c:v>12</c:v>
                </c:pt>
                <c:pt idx="55">
                  <c:v>18</c:v>
                </c:pt>
                <c:pt idx="56">
                  <c:v>24</c:v>
                </c:pt>
                <c:pt idx="57">
                  <c:v>32</c:v>
                </c:pt>
                <c:pt idx="58">
                  <c:v>38</c:v>
                </c:pt>
                <c:pt idx="59">
                  <c:v>44</c:v>
                </c:pt>
                <c:pt idx="60">
                  <c:v>52</c:v>
                </c:pt>
                <c:pt idx="61">
                  <c:v>58</c:v>
                </c:pt>
                <c:pt idx="62">
                  <c:v>64</c:v>
                </c:pt>
                <c:pt idx="63">
                  <c:v>14</c:v>
                </c:pt>
                <c:pt idx="64">
                  <c:v>20</c:v>
                </c:pt>
                <c:pt idx="65">
                  <c:v>28</c:v>
                </c:pt>
                <c:pt idx="66">
                  <c:v>34</c:v>
                </c:pt>
                <c:pt idx="67">
                  <c:v>40</c:v>
                </c:pt>
                <c:pt idx="68">
                  <c:v>48</c:v>
                </c:pt>
                <c:pt idx="69">
                  <c:v>54</c:v>
                </c:pt>
                <c:pt idx="70">
                  <c:v>60</c:v>
                </c:pt>
                <c:pt idx="71">
                  <c:v>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1EC-4A24-B4D2-74E5FEE930C1}"/>
            </c:ext>
          </c:extLst>
        </c:ser>
        <c:ser>
          <c:idx val="4"/>
          <c:order val="4"/>
          <c:tx>
            <c:strRef>
              <c:f>Лист1!$H$2</c:f>
              <c:strCache>
                <c:ptCount val="1"/>
                <c:pt idx="0">
                  <c:v>Brent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val>
            <c:numRef>
              <c:f>Лист1!$H$3:$H$74</c:f>
              <c:numCache>
                <c:formatCode>General</c:formatCode>
                <c:ptCount val="72"/>
                <c:pt idx="0">
                  <c:v>8</c:v>
                </c:pt>
                <c:pt idx="1">
                  <c:v>10</c:v>
                </c:pt>
                <c:pt idx="2">
                  <c:v>13</c:v>
                </c:pt>
                <c:pt idx="3">
                  <c:v>17</c:v>
                </c:pt>
                <c:pt idx="4">
                  <c:v>19</c:v>
                </c:pt>
                <c:pt idx="5">
                  <c:v>22</c:v>
                </c:pt>
                <c:pt idx="6">
                  <c:v>25</c:v>
                </c:pt>
                <c:pt idx="7">
                  <c:v>27</c:v>
                </c:pt>
                <c:pt idx="8">
                  <c:v>30</c:v>
                </c:pt>
                <c:pt idx="9">
                  <c:v>9</c:v>
                </c:pt>
                <c:pt idx="10">
                  <c:v>11</c:v>
                </c:pt>
                <c:pt idx="11">
                  <c:v>15</c:v>
                </c:pt>
                <c:pt idx="12">
                  <c:v>16</c:v>
                </c:pt>
                <c:pt idx="13">
                  <c:v>20</c:v>
                </c:pt>
                <c:pt idx="14">
                  <c:v>22</c:v>
                </c:pt>
                <c:pt idx="15">
                  <c:v>24</c:v>
                </c:pt>
                <c:pt idx="16">
                  <c:v>26</c:v>
                </c:pt>
                <c:pt idx="17">
                  <c:v>33</c:v>
                </c:pt>
                <c:pt idx="18">
                  <c:v>11</c:v>
                </c:pt>
                <c:pt idx="19">
                  <c:v>14</c:v>
                </c:pt>
                <c:pt idx="20">
                  <c:v>17</c:v>
                </c:pt>
                <c:pt idx="21">
                  <c:v>19</c:v>
                </c:pt>
                <c:pt idx="22">
                  <c:v>20</c:v>
                </c:pt>
                <c:pt idx="23">
                  <c:v>25</c:v>
                </c:pt>
                <c:pt idx="24">
                  <c:v>27</c:v>
                </c:pt>
                <c:pt idx="25">
                  <c:v>32</c:v>
                </c:pt>
                <c:pt idx="26">
                  <c:v>30</c:v>
                </c:pt>
                <c:pt idx="27">
                  <c:v>10</c:v>
                </c:pt>
                <c:pt idx="28">
                  <c:v>15</c:v>
                </c:pt>
                <c:pt idx="29">
                  <c:v>20</c:v>
                </c:pt>
                <c:pt idx="30">
                  <c:v>25</c:v>
                </c:pt>
                <c:pt idx="31">
                  <c:v>29</c:v>
                </c:pt>
                <c:pt idx="32">
                  <c:v>34</c:v>
                </c:pt>
                <c:pt idx="33">
                  <c:v>39</c:v>
                </c:pt>
                <c:pt idx="34">
                  <c:v>44</c:v>
                </c:pt>
                <c:pt idx="35">
                  <c:v>48</c:v>
                </c:pt>
                <c:pt idx="36">
                  <c:v>8</c:v>
                </c:pt>
                <c:pt idx="37">
                  <c:v>13</c:v>
                </c:pt>
                <c:pt idx="38">
                  <c:v>18</c:v>
                </c:pt>
                <c:pt idx="39">
                  <c:v>23</c:v>
                </c:pt>
                <c:pt idx="40">
                  <c:v>27</c:v>
                </c:pt>
                <c:pt idx="41">
                  <c:v>32</c:v>
                </c:pt>
                <c:pt idx="42">
                  <c:v>37</c:v>
                </c:pt>
                <c:pt idx="43">
                  <c:v>42</c:v>
                </c:pt>
                <c:pt idx="44">
                  <c:v>47</c:v>
                </c:pt>
                <c:pt idx="45">
                  <c:v>6</c:v>
                </c:pt>
                <c:pt idx="46">
                  <c:v>11</c:v>
                </c:pt>
                <c:pt idx="47">
                  <c:v>15</c:v>
                </c:pt>
                <c:pt idx="48">
                  <c:v>20</c:v>
                </c:pt>
                <c:pt idx="49">
                  <c:v>25</c:v>
                </c:pt>
                <c:pt idx="50">
                  <c:v>30</c:v>
                </c:pt>
                <c:pt idx="51">
                  <c:v>35</c:v>
                </c:pt>
                <c:pt idx="52">
                  <c:v>39</c:v>
                </c:pt>
                <c:pt idx="53">
                  <c:v>44</c:v>
                </c:pt>
                <c:pt idx="54">
                  <c:v>7</c:v>
                </c:pt>
                <c:pt idx="55">
                  <c:v>12</c:v>
                </c:pt>
                <c:pt idx="56">
                  <c:v>17</c:v>
                </c:pt>
                <c:pt idx="57">
                  <c:v>22</c:v>
                </c:pt>
                <c:pt idx="58">
                  <c:v>26</c:v>
                </c:pt>
                <c:pt idx="59">
                  <c:v>31</c:v>
                </c:pt>
                <c:pt idx="60">
                  <c:v>36</c:v>
                </c:pt>
                <c:pt idx="61">
                  <c:v>41</c:v>
                </c:pt>
                <c:pt idx="62">
                  <c:v>46</c:v>
                </c:pt>
                <c:pt idx="63">
                  <c:v>9</c:v>
                </c:pt>
                <c:pt idx="64">
                  <c:v>10</c:v>
                </c:pt>
                <c:pt idx="65">
                  <c:v>14</c:v>
                </c:pt>
                <c:pt idx="66">
                  <c:v>18</c:v>
                </c:pt>
                <c:pt idx="67">
                  <c:v>18</c:v>
                </c:pt>
                <c:pt idx="68">
                  <c:v>22</c:v>
                </c:pt>
                <c:pt idx="69">
                  <c:v>24</c:v>
                </c:pt>
                <c:pt idx="70">
                  <c:v>30</c:v>
                </c:pt>
                <c:pt idx="71">
                  <c:v>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1EC-4A24-B4D2-74E5FEE930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00632352"/>
        <c:axId val="400644000"/>
      </c:barChart>
      <c:catAx>
        <c:axId val="4006323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0644000"/>
        <c:crosses val="autoZero"/>
        <c:auto val="1"/>
        <c:lblAlgn val="ctr"/>
        <c:lblOffset val="100"/>
        <c:noMultiLvlLbl val="0"/>
      </c:catAx>
      <c:valAx>
        <c:axId val="40064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0632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594B0E9644420DBAAB81CCCEC634A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0828B0-A7DA-492F-A81B-4567F16AC90B}"/>
      </w:docPartPr>
      <w:docPartBody>
        <w:p w:rsidR="0064224B" w:rsidRDefault="00255219">
          <w:r w:rsidRPr="008A1175">
            <w:rPr>
              <w:rStyle w:val="a3"/>
            </w:rPr>
            <w:t>[Название]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19"/>
    <w:rsid w:val="00070991"/>
    <w:rsid w:val="000A2183"/>
    <w:rsid w:val="000A58E3"/>
    <w:rsid w:val="001C33CD"/>
    <w:rsid w:val="002019E3"/>
    <w:rsid w:val="00255219"/>
    <w:rsid w:val="00377D2C"/>
    <w:rsid w:val="00424942"/>
    <w:rsid w:val="004737A4"/>
    <w:rsid w:val="005A3A70"/>
    <w:rsid w:val="0064224B"/>
    <w:rsid w:val="00723245"/>
    <w:rsid w:val="009B1774"/>
    <w:rsid w:val="00E47246"/>
    <w:rsid w:val="00EB7D0B"/>
    <w:rsid w:val="00F6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737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Шаблон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A2DBD-B0A8-456C-87E8-40CCABCC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1475</TotalTime>
  <Pages>21</Pages>
  <Words>3532</Words>
  <Characters>20138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1</vt:lpstr>
    </vt:vector>
  </TitlesOfParts>
  <Company/>
  <LinksUpToDate>false</LinksUpToDate>
  <CharactersWithSpaces>23623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subject/>
  <dc:creator>Nasty</dc:creator>
  <cp:keywords/>
  <dc:description/>
  <cp:lastModifiedBy>Anastasiya Zolotareva</cp:lastModifiedBy>
  <cp:revision>21</cp:revision>
  <dcterms:created xsi:type="dcterms:W3CDTF">2019-09-29T19:27:00Z</dcterms:created>
  <dcterms:modified xsi:type="dcterms:W3CDTF">2021-06-09T12:23:00Z</dcterms:modified>
</cp:coreProperties>
</file>