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1B" w:rsidRPr="00986D1B" w:rsidRDefault="00986D1B" w:rsidP="00596F60">
      <w:pPr>
        <w:rPr>
          <w:sz w:val="44"/>
          <w:szCs w:val="44"/>
        </w:rPr>
      </w:pPr>
      <w:r w:rsidRPr="00986D1B">
        <w:rPr>
          <w:sz w:val="44"/>
          <w:szCs w:val="44"/>
        </w:rPr>
        <w:t>Что входит в пол</w:t>
      </w:r>
      <w:bookmarkStart w:id="0" w:name="_GoBack"/>
      <w:bookmarkEnd w:id="0"/>
      <w:r w:rsidRPr="00986D1B">
        <w:rPr>
          <w:sz w:val="44"/>
          <w:szCs w:val="44"/>
        </w:rPr>
        <w:t>ный расчёт?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Призвание. Определение вашего жизненного предназначения. Направления деятельности с наиб</w:t>
      </w:r>
      <w:r>
        <w:t>олее вероятным карьерным ростом;</w:t>
      </w:r>
    </w:p>
    <w:p w:rsidR="00596F60" w:rsidRDefault="00360812" w:rsidP="00596F60">
      <w:pPr>
        <w:pStyle w:val="a3"/>
        <w:numPr>
          <w:ilvl w:val="0"/>
          <w:numId w:val="2"/>
        </w:numPr>
      </w:pPr>
      <w:r>
        <w:t>Профессии, к</w:t>
      </w:r>
      <w:r w:rsidR="00596F60">
        <w:t xml:space="preserve">оторые хорошо подойдут, принесут </w:t>
      </w:r>
      <w:r w:rsidR="00596F60">
        <w:t>удовольствие и наибольший доход;</w:t>
      </w:r>
    </w:p>
    <w:p w:rsidR="00596F60" w:rsidRDefault="00596F60" w:rsidP="00596F60">
      <w:pPr>
        <w:pStyle w:val="a3"/>
        <w:numPr>
          <w:ilvl w:val="0"/>
          <w:numId w:val="2"/>
        </w:numPr>
      </w:pPr>
      <w:r>
        <w:t>Определ</w:t>
      </w:r>
      <w:r>
        <w:t>ение сильных сторон в характере;</w:t>
      </w:r>
    </w:p>
    <w:p w:rsidR="006E2D73" w:rsidRDefault="006E2D73" w:rsidP="006E2D73">
      <w:pPr>
        <w:pStyle w:val="a3"/>
        <w:numPr>
          <w:ilvl w:val="0"/>
          <w:numId w:val="2"/>
        </w:numPr>
      </w:pPr>
      <w:r>
        <w:t>Получите ответ на главный вопрос «почему сл</w:t>
      </w:r>
      <w:r>
        <w:t>ожно найти своё предназначение»</w:t>
      </w:r>
      <w:r w:rsidRPr="006E2D73">
        <w:t>;</w:t>
      </w:r>
    </w:p>
    <w:p w:rsidR="00596F60" w:rsidRDefault="00596F60" w:rsidP="00596F60">
      <w:pPr>
        <w:pStyle w:val="a3"/>
        <w:numPr>
          <w:ilvl w:val="0"/>
          <w:numId w:val="2"/>
        </w:numPr>
      </w:pPr>
      <w:r>
        <w:t>Определение главного таланта для м</w:t>
      </w:r>
      <w:r>
        <w:t>аксимальной духовной реализации;</w:t>
      </w:r>
    </w:p>
    <w:p w:rsidR="00596F60" w:rsidRDefault="00596F60" w:rsidP="00596F60">
      <w:pPr>
        <w:pStyle w:val="a3"/>
        <w:numPr>
          <w:ilvl w:val="0"/>
          <w:numId w:val="2"/>
        </w:numPr>
      </w:pPr>
      <w:r>
        <w:t>Расчёт покажет нереализо</w:t>
      </w:r>
      <w:r>
        <w:t>ванные мечты, для их реализации;</w:t>
      </w:r>
    </w:p>
    <w:p w:rsidR="00596F60" w:rsidRDefault="00596F60" w:rsidP="00596F60">
      <w:pPr>
        <w:pStyle w:val="a3"/>
        <w:numPr>
          <w:ilvl w:val="0"/>
          <w:numId w:val="2"/>
        </w:numPr>
      </w:pPr>
      <w:r>
        <w:t xml:space="preserve">Для чего пришли в свой Род, </w:t>
      </w:r>
      <w:r w:rsidR="00360812">
        <w:t xml:space="preserve">задачи Рода, </w:t>
      </w:r>
      <w:r>
        <w:t>как они вас поддерживают</w:t>
      </w:r>
      <w:r>
        <w:t>;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Узнаете самое благоприятное время для карьеры</w:t>
      </w:r>
      <w:r w:rsidRPr="00596F60">
        <w:t>;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Самое благоприятное время для семейной жизни</w:t>
      </w:r>
      <w:r w:rsidRPr="00596F60">
        <w:t>;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В какое время легче всего, приходят деньги, и когда удачливы в финансовых вопросах</w:t>
      </w:r>
      <w:r w:rsidRPr="00596F60">
        <w:t>;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Узнаете возраст души и на каком уровне развития находится она</w:t>
      </w:r>
      <w:r w:rsidRPr="00596F60">
        <w:t>;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В какой период лучше действовать, а в какой лучше переждать</w:t>
      </w:r>
      <w:r w:rsidRPr="00596F60">
        <w:t>;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Когда ваш энергетический потенциал самый сильный</w:t>
      </w:r>
      <w:r w:rsidRPr="00596F60">
        <w:t>;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Сможете вовремя предвидеть ситуацию и не поддаться искушению</w:t>
      </w:r>
      <w:r w:rsidRPr="00596F60">
        <w:t>;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Самореализация по самым благоприятным годам жизни</w:t>
      </w:r>
      <w:r w:rsidRPr="00596F60">
        <w:t>;</w:t>
      </w:r>
    </w:p>
    <w:p w:rsidR="00596F60" w:rsidRDefault="00360812" w:rsidP="00596F60">
      <w:pPr>
        <w:pStyle w:val="a3"/>
        <w:numPr>
          <w:ilvl w:val="0"/>
          <w:numId w:val="2"/>
        </w:numPr>
      </w:pPr>
      <w:r>
        <w:t>Узнаете к</w:t>
      </w:r>
      <w:r w:rsidR="00596F60">
        <w:t>акие подходят</w:t>
      </w:r>
      <w:r w:rsidR="00596F60">
        <w:t xml:space="preserve"> люди для партнерства и дружбы;</w:t>
      </w:r>
    </w:p>
    <w:p w:rsidR="00596F60" w:rsidRDefault="00596F60" w:rsidP="00596F60">
      <w:pPr>
        <w:pStyle w:val="a3"/>
        <w:numPr>
          <w:ilvl w:val="0"/>
          <w:numId w:val="2"/>
        </w:numPr>
      </w:pPr>
      <w:r>
        <w:t>Особенности мышления, к к</w:t>
      </w:r>
      <w:r>
        <w:t>акой категории людей относитесь;</w:t>
      </w:r>
      <w:r>
        <w:t xml:space="preserve"> 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Узнаете второстепенный путь жизни, это сценарий жизни нужен, чтобы могли отдохнуть от основного пути</w:t>
      </w:r>
      <w:r w:rsidRPr="00596F60">
        <w:t>;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Узнаете, как вас видят окружающие</w:t>
      </w:r>
      <w:r w:rsidRPr="00596F60">
        <w:t>;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Как вы проявляете себя в стрессовой ситуации</w:t>
      </w:r>
      <w:r w:rsidRPr="00596F60">
        <w:t>;</w:t>
      </w:r>
    </w:p>
    <w:p w:rsidR="00596F60" w:rsidRDefault="00596F60" w:rsidP="00596F60">
      <w:pPr>
        <w:pStyle w:val="a3"/>
        <w:numPr>
          <w:ilvl w:val="0"/>
          <w:numId w:val="2"/>
        </w:numPr>
      </w:pPr>
      <w:r>
        <w:t>Духовные дни рождения. У каждого человека есть дни, когда за нами пристально наблюдают Высшие Силы. Это те дни, когда добро возвращается вдво</w:t>
      </w:r>
      <w:r>
        <w:t>йне.  Дни рассчитываются на год;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Определение вашего основно</w:t>
      </w:r>
      <w:r>
        <w:t>го пути, к чему нужно прий</w:t>
      </w:r>
      <w:r>
        <w:t>ти в жизни</w:t>
      </w:r>
      <w:r w:rsidRPr="00596F60">
        <w:t>;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Прогноз с рекомендациями по здоровью на год и на месяц</w:t>
      </w:r>
      <w:r w:rsidRPr="00596F60">
        <w:t>;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Основные уроки, которые необходимо решить. Узнаете, чего не хватает</w:t>
      </w:r>
      <w:r w:rsidRPr="00596F60">
        <w:t>;</w:t>
      </w:r>
    </w:p>
    <w:p w:rsidR="00596F60" w:rsidRPr="00596F60" w:rsidRDefault="00596F60" w:rsidP="00596F60">
      <w:pPr>
        <w:pStyle w:val="a3"/>
        <w:numPr>
          <w:ilvl w:val="0"/>
          <w:numId w:val="2"/>
        </w:numPr>
      </w:pPr>
      <w:r>
        <w:t>Получите рекомендации по иммунитету, здоровью на год и на месяц</w:t>
      </w:r>
      <w:r w:rsidRPr="00596F60">
        <w:t>;</w:t>
      </w:r>
    </w:p>
    <w:p w:rsidR="00596F60" w:rsidRDefault="00596F60" w:rsidP="00596F60">
      <w:pPr>
        <w:pStyle w:val="a3"/>
        <w:numPr>
          <w:ilvl w:val="0"/>
          <w:numId w:val="2"/>
        </w:numPr>
      </w:pPr>
      <w:r>
        <w:t>Узнаете среду, в которой будете чувствовать себя наиболее гармонично и расслабленно,</w:t>
      </w:r>
      <w:r>
        <w:t xml:space="preserve"> для максимальной эффективности;</w:t>
      </w:r>
    </w:p>
    <w:p w:rsidR="00360812" w:rsidRPr="00596F60" w:rsidRDefault="00360812" w:rsidP="00360812">
      <w:pPr>
        <w:pStyle w:val="a3"/>
        <w:numPr>
          <w:ilvl w:val="0"/>
          <w:numId w:val="2"/>
        </w:numPr>
        <w:rPr>
          <w:lang w:val="en-US"/>
        </w:rPr>
      </w:pPr>
      <w:r>
        <w:t>Получите о</w:t>
      </w:r>
      <w:r>
        <w:t>бщие рекомендации</w:t>
      </w:r>
      <w:r w:rsidR="006E2D73">
        <w:rPr>
          <w:lang w:val="en-US"/>
        </w:rPr>
        <w:t>.</w:t>
      </w:r>
    </w:p>
    <w:p w:rsidR="00360812" w:rsidRDefault="00360812" w:rsidP="00360812"/>
    <w:sectPr w:rsidR="0036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BA9"/>
    <w:multiLevelType w:val="hybridMultilevel"/>
    <w:tmpl w:val="E16C6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508DB"/>
    <w:multiLevelType w:val="hybridMultilevel"/>
    <w:tmpl w:val="DA963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FA"/>
    <w:rsid w:val="002E4062"/>
    <w:rsid w:val="00360812"/>
    <w:rsid w:val="00596F60"/>
    <w:rsid w:val="006E2D73"/>
    <w:rsid w:val="00920EFA"/>
    <w:rsid w:val="00986D1B"/>
    <w:rsid w:val="00E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46945"/>
  <w15:chartTrackingRefBased/>
  <w15:docId w15:val="{41787169-53B7-47DD-BB7A-44691420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2024-12-12T14:49:00Z</dcterms:created>
  <dcterms:modified xsi:type="dcterms:W3CDTF">2024-12-12T15:00:00Z</dcterms:modified>
</cp:coreProperties>
</file>