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860129289"/>
        <w:docPartObj>
          <w:docPartGallery w:val="Cover Pages"/>
          <w:docPartUnique/>
        </w:docPartObj>
      </w:sdtPr>
      <w:sdtEndPr/>
      <w:sdtContent>
        <w:p w:rsidR="000F0E78" w:rsidRDefault="000F0E78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A37192" wp14:editId="7848E552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Прямоугольник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Название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F0E78" w:rsidRDefault="000F0E78">
                                    <w:pPr>
                                      <w:pStyle w:val="a3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Машинный перевод</w:t>
                                    </w:r>
                                  </w:p>
                                </w:sdtContent>
                              </w:sdt>
                              <w:p w:rsidR="000F0E78" w:rsidRDefault="000F0E78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0F0E78" w:rsidRDefault="00940B47" w:rsidP="000F0E78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color w:val="222222"/>
                                      <w:sz w:val="21"/>
                                      <w:szCs w:val="21"/>
                                      <w:lang w:eastAsia="ru-RU"/>
                                    </w:rPr>
                                    <w:alias w:val="Аннотация"/>
                                    <w:id w:val="307982498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F0E78" w:rsidRPr="000F0E78">
                                      <w:rPr>
                                        <w:rFonts w:ascii="Arial" w:eastAsia="Times New Roman" w:hAnsi="Arial" w:cs="Arial"/>
                                        <w:i/>
                                        <w:iCs/>
                                        <w:color w:val="222222"/>
                                        <w:sz w:val="21"/>
                                        <w:szCs w:val="21"/>
                                        <w:lang w:eastAsia="ru-RU"/>
                                      </w:rPr>
                                      <w:t>Не следует путать с Автоматизированный перевод.</w:t>
                                    </w:r>
                                    <w:r w:rsidR="000F0E78">
                                      <w:rPr>
                                        <w:rFonts w:ascii="Arial" w:eastAsia="Times New Roman" w:hAnsi="Arial" w:cs="Arial"/>
                                        <w:i/>
                                        <w:iCs/>
                                        <w:color w:val="222222"/>
                                        <w:sz w:val="21"/>
                                        <w:szCs w:val="21"/>
                                        <w:lang w:eastAsia="ru-RU"/>
                                      </w:rPr>
                                      <w:t xml:space="preserve"> </w:t>
                                    </w:r>
                                    <w:r w:rsidR="000F0E78" w:rsidRPr="000F0E78">
                                      <w:rPr>
                                        <w:rFonts w:ascii="Arial" w:eastAsia="Times New Roman" w:hAnsi="Arial" w:cs="Arial"/>
                                        <w:i/>
                                        <w:iCs/>
                                        <w:color w:val="222222"/>
                                        <w:sz w:val="21"/>
                                        <w:szCs w:val="21"/>
                                        <w:lang w:eastAsia="ru-RU"/>
                                      </w:rPr>
                                      <w:t>Эта статья о переводчиках — компьютерных программах; о переводчиках-людях</w:t>
                                    </w:r>
                                  </w:sdtContent>
                                </w:sdt>
                                <w:r w:rsidR="000F0E78">
                                  <w:rPr>
                                    <w:rFonts w:ascii="Arial" w:eastAsia="Times New Roman" w:hAnsi="Arial" w:cs="Arial"/>
                                    <w:i/>
                                    <w:iCs/>
                                    <w:color w:val="222222"/>
                                    <w:sz w:val="21"/>
                                    <w:szCs w:val="21"/>
                                    <w:lang w:eastAsia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Прямоугольник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Название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0F0E78" w:rsidRDefault="000F0E78">
                              <w:pPr>
                                <w:pStyle w:val="a3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Машинный перевод</w:t>
                              </w:r>
                            </w:p>
                          </w:sdtContent>
                        </w:sdt>
                        <w:p w:rsidR="000F0E78" w:rsidRDefault="000F0E78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0F0E78" w:rsidRDefault="00940B47" w:rsidP="000F0E78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222222"/>
                                <w:sz w:val="21"/>
                                <w:szCs w:val="21"/>
                                <w:lang w:eastAsia="ru-RU"/>
                              </w:rPr>
                              <w:alias w:val="Аннотация"/>
                              <w:id w:val="307982498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0F0E78" w:rsidRPr="000F0E78"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color w:val="222222"/>
                                  <w:sz w:val="21"/>
                                  <w:szCs w:val="21"/>
                                  <w:lang w:eastAsia="ru-RU"/>
                                </w:rPr>
                                <w:t>Не следует путать с Автоматизированный перевод.</w:t>
                              </w:r>
                              <w:r w:rsidR="000F0E78"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color w:val="222222"/>
                                  <w:sz w:val="21"/>
                                  <w:szCs w:val="21"/>
                                  <w:lang w:eastAsia="ru-RU"/>
                                </w:rPr>
                                <w:t xml:space="preserve"> </w:t>
                              </w:r>
                              <w:r w:rsidR="000F0E78" w:rsidRPr="000F0E78"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color w:val="222222"/>
                                  <w:sz w:val="21"/>
                                  <w:szCs w:val="21"/>
                                  <w:lang w:eastAsia="ru-RU"/>
                                </w:rPr>
                                <w:t>Эта статья о переводчиках — компьютерных программах; о переводчиках-людях</w:t>
                              </w:r>
                            </w:sdtContent>
                          </w:sdt>
                          <w:r w:rsidR="000F0E78">
                            <w:rPr>
                              <w:rFonts w:ascii="Arial" w:eastAsia="Times New Roman" w:hAnsi="Arial" w:cs="Arial"/>
                              <w:i/>
                              <w:iCs/>
                              <w:color w:val="222222"/>
                              <w:sz w:val="21"/>
                              <w:szCs w:val="21"/>
                              <w:lang w:eastAsia="ru-RU"/>
                            </w:rPr>
                            <w:t>.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928196" wp14:editId="528228A4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Прямоугольник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Подзаголовок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F0E78" w:rsidRDefault="000F0E78">
                                    <w:pPr>
                                      <w:pStyle w:val="a5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Ельчанинова А.Р.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Прямоугольник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Подзаголовок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0F0E78" w:rsidRDefault="000F0E78">
                              <w:pPr>
                                <w:pStyle w:val="a5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Ельчанинова А.Р.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0F0E78" w:rsidRDefault="000F0E78"/>
        <w:p w:rsidR="000F0E78" w:rsidRDefault="000F0E78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49035671"/>
        <w:docPartObj>
          <w:docPartGallery w:val="Table of Contents"/>
          <w:docPartUnique/>
        </w:docPartObj>
      </w:sdtPr>
      <w:sdtEndPr>
        <w:rPr>
          <w:rFonts w:ascii="Georgia" w:eastAsiaTheme="minorHAnsi" w:hAnsi="Georgia"/>
          <w:sz w:val="24"/>
        </w:rPr>
      </w:sdtEndPr>
      <w:sdtContent>
        <w:p w:rsidR="000F0E78" w:rsidRPr="00185928" w:rsidRDefault="000F0E78">
          <w:pPr>
            <w:pStyle w:val="a9"/>
            <w:rPr>
              <w:color w:val="000000" w:themeColor="text1"/>
            </w:rPr>
          </w:pPr>
          <w:r w:rsidRPr="00185928">
            <w:rPr>
              <w:color w:val="000000" w:themeColor="text1"/>
            </w:rPr>
            <w:t>Оглавление</w:t>
          </w:r>
        </w:p>
        <w:p w:rsidR="000F0E78" w:rsidRPr="00185928" w:rsidRDefault="00AB1E12" w:rsidP="000F0E78">
          <w:pPr>
            <w:pBdr>
              <w:bottom w:val="single" w:sz="6" w:space="0" w:color="A2A9B1"/>
            </w:pBdr>
            <w:shd w:val="clear" w:color="auto" w:fill="FFFFFF"/>
            <w:spacing w:before="240" w:after="60" w:line="240" w:lineRule="auto"/>
            <w:outlineLvl w:val="1"/>
            <w:rPr>
              <w:rFonts w:eastAsia="Times New Roman" w:cstheme="minorHAnsi"/>
              <w:color w:val="000000"/>
              <w:sz w:val="36"/>
              <w:szCs w:val="36"/>
              <w:lang w:eastAsia="ru-RU"/>
            </w:rPr>
          </w:pPr>
          <w:r w:rsidRPr="00185928">
            <w:rPr>
              <w:rFonts w:ascii="Georgia" w:eastAsia="Times New Roman" w:hAnsi="Georgia" w:cs="Times New Roman"/>
              <w:color w:val="000000"/>
              <w:sz w:val="36"/>
              <w:szCs w:val="36"/>
              <w:lang w:eastAsia="ru-RU"/>
            </w:rPr>
            <w:t xml:space="preserve">1. </w:t>
          </w:r>
          <w:r w:rsidR="00185928" w:rsidRPr="00185928">
            <w:rPr>
              <w:rFonts w:eastAsia="Times New Roman" w:cstheme="minorHAnsi"/>
              <w:color w:val="000000"/>
              <w:sz w:val="36"/>
              <w:szCs w:val="36"/>
              <w:lang w:eastAsia="ru-RU"/>
            </w:rPr>
            <w:t>Машинный перевод</w:t>
          </w:r>
          <w:r w:rsidR="000F0E78" w:rsidRPr="00185928">
            <w:rPr>
              <w:rFonts w:eastAsia="Times New Roman" w:cstheme="minorHAnsi"/>
              <w:color w:val="000000"/>
              <w:sz w:val="36"/>
              <w:szCs w:val="36"/>
              <w:lang w:eastAsia="ru-RU"/>
            </w:rPr>
            <w:t>…………………………………………………………………</w:t>
          </w:r>
          <w:r w:rsidR="00185928" w:rsidRPr="00185928">
            <w:rPr>
              <w:rFonts w:eastAsia="Times New Roman" w:cstheme="minorHAnsi"/>
              <w:color w:val="000000"/>
              <w:sz w:val="36"/>
              <w:szCs w:val="36"/>
              <w:lang w:eastAsia="ru-RU"/>
            </w:rPr>
            <w:t>……….2</w:t>
          </w:r>
        </w:p>
        <w:p w:rsidR="000F0E78" w:rsidRPr="00185928" w:rsidRDefault="00185928" w:rsidP="000F0E78">
          <w:pPr>
            <w:pStyle w:val="3"/>
            <w:shd w:val="clear" w:color="auto" w:fill="FFFFFF"/>
            <w:spacing w:before="72"/>
            <w:rPr>
              <w:rFonts w:asciiTheme="minorHAnsi" w:hAnsiTheme="minorHAnsi" w:cstheme="minorHAnsi"/>
              <w:b w:val="0"/>
              <w:i/>
              <w:color w:val="000000"/>
              <w:sz w:val="28"/>
              <w:szCs w:val="29"/>
            </w:rPr>
          </w:pPr>
          <w:r w:rsidRPr="00185928">
            <w:rPr>
              <w:rStyle w:val="mw-headline"/>
              <w:rFonts w:asciiTheme="minorHAnsi" w:hAnsiTheme="minorHAnsi" w:cstheme="minorHAnsi"/>
              <w:b w:val="0"/>
              <w:color w:val="000000"/>
              <w:sz w:val="36"/>
              <w:szCs w:val="29"/>
            </w:rPr>
            <w:t xml:space="preserve">2. </w:t>
          </w:r>
          <w:r w:rsidR="000F0E78" w:rsidRPr="00185928">
            <w:rPr>
              <w:rStyle w:val="mw-headline"/>
              <w:rFonts w:asciiTheme="minorHAnsi" w:hAnsiTheme="minorHAnsi" w:cstheme="minorHAnsi"/>
              <w:b w:val="0"/>
              <w:color w:val="000000"/>
              <w:sz w:val="36"/>
              <w:szCs w:val="29"/>
            </w:rPr>
            <w:t>Автоматизированный пер</w:t>
          </w:r>
          <w:r w:rsidRPr="00185928">
            <w:rPr>
              <w:rStyle w:val="mw-headline"/>
              <w:rFonts w:asciiTheme="minorHAnsi" w:hAnsiTheme="minorHAnsi" w:cstheme="minorHAnsi"/>
              <w:b w:val="0"/>
              <w:color w:val="000000"/>
              <w:sz w:val="36"/>
              <w:szCs w:val="29"/>
            </w:rPr>
            <w:t>евод…………………………………………………………………………..3</w:t>
          </w:r>
        </w:p>
        <w:p w:rsidR="000F0E78" w:rsidRPr="00185928" w:rsidRDefault="00185928" w:rsidP="000F0E78">
          <w:pPr>
            <w:pStyle w:val="2"/>
            <w:pBdr>
              <w:bottom w:val="single" w:sz="6" w:space="0" w:color="A2A9B1"/>
            </w:pBdr>
            <w:shd w:val="clear" w:color="auto" w:fill="FFFFFF"/>
            <w:spacing w:before="240" w:beforeAutospacing="0" w:after="60" w:afterAutospacing="0"/>
            <w:rPr>
              <w:rStyle w:val="mw-headline"/>
              <w:rFonts w:asciiTheme="minorHAnsi" w:eastAsiaTheme="majorEastAsia" w:hAnsiTheme="minorHAnsi" w:cstheme="minorHAnsi"/>
              <w:b w:val="0"/>
              <w:bCs w:val="0"/>
              <w:color w:val="000000"/>
              <w:sz w:val="32"/>
            </w:rPr>
          </w:pPr>
          <w:r w:rsidRPr="00185928">
            <w:rPr>
              <w:rStyle w:val="mw-headline"/>
              <w:rFonts w:ascii="Georgia" w:eastAsiaTheme="majorEastAsia" w:hAnsi="Georgia"/>
              <w:b w:val="0"/>
              <w:bCs w:val="0"/>
              <w:color w:val="000000"/>
            </w:rPr>
            <w:t>3</w:t>
          </w:r>
          <w:r w:rsidR="00AB1E12" w:rsidRPr="00185928">
            <w:rPr>
              <w:rStyle w:val="mw-headline"/>
              <w:rFonts w:ascii="Georgia" w:eastAsiaTheme="majorEastAsia" w:hAnsi="Georgia"/>
              <w:b w:val="0"/>
              <w:bCs w:val="0"/>
              <w:color w:val="000000"/>
            </w:rPr>
            <w:t xml:space="preserve">. </w:t>
          </w:r>
          <w:r w:rsidR="000F0E78" w:rsidRPr="00185928">
            <w:rPr>
              <w:rStyle w:val="mw-headline"/>
              <w:rFonts w:asciiTheme="minorHAnsi" w:eastAsiaTheme="majorEastAsia" w:hAnsiTheme="minorHAnsi" w:cstheme="minorHAnsi"/>
              <w:b w:val="0"/>
              <w:bCs w:val="0"/>
              <w:color w:val="000000"/>
            </w:rPr>
            <w:t>История машинного перевода</w:t>
          </w:r>
          <w:r w:rsidR="000F0E78" w:rsidRPr="00185928">
            <w:rPr>
              <w:rStyle w:val="mw-headline"/>
              <w:rFonts w:ascii="Georgia" w:eastAsiaTheme="majorEastAsia" w:hAnsi="Georgia"/>
              <w:b w:val="0"/>
              <w:bCs w:val="0"/>
              <w:color w:val="000000"/>
            </w:rPr>
            <w:t>……………………………………</w:t>
          </w:r>
          <w:r>
            <w:rPr>
              <w:rStyle w:val="mw-headline"/>
              <w:rFonts w:ascii="Georgia" w:eastAsiaTheme="majorEastAsia" w:hAnsi="Georgia"/>
              <w:b w:val="0"/>
              <w:bCs w:val="0"/>
              <w:color w:val="000000"/>
            </w:rPr>
            <w:t>…………………….…</w:t>
          </w:r>
          <w:r w:rsidRPr="00185928">
            <w:rPr>
              <w:rStyle w:val="mw-headline"/>
              <w:rFonts w:asciiTheme="minorHAnsi" w:eastAsiaTheme="majorEastAsia" w:hAnsiTheme="minorHAnsi" w:cstheme="minorHAnsi"/>
              <w:b w:val="0"/>
              <w:bCs w:val="0"/>
              <w:color w:val="000000"/>
            </w:rPr>
            <w:t>4-5</w:t>
          </w:r>
        </w:p>
        <w:p w:rsidR="006D759A" w:rsidRPr="00185928" w:rsidRDefault="00185928" w:rsidP="006D759A">
          <w:pPr>
            <w:pStyle w:val="2"/>
            <w:shd w:val="clear" w:color="auto" w:fill="FFFFFF"/>
            <w:spacing w:before="0" w:beforeAutospacing="0" w:after="0" w:afterAutospacing="0"/>
            <w:rPr>
              <w:rFonts w:asciiTheme="minorHAnsi" w:hAnsiTheme="minorHAnsi" w:cstheme="minorHAnsi"/>
              <w:b w:val="0"/>
              <w:color w:val="000000"/>
              <w:sz w:val="32"/>
              <w:szCs w:val="23"/>
            </w:rPr>
          </w:pPr>
          <w:r w:rsidRPr="00185928">
            <w:rPr>
              <w:rStyle w:val="mw-headline"/>
              <w:rFonts w:ascii="Georgia" w:eastAsiaTheme="majorEastAsia" w:hAnsi="Georgia"/>
              <w:b w:val="0"/>
              <w:bCs w:val="0"/>
              <w:color w:val="000000"/>
            </w:rPr>
            <w:t>4</w:t>
          </w:r>
          <w:r w:rsidR="00AB1E12" w:rsidRPr="00185928">
            <w:rPr>
              <w:rStyle w:val="mw-headline"/>
              <w:rFonts w:ascii="Georgia" w:eastAsiaTheme="majorEastAsia" w:hAnsi="Georgia"/>
              <w:b w:val="0"/>
              <w:bCs w:val="0"/>
              <w:color w:val="000000"/>
            </w:rPr>
            <w:t>.</w:t>
          </w:r>
          <w:r w:rsidR="006D759A" w:rsidRPr="00185928">
            <w:rPr>
              <w:rFonts w:ascii="Tahoma" w:hAnsi="Tahoma" w:cs="Tahoma"/>
              <w:b w:val="0"/>
              <w:color w:val="000000"/>
              <w:sz w:val="22"/>
              <w:szCs w:val="23"/>
            </w:rPr>
            <w:t xml:space="preserve"> </w:t>
          </w:r>
          <w:r w:rsidR="006D759A" w:rsidRPr="00185928">
            <w:rPr>
              <w:rFonts w:asciiTheme="minorHAnsi" w:hAnsiTheme="minorHAnsi" w:cstheme="minorHAnsi"/>
              <w:b w:val="0"/>
              <w:color w:val="000000"/>
              <w:szCs w:val="23"/>
            </w:rPr>
            <w:t>Виды систем машинного перевода</w:t>
          </w:r>
          <w:r>
            <w:rPr>
              <w:rFonts w:asciiTheme="minorHAnsi" w:hAnsiTheme="minorHAnsi" w:cstheme="minorHAnsi"/>
              <w:b w:val="0"/>
              <w:color w:val="000000"/>
              <w:szCs w:val="23"/>
            </w:rPr>
            <w:t>……………………………</w:t>
          </w:r>
          <w:r w:rsidR="00176E44">
            <w:rPr>
              <w:rFonts w:asciiTheme="minorHAnsi" w:hAnsiTheme="minorHAnsi" w:cstheme="minorHAnsi"/>
              <w:b w:val="0"/>
              <w:color w:val="000000"/>
              <w:szCs w:val="23"/>
            </w:rPr>
            <w:t>6</w:t>
          </w:r>
        </w:p>
        <w:p w:rsidR="000F0E78" w:rsidRPr="00185928" w:rsidRDefault="00176E44" w:rsidP="000F0E78">
          <w:pPr>
            <w:pStyle w:val="2"/>
            <w:pBdr>
              <w:bottom w:val="single" w:sz="6" w:space="0" w:color="A2A9B1"/>
            </w:pBdr>
            <w:shd w:val="clear" w:color="auto" w:fill="FFFFFF"/>
            <w:spacing w:before="240" w:beforeAutospacing="0" w:after="60" w:afterAutospacing="0"/>
            <w:rPr>
              <w:rFonts w:asciiTheme="minorHAnsi" w:hAnsiTheme="minorHAnsi" w:cstheme="minorHAnsi"/>
              <w:b w:val="0"/>
              <w:bCs w:val="0"/>
              <w:color w:val="000000"/>
              <w:sz w:val="32"/>
            </w:rPr>
          </w:pPr>
          <w:r>
            <w:rPr>
              <w:rFonts w:ascii="Georgia" w:hAnsi="Georgia"/>
              <w:b w:val="0"/>
              <w:bCs w:val="0"/>
              <w:color w:val="000000"/>
            </w:rPr>
            <w:t>5</w:t>
          </w:r>
          <w:r w:rsidR="006D759A" w:rsidRPr="00185928">
            <w:rPr>
              <w:rFonts w:asciiTheme="minorHAnsi" w:hAnsiTheme="minorHAnsi" w:cstheme="minorHAnsi"/>
              <w:b w:val="0"/>
              <w:bCs w:val="0"/>
              <w:color w:val="000000"/>
            </w:rPr>
            <w:t>.</w:t>
          </w:r>
          <w:r w:rsidR="00AB1E12" w:rsidRPr="00185928">
            <w:rPr>
              <w:rStyle w:val="mw-headline"/>
              <w:rFonts w:asciiTheme="minorHAnsi" w:eastAsiaTheme="majorEastAsia" w:hAnsiTheme="minorHAnsi" w:cstheme="minorHAnsi"/>
              <w:b w:val="0"/>
              <w:bCs w:val="0"/>
              <w:color w:val="000000"/>
            </w:rPr>
            <w:t xml:space="preserve"> </w:t>
          </w:r>
          <w:r w:rsidR="000F0E78" w:rsidRPr="00185928">
            <w:rPr>
              <w:rStyle w:val="mw-headline"/>
              <w:rFonts w:asciiTheme="minorHAnsi" w:eastAsiaTheme="majorEastAsia" w:hAnsiTheme="minorHAnsi" w:cstheme="minorHAnsi"/>
              <w:b w:val="0"/>
              <w:bCs w:val="0"/>
              <w:color w:val="000000"/>
            </w:rPr>
            <w:t>Качес</w:t>
          </w:r>
          <w:r w:rsidR="00D3091E">
            <w:rPr>
              <w:rStyle w:val="mw-headline"/>
              <w:rFonts w:asciiTheme="minorHAnsi" w:eastAsiaTheme="majorEastAsia" w:hAnsiTheme="minorHAnsi" w:cstheme="minorHAnsi"/>
              <w:b w:val="0"/>
              <w:bCs w:val="0"/>
              <w:color w:val="000000"/>
            </w:rPr>
            <w:t>тво машинного перевода……</w:t>
          </w:r>
          <w:r>
            <w:rPr>
              <w:rStyle w:val="mw-headline"/>
              <w:rFonts w:asciiTheme="minorHAnsi" w:eastAsiaTheme="majorEastAsia" w:hAnsiTheme="minorHAnsi" w:cstheme="minorHAnsi"/>
              <w:b w:val="0"/>
              <w:bCs w:val="0"/>
              <w:color w:val="000000"/>
            </w:rPr>
            <w:t>…………………………</w:t>
          </w:r>
          <w:r w:rsidR="00232000" w:rsidRPr="00185928">
            <w:rPr>
              <w:rStyle w:val="mw-headline"/>
              <w:rFonts w:asciiTheme="minorHAnsi" w:eastAsiaTheme="majorEastAsia" w:hAnsiTheme="minorHAnsi" w:cstheme="minorHAnsi"/>
              <w:b w:val="0"/>
              <w:bCs w:val="0"/>
              <w:color w:val="000000"/>
            </w:rPr>
            <w:t>…</w:t>
          </w:r>
          <w:r w:rsidRPr="00D3091E">
            <w:rPr>
              <w:rStyle w:val="mw-headline"/>
              <w:rFonts w:asciiTheme="minorHAnsi" w:eastAsiaTheme="majorEastAsia" w:hAnsiTheme="minorHAnsi" w:cstheme="minorHAnsi"/>
              <w:b w:val="0"/>
              <w:bCs w:val="0"/>
              <w:color w:val="000000"/>
            </w:rPr>
            <w:t>7-8</w:t>
          </w:r>
        </w:p>
        <w:p w:rsidR="00176E44" w:rsidRDefault="00176E44" w:rsidP="00E35B4E">
          <w:pPr>
            <w:pStyle w:val="2"/>
            <w:shd w:val="clear" w:color="auto" w:fill="FFFFFF"/>
            <w:spacing w:before="0" w:beforeAutospacing="0" w:after="0" w:afterAutospacing="0"/>
            <w:rPr>
              <w:rFonts w:asciiTheme="minorHAnsi" w:hAnsiTheme="minorHAnsi" w:cstheme="minorHAnsi"/>
              <w:b w:val="0"/>
              <w:color w:val="000000"/>
              <w:szCs w:val="23"/>
            </w:rPr>
          </w:pPr>
          <w:r>
            <w:rPr>
              <w:rFonts w:ascii="Georgia" w:hAnsi="Georgia" w:cstheme="minorHAnsi"/>
              <w:b w:val="0"/>
            </w:rPr>
            <w:t>6</w:t>
          </w:r>
          <w:r w:rsidR="00E35B4E" w:rsidRPr="00185928">
            <w:rPr>
              <w:rFonts w:asciiTheme="minorHAnsi" w:hAnsiTheme="minorHAnsi" w:cstheme="minorHAnsi"/>
              <w:b w:val="0"/>
            </w:rPr>
            <w:t>.</w:t>
          </w:r>
          <w:r w:rsidR="00E35B4E" w:rsidRPr="00185928">
            <w:rPr>
              <w:b w:val="0"/>
            </w:rPr>
            <w:t xml:space="preserve"> </w:t>
          </w:r>
          <w:r w:rsidR="00E35B4E" w:rsidRPr="00185928">
            <w:rPr>
              <w:rFonts w:asciiTheme="minorHAnsi" w:hAnsiTheme="minorHAnsi" w:cstheme="minorHAnsi"/>
              <w:b w:val="0"/>
              <w:color w:val="000000"/>
              <w:szCs w:val="23"/>
            </w:rPr>
            <w:t xml:space="preserve">Предварительная подготовка </w:t>
          </w:r>
          <w:r w:rsidR="00D3091E">
            <w:rPr>
              <w:rFonts w:asciiTheme="minorHAnsi" w:hAnsiTheme="minorHAnsi" w:cstheme="minorHAnsi"/>
              <w:b w:val="0"/>
              <w:color w:val="000000"/>
              <w:szCs w:val="23"/>
            </w:rPr>
            <w:t>текста</w:t>
          </w:r>
          <w:r w:rsidR="00E35B4E" w:rsidRPr="00185928">
            <w:rPr>
              <w:rFonts w:asciiTheme="minorHAnsi" w:hAnsiTheme="minorHAnsi" w:cstheme="minorHAnsi"/>
              <w:b w:val="0"/>
              <w:color w:val="000000"/>
              <w:szCs w:val="23"/>
            </w:rPr>
            <w:t>…………………</w:t>
          </w:r>
          <w:r w:rsidR="00D3091E">
            <w:rPr>
              <w:rFonts w:asciiTheme="minorHAnsi" w:hAnsiTheme="minorHAnsi" w:cstheme="minorHAnsi"/>
              <w:b w:val="0"/>
              <w:color w:val="000000"/>
              <w:szCs w:val="23"/>
            </w:rPr>
            <w:t>…</w:t>
          </w:r>
          <w:r w:rsidR="00E35B4E" w:rsidRPr="00185928">
            <w:rPr>
              <w:rFonts w:asciiTheme="minorHAnsi" w:hAnsiTheme="minorHAnsi" w:cstheme="minorHAnsi"/>
              <w:b w:val="0"/>
              <w:color w:val="000000"/>
              <w:szCs w:val="23"/>
            </w:rPr>
            <w:t>…</w:t>
          </w:r>
          <w:r>
            <w:rPr>
              <w:rFonts w:asciiTheme="minorHAnsi" w:hAnsiTheme="minorHAnsi" w:cstheme="minorHAnsi"/>
              <w:b w:val="0"/>
              <w:color w:val="000000"/>
              <w:szCs w:val="23"/>
            </w:rPr>
            <w:t>….9</w:t>
          </w:r>
        </w:p>
        <w:p w:rsidR="00D3091E" w:rsidRDefault="00D3091E" w:rsidP="00E35B4E">
          <w:pPr>
            <w:pStyle w:val="2"/>
            <w:shd w:val="clear" w:color="auto" w:fill="FFFFFF"/>
            <w:spacing w:before="0" w:beforeAutospacing="0" w:after="0" w:afterAutospacing="0"/>
            <w:rPr>
              <w:rFonts w:asciiTheme="minorHAnsi" w:hAnsiTheme="minorHAnsi" w:cstheme="minorHAnsi"/>
              <w:b w:val="0"/>
              <w:color w:val="000000"/>
              <w:szCs w:val="23"/>
            </w:rPr>
          </w:pPr>
          <w:r>
            <w:rPr>
              <w:rFonts w:asciiTheme="minorHAnsi" w:hAnsiTheme="minorHAnsi" w:cstheme="minorHAnsi"/>
              <w:b w:val="0"/>
              <w:color w:val="000000"/>
              <w:szCs w:val="23"/>
            </w:rPr>
            <w:t xml:space="preserve">7. </w:t>
          </w:r>
          <w:r w:rsidRPr="00D3091E">
            <w:rPr>
              <w:rFonts w:asciiTheme="minorHAnsi" w:hAnsiTheme="minorHAnsi" w:cstheme="minorHAnsi"/>
              <w:b w:val="0"/>
              <w:color w:val="000000"/>
              <w:szCs w:val="23"/>
            </w:rPr>
            <w:t>Что можно и что нел</w:t>
          </w:r>
          <w:r>
            <w:rPr>
              <w:rFonts w:asciiTheme="minorHAnsi" w:hAnsiTheme="minorHAnsi" w:cstheme="minorHAnsi"/>
              <w:b w:val="0"/>
              <w:color w:val="000000"/>
              <w:szCs w:val="23"/>
            </w:rPr>
            <w:t>ьзя переводить машинным</w:t>
          </w:r>
        </w:p>
        <w:p w:rsidR="00D3091E" w:rsidRDefault="00D3091E" w:rsidP="00E35B4E">
          <w:pPr>
            <w:pStyle w:val="2"/>
            <w:shd w:val="clear" w:color="auto" w:fill="FFFFFF"/>
            <w:spacing w:before="0" w:beforeAutospacing="0" w:after="0" w:afterAutospacing="0"/>
            <w:rPr>
              <w:rFonts w:asciiTheme="minorHAnsi" w:hAnsiTheme="minorHAnsi" w:cstheme="minorHAnsi"/>
              <w:b w:val="0"/>
              <w:color w:val="000000"/>
              <w:szCs w:val="23"/>
            </w:rPr>
          </w:pPr>
          <w:r>
            <w:rPr>
              <w:rFonts w:asciiTheme="minorHAnsi" w:hAnsiTheme="minorHAnsi" w:cstheme="minorHAnsi"/>
              <w:b w:val="0"/>
              <w:color w:val="000000"/>
              <w:szCs w:val="23"/>
            </w:rPr>
            <w:t xml:space="preserve"> способом ..………………………………………………………………………10</w:t>
          </w:r>
        </w:p>
        <w:p w:rsidR="000F0E78" w:rsidRPr="00185928" w:rsidRDefault="00D3091E" w:rsidP="008B2B54">
          <w:pPr>
            <w:rPr>
              <w:rFonts w:ascii="Georgia" w:hAnsi="Georgia"/>
              <w:sz w:val="24"/>
              <w:lang w:eastAsia="ru-RU"/>
            </w:rPr>
          </w:pPr>
          <w:r>
            <w:rPr>
              <w:rFonts w:ascii="Georgia" w:hAnsi="Georgia"/>
              <w:sz w:val="36"/>
              <w:lang w:eastAsia="ru-RU"/>
            </w:rPr>
            <w:t>8</w:t>
          </w:r>
          <w:r w:rsidR="008B2B54" w:rsidRPr="00185928">
            <w:rPr>
              <w:rFonts w:ascii="Georgia" w:hAnsi="Georgia"/>
              <w:sz w:val="36"/>
              <w:lang w:eastAsia="ru-RU"/>
            </w:rPr>
            <w:t xml:space="preserve">. </w:t>
          </w:r>
          <w:r w:rsidRPr="00D3091E">
            <w:rPr>
              <w:rFonts w:cstheme="minorHAnsi"/>
              <w:sz w:val="36"/>
            </w:rPr>
            <w:t>Зачем нужен машинный перевод?</w:t>
          </w:r>
          <w:r>
            <w:rPr>
              <w:rFonts w:cstheme="minorHAnsi"/>
              <w:sz w:val="36"/>
            </w:rPr>
            <w:t>.................................11</w:t>
          </w:r>
        </w:p>
      </w:sdtContent>
    </w:sdt>
    <w:p w:rsidR="000F0E78" w:rsidRDefault="000F0E78">
      <w:r>
        <w:br w:type="page"/>
      </w:r>
    </w:p>
    <w:p w:rsidR="00F272E0" w:rsidRPr="00F272E0" w:rsidRDefault="00F272E0" w:rsidP="00F272E0">
      <w:pPr>
        <w:shd w:val="clear" w:color="auto" w:fill="FFFFFF"/>
        <w:spacing w:after="0" w:line="240" w:lineRule="auto"/>
        <w:textAlignment w:val="baseline"/>
        <w:rPr>
          <w:rFonts w:eastAsia="Times New Roman" w:cs="Tahoma"/>
          <w:color w:val="000000"/>
          <w:sz w:val="32"/>
          <w:szCs w:val="18"/>
          <w:lang w:eastAsia="ru-RU"/>
        </w:rPr>
      </w:pPr>
      <w:r w:rsidRPr="00F272E0">
        <w:rPr>
          <w:rFonts w:eastAsia="Times New Roman" w:cs="Tahoma"/>
          <w:b/>
          <w:bCs/>
          <w:color w:val="000000"/>
          <w:sz w:val="32"/>
          <w:szCs w:val="18"/>
          <w:u w:val="single"/>
          <w:bdr w:val="none" w:sz="0" w:space="0" w:color="auto" w:frame="1"/>
          <w:lang w:eastAsia="ru-RU"/>
        </w:rPr>
        <w:lastRenderedPageBreak/>
        <w:t>В В Е Д Е Н И Е</w:t>
      </w:r>
    </w:p>
    <w:p w:rsidR="00F272E0" w:rsidRPr="00F272E0" w:rsidRDefault="00F272E0" w:rsidP="00F272E0">
      <w:pPr>
        <w:spacing w:after="0" w:line="240" w:lineRule="auto"/>
        <w:rPr>
          <w:rFonts w:eastAsia="Times New Roman" w:cs="Times New Roman"/>
          <w:sz w:val="44"/>
          <w:szCs w:val="24"/>
          <w:lang w:eastAsia="ru-RU"/>
        </w:rPr>
      </w:pPr>
      <w:r w:rsidRPr="00F272E0">
        <w:rPr>
          <w:rFonts w:eastAsia="Times New Roman" w:cs="Tahoma"/>
          <w:color w:val="000000"/>
          <w:sz w:val="32"/>
          <w:szCs w:val="18"/>
          <w:lang w:eastAsia="ru-RU"/>
        </w:rPr>
        <w:br/>
      </w:r>
    </w:p>
    <w:p w:rsidR="00F272E0" w:rsidRPr="00F272E0" w:rsidRDefault="00F272E0" w:rsidP="00F272E0">
      <w:pPr>
        <w:shd w:val="clear" w:color="auto" w:fill="FFFFFF"/>
        <w:spacing w:after="270" w:line="240" w:lineRule="auto"/>
        <w:textAlignment w:val="baseline"/>
        <w:rPr>
          <w:rFonts w:eastAsia="Times New Roman" w:cs="Tahoma"/>
          <w:color w:val="000000"/>
          <w:sz w:val="32"/>
          <w:szCs w:val="18"/>
          <w:lang w:eastAsia="ru-RU"/>
        </w:rPr>
      </w:pPr>
      <w:r w:rsidRPr="00F272E0">
        <w:rPr>
          <w:rFonts w:eastAsia="Times New Roman" w:cs="Tahoma"/>
          <w:color w:val="000000"/>
          <w:sz w:val="32"/>
          <w:szCs w:val="18"/>
          <w:lang w:eastAsia="ru-RU"/>
        </w:rPr>
        <w:t>Перевод имеет долгую историю. Своими корнями он восходит к тем далеким временам, когда праязык начал распадаться на отдельные языки и возникла необходимость в людях, знавших несколько языков и способных выступать в роли посредников при общении представителей разных языковых общин.</w:t>
      </w:r>
    </w:p>
    <w:p w:rsidR="00F272E0" w:rsidRPr="00F272E0" w:rsidRDefault="00F272E0" w:rsidP="00F272E0">
      <w:pPr>
        <w:spacing w:after="0" w:line="240" w:lineRule="auto"/>
        <w:rPr>
          <w:rFonts w:ascii="Arial" w:hAnsi="Arial" w:cs="Arial"/>
          <w:b/>
          <w:bCs/>
          <w:color w:val="222222"/>
          <w:sz w:val="36"/>
          <w:shd w:val="clear" w:color="auto" w:fill="FFFFFF"/>
        </w:rPr>
      </w:pPr>
      <w:r w:rsidRPr="00F272E0">
        <w:rPr>
          <w:rFonts w:eastAsia="Times New Roman" w:cs="Tahoma"/>
          <w:color w:val="000000"/>
          <w:sz w:val="28"/>
          <w:szCs w:val="18"/>
          <w:lang w:eastAsia="ru-RU"/>
        </w:rPr>
        <w:br/>
      </w:r>
      <w:r w:rsidRPr="00F272E0">
        <w:rPr>
          <w:rFonts w:eastAsia="Times New Roman" w:cs="Tahoma"/>
          <w:color w:val="000000"/>
          <w:sz w:val="32"/>
          <w:szCs w:val="18"/>
          <w:lang w:eastAsia="ru-RU"/>
        </w:rPr>
        <w:t xml:space="preserve">Итак, развитие кибернетики сделало возможным машинный перевод, т.е. перевод, строящийся на использовании машиной определенных и постоянных для данного вида материала </w:t>
      </w:r>
      <w:r w:rsidRPr="00F272E0">
        <w:rPr>
          <w:rFonts w:eastAsia="Times New Roman" w:cs="Tahoma"/>
          <w:color w:val="000000"/>
          <w:sz w:val="36"/>
          <w:szCs w:val="18"/>
          <w:lang w:eastAsia="ru-RU"/>
        </w:rPr>
        <w:t xml:space="preserve">соответствий между словами и </w:t>
      </w:r>
      <w:r w:rsidRPr="00F272E0">
        <w:rPr>
          <w:rFonts w:eastAsia="Times New Roman" w:cs="Tahoma"/>
          <w:color w:val="000000"/>
          <w:sz w:val="32"/>
          <w:szCs w:val="18"/>
          <w:lang w:eastAsia="ru-RU"/>
        </w:rPr>
        <w:t>грамматическими явлениями разных языков. В настоящее время имеется достаточно широкий выбор па</w:t>
      </w:r>
      <w:r w:rsidRPr="00F272E0">
        <w:rPr>
          <w:rFonts w:eastAsia="Times New Roman" w:cs="Tahoma"/>
          <w:color w:val="000000"/>
          <w:sz w:val="32"/>
          <w:szCs w:val="18"/>
          <w:lang w:eastAsia="ru-RU"/>
        </w:rPr>
        <w:softHyphen/>
        <w:t>кетов программ, облегчающих труд переводчика, которые ус</w:t>
      </w:r>
      <w:r w:rsidRPr="00F272E0">
        <w:rPr>
          <w:rFonts w:eastAsia="Times New Roman" w:cs="Tahoma"/>
          <w:color w:val="000000"/>
          <w:sz w:val="32"/>
          <w:szCs w:val="18"/>
          <w:lang w:eastAsia="ru-RU"/>
        </w:rPr>
        <w:softHyphen/>
        <w:t>ловно можно подразделить на две основные группы</w:t>
      </w:r>
      <w:r w:rsidRPr="00F272E0">
        <w:rPr>
          <w:rFonts w:eastAsia="Times New Roman" w:cs="Tahoma"/>
          <w:color w:val="000000"/>
          <w:sz w:val="32"/>
          <w:szCs w:val="18"/>
          <w:bdr w:val="none" w:sz="0" w:space="0" w:color="auto" w:frame="1"/>
          <w:vertAlign w:val="superscript"/>
          <w:lang w:eastAsia="ru-RU"/>
        </w:rPr>
        <w:t>3</w:t>
      </w:r>
      <w:r w:rsidRPr="00F272E0">
        <w:rPr>
          <w:rFonts w:eastAsia="Times New Roman" w:cs="Tahoma"/>
          <w:color w:val="000000"/>
          <w:sz w:val="32"/>
          <w:szCs w:val="18"/>
          <w:lang w:eastAsia="ru-RU"/>
        </w:rPr>
        <w:t>:</w:t>
      </w:r>
      <w:r w:rsidRPr="00F272E0">
        <w:rPr>
          <w:rFonts w:eastAsia="Times New Roman" w:cs="Tahoma"/>
          <w:b/>
          <w:bCs/>
          <w:color w:val="000000"/>
          <w:sz w:val="32"/>
          <w:szCs w:val="18"/>
          <w:bdr w:val="none" w:sz="0" w:space="0" w:color="auto" w:frame="1"/>
          <w:lang w:eastAsia="ru-RU"/>
        </w:rPr>
        <w:t> </w:t>
      </w:r>
      <w:r w:rsidRPr="00F272E0">
        <w:rPr>
          <w:rFonts w:eastAsia="Times New Roman" w:cs="Tahoma"/>
          <w:color w:val="000000"/>
          <w:sz w:val="32"/>
          <w:szCs w:val="18"/>
          <w:lang w:eastAsia="ru-RU"/>
        </w:rPr>
        <w:t>элек</w:t>
      </w:r>
      <w:r w:rsidRPr="00F272E0">
        <w:rPr>
          <w:rFonts w:eastAsia="Times New Roman" w:cs="Tahoma"/>
          <w:color w:val="000000"/>
          <w:sz w:val="32"/>
          <w:szCs w:val="18"/>
          <w:lang w:eastAsia="ru-RU"/>
        </w:rPr>
        <w:softHyphen/>
        <w:t>тронные словари </w:t>
      </w:r>
      <w:r w:rsidRPr="00F272E0">
        <w:rPr>
          <w:rFonts w:eastAsia="Times New Roman" w:cs="Tahoma"/>
          <w:i/>
          <w:iCs/>
          <w:color w:val="000000"/>
          <w:sz w:val="32"/>
          <w:szCs w:val="18"/>
          <w:bdr w:val="none" w:sz="0" w:space="0" w:color="auto" w:frame="1"/>
          <w:lang w:eastAsia="ru-RU"/>
        </w:rPr>
        <w:t>(electronic dictionary)</w:t>
      </w:r>
      <w:r w:rsidRPr="00F272E0">
        <w:rPr>
          <w:rFonts w:eastAsia="Times New Roman" w:cs="Tahoma"/>
          <w:color w:val="000000"/>
          <w:sz w:val="32"/>
          <w:szCs w:val="18"/>
          <w:lang w:eastAsia="ru-RU"/>
        </w:rPr>
        <w:t> и системы ма</w:t>
      </w:r>
      <w:r w:rsidRPr="00F272E0">
        <w:rPr>
          <w:rFonts w:eastAsia="Times New Roman" w:cs="Tahoma"/>
          <w:color w:val="000000"/>
          <w:sz w:val="32"/>
          <w:szCs w:val="18"/>
          <w:lang w:eastAsia="ru-RU"/>
        </w:rPr>
        <w:softHyphen/>
        <w:t>шинного перевода </w:t>
      </w:r>
      <w:r w:rsidRPr="00F272E0">
        <w:rPr>
          <w:rFonts w:eastAsia="Times New Roman" w:cs="Tahoma"/>
          <w:i/>
          <w:iCs/>
          <w:color w:val="000000"/>
          <w:sz w:val="32"/>
          <w:szCs w:val="18"/>
          <w:bdr w:val="none" w:sz="0" w:space="0" w:color="auto" w:frame="1"/>
          <w:lang w:eastAsia="ru-RU"/>
        </w:rPr>
        <w:t>(machine translation system). </w:t>
      </w:r>
      <w:r w:rsidRPr="00F272E0">
        <w:rPr>
          <w:rFonts w:eastAsia="Times New Roman" w:cs="Tahoma"/>
          <w:color w:val="000000"/>
          <w:sz w:val="32"/>
          <w:szCs w:val="18"/>
          <w:lang w:eastAsia="ru-RU"/>
        </w:rPr>
        <w:t>Тем не менее, данную работу мне хотелось бы больше посвятить именно системам машинного перевода, нежели электронным словарям (хотя справедливости ради следует будет упомянуть хотя бы об их классификации), поскольку работа с электронными словарями практически ничем не отличается от использования обычного словаря, так как они предоставляют пользователю возможность быстрого поиска лишь 1 отдельного слова (термина) или фразеологизма; системы же машинного перевода обеспечивают связный перевод текстов, учитывающий морфологические, синтаксические и семантические связи членов предложения</w:t>
      </w:r>
      <w:r w:rsidRPr="00F272E0">
        <w:rPr>
          <w:rFonts w:eastAsia="Times New Roman" w:cs="Tahoma"/>
          <w:i/>
          <w:iCs/>
          <w:color w:val="000000"/>
          <w:sz w:val="32"/>
          <w:szCs w:val="18"/>
          <w:bdr w:val="none" w:sz="0" w:space="0" w:color="auto" w:frame="1"/>
          <w:lang w:eastAsia="ru-RU"/>
        </w:rPr>
        <w:t>. </w:t>
      </w:r>
      <w:r w:rsidRPr="00F272E0">
        <w:rPr>
          <w:rFonts w:eastAsia="Times New Roman" w:cs="Tahoma"/>
          <w:color w:val="000000"/>
          <w:sz w:val="32"/>
          <w:szCs w:val="18"/>
          <w:lang w:eastAsia="ru-RU"/>
        </w:rPr>
        <w:t xml:space="preserve">Сегодня программы-переводчики умеют строить осмысленные фразы, и за последние несколько лет качество перевода улучшилось. Однако компьютер еще плохо разбирается в грамматических нюансах и жаргоне, поэтому его главное назначение – переводы деловых бумаг, руководств, писем из электронной почты, страничек из Интернета (Web-страниц). Это если вам достаточно лишь общего понимания текста. Другое </w:t>
      </w:r>
      <w:r w:rsidRPr="00F272E0">
        <w:rPr>
          <w:rFonts w:eastAsia="Times New Roman" w:cs="Tahoma"/>
          <w:color w:val="000000"/>
          <w:sz w:val="32"/>
          <w:szCs w:val="18"/>
          <w:lang w:eastAsia="ru-RU"/>
        </w:rPr>
        <w:lastRenderedPageBreak/>
        <w:t>применение систем – облегчение рутинной работы переводчиков, выполнение за них подстрочного перевода, который можно легко подправить. О наиболее удачных системах мы и поговорим в этой работе.</w:t>
      </w:r>
      <w:r w:rsidRPr="00F272E0">
        <w:rPr>
          <w:rFonts w:ascii="Tahoma" w:eastAsia="Times New Roman" w:hAnsi="Tahoma" w:cs="Tahoma"/>
          <w:color w:val="000000"/>
          <w:szCs w:val="18"/>
          <w:lang w:eastAsia="ru-RU"/>
        </w:rPr>
        <w:t xml:space="preserve"> </w:t>
      </w:r>
    </w:p>
    <w:p w:rsidR="00F272E0" w:rsidRDefault="00F272E0" w:rsidP="00185928">
      <w:pPr>
        <w:rPr>
          <w:rFonts w:ascii="Arial" w:hAnsi="Arial" w:cs="Arial"/>
          <w:b/>
          <w:bCs/>
          <w:color w:val="222222"/>
          <w:sz w:val="36"/>
          <w:shd w:val="clear" w:color="auto" w:fill="FFFFFF"/>
        </w:rPr>
      </w:pPr>
    </w:p>
    <w:p w:rsidR="00F272E0" w:rsidRDefault="00F272E0" w:rsidP="00185928">
      <w:pPr>
        <w:rPr>
          <w:rFonts w:ascii="Arial" w:hAnsi="Arial" w:cs="Arial"/>
          <w:b/>
          <w:bCs/>
          <w:color w:val="222222"/>
          <w:sz w:val="36"/>
          <w:shd w:val="clear" w:color="auto" w:fill="FFFFFF"/>
        </w:rPr>
      </w:pPr>
    </w:p>
    <w:p w:rsidR="00F272E0" w:rsidRDefault="00F272E0" w:rsidP="00185928">
      <w:pPr>
        <w:rPr>
          <w:rFonts w:ascii="Arial" w:hAnsi="Arial" w:cs="Arial"/>
          <w:b/>
          <w:bCs/>
          <w:color w:val="222222"/>
          <w:sz w:val="36"/>
          <w:shd w:val="clear" w:color="auto" w:fill="FFFFFF"/>
        </w:rPr>
      </w:pPr>
    </w:p>
    <w:p w:rsidR="00F272E0" w:rsidRDefault="00F272E0" w:rsidP="00185928">
      <w:pPr>
        <w:rPr>
          <w:rFonts w:ascii="Arial" w:hAnsi="Arial" w:cs="Arial"/>
          <w:b/>
          <w:bCs/>
          <w:color w:val="222222"/>
          <w:sz w:val="36"/>
          <w:shd w:val="clear" w:color="auto" w:fill="FFFFFF"/>
        </w:rPr>
      </w:pPr>
    </w:p>
    <w:p w:rsidR="00F272E0" w:rsidRDefault="00F272E0" w:rsidP="00185928">
      <w:pPr>
        <w:rPr>
          <w:rFonts w:ascii="Arial" w:hAnsi="Arial" w:cs="Arial"/>
          <w:b/>
          <w:bCs/>
          <w:color w:val="222222"/>
          <w:sz w:val="36"/>
          <w:shd w:val="clear" w:color="auto" w:fill="FFFFFF"/>
        </w:rPr>
      </w:pPr>
    </w:p>
    <w:p w:rsidR="00F272E0" w:rsidRDefault="00F272E0" w:rsidP="00185928">
      <w:pPr>
        <w:rPr>
          <w:rFonts w:ascii="Arial" w:hAnsi="Arial" w:cs="Arial"/>
          <w:b/>
          <w:bCs/>
          <w:color w:val="222222"/>
          <w:sz w:val="36"/>
          <w:shd w:val="clear" w:color="auto" w:fill="FFFFFF"/>
        </w:rPr>
      </w:pPr>
    </w:p>
    <w:p w:rsidR="00F272E0" w:rsidRDefault="00F272E0" w:rsidP="00185928">
      <w:pPr>
        <w:rPr>
          <w:rFonts w:ascii="Arial" w:hAnsi="Arial" w:cs="Arial"/>
          <w:b/>
          <w:bCs/>
          <w:color w:val="222222"/>
          <w:sz w:val="36"/>
          <w:shd w:val="clear" w:color="auto" w:fill="FFFFFF"/>
        </w:rPr>
      </w:pPr>
    </w:p>
    <w:p w:rsidR="00F272E0" w:rsidRDefault="00F272E0" w:rsidP="00185928">
      <w:pPr>
        <w:rPr>
          <w:rFonts w:ascii="Arial" w:hAnsi="Arial" w:cs="Arial"/>
          <w:b/>
          <w:bCs/>
          <w:color w:val="222222"/>
          <w:sz w:val="36"/>
          <w:shd w:val="clear" w:color="auto" w:fill="FFFFFF"/>
        </w:rPr>
      </w:pPr>
    </w:p>
    <w:p w:rsidR="00F272E0" w:rsidRDefault="00F272E0" w:rsidP="00185928">
      <w:pPr>
        <w:rPr>
          <w:rFonts w:ascii="Arial" w:hAnsi="Arial" w:cs="Arial"/>
          <w:b/>
          <w:bCs/>
          <w:color w:val="222222"/>
          <w:sz w:val="36"/>
          <w:shd w:val="clear" w:color="auto" w:fill="FFFFFF"/>
        </w:rPr>
      </w:pPr>
    </w:p>
    <w:p w:rsidR="00F272E0" w:rsidRDefault="00F272E0" w:rsidP="00185928">
      <w:pPr>
        <w:rPr>
          <w:rFonts w:ascii="Arial" w:hAnsi="Arial" w:cs="Arial"/>
          <w:b/>
          <w:bCs/>
          <w:color w:val="222222"/>
          <w:sz w:val="36"/>
          <w:shd w:val="clear" w:color="auto" w:fill="FFFFFF"/>
        </w:rPr>
      </w:pPr>
    </w:p>
    <w:p w:rsidR="00F272E0" w:rsidRDefault="00F272E0" w:rsidP="00185928">
      <w:pPr>
        <w:rPr>
          <w:rFonts w:ascii="Arial" w:hAnsi="Arial" w:cs="Arial"/>
          <w:b/>
          <w:bCs/>
          <w:color w:val="222222"/>
          <w:sz w:val="36"/>
          <w:shd w:val="clear" w:color="auto" w:fill="FFFFFF"/>
        </w:rPr>
      </w:pPr>
    </w:p>
    <w:p w:rsidR="00F272E0" w:rsidRDefault="00F272E0" w:rsidP="00185928">
      <w:pPr>
        <w:rPr>
          <w:rFonts w:ascii="Arial" w:hAnsi="Arial" w:cs="Arial"/>
          <w:b/>
          <w:bCs/>
          <w:color w:val="222222"/>
          <w:sz w:val="36"/>
          <w:shd w:val="clear" w:color="auto" w:fill="FFFFFF"/>
        </w:rPr>
      </w:pPr>
    </w:p>
    <w:p w:rsidR="00F272E0" w:rsidRDefault="00F272E0" w:rsidP="00185928">
      <w:pPr>
        <w:rPr>
          <w:rFonts w:ascii="Arial" w:hAnsi="Arial" w:cs="Arial"/>
          <w:b/>
          <w:bCs/>
          <w:color w:val="222222"/>
          <w:sz w:val="36"/>
          <w:shd w:val="clear" w:color="auto" w:fill="FFFFFF"/>
        </w:rPr>
      </w:pPr>
    </w:p>
    <w:p w:rsidR="00F272E0" w:rsidRDefault="00F272E0" w:rsidP="00185928">
      <w:pPr>
        <w:rPr>
          <w:rFonts w:ascii="Arial" w:hAnsi="Arial" w:cs="Arial"/>
          <w:b/>
          <w:bCs/>
          <w:color w:val="222222"/>
          <w:sz w:val="36"/>
          <w:shd w:val="clear" w:color="auto" w:fill="FFFFFF"/>
        </w:rPr>
      </w:pPr>
    </w:p>
    <w:p w:rsidR="00F272E0" w:rsidRDefault="00F272E0" w:rsidP="00185928">
      <w:pPr>
        <w:rPr>
          <w:rFonts w:ascii="Arial" w:hAnsi="Arial" w:cs="Arial"/>
          <w:b/>
          <w:bCs/>
          <w:color w:val="222222"/>
          <w:sz w:val="36"/>
          <w:shd w:val="clear" w:color="auto" w:fill="FFFFFF"/>
        </w:rPr>
      </w:pPr>
    </w:p>
    <w:p w:rsidR="00F272E0" w:rsidRDefault="00F272E0" w:rsidP="00185928">
      <w:pPr>
        <w:rPr>
          <w:rFonts w:ascii="Arial" w:hAnsi="Arial" w:cs="Arial"/>
          <w:b/>
          <w:bCs/>
          <w:color w:val="222222"/>
          <w:sz w:val="36"/>
          <w:shd w:val="clear" w:color="auto" w:fill="FFFFFF"/>
        </w:rPr>
      </w:pPr>
    </w:p>
    <w:p w:rsidR="00F272E0" w:rsidRDefault="00F272E0" w:rsidP="00185928">
      <w:pPr>
        <w:rPr>
          <w:rFonts w:ascii="Arial" w:hAnsi="Arial" w:cs="Arial"/>
          <w:b/>
          <w:bCs/>
          <w:color w:val="222222"/>
          <w:sz w:val="36"/>
          <w:shd w:val="clear" w:color="auto" w:fill="FFFFFF"/>
        </w:rPr>
      </w:pPr>
    </w:p>
    <w:p w:rsidR="00F272E0" w:rsidRDefault="00F272E0" w:rsidP="00185928">
      <w:pPr>
        <w:rPr>
          <w:rFonts w:ascii="Arial" w:hAnsi="Arial" w:cs="Arial"/>
          <w:b/>
          <w:bCs/>
          <w:color w:val="222222"/>
          <w:sz w:val="36"/>
          <w:shd w:val="clear" w:color="auto" w:fill="FFFFFF"/>
        </w:rPr>
      </w:pPr>
    </w:p>
    <w:p w:rsidR="00F272E0" w:rsidRDefault="00F272E0" w:rsidP="00185928">
      <w:pPr>
        <w:rPr>
          <w:rFonts w:ascii="Arial" w:hAnsi="Arial" w:cs="Arial"/>
          <w:b/>
          <w:bCs/>
          <w:color w:val="222222"/>
          <w:sz w:val="36"/>
          <w:shd w:val="clear" w:color="auto" w:fill="FFFFFF"/>
        </w:rPr>
      </w:pPr>
    </w:p>
    <w:p w:rsidR="00185928" w:rsidRPr="00176E44" w:rsidRDefault="00185928" w:rsidP="00185928">
      <w:pPr>
        <w:rPr>
          <w:rFonts w:cstheme="minorHAnsi"/>
          <w:b/>
          <w:bCs/>
          <w:color w:val="222222"/>
          <w:sz w:val="4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hd w:val="clear" w:color="auto" w:fill="FFFFFF"/>
        </w:rPr>
        <w:lastRenderedPageBreak/>
        <w:t xml:space="preserve">1. </w:t>
      </w:r>
      <w:r w:rsidR="00176E44">
        <w:rPr>
          <w:rFonts w:ascii="Arial" w:hAnsi="Arial" w:cs="Arial"/>
          <w:b/>
          <w:bCs/>
          <w:color w:val="222222"/>
          <w:sz w:val="36"/>
          <w:shd w:val="clear" w:color="auto" w:fill="FFFFFF"/>
        </w:rPr>
        <w:t>Машинный перевод.</w:t>
      </w:r>
    </w:p>
    <w:p w:rsidR="000F0E78" w:rsidRPr="00185928" w:rsidRDefault="00AB1E12" w:rsidP="00185928">
      <w:pPr>
        <w:rPr>
          <w:rFonts w:cstheme="minorHAnsi"/>
          <w:sz w:val="32"/>
        </w:rPr>
      </w:pPr>
      <w:r w:rsidRPr="00185928">
        <w:rPr>
          <w:rFonts w:cstheme="minorHAnsi"/>
          <w:b/>
          <w:bCs/>
          <w:color w:val="222222"/>
          <w:sz w:val="44"/>
          <w:shd w:val="clear" w:color="auto" w:fill="FFFFFF"/>
        </w:rPr>
        <w:t>Маши́нный перево́д</w:t>
      </w:r>
      <w:r w:rsidRPr="00185928">
        <w:rPr>
          <w:rFonts w:cstheme="minorHAnsi"/>
          <w:color w:val="222222"/>
          <w:sz w:val="44"/>
          <w:shd w:val="clear" w:color="auto" w:fill="FFFFFF"/>
        </w:rPr>
        <w:t> </w:t>
      </w:r>
      <w:r w:rsidRPr="00185928">
        <w:rPr>
          <w:rFonts w:cstheme="minorHAnsi"/>
          <w:color w:val="222222"/>
          <w:sz w:val="28"/>
          <w:shd w:val="clear" w:color="auto" w:fill="FFFFFF"/>
        </w:rPr>
        <w:t xml:space="preserve">— </w:t>
      </w:r>
      <w:r w:rsidRPr="00185928">
        <w:rPr>
          <w:rFonts w:cstheme="minorHAnsi"/>
          <w:color w:val="222222"/>
          <w:sz w:val="32"/>
          <w:shd w:val="clear" w:color="auto" w:fill="FFFFFF"/>
        </w:rPr>
        <w:t>процесс </w:t>
      </w:r>
      <w:r w:rsidRPr="00185928">
        <w:rPr>
          <w:rFonts w:cstheme="minorHAnsi"/>
          <w:bCs/>
          <w:color w:val="222222"/>
          <w:sz w:val="32"/>
          <w:shd w:val="clear" w:color="auto" w:fill="FFFFFF"/>
        </w:rPr>
        <w:t>перевода</w:t>
      </w:r>
      <w:r w:rsidRPr="00185928">
        <w:rPr>
          <w:rFonts w:cstheme="minorHAnsi"/>
          <w:color w:val="222222"/>
          <w:sz w:val="32"/>
          <w:shd w:val="clear" w:color="auto" w:fill="FFFFFF"/>
        </w:rPr>
        <w:t> текстов (письменных, а в идеале и устных) с одного естественного языка на другой с помощью специальной компьютерной программы. Так же называется направление научных исследований, связанных с построением подобных систем.</w:t>
      </w:r>
    </w:p>
    <w:p w:rsidR="000F0E78" w:rsidRPr="00232000" w:rsidRDefault="00AB1E12">
      <w:pPr>
        <w:rPr>
          <w:rFonts w:cstheme="minorHAnsi"/>
        </w:rPr>
      </w:pPr>
      <w:r w:rsidRPr="00185928">
        <w:rPr>
          <w:rFonts w:cstheme="minorHAnsi"/>
          <w:sz w:val="36"/>
          <w:szCs w:val="18"/>
          <w:shd w:val="clear" w:color="auto" w:fill="FFFFFF"/>
        </w:rPr>
        <w:t>За более чем полвека своего существования машинный перевод из полуфантастического проекта стал реальностью. Разработчики систем МП уже не боятся, что бьются над заведомо нерешаемой задачей, а переводчики — что восстание машин лишит их хлеба насущного. Компьютер вряд ли когда-нибудь заменит переводчика во всех областях, однако машинный перевод уже активно применяется как полезный инструмент, пусть и подходящий для решения строго определённых задач. Для того чтобы понять, в каких случаях стоит и в каких не стоит прибегать к машинному переводу, и чтобы полученный результат не разочаровал, важно знать принципы работы МП, его ограничения и область его применимости</w:t>
      </w:r>
      <w:r w:rsidRPr="00185928">
        <w:rPr>
          <w:rFonts w:cstheme="minorHAnsi"/>
          <w:sz w:val="32"/>
          <w:szCs w:val="18"/>
          <w:shd w:val="clear" w:color="auto" w:fill="FFFFFF"/>
        </w:rPr>
        <w:t>.</w:t>
      </w:r>
      <w:r w:rsidR="000F0E78" w:rsidRPr="00232000">
        <w:rPr>
          <w:rFonts w:cstheme="minorHAnsi"/>
        </w:rPr>
        <w:br w:type="page"/>
      </w:r>
    </w:p>
    <w:p w:rsidR="006D759A" w:rsidRDefault="006D759A" w:rsidP="006D759A">
      <w:p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1"/>
          <w:szCs w:val="21"/>
        </w:rPr>
      </w:pPr>
    </w:p>
    <w:p w:rsidR="006D759A" w:rsidRPr="00176E44" w:rsidRDefault="00185928" w:rsidP="006D759A">
      <w:pPr>
        <w:pStyle w:val="3"/>
        <w:shd w:val="clear" w:color="auto" w:fill="FFFFFF"/>
        <w:spacing w:before="72"/>
        <w:rPr>
          <w:rFonts w:asciiTheme="minorHAnsi" w:hAnsiTheme="minorHAnsi" w:cstheme="minorHAnsi"/>
          <w:color w:val="000000"/>
          <w:sz w:val="32"/>
          <w:szCs w:val="29"/>
          <w:u w:val="single"/>
        </w:rPr>
      </w:pPr>
      <w:r w:rsidRPr="00176E44">
        <w:rPr>
          <w:rStyle w:val="mw-headline"/>
          <w:rFonts w:asciiTheme="minorHAnsi" w:hAnsiTheme="minorHAnsi" w:cstheme="minorHAnsi"/>
          <w:color w:val="000000"/>
          <w:sz w:val="40"/>
          <w:szCs w:val="29"/>
        </w:rPr>
        <w:t>2.</w:t>
      </w:r>
      <w:r w:rsidR="006D759A" w:rsidRPr="00176E44">
        <w:rPr>
          <w:rStyle w:val="mw-headline"/>
          <w:rFonts w:asciiTheme="minorHAnsi" w:hAnsiTheme="minorHAnsi" w:cstheme="minorHAnsi"/>
          <w:color w:val="000000"/>
          <w:sz w:val="40"/>
          <w:szCs w:val="29"/>
        </w:rPr>
        <w:t xml:space="preserve">  Автоматизированный перевод</w:t>
      </w:r>
    </w:p>
    <w:p w:rsidR="006D759A" w:rsidRPr="00185928" w:rsidRDefault="006D759A" w:rsidP="006D759A">
      <w:pPr>
        <w:pStyle w:val="af0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  <w:sz w:val="32"/>
          <w:szCs w:val="21"/>
        </w:rPr>
      </w:pPr>
      <w:r w:rsidRPr="00185928">
        <w:rPr>
          <w:rFonts w:asciiTheme="minorHAnsi" w:hAnsiTheme="minorHAnsi" w:cstheme="minorHAnsi"/>
          <w:color w:val="000000" w:themeColor="text1"/>
          <w:sz w:val="32"/>
          <w:szCs w:val="21"/>
        </w:rPr>
        <w:t>Вместо </w:t>
      </w:r>
      <w:r w:rsidRPr="00185928">
        <w:rPr>
          <w:rFonts w:asciiTheme="minorHAnsi" w:hAnsiTheme="minorHAnsi" w:cstheme="minorHAnsi"/>
          <w:i/>
          <w:iCs/>
          <w:color w:val="000000" w:themeColor="text1"/>
          <w:sz w:val="32"/>
          <w:szCs w:val="21"/>
        </w:rPr>
        <w:t>«машинный»</w:t>
      </w:r>
      <w:r w:rsidRPr="00185928">
        <w:rPr>
          <w:rFonts w:asciiTheme="minorHAnsi" w:hAnsiTheme="minorHAnsi" w:cstheme="minorHAnsi"/>
          <w:color w:val="000000" w:themeColor="text1"/>
          <w:sz w:val="32"/>
          <w:szCs w:val="21"/>
        </w:rPr>
        <w:t> иногда употребляется слово </w:t>
      </w:r>
      <w:r w:rsidRPr="00185928">
        <w:rPr>
          <w:rFonts w:asciiTheme="minorHAnsi" w:hAnsiTheme="minorHAnsi" w:cstheme="minorHAnsi"/>
          <w:b/>
          <w:bCs/>
          <w:color w:val="000000" w:themeColor="text1"/>
          <w:sz w:val="32"/>
          <w:szCs w:val="21"/>
        </w:rPr>
        <w:t>автоматический</w:t>
      </w:r>
      <w:r w:rsidRPr="00185928">
        <w:rPr>
          <w:rFonts w:asciiTheme="minorHAnsi" w:hAnsiTheme="minorHAnsi" w:cstheme="minorHAnsi"/>
          <w:color w:val="000000" w:themeColor="text1"/>
          <w:sz w:val="32"/>
          <w:szCs w:val="21"/>
        </w:rPr>
        <w:t>, что не влияет на смысл. Однако термин </w:t>
      </w:r>
      <w:hyperlink r:id="rId10" w:tooltip="Автоматизированный перевод" w:history="1">
        <w:r w:rsidRPr="00185928">
          <w:rPr>
            <w:rStyle w:val="af"/>
            <w:rFonts w:asciiTheme="minorHAnsi" w:hAnsiTheme="minorHAnsi" w:cstheme="minorHAnsi"/>
            <w:b/>
            <w:bCs/>
            <w:color w:val="000000" w:themeColor="text1"/>
            <w:sz w:val="32"/>
            <w:szCs w:val="21"/>
            <w:u w:val="none"/>
          </w:rPr>
          <w:t>автоматизированный перевод</w:t>
        </w:r>
      </w:hyperlink>
      <w:r w:rsidRPr="00185928">
        <w:rPr>
          <w:rFonts w:asciiTheme="minorHAnsi" w:hAnsiTheme="minorHAnsi" w:cstheme="minorHAnsi"/>
          <w:color w:val="000000" w:themeColor="text1"/>
          <w:sz w:val="32"/>
          <w:szCs w:val="21"/>
        </w:rPr>
        <w:t> имеет совсем другое значение — при нём программа просто </w:t>
      </w:r>
      <w:r w:rsidRPr="00185928">
        <w:rPr>
          <w:rFonts w:asciiTheme="minorHAnsi" w:hAnsiTheme="minorHAnsi" w:cstheme="minorHAnsi"/>
          <w:i/>
          <w:iCs/>
          <w:color w:val="000000" w:themeColor="text1"/>
          <w:sz w:val="32"/>
          <w:szCs w:val="21"/>
        </w:rPr>
        <w:t>помогает человеку</w:t>
      </w:r>
      <w:r w:rsidRPr="00185928">
        <w:rPr>
          <w:rFonts w:asciiTheme="minorHAnsi" w:hAnsiTheme="minorHAnsi" w:cstheme="minorHAnsi"/>
          <w:color w:val="000000" w:themeColor="text1"/>
          <w:sz w:val="32"/>
          <w:szCs w:val="21"/>
        </w:rPr>
        <w:t> переводить тексты.</w:t>
      </w:r>
    </w:p>
    <w:p w:rsidR="006D759A" w:rsidRPr="00185928" w:rsidRDefault="006D759A" w:rsidP="006D759A">
      <w:pPr>
        <w:pStyle w:val="af0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  <w:sz w:val="32"/>
          <w:szCs w:val="21"/>
        </w:rPr>
      </w:pPr>
      <w:r w:rsidRPr="00185928">
        <w:rPr>
          <w:rFonts w:asciiTheme="minorHAnsi" w:hAnsiTheme="minorHAnsi" w:cstheme="minorHAnsi"/>
          <w:color w:val="000000" w:themeColor="text1"/>
          <w:sz w:val="32"/>
          <w:szCs w:val="21"/>
        </w:rPr>
        <w:t>Автоматизированный перевод предполагает такие формы взаимодействия:</w:t>
      </w:r>
    </w:p>
    <w:p w:rsidR="006D759A" w:rsidRPr="00185928" w:rsidRDefault="006D759A" w:rsidP="006D759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cstheme="minorHAnsi"/>
          <w:color w:val="000000" w:themeColor="text1"/>
          <w:sz w:val="32"/>
          <w:szCs w:val="21"/>
        </w:rPr>
      </w:pPr>
      <w:r w:rsidRPr="00185928">
        <w:rPr>
          <w:rFonts w:cstheme="minorHAnsi"/>
          <w:color w:val="000000" w:themeColor="text1"/>
          <w:sz w:val="32"/>
          <w:szCs w:val="21"/>
        </w:rPr>
        <w:t>Частично автоматизированный перевод: например, использование переводчиком-человеком компьютерных </w:t>
      </w:r>
      <w:hyperlink r:id="rId11" w:tooltip="Словарь" w:history="1">
        <w:r w:rsidRPr="00185928">
          <w:rPr>
            <w:rStyle w:val="af"/>
            <w:rFonts w:cstheme="minorHAnsi"/>
            <w:color w:val="000000" w:themeColor="text1"/>
            <w:sz w:val="32"/>
            <w:szCs w:val="21"/>
            <w:u w:val="none"/>
          </w:rPr>
          <w:t>словарей</w:t>
        </w:r>
      </w:hyperlink>
      <w:r w:rsidRPr="00185928">
        <w:rPr>
          <w:rFonts w:cstheme="minorHAnsi"/>
          <w:color w:val="000000" w:themeColor="text1"/>
          <w:sz w:val="32"/>
          <w:szCs w:val="21"/>
        </w:rPr>
        <w:t>.</w:t>
      </w:r>
    </w:p>
    <w:p w:rsidR="006D759A" w:rsidRPr="00185928" w:rsidRDefault="006D759A" w:rsidP="006D759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cstheme="minorHAnsi"/>
          <w:color w:val="000000" w:themeColor="text1"/>
          <w:sz w:val="32"/>
          <w:szCs w:val="21"/>
        </w:rPr>
      </w:pPr>
      <w:r w:rsidRPr="00185928">
        <w:rPr>
          <w:rFonts w:cstheme="minorHAnsi"/>
          <w:color w:val="000000" w:themeColor="text1"/>
          <w:sz w:val="32"/>
          <w:szCs w:val="21"/>
        </w:rPr>
        <w:t>Системы с разделением труда: компьютер обучен переводить только фразы жёстко заданной структуры (но делает это так, чтобы исправлять за ним не требовалось), а всё, не уложившееся в схему, отдаёт человеку.</w:t>
      </w:r>
    </w:p>
    <w:p w:rsidR="006D759A" w:rsidRPr="00185928" w:rsidRDefault="006D759A" w:rsidP="006D759A">
      <w:pPr>
        <w:pStyle w:val="af0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000000" w:themeColor="text1"/>
          <w:sz w:val="32"/>
          <w:szCs w:val="21"/>
        </w:rPr>
      </w:pPr>
      <w:r w:rsidRPr="00185928">
        <w:rPr>
          <w:rFonts w:asciiTheme="minorHAnsi" w:hAnsiTheme="minorHAnsi" w:cstheme="minorHAnsi"/>
          <w:color w:val="000000" w:themeColor="text1"/>
          <w:sz w:val="32"/>
          <w:szCs w:val="21"/>
        </w:rPr>
        <w:t>В англоязычной терминологии также различаются термины </w:t>
      </w:r>
      <w:hyperlink r:id="rId12" w:tooltip="Английский язык" w:history="1">
        <w:r w:rsidRPr="00185928">
          <w:rPr>
            <w:rStyle w:val="af"/>
            <w:rFonts w:asciiTheme="minorHAnsi" w:hAnsiTheme="minorHAnsi" w:cstheme="minorHAnsi"/>
            <w:color w:val="000000" w:themeColor="text1"/>
            <w:sz w:val="32"/>
            <w:szCs w:val="21"/>
            <w:u w:val="none"/>
          </w:rPr>
          <w:t>англ.</w:t>
        </w:r>
      </w:hyperlink>
      <w:r w:rsidRPr="00185928">
        <w:rPr>
          <w:rFonts w:asciiTheme="minorHAnsi" w:hAnsiTheme="minorHAnsi" w:cstheme="minorHAnsi"/>
          <w:color w:val="000000" w:themeColor="text1"/>
          <w:sz w:val="32"/>
          <w:szCs w:val="21"/>
        </w:rPr>
        <w:t> </w:t>
      </w:r>
      <w:r w:rsidRPr="00185928">
        <w:rPr>
          <w:rFonts w:asciiTheme="minorHAnsi" w:hAnsiTheme="minorHAnsi" w:cstheme="minorHAnsi"/>
          <w:i/>
          <w:iCs/>
          <w:color w:val="000000" w:themeColor="text1"/>
          <w:sz w:val="32"/>
          <w:szCs w:val="21"/>
          <w:lang w:val="en"/>
        </w:rPr>
        <w:t>machine</w:t>
      </w:r>
      <w:r w:rsidRPr="00185928">
        <w:rPr>
          <w:rFonts w:asciiTheme="minorHAnsi" w:hAnsiTheme="minorHAnsi" w:cstheme="minorHAnsi"/>
          <w:i/>
          <w:iCs/>
          <w:color w:val="000000" w:themeColor="text1"/>
          <w:sz w:val="32"/>
          <w:szCs w:val="21"/>
        </w:rPr>
        <w:t xml:space="preserve"> </w:t>
      </w:r>
      <w:r w:rsidRPr="00185928">
        <w:rPr>
          <w:rFonts w:asciiTheme="minorHAnsi" w:hAnsiTheme="minorHAnsi" w:cstheme="minorHAnsi"/>
          <w:i/>
          <w:iCs/>
          <w:color w:val="000000" w:themeColor="text1"/>
          <w:sz w:val="32"/>
          <w:szCs w:val="21"/>
          <w:lang w:val="en"/>
        </w:rPr>
        <w:t>translation</w:t>
      </w:r>
      <w:r w:rsidRPr="00185928">
        <w:rPr>
          <w:rFonts w:asciiTheme="minorHAnsi" w:hAnsiTheme="minorHAnsi" w:cstheme="minorHAnsi"/>
          <w:i/>
          <w:iCs/>
          <w:color w:val="000000" w:themeColor="text1"/>
          <w:sz w:val="32"/>
          <w:szCs w:val="21"/>
        </w:rPr>
        <w:t xml:space="preserve">, </w:t>
      </w:r>
      <w:r w:rsidRPr="00185928">
        <w:rPr>
          <w:rFonts w:asciiTheme="minorHAnsi" w:hAnsiTheme="minorHAnsi" w:cstheme="minorHAnsi"/>
          <w:i/>
          <w:iCs/>
          <w:color w:val="000000" w:themeColor="text1"/>
          <w:sz w:val="32"/>
          <w:szCs w:val="21"/>
          <w:lang w:val="en"/>
        </w:rPr>
        <w:t>MT</w:t>
      </w:r>
      <w:r w:rsidRPr="00185928">
        <w:rPr>
          <w:rFonts w:asciiTheme="minorHAnsi" w:hAnsiTheme="minorHAnsi" w:cstheme="minorHAnsi"/>
          <w:color w:val="000000" w:themeColor="text1"/>
          <w:sz w:val="32"/>
          <w:szCs w:val="21"/>
        </w:rPr>
        <w:t> (полностью автоматический перевод) и </w:t>
      </w:r>
      <w:hyperlink r:id="rId13" w:tooltip="Английский язык" w:history="1">
        <w:r w:rsidRPr="00185928">
          <w:rPr>
            <w:rStyle w:val="af"/>
            <w:rFonts w:asciiTheme="minorHAnsi" w:hAnsiTheme="minorHAnsi" w:cstheme="minorHAnsi"/>
            <w:color w:val="000000" w:themeColor="text1"/>
            <w:sz w:val="32"/>
            <w:szCs w:val="21"/>
            <w:u w:val="none"/>
          </w:rPr>
          <w:t>англ.</w:t>
        </w:r>
      </w:hyperlink>
      <w:r w:rsidRPr="00185928">
        <w:rPr>
          <w:rFonts w:asciiTheme="minorHAnsi" w:hAnsiTheme="minorHAnsi" w:cstheme="minorHAnsi"/>
          <w:color w:val="000000" w:themeColor="text1"/>
          <w:sz w:val="32"/>
          <w:szCs w:val="21"/>
        </w:rPr>
        <w:t> </w:t>
      </w:r>
      <w:r w:rsidRPr="00185928">
        <w:rPr>
          <w:rFonts w:asciiTheme="minorHAnsi" w:hAnsiTheme="minorHAnsi" w:cstheme="minorHAnsi"/>
          <w:i/>
          <w:iCs/>
          <w:color w:val="000000" w:themeColor="text1"/>
          <w:sz w:val="32"/>
          <w:szCs w:val="21"/>
          <w:lang w:val="en"/>
        </w:rPr>
        <w:t>machine</w:t>
      </w:r>
      <w:r w:rsidRPr="00185928">
        <w:rPr>
          <w:rFonts w:asciiTheme="minorHAnsi" w:hAnsiTheme="minorHAnsi" w:cstheme="minorHAnsi"/>
          <w:i/>
          <w:iCs/>
          <w:color w:val="000000" w:themeColor="text1"/>
          <w:sz w:val="32"/>
          <w:szCs w:val="21"/>
        </w:rPr>
        <w:t>-</w:t>
      </w:r>
      <w:r w:rsidRPr="00185928">
        <w:rPr>
          <w:rFonts w:asciiTheme="minorHAnsi" w:hAnsiTheme="minorHAnsi" w:cstheme="minorHAnsi"/>
          <w:i/>
          <w:iCs/>
          <w:color w:val="000000" w:themeColor="text1"/>
          <w:sz w:val="32"/>
          <w:szCs w:val="21"/>
          <w:lang w:val="en"/>
        </w:rPr>
        <w:t>aided</w:t>
      </w:r>
      <w:r w:rsidRPr="00185928">
        <w:rPr>
          <w:rFonts w:asciiTheme="minorHAnsi" w:hAnsiTheme="minorHAnsi" w:cstheme="minorHAnsi"/>
          <w:color w:val="000000" w:themeColor="text1"/>
          <w:sz w:val="32"/>
          <w:szCs w:val="21"/>
        </w:rPr>
        <w:t> или </w:t>
      </w:r>
      <w:hyperlink r:id="rId14" w:tooltip="Английский язык" w:history="1">
        <w:r w:rsidRPr="00185928">
          <w:rPr>
            <w:rStyle w:val="af"/>
            <w:rFonts w:asciiTheme="minorHAnsi" w:hAnsiTheme="minorHAnsi" w:cstheme="minorHAnsi"/>
            <w:color w:val="000000" w:themeColor="text1"/>
            <w:sz w:val="32"/>
            <w:szCs w:val="21"/>
            <w:u w:val="none"/>
          </w:rPr>
          <w:t>англ.</w:t>
        </w:r>
      </w:hyperlink>
      <w:r w:rsidRPr="00185928">
        <w:rPr>
          <w:rFonts w:asciiTheme="minorHAnsi" w:hAnsiTheme="minorHAnsi" w:cstheme="minorHAnsi"/>
          <w:color w:val="000000" w:themeColor="text1"/>
          <w:sz w:val="32"/>
          <w:szCs w:val="21"/>
        </w:rPr>
        <w:t> </w:t>
      </w:r>
      <w:r w:rsidRPr="00185928">
        <w:rPr>
          <w:rFonts w:asciiTheme="minorHAnsi" w:hAnsiTheme="minorHAnsi" w:cstheme="minorHAnsi"/>
          <w:i/>
          <w:iCs/>
          <w:color w:val="000000" w:themeColor="text1"/>
          <w:sz w:val="32"/>
          <w:szCs w:val="21"/>
          <w:lang w:val="en"/>
        </w:rPr>
        <w:t>machine</w:t>
      </w:r>
      <w:r w:rsidRPr="00185928">
        <w:rPr>
          <w:rFonts w:asciiTheme="minorHAnsi" w:hAnsiTheme="minorHAnsi" w:cstheme="minorHAnsi"/>
          <w:i/>
          <w:iCs/>
          <w:color w:val="000000" w:themeColor="text1"/>
          <w:sz w:val="32"/>
          <w:szCs w:val="21"/>
        </w:rPr>
        <w:t>-</w:t>
      </w:r>
      <w:r w:rsidRPr="00185928">
        <w:rPr>
          <w:rFonts w:asciiTheme="minorHAnsi" w:hAnsiTheme="minorHAnsi" w:cstheme="minorHAnsi"/>
          <w:i/>
          <w:iCs/>
          <w:color w:val="000000" w:themeColor="text1"/>
          <w:sz w:val="32"/>
          <w:szCs w:val="21"/>
          <w:lang w:val="en"/>
        </w:rPr>
        <w:t>assisted</w:t>
      </w:r>
      <w:r w:rsidRPr="00185928">
        <w:rPr>
          <w:rFonts w:asciiTheme="minorHAnsi" w:hAnsiTheme="minorHAnsi" w:cstheme="minorHAnsi"/>
          <w:i/>
          <w:iCs/>
          <w:color w:val="000000" w:themeColor="text1"/>
          <w:sz w:val="32"/>
          <w:szCs w:val="21"/>
        </w:rPr>
        <w:t xml:space="preserve"> </w:t>
      </w:r>
      <w:r w:rsidRPr="00185928">
        <w:rPr>
          <w:rFonts w:asciiTheme="minorHAnsi" w:hAnsiTheme="minorHAnsi" w:cstheme="minorHAnsi"/>
          <w:i/>
          <w:iCs/>
          <w:color w:val="000000" w:themeColor="text1"/>
          <w:sz w:val="32"/>
          <w:szCs w:val="21"/>
          <w:lang w:val="en"/>
        </w:rPr>
        <w:t>translation</w:t>
      </w:r>
      <w:r w:rsidRPr="00185928">
        <w:rPr>
          <w:rFonts w:asciiTheme="minorHAnsi" w:hAnsiTheme="minorHAnsi" w:cstheme="minorHAnsi"/>
          <w:i/>
          <w:iCs/>
          <w:color w:val="000000" w:themeColor="text1"/>
          <w:sz w:val="32"/>
          <w:szCs w:val="21"/>
        </w:rPr>
        <w:t xml:space="preserve"> (</w:t>
      </w:r>
      <w:r w:rsidRPr="00185928">
        <w:rPr>
          <w:rFonts w:asciiTheme="minorHAnsi" w:hAnsiTheme="minorHAnsi" w:cstheme="minorHAnsi"/>
          <w:i/>
          <w:iCs/>
          <w:color w:val="000000" w:themeColor="text1"/>
          <w:sz w:val="32"/>
          <w:szCs w:val="21"/>
          <w:lang w:val="en"/>
        </w:rPr>
        <w:t>MAT</w:t>
      </w:r>
      <w:r w:rsidRPr="00185928">
        <w:rPr>
          <w:rFonts w:asciiTheme="minorHAnsi" w:hAnsiTheme="minorHAnsi" w:cstheme="minorHAnsi"/>
          <w:i/>
          <w:iCs/>
          <w:color w:val="000000" w:themeColor="text1"/>
          <w:sz w:val="32"/>
          <w:szCs w:val="21"/>
        </w:rPr>
        <w:t>)</w:t>
      </w:r>
      <w:r w:rsidRPr="00185928">
        <w:rPr>
          <w:rFonts w:asciiTheme="minorHAnsi" w:hAnsiTheme="minorHAnsi" w:cstheme="minorHAnsi"/>
          <w:color w:val="000000" w:themeColor="text1"/>
          <w:sz w:val="32"/>
          <w:szCs w:val="21"/>
        </w:rPr>
        <w:t> (автоматизированный); если же надо обозначить и то, и другое, пишут M(A)T.</w:t>
      </w:r>
    </w:p>
    <w:p w:rsidR="006D759A" w:rsidRPr="00185928" w:rsidRDefault="006D759A" w:rsidP="006D759A">
      <w:pPr>
        <w:pStyle w:val="af0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2"/>
          <w:szCs w:val="21"/>
        </w:rPr>
      </w:pPr>
      <w:r w:rsidRPr="00185928">
        <w:rPr>
          <w:rFonts w:asciiTheme="minorHAnsi" w:hAnsiTheme="minorHAnsi" w:cstheme="minorHAnsi"/>
          <w:color w:val="000000" w:themeColor="text1"/>
          <w:sz w:val="32"/>
          <w:szCs w:val="21"/>
        </w:rPr>
        <w:t>Существуют два принципиально разных подхода к построению алгоритмов машинного перевода: </w:t>
      </w:r>
      <w:hyperlink r:id="rId15" w:tooltip="Машинный перевод на основе правил" w:history="1">
        <w:r w:rsidRPr="00185928">
          <w:rPr>
            <w:rStyle w:val="af"/>
            <w:rFonts w:asciiTheme="minorHAnsi" w:hAnsiTheme="minorHAnsi" w:cstheme="minorHAnsi"/>
            <w:color w:val="000000" w:themeColor="text1"/>
            <w:sz w:val="32"/>
            <w:szCs w:val="21"/>
            <w:u w:val="none"/>
          </w:rPr>
          <w:t>основанный на правилах</w:t>
        </w:r>
      </w:hyperlink>
      <w:r w:rsidRPr="00185928">
        <w:rPr>
          <w:rFonts w:asciiTheme="minorHAnsi" w:hAnsiTheme="minorHAnsi" w:cstheme="minorHAnsi"/>
          <w:color w:val="000000" w:themeColor="text1"/>
          <w:sz w:val="32"/>
          <w:szCs w:val="21"/>
        </w:rPr>
        <w:t> (rule-based) и статистический, или </w:t>
      </w:r>
      <w:hyperlink r:id="rId16" w:tooltip="Статистический машинный перевод" w:history="1">
        <w:r w:rsidRPr="00185928">
          <w:rPr>
            <w:rStyle w:val="af"/>
            <w:rFonts w:asciiTheme="minorHAnsi" w:hAnsiTheme="minorHAnsi" w:cstheme="minorHAnsi"/>
            <w:color w:val="000000" w:themeColor="text1"/>
            <w:sz w:val="32"/>
            <w:szCs w:val="21"/>
            <w:u w:val="none"/>
          </w:rPr>
          <w:t>основанный на статистике</w:t>
        </w:r>
      </w:hyperlink>
      <w:r w:rsidRPr="00185928">
        <w:rPr>
          <w:rFonts w:asciiTheme="minorHAnsi" w:hAnsiTheme="minorHAnsi" w:cstheme="minorHAnsi"/>
          <w:color w:val="000000" w:themeColor="text1"/>
          <w:sz w:val="32"/>
          <w:szCs w:val="21"/>
        </w:rPr>
        <w:t> (statistical-based). Первый подход является традиционным и используется большинством разработчиков систем машинного перевода (ПРОМТ в России, SYSTRAN во Франции, Linguatec в Германии и др.). Ко второму типу относится популярный сервис </w:t>
      </w:r>
      <w:hyperlink r:id="rId17" w:tooltip="Яндекс.Переводчик" w:history="1">
        <w:r w:rsidRPr="00185928">
          <w:rPr>
            <w:rStyle w:val="af"/>
            <w:rFonts w:asciiTheme="minorHAnsi" w:hAnsiTheme="minorHAnsi" w:cstheme="minorHAnsi"/>
            <w:color w:val="000000" w:themeColor="text1"/>
            <w:sz w:val="32"/>
            <w:szCs w:val="21"/>
            <w:u w:val="none"/>
          </w:rPr>
          <w:t>Яндекс.Переводчик</w:t>
        </w:r>
      </w:hyperlink>
      <w:r w:rsidRPr="00185928">
        <w:rPr>
          <w:rFonts w:asciiTheme="minorHAnsi" w:hAnsiTheme="minorHAnsi" w:cstheme="minorHAnsi"/>
          <w:color w:val="000000" w:themeColor="text1"/>
          <w:sz w:val="32"/>
          <w:szCs w:val="21"/>
        </w:rPr>
        <w:t xml:space="preserve">, Переводчик Google, а также новый </w:t>
      </w:r>
      <w:r w:rsidRPr="00185928">
        <w:rPr>
          <w:rFonts w:asciiTheme="minorHAnsi" w:hAnsiTheme="minorHAnsi" w:cstheme="minorHAnsi"/>
          <w:color w:val="222222"/>
          <w:sz w:val="32"/>
          <w:szCs w:val="21"/>
        </w:rPr>
        <w:t>сервис от ABBYY.</w:t>
      </w:r>
    </w:p>
    <w:p w:rsidR="000F0E78" w:rsidRPr="00185928" w:rsidRDefault="000F0E78">
      <w:pPr>
        <w:rPr>
          <w:rFonts w:cstheme="minorHAnsi"/>
          <w:sz w:val="24"/>
        </w:rPr>
      </w:pPr>
      <w:r w:rsidRPr="00185928">
        <w:rPr>
          <w:rFonts w:cstheme="minorHAnsi"/>
          <w:sz w:val="24"/>
        </w:rPr>
        <w:br w:type="page"/>
      </w:r>
    </w:p>
    <w:p w:rsidR="000F0E78" w:rsidRPr="00176E44" w:rsidRDefault="00947C25" w:rsidP="00947C25">
      <w:pPr>
        <w:rPr>
          <w:rFonts w:cstheme="minorHAnsi"/>
          <w:b/>
          <w:sz w:val="40"/>
        </w:rPr>
      </w:pPr>
      <w:r w:rsidRPr="00176E44">
        <w:rPr>
          <w:rFonts w:cstheme="minorHAnsi"/>
          <w:b/>
          <w:sz w:val="40"/>
        </w:rPr>
        <w:lastRenderedPageBreak/>
        <w:t>3. История машинного перевода</w:t>
      </w:r>
    </w:p>
    <w:p w:rsidR="00947C25" w:rsidRPr="00185928" w:rsidRDefault="00947C25" w:rsidP="00947C25">
      <w:pPr>
        <w:pStyle w:val="af0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32"/>
          <w:szCs w:val="21"/>
        </w:rPr>
      </w:pPr>
      <w:r w:rsidRPr="00185928">
        <w:rPr>
          <w:rFonts w:asciiTheme="minorHAnsi" w:hAnsiTheme="minorHAnsi" w:cstheme="minorHAnsi"/>
          <w:sz w:val="32"/>
          <w:szCs w:val="21"/>
        </w:rPr>
        <w:t>Мысль использовать ЭВМ для перевода была высказана в </w:t>
      </w:r>
      <w:hyperlink r:id="rId18" w:tooltip="1947 год" w:history="1">
        <w:r w:rsidRPr="00185928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1947 году</w:t>
        </w:r>
      </w:hyperlink>
      <w:r w:rsidRPr="00185928">
        <w:rPr>
          <w:rFonts w:asciiTheme="minorHAnsi" w:hAnsiTheme="minorHAnsi" w:cstheme="minorHAnsi"/>
          <w:sz w:val="32"/>
          <w:szCs w:val="21"/>
        </w:rPr>
        <w:t> в </w:t>
      </w:r>
      <w:hyperlink r:id="rId19" w:tooltip="США" w:history="1">
        <w:r w:rsidRPr="00185928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США</w:t>
        </w:r>
      </w:hyperlink>
      <w:r w:rsidRPr="00185928">
        <w:rPr>
          <w:rFonts w:asciiTheme="minorHAnsi" w:hAnsiTheme="minorHAnsi" w:cstheme="minorHAnsi"/>
          <w:sz w:val="32"/>
          <w:szCs w:val="21"/>
        </w:rPr>
        <w:t>, сразу после появления первых ЭВМ. Первая публичная </w:t>
      </w:r>
      <w:hyperlink r:id="rId20" w:tooltip="Демонстрация" w:history="1">
        <w:r w:rsidRPr="00185928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демонстрация</w:t>
        </w:r>
      </w:hyperlink>
      <w:r w:rsidRPr="00185928">
        <w:rPr>
          <w:rFonts w:asciiTheme="minorHAnsi" w:hAnsiTheme="minorHAnsi" w:cstheme="minorHAnsi"/>
          <w:sz w:val="32"/>
          <w:szCs w:val="21"/>
        </w:rPr>
        <w:t> машинного перевода (так называемый </w:t>
      </w:r>
      <w:hyperlink r:id="rId21" w:tooltip="Джорджтаунский эксперимент" w:history="1">
        <w:r w:rsidRPr="00185928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Джорджтаунский эксперимент</w:t>
        </w:r>
      </w:hyperlink>
      <w:r w:rsidRPr="00185928">
        <w:rPr>
          <w:rFonts w:asciiTheme="minorHAnsi" w:hAnsiTheme="minorHAnsi" w:cstheme="minorHAnsi"/>
          <w:sz w:val="32"/>
          <w:szCs w:val="21"/>
        </w:rPr>
        <w:t>) состоялась в </w:t>
      </w:r>
      <w:hyperlink r:id="rId22" w:tooltip="1954 год" w:history="1">
        <w:r w:rsidRPr="00185928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1954 году</w:t>
        </w:r>
      </w:hyperlink>
      <w:r w:rsidRPr="00185928">
        <w:rPr>
          <w:rFonts w:asciiTheme="minorHAnsi" w:hAnsiTheme="minorHAnsi" w:cstheme="minorHAnsi"/>
          <w:sz w:val="32"/>
          <w:szCs w:val="21"/>
        </w:rPr>
        <w:t>. Несмотря на примитивность той системы (словарь в 250 слов, </w:t>
      </w:r>
      <w:hyperlink r:id="rId23" w:tooltip="Грамматика (описание языка)" w:history="1">
        <w:r w:rsidRPr="00185928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грамматика</w:t>
        </w:r>
      </w:hyperlink>
      <w:r w:rsidRPr="00185928">
        <w:rPr>
          <w:rFonts w:asciiTheme="minorHAnsi" w:hAnsiTheme="minorHAnsi" w:cstheme="minorHAnsi"/>
          <w:sz w:val="32"/>
          <w:szCs w:val="21"/>
        </w:rPr>
        <w:t> из 6 правил, перевод нескольких простых фраз), этот эксперимент получил широкий резонанс: начались исследования в </w:t>
      </w:r>
      <w:hyperlink r:id="rId24" w:tooltip="Англия" w:history="1">
        <w:r w:rsidRPr="00185928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Англии</w:t>
        </w:r>
      </w:hyperlink>
      <w:r w:rsidRPr="00185928">
        <w:rPr>
          <w:rFonts w:asciiTheme="minorHAnsi" w:hAnsiTheme="minorHAnsi" w:cstheme="minorHAnsi"/>
          <w:sz w:val="32"/>
          <w:szCs w:val="21"/>
        </w:rPr>
        <w:t>, </w:t>
      </w:r>
      <w:hyperlink r:id="rId25" w:tooltip="Болгария" w:history="1">
        <w:r w:rsidRPr="00185928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Болгарии</w:t>
        </w:r>
      </w:hyperlink>
      <w:r w:rsidRPr="00185928">
        <w:rPr>
          <w:rFonts w:asciiTheme="minorHAnsi" w:hAnsiTheme="minorHAnsi" w:cstheme="minorHAnsi"/>
          <w:sz w:val="32"/>
          <w:szCs w:val="21"/>
        </w:rPr>
        <w:t>, </w:t>
      </w:r>
      <w:hyperlink r:id="rId26" w:tooltip="ГДР" w:history="1">
        <w:r w:rsidRPr="00185928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ГДР</w:t>
        </w:r>
      </w:hyperlink>
      <w:r w:rsidRPr="00185928">
        <w:rPr>
          <w:rFonts w:asciiTheme="minorHAnsi" w:hAnsiTheme="minorHAnsi" w:cstheme="minorHAnsi"/>
          <w:sz w:val="32"/>
          <w:szCs w:val="21"/>
        </w:rPr>
        <w:t>, </w:t>
      </w:r>
      <w:hyperlink r:id="rId27" w:tooltip="Италия" w:history="1">
        <w:r w:rsidRPr="00185928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Италии</w:t>
        </w:r>
      </w:hyperlink>
      <w:r w:rsidRPr="00185928">
        <w:rPr>
          <w:rFonts w:asciiTheme="minorHAnsi" w:hAnsiTheme="minorHAnsi" w:cstheme="minorHAnsi"/>
          <w:sz w:val="32"/>
          <w:szCs w:val="21"/>
        </w:rPr>
        <w:t>, </w:t>
      </w:r>
      <w:hyperlink r:id="rId28" w:tooltip="Китай" w:history="1">
        <w:r w:rsidRPr="00185928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Китае</w:t>
        </w:r>
      </w:hyperlink>
      <w:r w:rsidRPr="00185928">
        <w:rPr>
          <w:rFonts w:asciiTheme="minorHAnsi" w:hAnsiTheme="minorHAnsi" w:cstheme="minorHAnsi"/>
          <w:sz w:val="32"/>
          <w:szCs w:val="21"/>
        </w:rPr>
        <w:t>, </w:t>
      </w:r>
      <w:hyperlink r:id="rId29" w:tooltip="Франция" w:history="1">
        <w:r w:rsidRPr="00185928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Франции</w:t>
        </w:r>
      </w:hyperlink>
      <w:r w:rsidRPr="00185928">
        <w:rPr>
          <w:rFonts w:asciiTheme="minorHAnsi" w:hAnsiTheme="minorHAnsi" w:cstheme="minorHAnsi"/>
          <w:sz w:val="32"/>
          <w:szCs w:val="21"/>
        </w:rPr>
        <w:t>, </w:t>
      </w:r>
      <w:hyperlink r:id="rId30" w:tooltip="ФРГ" w:history="1">
        <w:r w:rsidRPr="00185928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ФРГ</w:t>
        </w:r>
      </w:hyperlink>
      <w:r w:rsidRPr="00185928">
        <w:rPr>
          <w:rFonts w:asciiTheme="minorHAnsi" w:hAnsiTheme="minorHAnsi" w:cstheme="minorHAnsi"/>
          <w:sz w:val="32"/>
          <w:szCs w:val="21"/>
        </w:rPr>
        <w:t>, </w:t>
      </w:r>
      <w:hyperlink r:id="rId31" w:tooltip="Япония" w:history="1">
        <w:r w:rsidRPr="00185928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Японии</w:t>
        </w:r>
      </w:hyperlink>
      <w:r w:rsidRPr="00185928">
        <w:rPr>
          <w:rFonts w:asciiTheme="minorHAnsi" w:hAnsiTheme="minorHAnsi" w:cstheme="minorHAnsi"/>
          <w:sz w:val="32"/>
          <w:szCs w:val="21"/>
        </w:rPr>
        <w:t> и других странах; в том же 1954 году и в </w:t>
      </w:r>
      <w:hyperlink r:id="rId32" w:tooltip="СССР" w:history="1">
        <w:r w:rsidRPr="00185928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СССР</w:t>
        </w:r>
      </w:hyperlink>
      <w:r w:rsidRPr="00185928">
        <w:rPr>
          <w:rFonts w:asciiTheme="minorHAnsi" w:hAnsiTheme="minorHAnsi" w:cstheme="minorHAnsi"/>
          <w:sz w:val="32"/>
          <w:szCs w:val="21"/>
        </w:rPr>
        <w:t>.</w:t>
      </w:r>
    </w:p>
    <w:p w:rsidR="00947C25" w:rsidRPr="00185928" w:rsidRDefault="00947C25" w:rsidP="00947C25">
      <w:pPr>
        <w:pStyle w:val="af0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32"/>
          <w:szCs w:val="21"/>
        </w:rPr>
      </w:pPr>
      <w:r w:rsidRPr="00185928">
        <w:rPr>
          <w:rFonts w:asciiTheme="minorHAnsi" w:hAnsiTheme="minorHAnsi" w:cstheme="minorHAnsi"/>
          <w:sz w:val="32"/>
          <w:szCs w:val="21"/>
        </w:rPr>
        <w:t>К середине </w:t>
      </w:r>
      <w:hyperlink r:id="rId33" w:tooltip="1960-е" w:history="1">
        <w:r w:rsidRPr="00185928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1960-х</w:t>
        </w:r>
      </w:hyperlink>
      <w:r w:rsidRPr="00185928">
        <w:rPr>
          <w:rFonts w:asciiTheme="minorHAnsi" w:hAnsiTheme="minorHAnsi" w:cstheme="minorHAnsi"/>
          <w:sz w:val="32"/>
          <w:szCs w:val="21"/>
        </w:rPr>
        <w:t> в США для практического использования были предоставлены две системы русско-английского перевода:</w:t>
      </w:r>
    </w:p>
    <w:p w:rsidR="00947C25" w:rsidRPr="00185928" w:rsidRDefault="00947C25" w:rsidP="00947C25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cstheme="minorHAnsi"/>
          <w:sz w:val="32"/>
          <w:szCs w:val="21"/>
        </w:rPr>
      </w:pPr>
      <w:r w:rsidRPr="00185928">
        <w:rPr>
          <w:rFonts w:cstheme="minorHAnsi"/>
          <w:sz w:val="32"/>
          <w:szCs w:val="21"/>
        </w:rPr>
        <w:t>MARK (в Департаменте иностранной техники ВВС США);</w:t>
      </w:r>
    </w:p>
    <w:p w:rsidR="00947C25" w:rsidRPr="00185928" w:rsidRDefault="00947C25" w:rsidP="00947C25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cstheme="minorHAnsi"/>
          <w:sz w:val="32"/>
          <w:szCs w:val="21"/>
        </w:rPr>
      </w:pPr>
      <w:r w:rsidRPr="00185928">
        <w:rPr>
          <w:rFonts w:cstheme="minorHAnsi"/>
          <w:sz w:val="32"/>
          <w:szCs w:val="21"/>
        </w:rPr>
        <w:t>GAT (разработка Джорджтаунского университета, использовалась в Национальной лаборатории атомной энергии в Окридже и в центре Евратома в г. Испра, Италия).</w:t>
      </w:r>
    </w:p>
    <w:p w:rsidR="00947C25" w:rsidRPr="00185928" w:rsidRDefault="00947C25" w:rsidP="00947C25">
      <w:pPr>
        <w:pStyle w:val="af0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32"/>
          <w:szCs w:val="21"/>
        </w:rPr>
      </w:pPr>
      <w:r w:rsidRPr="00185928">
        <w:rPr>
          <w:rFonts w:asciiTheme="minorHAnsi" w:hAnsiTheme="minorHAnsi" w:cstheme="minorHAnsi"/>
          <w:sz w:val="32"/>
          <w:szCs w:val="21"/>
        </w:rPr>
        <w:t>Однако созданная для оценки подобных систем комиссия </w:t>
      </w:r>
      <w:hyperlink r:id="rId34" w:tooltip="ALPAC (страница отсутствует)" w:history="1">
        <w:r w:rsidRPr="00185928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ALPAC</w:t>
        </w:r>
      </w:hyperlink>
      <w:hyperlink r:id="rId35" w:tooltip="en:ALPAC" w:history="1">
        <w:r w:rsidRPr="00185928">
          <w:rPr>
            <w:rStyle w:val="iwtooltip"/>
            <w:rFonts w:asciiTheme="minorHAnsi" w:hAnsiTheme="minorHAnsi" w:cstheme="minorHAnsi"/>
            <w:szCs w:val="17"/>
            <w:vertAlign w:val="superscript"/>
          </w:rPr>
          <w:t>[en]</w:t>
        </w:r>
      </w:hyperlink>
      <w:r w:rsidRPr="00185928">
        <w:rPr>
          <w:rFonts w:asciiTheme="minorHAnsi" w:hAnsiTheme="minorHAnsi" w:cstheme="minorHAnsi"/>
          <w:sz w:val="32"/>
          <w:szCs w:val="21"/>
        </w:rPr>
        <w:t> пришла к выводу, что в силу низкого качества машинно переведённых текстов эта деятельность в условиях США нерентабельна. Хотя комиссия рекомендовала продолжать и углублять теоретические разработки, в целом её выводы привели к росту </w:t>
      </w:r>
      <w:hyperlink r:id="rId36" w:tooltip="Пессимизм" w:history="1">
        <w:r w:rsidRPr="00185928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пессимизма</w:t>
        </w:r>
      </w:hyperlink>
      <w:r w:rsidRPr="00185928">
        <w:rPr>
          <w:rFonts w:asciiTheme="minorHAnsi" w:hAnsiTheme="minorHAnsi" w:cstheme="minorHAnsi"/>
          <w:sz w:val="32"/>
          <w:szCs w:val="21"/>
        </w:rPr>
        <w:t>, снижению финансирования, часто к полному прекращению работ по этой тематике.</w:t>
      </w:r>
    </w:p>
    <w:p w:rsidR="00947C25" w:rsidRPr="00185928" w:rsidRDefault="00947C25" w:rsidP="00947C25">
      <w:pPr>
        <w:pStyle w:val="af0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32"/>
          <w:szCs w:val="21"/>
        </w:rPr>
      </w:pPr>
      <w:r w:rsidRPr="00185928">
        <w:rPr>
          <w:rFonts w:asciiTheme="minorHAnsi" w:hAnsiTheme="minorHAnsi" w:cstheme="minorHAnsi"/>
          <w:sz w:val="32"/>
          <w:szCs w:val="21"/>
        </w:rPr>
        <w:t>Тем не менее, в ряде стран исследования продолжались, чему способствовал постоянный прогресс вычислительной техники. Особенно существенным фактором стало появление мини- и </w:t>
      </w:r>
      <w:hyperlink r:id="rId37" w:tooltip="Персональный компьютер" w:history="1">
        <w:r w:rsidRPr="00185928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персональных компьютеров</w:t>
        </w:r>
      </w:hyperlink>
      <w:r w:rsidRPr="00185928">
        <w:rPr>
          <w:rFonts w:asciiTheme="minorHAnsi" w:hAnsiTheme="minorHAnsi" w:cstheme="minorHAnsi"/>
          <w:sz w:val="32"/>
          <w:szCs w:val="21"/>
        </w:rPr>
        <w:t>, а с ними всё более сложных словарных, </w:t>
      </w:r>
      <w:hyperlink r:id="rId38" w:tooltip="Поисковая система" w:history="1">
        <w:r w:rsidRPr="00185928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поисковых</w:t>
        </w:r>
      </w:hyperlink>
      <w:r w:rsidRPr="00185928">
        <w:rPr>
          <w:rFonts w:asciiTheme="minorHAnsi" w:hAnsiTheme="minorHAnsi" w:cstheme="minorHAnsi"/>
          <w:sz w:val="32"/>
          <w:szCs w:val="21"/>
        </w:rPr>
        <w:t> и т. п. систем, ориентированных на работу с естественноязыковыми данными. Росла и необходимость в переводе как таковом ввиду роста международных связей. Все это привело к новому подъёму этой области, наступившему примерно с середины </w:t>
      </w:r>
      <w:hyperlink r:id="rId39" w:tooltip="1970-е" w:history="1">
        <w:r w:rsidRPr="00185928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1970-х</w:t>
        </w:r>
      </w:hyperlink>
      <w:r w:rsidRPr="00185928">
        <w:rPr>
          <w:rFonts w:asciiTheme="minorHAnsi" w:hAnsiTheme="minorHAnsi" w:cstheme="minorHAnsi"/>
          <w:sz w:val="32"/>
          <w:szCs w:val="21"/>
        </w:rPr>
        <w:t>. В </w:t>
      </w:r>
      <w:hyperlink r:id="rId40" w:tooltip="1980-е" w:history="1">
        <w:r w:rsidRPr="00185928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1980-е</w:t>
        </w:r>
      </w:hyperlink>
      <w:r w:rsidRPr="00185928">
        <w:rPr>
          <w:rFonts w:asciiTheme="minorHAnsi" w:hAnsiTheme="minorHAnsi" w:cstheme="minorHAnsi"/>
          <w:sz w:val="32"/>
          <w:szCs w:val="21"/>
        </w:rPr>
        <w:t xml:space="preserve"> наступило время широкого </w:t>
      </w:r>
      <w:r w:rsidRPr="00185928">
        <w:rPr>
          <w:rFonts w:asciiTheme="minorHAnsi" w:hAnsiTheme="minorHAnsi" w:cstheme="minorHAnsi"/>
          <w:sz w:val="32"/>
          <w:szCs w:val="21"/>
        </w:rPr>
        <w:lastRenderedPageBreak/>
        <w:t>практического использования переводческих систем, сложился рынок коммерческих разработок по этой теме.</w:t>
      </w:r>
    </w:p>
    <w:p w:rsidR="00947C25" w:rsidRPr="00185928" w:rsidRDefault="00947C25" w:rsidP="00947C25">
      <w:pPr>
        <w:pStyle w:val="af0"/>
        <w:shd w:val="clear" w:color="auto" w:fill="FFFFFF"/>
        <w:spacing w:before="120" w:beforeAutospacing="0" w:after="120" w:afterAutospacing="0"/>
        <w:rPr>
          <w:rFonts w:ascii="Arial" w:hAnsi="Arial" w:cs="Arial"/>
          <w:sz w:val="32"/>
          <w:szCs w:val="21"/>
        </w:rPr>
      </w:pPr>
      <w:r w:rsidRPr="00185928">
        <w:rPr>
          <w:rFonts w:asciiTheme="minorHAnsi" w:hAnsiTheme="minorHAnsi" w:cstheme="minorHAnsi"/>
          <w:sz w:val="32"/>
          <w:szCs w:val="21"/>
        </w:rPr>
        <w:t>Впрочем, мечты, с которыми человечество полвека назад взялось за задачу машинного перевода, в значительной мере остаются мечтами: высококачественный перевод текстов широкой тематики по-прежнему недостижим. Однако несомненным является ускорение работы переводчика при использовании систем машинного перевода: по оценкам конца 1980-х, до пяти раз.</w:t>
      </w:r>
    </w:p>
    <w:p w:rsidR="00947C25" w:rsidRPr="00185928" w:rsidRDefault="00947C25" w:rsidP="00947C25">
      <w:pPr>
        <w:pStyle w:val="af0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32"/>
          <w:szCs w:val="21"/>
        </w:rPr>
      </w:pPr>
      <w:r w:rsidRPr="00185928">
        <w:rPr>
          <w:rFonts w:asciiTheme="minorHAnsi" w:hAnsiTheme="minorHAnsi" w:cstheme="minorHAnsi"/>
          <w:sz w:val="32"/>
          <w:szCs w:val="21"/>
        </w:rPr>
        <w:t>В настоящее время существует множество коммерческих проектов машинного перевода. Одним из пионеров в области машинного перевода была компания </w:t>
      </w:r>
      <w:hyperlink r:id="rId41" w:tooltip="SYSTRAN (страница отсутствует)" w:history="1">
        <w:r w:rsidRPr="00185928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SYSTRAN</w:t>
        </w:r>
      </w:hyperlink>
      <w:r w:rsidRPr="00185928">
        <w:rPr>
          <w:rFonts w:asciiTheme="minorHAnsi" w:hAnsiTheme="minorHAnsi" w:cstheme="minorHAnsi"/>
          <w:sz w:val="32"/>
          <w:szCs w:val="21"/>
        </w:rPr>
        <w:t>. В </w:t>
      </w:r>
      <w:hyperlink r:id="rId42" w:tooltip="Россия" w:history="1">
        <w:r w:rsidRPr="00185928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России</w:t>
        </w:r>
      </w:hyperlink>
      <w:r w:rsidRPr="00185928">
        <w:rPr>
          <w:rFonts w:asciiTheme="minorHAnsi" w:hAnsiTheme="minorHAnsi" w:cstheme="minorHAnsi"/>
          <w:sz w:val="32"/>
          <w:szCs w:val="21"/>
        </w:rPr>
        <w:t> большой вклад в развитие машинного перевода внесла группа под руководством проф. </w:t>
      </w:r>
      <w:hyperlink r:id="rId43" w:tooltip="Пиотровский, Раймунд Генрихович" w:history="1">
        <w:r w:rsidRPr="00185928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Р. Г. Пиотровского</w:t>
        </w:r>
      </w:hyperlink>
      <w:r w:rsidRPr="00185928">
        <w:rPr>
          <w:rFonts w:asciiTheme="minorHAnsi" w:hAnsiTheme="minorHAnsi" w:cstheme="minorHAnsi"/>
          <w:sz w:val="32"/>
          <w:szCs w:val="21"/>
        </w:rPr>
        <w:t> (</w:t>
      </w:r>
      <w:hyperlink r:id="rId44" w:tooltip="Российский государственный педагогический университет имени А. И. Герцена" w:history="1">
        <w:r w:rsidRPr="00185928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Российский государственный педагогический университет имени А. И. Герцена</w:t>
        </w:r>
      </w:hyperlink>
      <w:r w:rsidRPr="00185928">
        <w:rPr>
          <w:rFonts w:asciiTheme="minorHAnsi" w:hAnsiTheme="minorHAnsi" w:cstheme="minorHAnsi"/>
          <w:sz w:val="32"/>
          <w:szCs w:val="21"/>
        </w:rPr>
        <w:t>, </w:t>
      </w:r>
      <w:hyperlink r:id="rId45" w:tooltip="Санкт-Петербург" w:history="1">
        <w:r w:rsidRPr="00185928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Санкт-Петербург</w:t>
        </w:r>
      </w:hyperlink>
      <w:r w:rsidRPr="00185928">
        <w:rPr>
          <w:rFonts w:asciiTheme="minorHAnsi" w:hAnsiTheme="minorHAnsi" w:cstheme="minorHAnsi"/>
          <w:sz w:val="32"/>
          <w:szCs w:val="21"/>
        </w:rPr>
        <w:t>).</w:t>
      </w:r>
    </w:p>
    <w:p w:rsidR="000F0E78" w:rsidRPr="00185928" w:rsidRDefault="00947C25">
      <w:pPr>
        <w:rPr>
          <w:rFonts w:cstheme="minorHAnsi"/>
          <w:sz w:val="36"/>
        </w:rPr>
      </w:pPr>
      <w:r w:rsidRPr="00185928">
        <w:rPr>
          <w:rFonts w:cstheme="minorHAnsi"/>
          <w:sz w:val="36"/>
        </w:rPr>
        <w:t xml:space="preserve"> </w:t>
      </w:r>
      <w:r w:rsidRPr="00185928">
        <w:rPr>
          <w:rFonts w:cstheme="minorHAnsi"/>
          <w:b/>
          <w:sz w:val="36"/>
        </w:rPr>
        <w:t xml:space="preserve"> </w:t>
      </w:r>
      <w:r w:rsidR="000F0E78" w:rsidRPr="00185928">
        <w:rPr>
          <w:rFonts w:cstheme="minorHAnsi"/>
          <w:sz w:val="36"/>
        </w:rPr>
        <w:br w:type="page"/>
      </w:r>
    </w:p>
    <w:p w:rsidR="00F11B68" w:rsidRPr="00176E44" w:rsidRDefault="00185928" w:rsidP="00F11B68">
      <w:pPr>
        <w:rPr>
          <w:rFonts w:cstheme="minorHAnsi"/>
          <w:b/>
          <w:sz w:val="40"/>
        </w:rPr>
      </w:pPr>
      <w:r w:rsidRPr="00176E44">
        <w:rPr>
          <w:rFonts w:cstheme="minorHAnsi"/>
          <w:b/>
          <w:sz w:val="40"/>
        </w:rPr>
        <w:lastRenderedPageBreak/>
        <w:t>4</w:t>
      </w:r>
      <w:r w:rsidR="00F11B68" w:rsidRPr="00176E44">
        <w:rPr>
          <w:rFonts w:cstheme="minorHAnsi"/>
          <w:b/>
          <w:sz w:val="40"/>
        </w:rPr>
        <w:t>. Виды</w:t>
      </w:r>
      <w:r w:rsidR="00D3091E">
        <w:rPr>
          <w:rFonts w:cstheme="minorHAnsi"/>
          <w:b/>
          <w:sz w:val="40"/>
        </w:rPr>
        <w:t xml:space="preserve"> систем</w:t>
      </w:r>
      <w:r w:rsidR="00F11B68" w:rsidRPr="00176E44">
        <w:rPr>
          <w:rFonts w:cstheme="minorHAnsi"/>
          <w:b/>
          <w:sz w:val="40"/>
        </w:rPr>
        <w:t xml:space="preserve"> машинного перевода</w:t>
      </w:r>
    </w:p>
    <w:p w:rsidR="00F11B68" w:rsidRPr="00176E44" w:rsidRDefault="00F11B68" w:rsidP="00F11B68">
      <w:pPr>
        <w:rPr>
          <w:rFonts w:cstheme="minorHAnsi"/>
          <w:sz w:val="32"/>
          <w:szCs w:val="18"/>
          <w:shd w:val="clear" w:color="auto" w:fill="FFFFFF"/>
        </w:rPr>
      </w:pPr>
      <w:r w:rsidRPr="00176E44">
        <w:rPr>
          <w:rFonts w:cstheme="minorHAnsi"/>
          <w:b/>
          <w:sz w:val="32"/>
          <w:szCs w:val="18"/>
          <w:shd w:val="clear" w:color="auto" w:fill="FFFFFF"/>
        </w:rPr>
        <w:t>Системы машинного перевода делятся на три категории</w:t>
      </w:r>
      <w:r w:rsidRPr="00176E44">
        <w:rPr>
          <w:rFonts w:cstheme="minorHAnsi"/>
          <w:sz w:val="32"/>
          <w:szCs w:val="18"/>
          <w:shd w:val="clear" w:color="auto" w:fill="FFFFFF"/>
        </w:rPr>
        <w:t>: </w:t>
      </w:r>
      <w:r w:rsidRPr="00176E44">
        <w:rPr>
          <w:rFonts w:cstheme="minorHAnsi"/>
          <w:bCs/>
          <w:i/>
          <w:sz w:val="32"/>
          <w:szCs w:val="18"/>
          <w:u w:val="single"/>
          <w:shd w:val="clear" w:color="auto" w:fill="FFFFFF"/>
        </w:rPr>
        <w:t>системы на</w:t>
      </w:r>
      <w:r w:rsidRPr="00176E44">
        <w:rPr>
          <w:rFonts w:cstheme="minorHAnsi"/>
          <w:bCs/>
          <w:sz w:val="32"/>
          <w:szCs w:val="18"/>
          <w:shd w:val="clear" w:color="auto" w:fill="FFFFFF"/>
        </w:rPr>
        <w:t xml:space="preserve"> </w:t>
      </w:r>
      <w:r w:rsidRPr="00176E44">
        <w:rPr>
          <w:rFonts w:cstheme="minorHAnsi"/>
          <w:bCs/>
          <w:i/>
          <w:sz w:val="32"/>
          <w:szCs w:val="18"/>
          <w:u w:val="single"/>
          <w:shd w:val="clear" w:color="auto" w:fill="FFFFFF"/>
        </w:rPr>
        <w:t>основе грамматических правил</w:t>
      </w:r>
      <w:r w:rsidRPr="00176E44">
        <w:rPr>
          <w:rFonts w:cstheme="minorHAnsi"/>
          <w:sz w:val="32"/>
          <w:szCs w:val="18"/>
          <w:shd w:val="clear" w:color="auto" w:fill="FFFFFF"/>
        </w:rPr>
        <w:t> (Rule-Based Machine Translation, RBMT</w:t>
      </w:r>
      <w:r w:rsidRPr="00176E44">
        <w:rPr>
          <w:rFonts w:cstheme="minorHAnsi"/>
          <w:i/>
          <w:sz w:val="32"/>
          <w:szCs w:val="18"/>
          <w:u w:val="single"/>
          <w:shd w:val="clear" w:color="auto" w:fill="FFFFFF"/>
        </w:rPr>
        <w:t>), </w:t>
      </w:r>
      <w:r w:rsidRPr="00176E44">
        <w:rPr>
          <w:rFonts w:cstheme="minorHAnsi"/>
          <w:bCs/>
          <w:i/>
          <w:sz w:val="32"/>
          <w:szCs w:val="18"/>
          <w:u w:val="single"/>
          <w:shd w:val="clear" w:color="auto" w:fill="FFFFFF"/>
        </w:rPr>
        <w:t>статистические системы</w:t>
      </w:r>
      <w:r w:rsidRPr="00176E44">
        <w:rPr>
          <w:rFonts w:cstheme="minorHAnsi"/>
          <w:sz w:val="32"/>
          <w:szCs w:val="18"/>
          <w:shd w:val="clear" w:color="auto" w:fill="FFFFFF"/>
        </w:rPr>
        <w:t> (Statistical Machine Translation, SMT) и наиболее перспективные </w:t>
      </w:r>
      <w:r w:rsidRPr="00176E44">
        <w:rPr>
          <w:rFonts w:cstheme="minorHAnsi"/>
          <w:bCs/>
          <w:i/>
          <w:sz w:val="32"/>
          <w:szCs w:val="18"/>
          <w:u w:val="single"/>
          <w:shd w:val="clear" w:color="auto" w:fill="FFFFFF"/>
        </w:rPr>
        <w:t>гибридные системы</w:t>
      </w:r>
      <w:r w:rsidRPr="00176E44">
        <w:rPr>
          <w:rFonts w:cstheme="minorHAnsi"/>
          <w:sz w:val="32"/>
          <w:szCs w:val="18"/>
          <w:shd w:val="clear" w:color="auto" w:fill="FFFFFF"/>
        </w:rPr>
        <w:t>, сочетающие преимущества тех и других. Системы RBMT анализируют текст и строят его перевод на базе встроенных словарей и набора правил для данной языковой пары. В системах SMT применяется принцип статистического анализа: в программу загружаются большие (в миллионы слов) объёмы текстов на исходном языке и их переводы, выполненные человеком. Программа анализирует статистику межъязыковых соответствий, словоупотребления, синтаксических конструкций и т. д., и позже опирается на неё при выборе вариантов перевода — этот процесс называется самообучением. Систему может обучать и человек, корректируя выдаваемые переводы. Именно так работает широко известный сервис «Переводчик Google». Благодаря способности статистических и гибридных систем МП обучаться, накапливая языковые данные, качество перевода у них повышается с каждым переведённым текстом.</w:t>
      </w:r>
    </w:p>
    <w:p w:rsidR="00F11B68" w:rsidRPr="00F11B68" w:rsidRDefault="00F11B68" w:rsidP="00F11B68">
      <w:pPr>
        <w:rPr>
          <w:rFonts w:cstheme="minorHAnsi"/>
          <w:sz w:val="36"/>
        </w:rPr>
      </w:pPr>
      <w:r w:rsidRPr="00F11B68">
        <w:rPr>
          <w:rFonts w:cstheme="minorHAnsi"/>
          <w:sz w:val="36"/>
        </w:rPr>
        <w:br w:type="page"/>
      </w:r>
    </w:p>
    <w:p w:rsidR="006C3A7B" w:rsidRPr="00176E44" w:rsidRDefault="00176E44">
      <w:pPr>
        <w:rPr>
          <w:rFonts w:cstheme="minorHAnsi"/>
          <w:b/>
          <w:sz w:val="48"/>
        </w:rPr>
      </w:pPr>
      <w:r w:rsidRPr="00176E44">
        <w:rPr>
          <w:rFonts w:cstheme="minorHAnsi"/>
          <w:b/>
          <w:sz w:val="40"/>
        </w:rPr>
        <w:lastRenderedPageBreak/>
        <w:t>5</w:t>
      </w:r>
      <w:r w:rsidR="00F11B68" w:rsidRPr="00176E44">
        <w:rPr>
          <w:rFonts w:cstheme="minorHAnsi"/>
          <w:b/>
          <w:sz w:val="40"/>
        </w:rPr>
        <w:t xml:space="preserve">. Качество </w:t>
      </w:r>
      <w:r w:rsidR="00232000" w:rsidRPr="00176E44">
        <w:rPr>
          <w:rFonts w:cstheme="minorHAnsi"/>
          <w:b/>
          <w:sz w:val="40"/>
        </w:rPr>
        <w:t xml:space="preserve">машинного </w:t>
      </w:r>
      <w:r w:rsidR="00F11B68" w:rsidRPr="00176E44">
        <w:rPr>
          <w:rFonts w:cstheme="minorHAnsi"/>
          <w:b/>
          <w:sz w:val="40"/>
        </w:rPr>
        <w:t>перевода</w:t>
      </w:r>
    </w:p>
    <w:p w:rsidR="00F11B68" w:rsidRPr="00176E44" w:rsidRDefault="00F11B68" w:rsidP="00F11B68">
      <w:pPr>
        <w:pStyle w:val="af0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32"/>
          <w:szCs w:val="21"/>
        </w:rPr>
      </w:pPr>
      <w:r w:rsidRPr="00176E44">
        <w:rPr>
          <w:rFonts w:asciiTheme="minorHAnsi" w:hAnsiTheme="minorHAnsi" w:cstheme="minorHAnsi"/>
          <w:sz w:val="32"/>
          <w:szCs w:val="21"/>
        </w:rPr>
        <w:t>Качество перевода зависит от тематики и </w:t>
      </w:r>
      <w:hyperlink r:id="rId46" w:tooltip="Стили речи" w:history="1">
        <w:r w:rsidRPr="00176E44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стиля</w:t>
        </w:r>
      </w:hyperlink>
      <w:r w:rsidRPr="00176E44">
        <w:rPr>
          <w:rFonts w:asciiTheme="minorHAnsi" w:hAnsiTheme="minorHAnsi" w:cstheme="minorHAnsi"/>
          <w:sz w:val="32"/>
          <w:szCs w:val="21"/>
        </w:rPr>
        <w:t> исходного текста, а также грамматической, синтаксической и лексической родственности языков, между которыми производится перевод. Машинный перевод </w:t>
      </w:r>
      <w:hyperlink r:id="rId47" w:anchor="%D0%A5%D1%83%D0%B4%D0%BE%D0%B6%D0%B5%D1%81%D1%82%D0%B2%D0%B5%D0%BD%D0%BD%D1%8B%D0%B9_%D1%81%D1%82%D0%B8%D0%BB%D1%8C" w:tooltip="Функциональные стили речи" w:history="1">
        <w:r w:rsidRPr="00176E44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художественных текстов</w:t>
        </w:r>
      </w:hyperlink>
      <w:r w:rsidRPr="00176E44">
        <w:rPr>
          <w:rFonts w:asciiTheme="minorHAnsi" w:hAnsiTheme="minorHAnsi" w:cstheme="minorHAnsi"/>
          <w:sz w:val="32"/>
          <w:szCs w:val="21"/>
        </w:rPr>
        <w:t> практически всегда оказывается неудовлетворительного качества. Тем не менее для технических документов при наличии специализированных машинных словарей и некоторой настройке системы на особенности того или иного типа текстов возможно получение перевода приемлемого качества, который нуждается лишь в небольшой редакторской корректировке. Чем более </w:t>
      </w:r>
      <w:hyperlink r:id="rId48" w:tooltip="Формализация" w:history="1">
        <w:r w:rsidRPr="00176E44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формализован</w:t>
        </w:r>
      </w:hyperlink>
      <w:r w:rsidRPr="00176E44">
        <w:rPr>
          <w:rFonts w:asciiTheme="minorHAnsi" w:hAnsiTheme="minorHAnsi" w:cstheme="minorHAnsi"/>
          <w:sz w:val="32"/>
          <w:szCs w:val="21"/>
        </w:rPr>
        <w:t> стиль исходного документа, тем большего качества перевода можно ожидать. Самых лучших результатов при использовании машинного перевода можно достичь для текстов, написанных в техническом (различные описания и руководства) и </w:t>
      </w:r>
      <w:hyperlink r:id="rId49" w:anchor="%D0%9E%D1%84%D0%B8%D1%86%D0%B8%D0%B0%D0%BB%D1%8C%D0%BD%D0%BE-%D0%B4%D0%B5%D0%BB%D0%BE%D0%B2%D0%BE%D0%B9_%D1%81%D1%82%D0%B8%D0%BB%D1%8C" w:tooltip="Функциональные стили речи" w:history="1">
        <w:r w:rsidRPr="00176E44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официально-деловом стиле</w:t>
        </w:r>
      </w:hyperlink>
      <w:r w:rsidRPr="00176E44">
        <w:rPr>
          <w:rFonts w:asciiTheme="minorHAnsi" w:hAnsiTheme="minorHAnsi" w:cstheme="minorHAnsi"/>
          <w:sz w:val="32"/>
          <w:szCs w:val="21"/>
        </w:rPr>
        <w:t>.</w:t>
      </w:r>
    </w:p>
    <w:p w:rsidR="00F11B68" w:rsidRPr="00176E44" w:rsidRDefault="00F11B68" w:rsidP="00F11B68">
      <w:pPr>
        <w:pStyle w:val="af0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32"/>
          <w:szCs w:val="21"/>
        </w:rPr>
      </w:pPr>
      <w:r w:rsidRPr="00176E44">
        <w:rPr>
          <w:rFonts w:asciiTheme="minorHAnsi" w:hAnsiTheme="minorHAnsi" w:cstheme="minorHAnsi"/>
          <w:sz w:val="32"/>
          <w:szCs w:val="21"/>
        </w:rPr>
        <w:t>Применение машинного перевода без настройки на тематику (или с намеренно неверной настройкой) служит предметом многочисленных бытующих в </w:t>
      </w:r>
      <w:hyperlink r:id="rId50" w:tooltip="Интернет" w:history="1">
        <w:r w:rsidRPr="00176E44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Интернете</w:t>
        </w:r>
      </w:hyperlink>
      <w:r w:rsidRPr="00176E44">
        <w:rPr>
          <w:rFonts w:asciiTheme="minorHAnsi" w:hAnsiTheme="minorHAnsi" w:cstheme="minorHAnsi"/>
          <w:sz w:val="32"/>
          <w:szCs w:val="21"/>
        </w:rPr>
        <w:t> шуток. Из старых и наиболее популярных примеров таких шуток наиболее известен текст перевода документации к </w:t>
      </w:r>
      <w:hyperlink r:id="rId51" w:tooltip="Драйвер" w:history="1">
        <w:r w:rsidRPr="00176E44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драйверу</w:t>
        </w:r>
      </w:hyperlink>
      <w:r w:rsidRPr="00176E44">
        <w:rPr>
          <w:rFonts w:asciiTheme="minorHAnsi" w:hAnsiTheme="minorHAnsi" w:cstheme="minorHAnsi"/>
          <w:sz w:val="32"/>
          <w:szCs w:val="21"/>
        </w:rPr>
        <w:t> </w:t>
      </w:r>
      <w:hyperlink r:id="rId52" w:tooltip="Компьютерная мышь" w:history="1">
        <w:r w:rsidRPr="00176E44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мыши</w:t>
        </w:r>
      </w:hyperlink>
      <w:r w:rsidRPr="00176E44">
        <w:rPr>
          <w:rFonts w:asciiTheme="minorHAnsi" w:hAnsiTheme="minorHAnsi" w:cstheme="minorHAnsi"/>
          <w:sz w:val="32"/>
          <w:szCs w:val="21"/>
        </w:rPr>
        <w:t>, известный как </w:t>
      </w:r>
      <w:hyperlink r:id="rId53" w:history="1">
        <w:r w:rsidRPr="00176E44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«Гуртовщики Мыши»</w:t>
        </w:r>
      </w:hyperlink>
      <w:r w:rsidRPr="00176E44">
        <w:rPr>
          <w:rFonts w:asciiTheme="minorHAnsi" w:hAnsiTheme="minorHAnsi" w:cstheme="minorHAnsi"/>
          <w:sz w:val="32"/>
          <w:szCs w:val="21"/>
        </w:rPr>
        <w:t>, заявленный как «перевод компьютерной документации системой машинного перевода Poliglossum на основе медицинского, коммерческого и юридического словарей». Из кратких — фраза «</w:t>
      </w:r>
      <w:r w:rsidRPr="00176E44">
        <w:rPr>
          <w:rFonts w:asciiTheme="minorHAnsi" w:hAnsiTheme="minorHAnsi" w:cstheme="minorHAnsi"/>
          <w:i/>
          <w:iCs/>
          <w:sz w:val="32"/>
          <w:szCs w:val="21"/>
          <w:lang w:val="en"/>
        </w:rPr>
        <w:t>Our</w:t>
      </w:r>
      <w:r w:rsidRPr="00176E44">
        <w:rPr>
          <w:rFonts w:asciiTheme="minorHAnsi" w:hAnsiTheme="minorHAnsi" w:cstheme="minorHAnsi"/>
          <w:i/>
          <w:iCs/>
          <w:sz w:val="32"/>
          <w:szCs w:val="21"/>
        </w:rPr>
        <w:t xml:space="preserve"> </w:t>
      </w:r>
      <w:r w:rsidRPr="00176E44">
        <w:rPr>
          <w:rFonts w:asciiTheme="minorHAnsi" w:hAnsiTheme="minorHAnsi" w:cstheme="minorHAnsi"/>
          <w:i/>
          <w:iCs/>
          <w:sz w:val="32"/>
          <w:szCs w:val="21"/>
          <w:lang w:val="en"/>
        </w:rPr>
        <w:t>cat</w:t>
      </w:r>
      <w:r w:rsidRPr="00176E44">
        <w:rPr>
          <w:rFonts w:asciiTheme="minorHAnsi" w:hAnsiTheme="minorHAnsi" w:cstheme="minorHAnsi"/>
          <w:i/>
          <w:iCs/>
          <w:sz w:val="32"/>
          <w:szCs w:val="21"/>
        </w:rPr>
        <w:t xml:space="preserve"> </w:t>
      </w:r>
      <w:r w:rsidRPr="00176E44">
        <w:rPr>
          <w:rFonts w:asciiTheme="minorHAnsi" w:hAnsiTheme="minorHAnsi" w:cstheme="minorHAnsi"/>
          <w:i/>
          <w:iCs/>
          <w:sz w:val="32"/>
          <w:szCs w:val="21"/>
          <w:lang w:val="en"/>
        </w:rPr>
        <w:t>gave</w:t>
      </w:r>
      <w:r w:rsidRPr="00176E44">
        <w:rPr>
          <w:rFonts w:asciiTheme="minorHAnsi" w:hAnsiTheme="minorHAnsi" w:cstheme="minorHAnsi"/>
          <w:i/>
          <w:iCs/>
          <w:sz w:val="32"/>
          <w:szCs w:val="21"/>
        </w:rPr>
        <w:t xml:space="preserve"> </w:t>
      </w:r>
      <w:r w:rsidRPr="00176E44">
        <w:rPr>
          <w:rFonts w:asciiTheme="minorHAnsi" w:hAnsiTheme="minorHAnsi" w:cstheme="minorHAnsi"/>
          <w:i/>
          <w:iCs/>
          <w:sz w:val="32"/>
          <w:szCs w:val="21"/>
          <w:lang w:val="en"/>
        </w:rPr>
        <w:t>birth</w:t>
      </w:r>
      <w:r w:rsidRPr="00176E44">
        <w:rPr>
          <w:rFonts w:asciiTheme="minorHAnsi" w:hAnsiTheme="minorHAnsi" w:cstheme="minorHAnsi"/>
          <w:i/>
          <w:iCs/>
          <w:sz w:val="32"/>
          <w:szCs w:val="21"/>
        </w:rPr>
        <w:t xml:space="preserve"> </w:t>
      </w:r>
      <w:r w:rsidRPr="00176E44">
        <w:rPr>
          <w:rFonts w:asciiTheme="minorHAnsi" w:hAnsiTheme="minorHAnsi" w:cstheme="minorHAnsi"/>
          <w:i/>
          <w:iCs/>
          <w:sz w:val="32"/>
          <w:szCs w:val="21"/>
          <w:lang w:val="en"/>
        </w:rPr>
        <w:t>to</w:t>
      </w:r>
      <w:r w:rsidRPr="00176E44">
        <w:rPr>
          <w:rFonts w:asciiTheme="minorHAnsi" w:hAnsiTheme="minorHAnsi" w:cstheme="minorHAnsi"/>
          <w:i/>
          <w:iCs/>
          <w:sz w:val="32"/>
          <w:szCs w:val="21"/>
        </w:rPr>
        <w:t xml:space="preserve"> </w:t>
      </w:r>
      <w:r w:rsidRPr="00176E44">
        <w:rPr>
          <w:rFonts w:asciiTheme="minorHAnsi" w:hAnsiTheme="minorHAnsi" w:cstheme="minorHAnsi"/>
          <w:i/>
          <w:iCs/>
          <w:sz w:val="32"/>
          <w:szCs w:val="21"/>
          <w:lang w:val="en"/>
        </w:rPr>
        <w:t>three</w:t>
      </w:r>
      <w:r w:rsidRPr="00176E44">
        <w:rPr>
          <w:rFonts w:asciiTheme="minorHAnsi" w:hAnsiTheme="minorHAnsi" w:cstheme="minorHAnsi"/>
          <w:i/>
          <w:iCs/>
          <w:sz w:val="32"/>
          <w:szCs w:val="21"/>
        </w:rPr>
        <w:t xml:space="preserve"> </w:t>
      </w:r>
      <w:r w:rsidRPr="00176E44">
        <w:rPr>
          <w:rFonts w:asciiTheme="minorHAnsi" w:hAnsiTheme="minorHAnsi" w:cstheme="minorHAnsi"/>
          <w:i/>
          <w:iCs/>
          <w:sz w:val="32"/>
          <w:szCs w:val="21"/>
          <w:lang w:val="en"/>
        </w:rPr>
        <w:t>kittens </w:t>
      </w:r>
      <w:r w:rsidRPr="00176E44">
        <w:rPr>
          <w:rFonts w:asciiTheme="minorHAnsi" w:hAnsiTheme="minorHAnsi" w:cstheme="minorHAnsi"/>
          <w:i/>
          <w:iCs/>
          <w:sz w:val="32"/>
          <w:szCs w:val="21"/>
        </w:rPr>
        <w:t xml:space="preserve">— </w:t>
      </w:r>
      <w:r w:rsidRPr="00176E44">
        <w:rPr>
          <w:rFonts w:asciiTheme="minorHAnsi" w:hAnsiTheme="minorHAnsi" w:cstheme="minorHAnsi"/>
          <w:i/>
          <w:iCs/>
          <w:sz w:val="32"/>
          <w:szCs w:val="21"/>
          <w:lang w:val="en"/>
        </w:rPr>
        <w:t>two</w:t>
      </w:r>
      <w:r w:rsidRPr="00176E44">
        <w:rPr>
          <w:rFonts w:asciiTheme="minorHAnsi" w:hAnsiTheme="minorHAnsi" w:cstheme="minorHAnsi"/>
          <w:i/>
          <w:iCs/>
          <w:sz w:val="32"/>
          <w:szCs w:val="21"/>
        </w:rPr>
        <w:t xml:space="preserve"> </w:t>
      </w:r>
      <w:r w:rsidRPr="00176E44">
        <w:rPr>
          <w:rFonts w:asciiTheme="minorHAnsi" w:hAnsiTheme="minorHAnsi" w:cstheme="minorHAnsi"/>
          <w:i/>
          <w:iCs/>
          <w:sz w:val="32"/>
          <w:szCs w:val="21"/>
          <w:lang w:val="en"/>
        </w:rPr>
        <w:t>whites</w:t>
      </w:r>
      <w:r w:rsidRPr="00176E44">
        <w:rPr>
          <w:rFonts w:asciiTheme="minorHAnsi" w:hAnsiTheme="minorHAnsi" w:cstheme="minorHAnsi"/>
          <w:i/>
          <w:iCs/>
          <w:sz w:val="32"/>
          <w:szCs w:val="21"/>
        </w:rPr>
        <w:t xml:space="preserve"> </w:t>
      </w:r>
      <w:r w:rsidRPr="00176E44">
        <w:rPr>
          <w:rFonts w:asciiTheme="minorHAnsi" w:hAnsiTheme="minorHAnsi" w:cstheme="minorHAnsi"/>
          <w:i/>
          <w:iCs/>
          <w:sz w:val="32"/>
          <w:szCs w:val="21"/>
          <w:lang w:val="en"/>
        </w:rPr>
        <w:t>and</w:t>
      </w:r>
      <w:r w:rsidRPr="00176E44">
        <w:rPr>
          <w:rFonts w:asciiTheme="minorHAnsi" w:hAnsiTheme="minorHAnsi" w:cstheme="minorHAnsi"/>
          <w:i/>
          <w:iCs/>
          <w:sz w:val="32"/>
          <w:szCs w:val="21"/>
        </w:rPr>
        <w:t xml:space="preserve"> </w:t>
      </w:r>
      <w:r w:rsidRPr="00176E44">
        <w:rPr>
          <w:rFonts w:asciiTheme="minorHAnsi" w:hAnsiTheme="minorHAnsi" w:cstheme="minorHAnsi"/>
          <w:i/>
          <w:iCs/>
          <w:sz w:val="32"/>
          <w:szCs w:val="21"/>
          <w:lang w:val="en"/>
        </w:rPr>
        <w:t>one</w:t>
      </w:r>
      <w:r w:rsidRPr="00176E44">
        <w:rPr>
          <w:rFonts w:asciiTheme="minorHAnsi" w:hAnsiTheme="minorHAnsi" w:cstheme="minorHAnsi"/>
          <w:i/>
          <w:iCs/>
          <w:sz w:val="32"/>
          <w:szCs w:val="21"/>
        </w:rPr>
        <w:t xml:space="preserve"> </w:t>
      </w:r>
      <w:r w:rsidRPr="00176E44">
        <w:rPr>
          <w:rFonts w:asciiTheme="minorHAnsi" w:hAnsiTheme="minorHAnsi" w:cstheme="minorHAnsi"/>
          <w:i/>
          <w:iCs/>
          <w:sz w:val="32"/>
          <w:szCs w:val="21"/>
          <w:lang w:val="en"/>
        </w:rPr>
        <w:t>black</w:t>
      </w:r>
      <w:r w:rsidRPr="00176E44">
        <w:rPr>
          <w:rFonts w:asciiTheme="minorHAnsi" w:hAnsiTheme="minorHAnsi" w:cstheme="minorHAnsi"/>
          <w:sz w:val="32"/>
          <w:szCs w:val="21"/>
        </w:rPr>
        <w:t>», которую онлайн-переводчик «</w:t>
      </w:r>
      <w:hyperlink r:id="rId54" w:tooltip="ПРОМТ" w:history="1">
        <w:r w:rsidRPr="00176E44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ПРОМТ</w:t>
        </w:r>
      </w:hyperlink>
      <w:r w:rsidRPr="00176E44">
        <w:rPr>
          <w:rFonts w:asciiTheme="minorHAnsi" w:hAnsiTheme="minorHAnsi" w:cstheme="minorHAnsi"/>
          <w:sz w:val="32"/>
          <w:szCs w:val="21"/>
        </w:rPr>
        <w:t>» (версия 7.0, </w:t>
      </w:r>
      <w:hyperlink r:id="rId55" w:tooltip="2007" w:history="1">
        <w:r w:rsidRPr="00176E44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2007</w:t>
        </w:r>
      </w:hyperlink>
      <w:r w:rsidRPr="00176E44">
        <w:rPr>
          <w:rFonts w:asciiTheme="minorHAnsi" w:hAnsiTheme="minorHAnsi" w:cstheme="minorHAnsi"/>
          <w:sz w:val="32"/>
          <w:szCs w:val="21"/>
        </w:rPr>
        <w:t>) превращал в «Наш кот родил трёх котят — двух белых и одного </w:t>
      </w:r>
      <w:hyperlink r:id="rId56" w:tooltip="Афроамериканцы" w:history="1">
        <w:r w:rsidRPr="00176E44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афроамериканца</w:t>
        </w:r>
      </w:hyperlink>
      <w:r w:rsidRPr="00176E44">
        <w:rPr>
          <w:rFonts w:asciiTheme="minorHAnsi" w:hAnsiTheme="minorHAnsi" w:cstheme="minorHAnsi"/>
          <w:sz w:val="32"/>
          <w:szCs w:val="21"/>
        </w:rPr>
        <w:t>». Если «афроамериканца» ещё можно было сделать «чёрным», написав «</w:t>
      </w:r>
      <w:r w:rsidRPr="00176E44">
        <w:rPr>
          <w:rFonts w:asciiTheme="minorHAnsi" w:hAnsiTheme="minorHAnsi" w:cstheme="minorHAnsi"/>
          <w:i/>
          <w:iCs/>
          <w:sz w:val="32"/>
          <w:szCs w:val="21"/>
          <w:lang w:val="en"/>
        </w:rPr>
        <w:t>black</w:t>
      </w:r>
      <w:r w:rsidRPr="00176E44">
        <w:rPr>
          <w:rFonts w:asciiTheme="minorHAnsi" w:hAnsiTheme="minorHAnsi" w:cstheme="minorHAnsi"/>
          <w:i/>
          <w:iCs/>
          <w:sz w:val="32"/>
          <w:szCs w:val="21"/>
        </w:rPr>
        <w:t xml:space="preserve"> </w:t>
      </w:r>
      <w:r w:rsidRPr="00176E44">
        <w:rPr>
          <w:rFonts w:asciiTheme="minorHAnsi" w:hAnsiTheme="minorHAnsi" w:cstheme="minorHAnsi"/>
          <w:i/>
          <w:iCs/>
          <w:sz w:val="32"/>
          <w:szCs w:val="21"/>
          <w:lang w:val="en"/>
        </w:rPr>
        <w:t>kitten</w:t>
      </w:r>
      <w:r w:rsidRPr="00176E44">
        <w:rPr>
          <w:rFonts w:asciiTheme="minorHAnsi" w:hAnsiTheme="minorHAnsi" w:cstheme="minorHAnsi"/>
          <w:sz w:val="32"/>
          <w:szCs w:val="21"/>
        </w:rPr>
        <w:t>», то «коту» так и не получалось сменить пол: например, </w:t>
      </w:r>
      <w:r w:rsidRPr="00176E44">
        <w:rPr>
          <w:rFonts w:asciiTheme="minorHAnsi" w:hAnsiTheme="minorHAnsi" w:cstheme="minorHAnsi"/>
          <w:i/>
          <w:iCs/>
          <w:sz w:val="32"/>
          <w:szCs w:val="21"/>
          <w:lang w:val="en"/>
        </w:rPr>
        <w:t>female</w:t>
      </w:r>
      <w:r w:rsidRPr="00176E44">
        <w:rPr>
          <w:rFonts w:asciiTheme="minorHAnsi" w:hAnsiTheme="minorHAnsi" w:cstheme="minorHAnsi"/>
          <w:i/>
          <w:iCs/>
          <w:sz w:val="32"/>
          <w:szCs w:val="21"/>
        </w:rPr>
        <w:t xml:space="preserve"> </w:t>
      </w:r>
      <w:r w:rsidRPr="00176E44">
        <w:rPr>
          <w:rFonts w:asciiTheme="minorHAnsi" w:hAnsiTheme="minorHAnsi" w:cstheme="minorHAnsi"/>
          <w:i/>
          <w:iCs/>
          <w:sz w:val="32"/>
          <w:szCs w:val="21"/>
          <w:lang w:val="en"/>
        </w:rPr>
        <w:t>cat</w:t>
      </w:r>
      <w:r w:rsidRPr="00176E44">
        <w:rPr>
          <w:rFonts w:asciiTheme="minorHAnsi" w:hAnsiTheme="minorHAnsi" w:cstheme="minorHAnsi"/>
          <w:sz w:val="32"/>
          <w:szCs w:val="21"/>
        </w:rPr>
        <w:t> переводился как «самка кот».</w:t>
      </w:r>
    </w:p>
    <w:p w:rsidR="00F11B68" w:rsidRPr="00176E44" w:rsidRDefault="00F11B68" w:rsidP="00F11B68">
      <w:pPr>
        <w:pStyle w:val="af0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32"/>
          <w:szCs w:val="21"/>
        </w:rPr>
      </w:pPr>
      <w:r w:rsidRPr="00176E44">
        <w:rPr>
          <w:rFonts w:asciiTheme="minorHAnsi" w:hAnsiTheme="minorHAnsi" w:cstheme="minorHAnsi"/>
          <w:sz w:val="32"/>
          <w:szCs w:val="21"/>
        </w:rPr>
        <w:t xml:space="preserve">Чаще всего подобные шутки связаны с тем, что программа не распознаёт контекст фразы и переводит термины дословно, к тому же не отличая собственных имён от обычных слов. Тот же переводчик ПРОМТ превращает «Лев Толстой» в «Lion Thick» </w:t>
      </w:r>
      <w:r w:rsidRPr="00176E44">
        <w:rPr>
          <w:rFonts w:asciiTheme="minorHAnsi" w:hAnsiTheme="minorHAnsi" w:cstheme="minorHAnsi"/>
          <w:sz w:val="32"/>
          <w:szCs w:val="21"/>
        </w:rPr>
        <w:lastRenderedPageBreak/>
        <w:t>(«толстый лев»), «</w:t>
      </w:r>
      <w:hyperlink r:id="rId57" w:tooltip="Бра и кет" w:history="1">
        <w:r w:rsidRPr="00176E44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bra-ket notation</w:t>
        </w:r>
      </w:hyperlink>
      <w:r w:rsidRPr="00176E44">
        <w:rPr>
          <w:rFonts w:asciiTheme="minorHAnsi" w:hAnsiTheme="minorHAnsi" w:cstheme="minorHAnsi"/>
          <w:sz w:val="32"/>
          <w:szCs w:val="21"/>
        </w:rPr>
        <w:t>» в «примечание Кети лифчика», «</w:t>
      </w:r>
      <w:hyperlink r:id="rId58" w:tooltip="Алгебра Ли" w:history="1">
        <w:r w:rsidRPr="00176E44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Lie algebra</w:t>
        </w:r>
      </w:hyperlink>
      <w:r w:rsidRPr="00176E44">
        <w:rPr>
          <w:rFonts w:asciiTheme="minorHAnsi" w:hAnsiTheme="minorHAnsi" w:cstheme="minorHAnsi"/>
          <w:sz w:val="32"/>
          <w:szCs w:val="21"/>
        </w:rPr>
        <w:t>» — в «алгебру Лжи», «</w:t>
      </w:r>
      <w:hyperlink r:id="rId59" w:tooltip="Вектор эксцентриситета" w:history="1">
        <w:r w:rsidRPr="00176E44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eccentricity vector</w:t>
        </w:r>
      </w:hyperlink>
      <w:r w:rsidRPr="00176E44">
        <w:rPr>
          <w:rFonts w:asciiTheme="minorHAnsi" w:hAnsiTheme="minorHAnsi" w:cstheme="minorHAnsi"/>
          <w:sz w:val="32"/>
          <w:szCs w:val="21"/>
        </w:rPr>
        <w:t>» — в «вектор оригинальности», «</w:t>
      </w:r>
      <w:hyperlink r:id="rId60" w:tooltip="Шоуни Смит" w:history="1">
        <w:r w:rsidRPr="00176E44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Shawnee Smith</w:t>
        </w:r>
      </w:hyperlink>
      <w:r w:rsidRPr="00176E44">
        <w:rPr>
          <w:rFonts w:asciiTheme="minorHAnsi" w:hAnsiTheme="minorHAnsi" w:cstheme="minorHAnsi"/>
          <w:sz w:val="32"/>
          <w:szCs w:val="21"/>
        </w:rPr>
        <w:t>» в «индеец племени шони Смит» и т. п. </w:t>
      </w:r>
      <w:hyperlink r:id="rId61" w:tooltip="Google Translate" w:history="1">
        <w:r w:rsidRPr="00176E44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Переводчик Google</w:t>
        </w:r>
      </w:hyperlink>
      <w:r w:rsidRPr="00176E44">
        <w:rPr>
          <w:rFonts w:asciiTheme="minorHAnsi" w:hAnsiTheme="minorHAnsi" w:cstheme="minorHAnsi"/>
          <w:sz w:val="32"/>
          <w:szCs w:val="21"/>
        </w:rPr>
        <w:t>, наоборот, слово «</w:t>
      </w:r>
      <w:hyperlink r:id="rId62" w:tooltip="Рис" w:history="1">
        <w:r w:rsidRPr="00176E44">
          <w:rPr>
            <w:rStyle w:val="af"/>
            <w:rFonts w:asciiTheme="minorHAnsi" w:eastAsiaTheme="majorEastAsia" w:hAnsiTheme="minorHAnsi" w:cstheme="minorHAnsi"/>
            <w:i/>
            <w:iCs/>
            <w:color w:val="auto"/>
            <w:sz w:val="32"/>
            <w:szCs w:val="21"/>
            <w:u w:val="none"/>
            <w:lang w:val="en"/>
          </w:rPr>
          <w:t>rice</w:t>
        </w:r>
      </w:hyperlink>
      <w:r w:rsidRPr="00176E44">
        <w:rPr>
          <w:rFonts w:asciiTheme="minorHAnsi" w:hAnsiTheme="minorHAnsi" w:cstheme="minorHAnsi"/>
          <w:sz w:val="32"/>
          <w:szCs w:val="21"/>
        </w:rPr>
        <w:t>» часто принимал за фамилию </w:t>
      </w:r>
      <w:hyperlink r:id="rId63" w:tooltip="Райс, Кондолиза" w:history="1">
        <w:r w:rsidRPr="00176E44">
          <w:rPr>
            <w:rStyle w:val="af"/>
            <w:rFonts w:asciiTheme="minorHAnsi" w:eastAsiaTheme="majorEastAsia" w:hAnsiTheme="minorHAnsi" w:cstheme="minorHAnsi"/>
            <w:color w:val="auto"/>
            <w:sz w:val="32"/>
            <w:szCs w:val="21"/>
            <w:u w:val="none"/>
          </w:rPr>
          <w:t>госсекретаря США</w:t>
        </w:r>
      </w:hyperlink>
      <w:r w:rsidRPr="00176E44">
        <w:rPr>
          <w:rFonts w:asciiTheme="minorHAnsi" w:hAnsiTheme="minorHAnsi" w:cstheme="minorHAnsi"/>
          <w:sz w:val="32"/>
          <w:szCs w:val="21"/>
        </w:rPr>
        <w:t>.</w:t>
      </w:r>
    </w:p>
    <w:p w:rsidR="00232000" w:rsidRDefault="00232000">
      <w:pPr>
        <w:rPr>
          <w:rFonts w:cstheme="minorHAnsi"/>
          <w:sz w:val="44"/>
        </w:rPr>
      </w:pPr>
    </w:p>
    <w:p w:rsidR="00232000" w:rsidRDefault="00232000">
      <w:pPr>
        <w:rPr>
          <w:rFonts w:cstheme="minorHAnsi"/>
          <w:sz w:val="44"/>
        </w:rPr>
      </w:pPr>
      <w:r>
        <w:rPr>
          <w:rFonts w:cstheme="minorHAnsi"/>
          <w:sz w:val="44"/>
        </w:rPr>
        <w:br w:type="page"/>
      </w:r>
    </w:p>
    <w:p w:rsidR="00176E44" w:rsidRPr="00176E44" w:rsidRDefault="00176E44" w:rsidP="00176E44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4"/>
          <w:szCs w:val="23"/>
        </w:rPr>
      </w:pPr>
      <w:r w:rsidRPr="00176E44">
        <w:rPr>
          <w:rFonts w:asciiTheme="minorHAnsi" w:hAnsiTheme="minorHAnsi" w:cstheme="minorHAnsi"/>
          <w:sz w:val="40"/>
        </w:rPr>
        <w:lastRenderedPageBreak/>
        <w:t xml:space="preserve">6. </w:t>
      </w:r>
      <w:r w:rsidRPr="00176E44">
        <w:rPr>
          <w:rFonts w:asciiTheme="minorHAnsi" w:hAnsiTheme="minorHAnsi" w:cstheme="minorHAnsi"/>
          <w:color w:val="000000"/>
          <w:sz w:val="40"/>
          <w:szCs w:val="23"/>
        </w:rPr>
        <w:t xml:space="preserve">Предварительная подготовка текста </w:t>
      </w:r>
    </w:p>
    <w:p w:rsidR="00176E44" w:rsidRPr="00176E44" w:rsidRDefault="00176E44" w:rsidP="00176E44">
      <w:pPr>
        <w:shd w:val="clear" w:color="auto" w:fill="FFFFFF"/>
        <w:spacing w:before="100" w:beforeAutospacing="1" w:after="100" w:afterAutospacing="1" w:line="240" w:lineRule="atLeast"/>
        <w:jc w:val="both"/>
        <w:rPr>
          <w:rFonts w:eastAsia="Times New Roman" w:cstheme="minorHAnsi"/>
          <w:color w:val="000000" w:themeColor="text1"/>
          <w:sz w:val="32"/>
          <w:szCs w:val="18"/>
          <w:lang w:eastAsia="ru-RU"/>
        </w:rPr>
      </w:pPr>
      <w:r w:rsidRPr="00176E44">
        <w:rPr>
          <w:rFonts w:eastAsia="Times New Roman" w:cstheme="minorHAnsi"/>
          <w:bCs/>
          <w:color w:val="000000" w:themeColor="text1"/>
          <w:sz w:val="32"/>
          <w:szCs w:val="18"/>
          <w:lang w:eastAsia="ru-RU"/>
        </w:rPr>
        <w:t>Предварительная подготовка</w:t>
      </w:r>
      <w:r w:rsidRPr="00176E44">
        <w:rPr>
          <w:rFonts w:eastAsia="Times New Roman" w:cstheme="minorHAnsi"/>
          <w:color w:val="000000" w:themeColor="text1"/>
          <w:sz w:val="32"/>
          <w:szCs w:val="18"/>
          <w:lang w:eastAsia="ru-RU"/>
        </w:rPr>
        <w:t> материалов может значительно упростить задачу системе МП и редакторам, которые будут дорабатывать сырой машинный перевод. Такая подготовка начинается ещё на этапе написания исходного текста — с этой целью для технических писателей и авторов разрабатываются стандарты, соблюдение которых позволяет сделать текст более простым для понимания и перевода, как машинного, так и человеческого.</w:t>
      </w:r>
    </w:p>
    <w:p w:rsidR="00176E44" w:rsidRPr="00176E44" w:rsidRDefault="00176E44" w:rsidP="00176E44">
      <w:pPr>
        <w:shd w:val="clear" w:color="auto" w:fill="FFFFFF"/>
        <w:spacing w:before="100" w:beforeAutospacing="1" w:after="100" w:afterAutospacing="1" w:line="240" w:lineRule="atLeast"/>
        <w:jc w:val="both"/>
        <w:rPr>
          <w:rFonts w:eastAsia="Times New Roman" w:cstheme="minorHAnsi"/>
          <w:b/>
          <w:color w:val="000000" w:themeColor="text1"/>
          <w:sz w:val="32"/>
          <w:szCs w:val="18"/>
          <w:lang w:eastAsia="ru-RU"/>
        </w:rPr>
      </w:pPr>
      <w:r w:rsidRPr="00176E44">
        <w:rPr>
          <w:rFonts w:eastAsia="Times New Roman" w:cstheme="minorHAnsi"/>
          <w:b/>
          <w:color w:val="000000" w:themeColor="text1"/>
          <w:sz w:val="32"/>
          <w:szCs w:val="18"/>
          <w:lang w:eastAsia="ru-RU"/>
        </w:rPr>
        <w:t>Существуют три правила, выполнение которых наиболее существенно повышает качество машинного перевода с английского языка.</w:t>
      </w:r>
    </w:p>
    <w:p w:rsidR="00176E44" w:rsidRPr="00176E44" w:rsidRDefault="00176E44" w:rsidP="00176E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eastAsia="Times New Roman" w:cstheme="minorHAnsi"/>
          <w:color w:val="000000" w:themeColor="text1"/>
          <w:sz w:val="32"/>
          <w:szCs w:val="18"/>
          <w:lang w:eastAsia="ru-RU"/>
        </w:rPr>
      </w:pPr>
      <w:r w:rsidRPr="00176E44">
        <w:rPr>
          <w:rFonts w:eastAsia="Times New Roman" w:cstheme="minorHAnsi"/>
          <w:color w:val="000000" w:themeColor="text1"/>
          <w:sz w:val="32"/>
          <w:szCs w:val="18"/>
          <w:lang w:eastAsia="ru-RU"/>
        </w:rPr>
        <w:t>Использование глаголов в действительном залоге вместо герундия;</w:t>
      </w:r>
    </w:p>
    <w:p w:rsidR="00176E44" w:rsidRPr="00176E44" w:rsidRDefault="00176E44" w:rsidP="00176E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eastAsia="Times New Roman" w:cstheme="minorHAnsi"/>
          <w:color w:val="000000" w:themeColor="text1"/>
          <w:sz w:val="32"/>
          <w:szCs w:val="18"/>
          <w:lang w:eastAsia="ru-RU"/>
        </w:rPr>
      </w:pPr>
      <w:r w:rsidRPr="00176E44">
        <w:rPr>
          <w:rFonts w:eastAsia="Times New Roman" w:cstheme="minorHAnsi"/>
          <w:color w:val="000000" w:themeColor="text1"/>
          <w:sz w:val="32"/>
          <w:szCs w:val="18"/>
          <w:lang w:eastAsia="ru-RU"/>
        </w:rPr>
        <w:t>Использование активного залога вместо пассивного;</w:t>
      </w:r>
    </w:p>
    <w:p w:rsidR="00176E44" w:rsidRPr="00176E44" w:rsidRDefault="00176E44" w:rsidP="00176E4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eastAsia="Times New Roman" w:cstheme="minorHAnsi"/>
          <w:color w:val="000000" w:themeColor="text1"/>
          <w:sz w:val="32"/>
          <w:szCs w:val="18"/>
          <w:lang w:eastAsia="ru-RU"/>
        </w:rPr>
      </w:pPr>
      <w:r w:rsidRPr="00176E44">
        <w:rPr>
          <w:rFonts w:eastAsia="Times New Roman" w:cstheme="minorHAnsi"/>
          <w:color w:val="000000" w:themeColor="text1"/>
          <w:sz w:val="32"/>
          <w:szCs w:val="18"/>
          <w:lang w:eastAsia="ru-RU"/>
        </w:rPr>
        <w:t>Отказ от использования составных предложений и однородных членов.</w:t>
      </w:r>
    </w:p>
    <w:p w:rsidR="00176E44" w:rsidRPr="00176E44" w:rsidRDefault="00176E44" w:rsidP="00176E44">
      <w:pPr>
        <w:shd w:val="clear" w:color="auto" w:fill="FFFFFF"/>
        <w:spacing w:before="100" w:beforeAutospacing="1" w:after="100" w:afterAutospacing="1" w:line="240" w:lineRule="atLeast"/>
        <w:jc w:val="both"/>
        <w:rPr>
          <w:rFonts w:eastAsia="Times New Roman" w:cstheme="minorHAnsi"/>
          <w:color w:val="000000" w:themeColor="text1"/>
          <w:sz w:val="32"/>
          <w:szCs w:val="18"/>
          <w:lang w:eastAsia="ru-RU"/>
        </w:rPr>
      </w:pPr>
      <w:r w:rsidRPr="00176E44">
        <w:rPr>
          <w:rFonts w:eastAsia="Times New Roman" w:cstheme="minorHAnsi"/>
          <w:color w:val="000000" w:themeColor="text1"/>
          <w:sz w:val="32"/>
          <w:szCs w:val="18"/>
          <w:lang w:eastAsia="ru-RU"/>
        </w:rPr>
        <w:t>В идеале каждое предложение должно содержать одну законченную мысль. Именно это правило, в равной степени применимое для всех языков, является самым эффективным из трёх.</w:t>
      </w:r>
    </w:p>
    <w:p w:rsidR="00176E44" w:rsidRPr="00176E44" w:rsidRDefault="00176E44" w:rsidP="00176E44">
      <w:pPr>
        <w:shd w:val="clear" w:color="auto" w:fill="FFFFFF"/>
        <w:spacing w:before="100" w:beforeAutospacing="1" w:after="100" w:afterAutospacing="1" w:line="240" w:lineRule="atLeast"/>
        <w:jc w:val="both"/>
        <w:rPr>
          <w:rFonts w:eastAsia="Times New Roman" w:cstheme="minorHAnsi"/>
          <w:color w:val="000000" w:themeColor="text1"/>
          <w:sz w:val="32"/>
          <w:szCs w:val="18"/>
          <w:lang w:eastAsia="ru-RU"/>
        </w:rPr>
      </w:pPr>
      <w:r w:rsidRPr="00176E44">
        <w:rPr>
          <w:rFonts w:eastAsia="Times New Roman" w:cstheme="minorHAnsi"/>
          <w:b/>
          <w:bCs/>
          <w:color w:val="000000" w:themeColor="text1"/>
          <w:sz w:val="32"/>
          <w:szCs w:val="18"/>
          <w:lang w:eastAsia="ru-RU"/>
        </w:rPr>
        <w:t>Постредактирование</w:t>
      </w:r>
      <w:r w:rsidRPr="00176E44">
        <w:rPr>
          <w:rFonts w:eastAsia="Times New Roman" w:cstheme="minorHAnsi"/>
          <w:color w:val="000000" w:themeColor="text1"/>
          <w:sz w:val="32"/>
          <w:szCs w:val="18"/>
          <w:lang w:eastAsia="ru-RU"/>
        </w:rPr>
        <w:t> — машинный перевод, редактируемый человеком.</w:t>
      </w:r>
    </w:p>
    <w:p w:rsidR="00176E44" w:rsidRPr="00176E44" w:rsidRDefault="00176E44" w:rsidP="00176E44">
      <w:pPr>
        <w:shd w:val="clear" w:color="auto" w:fill="FFFFFF"/>
        <w:spacing w:before="100" w:beforeAutospacing="1" w:after="100" w:afterAutospacing="1" w:line="240" w:lineRule="atLeast"/>
        <w:jc w:val="both"/>
        <w:rPr>
          <w:rFonts w:eastAsia="Times New Roman" w:cstheme="minorHAnsi"/>
          <w:color w:val="000000" w:themeColor="text1"/>
          <w:sz w:val="32"/>
          <w:szCs w:val="18"/>
          <w:lang w:eastAsia="ru-RU"/>
        </w:rPr>
      </w:pPr>
      <w:r w:rsidRPr="00176E44">
        <w:rPr>
          <w:rFonts w:cstheme="minorHAnsi"/>
          <w:b/>
          <w:color w:val="000000" w:themeColor="text1"/>
          <w:sz w:val="32"/>
        </w:rPr>
        <w:t>Предредактирование</w:t>
      </w:r>
      <w:r w:rsidRPr="00176E44">
        <w:rPr>
          <w:rFonts w:cstheme="minorHAnsi"/>
          <w:color w:val="000000" w:themeColor="text1"/>
          <w:sz w:val="32"/>
        </w:rPr>
        <w:t xml:space="preserve"> –</w:t>
      </w:r>
      <w:r w:rsidRPr="00176E44">
        <w:rPr>
          <w:rFonts w:cstheme="minorHAnsi"/>
          <w:color w:val="000000" w:themeColor="text1"/>
          <w:sz w:val="28"/>
        </w:rPr>
        <w:t xml:space="preserve"> </w:t>
      </w:r>
      <w:r w:rsidRPr="00176E44">
        <w:rPr>
          <w:rFonts w:cstheme="minorHAnsi"/>
          <w:color w:val="000000" w:themeColor="text1"/>
          <w:sz w:val="32"/>
        </w:rPr>
        <w:t>человек выполняет предварительную подготовку текста для машинного перевода.</w:t>
      </w:r>
    </w:p>
    <w:p w:rsidR="00176E44" w:rsidRPr="00176E44" w:rsidRDefault="00176E44" w:rsidP="00176E44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000000" w:themeColor="text1"/>
          <w:sz w:val="32"/>
        </w:rPr>
      </w:pPr>
      <w:r w:rsidRPr="00176E44">
        <w:rPr>
          <w:rFonts w:asciiTheme="minorHAnsi" w:hAnsiTheme="minorHAnsi" w:cstheme="minorHAnsi"/>
          <w:color w:val="000000" w:themeColor="text1"/>
          <w:sz w:val="32"/>
        </w:rPr>
        <w:t xml:space="preserve">Интерредактирование </w:t>
      </w:r>
      <w:r w:rsidRPr="00176E44">
        <w:rPr>
          <w:rFonts w:asciiTheme="minorHAnsi" w:hAnsiTheme="minorHAnsi" w:cstheme="minorHAnsi"/>
          <w:b w:val="0"/>
          <w:color w:val="000000" w:themeColor="text1"/>
          <w:sz w:val="32"/>
        </w:rPr>
        <w:t>– человек вмешивается в процесс машинного перевода, устраняя ошибки и конфликты.</w:t>
      </w:r>
    </w:p>
    <w:p w:rsidR="00176E44" w:rsidRPr="00176E44" w:rsidRDefault="00176E44" w:rsidP="00176E44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color w:val="000000" w:themeColor="text1"/>
          <w:sz w:val="32"/>
        </w:rPr>
      </w:pPr>
    </w:p>
    <w:p w:rsidR="00176E44" w:rsidRPr="00176E44" w:rsidRDefault="00176E44" w:rsidP="00176E44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32"/>
        </w:rPr>
      </w:pPr>
      <w:r w:rsidRPr="00176E44">
        <w:rPr>
          <w:rFonts w:asciiTheme="minorHAnsi" w:hAnsiTheme="minorHAnsi" w:cstheme="minorHAnsi"/>
          <w:color w:val="000000" w:themeColor="text1"/>
          <w:sz w:val="32"/>
        </w:rPr>
        <w:t xml:space="preserve">Смешанные </w:t>
      </w:r>
      <w:r w:rsidRPr="00176E44">
        <w:rPr>
          <w:rFonts w:asciiTheme="minorHAnsi" w:hAnsiTheme="minorHAnsi" w:cstheme="minorHAnsi"/>
          <w:b w:val="0"/>
          <w:color w:val="000000" w:themeColor="text1"/>
          <w:sz w:val="32"/>
        </w:rPr>
        <w:t xml:space="preserve">способы комбинации вышеперечисленных способов. </w:t>
      </w:r>
    </w:p>
    <w:p w:rsidR="00232000" w:rsidRDefault="00232000">
      <w:pPr>
        <w:rPr>
          <w:rFonts w:ascii="Georgia" w:hAnsi="Georgia" w:cstheme="minorHAnsi"/>
          <w:sz w:val="36"/>
        </w:rPr>
      </w:pPr>
      <w:r>
        <w:rPr>
          <w:rFonts w:ascii="Georgia" w:hAnsi="Georgia" w:cstheme="minorHAnsi"/>
          <w:sz w:val="36"/>
        </w:rPr>
        <w:br w:type="page"/>
      </w:r>
    </w:p>
    <w:p w:rsidR="00E35B4E" w:rsidRPr="00176E44" w:rsidRDefault="00D3091E" w:rsidP="00E35B4E">
      <w:pPr>
        <w:pStyle w:val="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4"/>
          <w:szCs w:val="23"/>
        </w:rPr>
      </w:pPr>
      <w:r>
        <w:rPr>
          <w:rFonts w:asciiTheme="minorHAnsi" w:hAnsiTheme="minorHAnsi" w:cstheme="minorHAnsi"/>
          <w:sz w:val="40"/>
        </w:rPr>
        <w:lastRenderedPageBreak/>
        <w:t>7</w:t>
      </w:r>
      <w:r w:rsidR="00E35B4E" w:rsidRPr="00176E44">
        <w:rPr>
          <w:rFonts w:asciiTheme="minorHAnsi" w:hAnsiTheme="minorHAnsi" w:cstheme="minorHAnsi"/>
          <w:sz w:val="40"/>
        </w:rPr>
        <w:t xml:space="preserve">. </w:t>
      </w:r>
      <w:r w:rsidR="00E35B4E" w:rsidRPr="00176E44">
        <w:rPr>
          <w:rFonts w:asciiTheme="minorHAnsi" w:hAnsiTheme="minorHAnsi" w:cstheme="minorHAnsi"/>
          <w:color w:val="000000"/>
          <w:sz w:val="40"/>
          <w:szCs w:val="23"/>
        </w:rPr>
        <w:t>Что можно и что нельзя переводить машинным способом</w:t>
      </w:r>
    </w:p>
    <w:p w:rsidR="00232000" w:rsidRDefault="00232000" w:rsidP="00232000">
      <w:pPr>
        <w:rPr>
          <w:rFonts w:ascii="Georgia" w:hAnsi="Georgia" w:cstheme="minorHAnsi"/>
          <w:sz w:val="36"/>
        </w:rPr>
      </w:pPr>
    </w:p>
    <w:p w:rsidR="00E35B4E" w:rsidRPr="00E35B4E" w:rsidRDefault="00E35B4E" w:rsidP="00E35B4E">
      <w:pPr>
        <w:shd w:val="clear" w:color="auto" w:fill="FFFFFF"/>
        <w:spacing w:before="100" w:beforeAutospacing="1" w:after="100" w:afterAutospacing="1" w:line="240" w:lineRule="atLeast"/>
        <w:jc w:val="both"/>
        <w:rPr>
          <w:rFonts w:eastAsia="Times New Roman" w:cstheme="minorHAnsi"/>
          <w:color w:val="000000" w:themeColor="text1"/>
          <w:sz w:val="28"/>
          <w:szCs w:val="18"/>
          <w:lang w:eastAsia="ru-RU"/>
        </w:rPr>
      </w:pPr>
      <w:r w:rsidRPr="00E35B4E">
        <w:rPr>
          <w:rFonts w:eastAsia="Times New Roman" w:cstheme="minorHAnsi"/>
          <w:color w:val="000000" w:themeColor="text1"/>
          <w:sz w:val="28"/>
          <w:szCs w:val="18"/>
          <w:lang w:eastAsia="ru-RU"/>
        </w:rPr>
        <w:t>Главное преимущество машинного перевода в том, что он позволяет быстро справиться с очень большими объёмами текста и поэтому иногда оказывается экономически выгоднее перевода вручную. При этом следует помнить, что качество машинного перевода всегда будет уступать человеческому. Поэтому использовать его целесообразно лишь в определённых случаях</w:t>
      </w:r>
    </w:p>
    <w:p w:rsidR="00E35B4E" w:rsidRPr="00E35B4E" w:rsidRDefault="00E35B4E" w:rsidP="00E35B4E">
      <w:pPr>
        <w:shd w:val="clear" w:color="auto" w:fill="FFFFFF"/>
        <w:spacing w:before="100" w:beforeAutospacing="1" w:after="100" w:afterAutospacing="1" w:line="240" w:lineRule="atLeast"/>
        <w:jc w:val="both"/>
        <w:rPr>
          <w:rFonts w:eastAsia="Times New Roman" w:cstheme="minorHAnsi"/>
          <w:color w:val="000000" w:themeColor="text1"/>
          <w:sz w:val="28"/>
          <w:szCs w:val="18"/>
          <w:lang w:eastAsia="ru-RU"/>
        </w:rPr>
      </w:pPr>
      <w:r w:rsidRPr="00E35B4E">
        <w:rPr>
          <w:rFonts w:eastAsia="Times New Roman" w:cstheme="minorHAnsi"/>
          <w:color w:val="000000" w:themeColor="text1"/>
          <w:sz w:val="28"/>
          <w:szCs w:val="18"/>
          <w:lang w:eastAsia="ru-RU"/>
        </w:rPr>
        <w:t xml:space="preserve">Во-первых, машинным способом могут </w:t>
      </w:r>
      <w:r w:rsidRPr="00437F28">
        <w:rPr>
          <w:rFonts w:eastAsia="Times New Roman" w:cstheme="minorHAnsi"/>
          <w:color w:val="000000" w:themeColor="text1"/>
          <w:sz w:val="28"/>
          <w:szCs w:val="18"/>
          <w:lang w:eastAsia="ru-RU"/>
        </w:rPr>
        <w:t>переводиться </w:t>
      </w:r>
      <w:r w:rsidRPr="00437F28">
        <w:rPr>
          <w:rFonts w:eastAsia="Times New Roman" w:cstheme="minorHAnsi"/>
          <w:bCs/>
          <w:color w:val="000000" w:themeColor="text1"/>
          <w:sz w:val="28"/>
          <w:szCs w:val="18"/>
          <w:lang w:eastAsia="ru-RU"/>
        </w:rPr>
        <w:t>материалы для</w:t>
      </w:r>
      <w:r w:rsidRPr="00E35B4E">
        <w:rPr>
          <w:rFonts w:eastAsia="Times New Roman" w:cstheme="minorHAnsi"/>
          <w:b/>
          <w:bCs/>
          <w:color w:val="000000" w:themeColor="text1"/>
          <w:sz w:val="28"/>
          <w:szCs w:val="18"/>
          <w:lang w:eastAsia="ru-RU"/>
        </w:rPr>
        <w:t xml:space="preserve"> </w:t>
      </w:r>
      <w:r w:rsidRPr="00437F28">
        <w:rPr>
          <w:rFonts w:eastAsia="Times New Roman" w:cstheme="minorHAnsi"/>
          <w:bCs/>
          <w:color w:val="000000" w:themeColor="text1"/>
          <w:sz w:val="28"/>
          <w:szCs w:val="18"/>
          <w:lang w:eastAsia="ru-RU"/>
        </w:rPr>
        <w:t>внутреннего пользования</w:t>
      </w:r>
      <w:r w:rsidRPr="00437F28">
        <w:rPr>
          <w:rFonts w:eastAsia="Times New Roman" w:cstheme="minorHAnsi"/>
          <w:color w:val="000000" w:themeColor="text1"/>
          <w:sz w:val="28"/>
          <w:szCs w:val="18"/>
          <w:lang w:eastAsia="ru-RU"/>
        </w:rPr>
        <w:t>,</w:t>
      </w:r>
      <w:r w:rsidRPr="00E35B4E">
        <w:rPr>
          <w:rFonts w:eastAsia="Times New Roman" w:cstheme="minorHAnsi"/>
          <w:color w:val="000000" w:themeColor="text1"/>
          <w:sz w:val="28"/>
          <w:szCs w:val="18"/>
          <w:lang w:eastAsia="ru-RU"/>
        </w:rPr>
        <w:t xml:space="preserve"> например, когда требуется в общих чертах понять содержание сайта, статей или писем на иностранном языке или найти сообщения на ту или иную тему в прессе на нескольких языках мира. Во-вторых,</w:t>
      </w:r>
      <w:r w:rsidRPr="00E35B4E">
        <w:rPr>
          <w:rFonts w:eastAsia="Times New Roman" w:cstheme="minorHAnsi"/>
          <w:b/>
          <w:bCs/>
          <w:color w:val="000000" w:themeColor="text1"/>
          <w:sz w:val="28"/>
          <w:szCs w:val="18"/>
          <w:lang w:eastAsia="ru-RU"/>
        </w:rPr>
        <w:t> </w:t>
      </w:r>
      <w:r w:rsidRPr="00437F28">
        <w:rPr>
          <w:rFonts w:eastAsia="Times New Roman" w:cstheme="minorHAnsi"/>
          <w:bCs/>
          <w:color w:val="000000" w:themeColor="text1"/>
          <w:sz w:val="28"/>
          <w:szCs w:val="18"/>
          <w:lang w:eastAsia="ru-RU"/>
        </w:rPr>
        <w:t>технические и узкоспециальные тексты,</w:t>
      </w:r>
      <w:r w:rsidRPr="00E35B4E">
        <w:rPr>
          <w:rFonts w:eastAsia="Times New Roman" w:cstheme="minorHAnsi"/>
          <w:color w:val="000000" w:themeColor="text1"/>
          <w:sz w:val="28"/>
          <w:szCs w:val="18"/>
          <w:lang w:eastAsia="ru-RU"/>
        </w:rPr>
        <w:t> которые затем пойдут на редактирование специалистам по данной тематике — в этом случае машинный перевод используется в качестве подстрочника, на основе которого технический специалист будет создавать финальный текст, опираясь на свои знания в предметной области.</w:t>
      </w:r>
    </w:p>
    <w:p w:rsidR="00E35B4E" w:rsidRPr="00E35B4E" w:rsidRDefault="00E35B4E" w:rsidP="00E35B4E">
      <w:pPr>
        <w:shd w:val="clear" w:color="auto" w:fill="FFFFFF"/>
        <w:spacing w:before="100" w:beforeAutospacing="1" w:after="100" w:afterAutospacing="1" w:line="240" w:lineRule="atLeast"/>
        <w:jc w:val="both"/>
        <w:rPr>
          <w:rFonts w:eastAsia="Times New Roman" w:cstheme="minorHAnsi"/>
          <w:color w:val="000000" w:themeColor="text1"/>
          <w:sz w:val="28"/>
          <w:szCs w:val="18"/>
          <w:lang w:eastAsia="ru-RU"/>
        </w:rPr>
      </w:pPr>
      <w:r w:rsidRPr="00E35B4E">
        <w:rPr>
          <w:rFonts w:eastAsia="Times New Roman" w:cstheme="minorHAnsi"/>
          <w:color w:val="000000" w:themeColor="text1"/>
          <w:sz w:val="28"/>
          <w:szCs w:val="18"/>
          <w:lang w:eastAsia="ru-RU"/>
        </w:rPr>
        <w:t>Многие типы материалов в принципе не предназначены для машинного перевода. Так, нельзя доверять машине тексты, где неточность перевода может поставить под угрозу здоровье человека, работоспособность сложного прибора или крупный контракт — сэкономленное время здесь не оправдывает риска. Любые документы, подразумевающие юридическую ответственность (договоры, гарантийные обязательства), требуют контроля человека. Машинный перевод непригоден для маркетинговых материалов, где текст фактически переосмысливается в новом культурном контексте и создается заново.</w:t>
      </w:r>
    </w:p>
    <w:p w:rsidR="00E35B4E" w:rsidRPr="00E35B4E" w:rsidRDefault="00E35B4E" w:rsidP="00E35B4E">
      <w:pPr>
        <w:shd w:val="clear" w:color="auto" w:fill="FFFFFF"/>
        <w:spacing w:before="100" w:beforeAutospacing="1" w:after="100" w:afterAutospacing="1" w:line="240" w:lineRule="atLeast"/>
        <w:jc w:val="both"/>
        <w:rPr>
          <w:rFonts w:eastAsia="Times New Roman" w:cstheme="minorHAnsi"/>
          <w:color w:val="000000" w:themeColor="text1"/>
          <w:sz w:val="28"/>
          <w:szCs w:val="18"/>
          <w:lang w:eastAsia="ru-RU"/>
        </w:rPr>
      </w:pPr>
      <w:r w:rsidRPr="00E35B4E">
        <w:rPr>
          <w:rFonts w:eastAsia="Times New Roman" w:cstheme="minorHAnsi"/>
          <w:color w:val="000000" w:themeColor="text1"/>
          <w:sz w:val="28"/>
          <w:szCs w:val="18"/>
          <w:lang w:eastAsia="ru-RU"/>
        </w:rPr>
        <w:t>В целом, приемлемого качества можно ожидать при переводе строго формализованных технических текстов, в то время как художественные и рекламные тексты машинному переводу не поддаются.</w:t>
      </w:r>
    </w:p>
    <w:p w:rsidR="00E35B4E" w:rsidRPr="00E35B4E" w:rsidRDefault="00E35B4E" w:rsidP="00232000">
      <w:pPr>
        <w:rPr>
          <w:rFonts w:cstheme="minorHAnsi"/>
          <w:sz w:val="40"/>
        </w:rPr>
      </w:pPr>
    </w:p>
    <w:p w:rsidR="00232000" w:rsidRDefault="00232000">
      <w:pPr>
        <w:rPr>
          <w:rFonts w:ascii="Georgia" w:hAnsi="Georgia" w:cstheme="minorHAnsi"/>
          <w:sz w:val="36"/>
        </w:rPr>
      </w:pPr>
      <w:r>
        <w:rPr>
          <w:rFonts w:ascii="Georgia" w:hAnsi="Georgia" w:cstheme="minorHAnsi"/>
          <w:sz w:val="36"/>
        </w:rPr>
        <w:br w:type="page"/>
      </w:r>
    </w:p>
    <w:p w:rsidR="00232000" w:rsidRDefault="00D3091E" w:rsidP="00232000">
      <w:pPr>
        <w:rPr>
          <w:rFonts w:cstheme="minorHAnsi"/>
          <w:b/>
          <w:sz w:val="40"/>
        </w:rPr>
      </w:pPr>
      <w:r>
        <w:rPr>
          <w:rFonts w:cstheme="minorHAnsi"/>
          <w:b/>
          <w:sz w:val="40"/>
        </w:rPr>
        <w:lastRenderedPageBreak/>
        <w:t>8</w:t>
      </w:r>
      <w:r w:rsidR="001A1C23" w:rsidRPr="00176E44">
        <w:rPr>
          <w:rFonts w:cstheme="minorHAnsi"/>
          <w:b/>
          <w:sz w:val="40"/>
        </w:rPr>
        <w:t xml:space="preserve">. </w:t>
      </w:r>
      <w:r>
        <w:rPr>
          <w:rFonts w:cstheme="minorHAnsi"/>
          <w:b/>
          <w:sz w:val="40"/>
        </w:rPr>
        <w:t>Зачем нужен машинный перевод?</w:t>
      </w:r>
    </w:p>
    <w:p w:rsidR="00D3091E" w:rsidRPr="00D3091E" w:rsidRDefault="00D3091E" w:rsidP="00D3091E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sz w:val="36"/>
          <w:szCs w:val="24"/>
          <w:lang w:eastAsia="ru-RU"/>
        </w:rPr>
      </w:pPr>
      <w:r w:rsidRPr="00D3091E">
        <w:rPr>
          <w:rFonts w:eastAsia="Times New Roman" w:cstheme="minorHAnsi"/>
          <w:b/>
          <w:color w:val="000000" w:themeColor="text1"/>
          <w:sz w:val="36"/>
          <w:szCs w:val="24"/>
          <w:lang w:eastAsia="ru-RU"/>
        </w:rPr>
        <w:t>Программы-переводчики оказываются просто незаменимыми, когда возникает необходимость:</w:t>
      </w:r>
    </w:p>
    <w:p w:rsidR="00D3091E" w:rsidRPr="00D3091E" w:rsidRDefault="00D3091E" w:rsidP="00D3091E">
      <w:pPr>
        <w:numPr>
          <w:ilvl w:val="0"/>
          <w:numId w:val="8"/>
        </w:numPr>
        <w:shd w:val="clear" w:color="auto" w:fill="FFFFFF"/>
        <w:spacing w:before="100" w:beforeAutospacing="1" w:after="90" w:line="240" w:lineRule="auto"/>
        <w:ind w:left="90"/>
        <w:rPr>
          <w:rFonts w:eastAsia="Times New Roman" w:cstheme="minorHAnsi"/>
          <w:color w:val="000000" w:themeColor="text1"/>
          <w:sz w:val="32"/>
          <w:szCs w:val="24"/>
          <w:lang w:eastAsia="ru-RU"/>
        </w:rPr>
      </w:pPr>
      <w:r w:rsidRPr="00D3091E">
        <w:rPr>
          <w:rFonts w:eastAsia="Times New Roman" w:cstheme="minorHAnsi"/>
          <w:color w:val="000000" w:themeColor="text1"/>
          <w:sz w:val="32"/>
          <w:szCs w:val="24"/>
          <w:lang w:eastAsia="ru-RU"/>
        </w:rPr>
        <w:t>быстро понять общий смысл текста,</w:t>
      </w:r>
    </w:p>
    <w:p w:rsidR="00D3091E" w:rsidRPr="00D3091E" w:rsidRDefault="00D3091E" w:rsidP="00D3091E">
      <w:pPr>
        <w:numPr>
          <w:ilvl w:val="0"/>
          <w:numId w:val="8"/>
        </w:numPr>
        <w:shd w:val="clear" w:color="auto" w:fill="FFFFFF"/>
        <w:spacing w:before="100" w:beforeAutospacing="1" w:after="90" w:line="240" w:lineRule="auto"/>
        <w:ind w:left="90"/>
        <w:rPr>
          <w:rFonts w:eastAsia="Times New Roman" w:cstheme="minorHAnsi"/>
          <w:color w:val="000000" w:themeColor="text1"/>
          <w:sz w:val="32"/>
          <w:szCs w:val="24"/>
          <w:lang w:eastAsia="ru-RU"/>
        </w:rPr>
      </w:pPr>
      <w:r w:rsidRPr="00D3091E">
        <w:rPr>
          <w:rFonts w:eastAsia="Times New Roman" w:cstheme="minorHAnsi"/>
          <w:color w:val="000000" w:themeColor="text1"/>
          <w:sz w:val="32"/>
          <w:szCs w:val="24"/>
          <w:lang w:eastAsia="ru-RU"/>
        </w:rPr>
        <w:t>быстро проанализировать многоязычную информацию из интернета,</w:t>
      </w:r>
    </w:p>
    <w:p w:rsidR="00D3091E" w:rsidRPr="00D3091E" w:rsidRDefault="00D3091E" w:rsidP="00D3091E">
      <w:pPr>
        <w:numPr>
          <w:ilvl w:val="0"/>
          <w:numId w:val="8"/>
        </w:numPr>
        <w:shd w:val="clear" w:color="auto" w:fill="FFFFFF"/>
        <w:spacing w:before="100" w:beforeAutospacing="1" w:after="90" w:line="240" w:lineRule="auto"/>
        <w:ind w:left="90"/>
        <w:rPr>
          <w:rFonts w:eastAsia="Times New Roman" w:cstheme="minorHAnsi"/>
          <w:color w:val="000000" w:themeColor="text1"/>
          <w:sz w:val="32"/>
          <w:szCs w:val="24"/>
          <w:lang w:eastAsia="ru-RU"/>
        </w:rPr>
      </w:pPr>
      <w:r w:rsidRPr="00D3091E">
        <w:rPr>
          <w:rFonts w:eastAsia="Times New Roman" w:cstheme="minorHAnsi"/>
          <w:color w:val="000000" w:themeColor="text1"/>
          <w:sz w:val="32"/>
          <w:szCs w:val="24"/>
          <w:lang w:eastAsia="ru-RU"/>
        </w:rPr>
        <w:t>оптимизировать перевод большого объема текстов по одной тематике (процесс разбивается на два этапа: машинный перевод и постредактирование человеком),</w:t>
      </w:r>
    </w:p>
    <w:p w:rsidR="00D3091E" w:rsidRPr="00D3091E" w:rsidRDefault="00D3091E" w:rsidP="00D3091E">
      <w:pPr>
        <w:numPr>
          <w:ilvl w:val="0"/>
          <w:numId w:val="8"/>
        </w:numPr>
        <w:shd w:val="clear" w:color="auto" w:fill="FFFFFF"/>
        <w:spacing w:before="100" w:beforeAutospacing="1" w:after="90" w:line="240" w:lineRule="auto"/>
        <w:ind w:left="90"/>
        <w:rPr>
          <w:rFonts w:eastAsia="Times New Roman" w:cstheme="minorHAnsi"/>
          <w:color w:val="000000" w:themeColor="text1"/>
          <w:sz w:val="32"/>
          <w:szCs w:val="24"/>
          <w:lang w:eastAsia="ru-RU"/>
        </w:rPr>
      </w:pPr>
      <w:r w:rsidRPr="00D3091E">
        <w:rPr>
          <w:rFonts w:eastAsia="Times New Roman" w:cstheme="minorHAnsi"/>
          <w:color w:val="000000" w:themeColor="text1"/>
          <w:sz w:val="32"/>
          <w:szCs w:val="24"/>
          <w:lang w:eastAsia="ru-RU"/>
        </w:rPr>
        <w:t>сделать информацию на сайте понятной иностранным пользователям, встроив функцию перевода на сайт,</w:t>
      </w:r>
    </w:p>
    <w:p w:rsidR="00D3091E" w:rsidRPr="00D3091E" w:rsidRDefault="00D3091E" w:rsidP="00D3091E">
      <w:pPr>
        <w:numPr>
          <w:ilvl w:val="0"/>
          <w:numId w:val="8"/>
        </w:numPr>
        <w:shd w:val="clear" w:color="auto" w:fill="FFFFFF"/>
        <w:spacing w:before="100" w:beforeAutospacing="1" w:after="90" w:line="240" w:lineRule="auto"/>
        <w:ind w:left="90"/>
        <w:rPr>
          <w:rFonts w:eastAsia="Times New Roman" w:cstheme="minorHAnsi"/>
          <w:color w:val="000000" w:themeColor="text1"/>
          <w:sz w:val="32"/>
          <w:szCs w:val="24"/>
          <w:lang w:eastAsia="ru-RU"/>
        </w:rPr>
      </w:pPr>
      <w:r w:rsidRPr="00D3091E">
        <w:rPr>
          <w:rFonts w:eastAsia="Times New Roman" w:cstheme="minorHAnsi"/>
          <w:color w:val="000000" w:themeColor="text1"/>
          <w:sz w:val="32"/>
          <w:szCs w:val="24"/>
          <w:lang w:eastAsia="ru-RU"/>
        </w:rPr>
        <w:t>быстро вести переписку с иностранными партнерами, а также свободно общаться в социальных сетях и на форумах,</w:t>
      </w:r>
    </w:p>
    <w:p w:rsidR="00D3091E" w:rsidRPr="00D3091E" w:rsidRDefault="00D3091E" w:rsidP="00D3091E">
      <w:pPr>
        <w:numPr>
          <w:ilvl w:val="0"/>
          <w:numId w:val="8"/>
        </w:numPr>
        <w:shd w:val="clear" w:color="auto" w:fill="FFFFFF"/>
        <w:spacing w:before="100" w:beforeAutospacing="1" w:after="90" w:line="240" w:lineRule="auto"/>
        <w:ind w:left="90"/>
        <w:rPr>
          <w:rFonts w:eastAsia="Times New Roman" w:cstheme="minorHAnsi"/>
          <w:color w:val="000000" w:themeColor="text1"/>
          <w:sz w:val="32"/>
          <w:szCs w:val="24"/>
          <w:lang w:eastAsia="ru-RU"/>
        </w:rPr>
      </w:pPr>
      <w:r w:rsidRPr="00D3091E">
        <w:rPr>
          <w:rFonts w:eastAsia="Times New Roman" w:cstheme="minorHAnsi"/>
          <w:color w:val="000000" w:themeColor="text1"/>
          <w:sz w:val="32"/>
          <w:szCs w:val="24"/>
          <w:lang w:eastAsia="ru-RU"/>
        </w:rPr>
        <w:t>извлечь информацию из большого объема текстов, опираясь на лингвистические характеристики слов. Например, выяснить, сколько раз в тексте встречаются имена собственные, какие это имена и какие действия связаны с этими именами.</w:t>
      </w:r>
    </w:p>
    <w:p w:rsidR="00D3091E" w:rsidRDefault="00D3091E" w:rsidP="00232000">
      <w:pPr>
        <w:rPr>
          <w:rFonts w:cstheme="minorHAnsi"/>
          <w:b/>
          <w:sz w:val="40"/>
        </w:rPr>
      </w:pPr>
    </w:p>
    <w:p w:rsidR="00F272E0" w:rsidRDefault="00F272E0" w:rsidP="00232000">
      <w:pPr>
        <w:rPr>
          <w:rFonts w:cstheme="minorHAnsi"/>
          <w:b/>
          <w:sz w:val="40"/>
        </w:rPr>
      </w:pPr>
    </w:p>
    <w:p w:rsidR="00F272E0" w:rsidRDefault="00F272E0" w:rsidP="00232000">
      <w:pPr>
        <w:rPr>
          <w:rFonts w:cstheme="minorHAnsi"/>
          <w:b/>
          <w:sz w:val="40"/>
        </w:rPr>
      </w:pPr>
    </w:p>
    <w:p w:rsidR="00F272E0" w:rsidRDefault="00F272E0" w:rsidP="00232000">
      <w:pPr>
        <w:rPr>
          <w:rFonts w:cstheme="minorHAnsi"/>
          <w:b/>
          <w:sz w:val="40"/>
        </w:rPr>
      </w:pPr>
    </w:p>
    <w:p w:rsidR="00F272E0" w:rsidRDefault="00F272E0" w:rsidP="00232000">
      <w:pPr>
        <w:rPr>
          <w:rFonts w:cstheme="minorHAnsi"/>
          <w:b/>
          <w:sz w:val="40"/>
        </w:rPr>
      </w:pPr>
    </w:p>
    <w:p w:rsidR="00F272E0" w:rsidRDefault="00F272E0" w:rsidP="00232000">
      <w:pPr>
        <w:rPr>
          <w:rFonts w:cstheme="minorHAnsi"/>
          <w:b/>
          <w:sz w:val="40"/>
        </w:rPr>
      </w:pPr>
    </w:p>
    <w:p w:rsidR="00F272E0" w:rsidRDefault="00F272E0" w:rsidP="00232000">
      <w:pPr>
        <w:rPr>
          <w:rFonts w:cstheme="minorHAnsi"/>
          <w:b/>
          <w:sz w:val="40"/>
        </w:rPr>
      </w:pPr>
    </w:p>
    <w:p w:rsidR="00F272E0" w:rsidRDefault="00F272E0" w:rsidP="00232000">
      <w:pPr>
        <w:rPr>
          <w:rFonts w:cstheme="minorHAnsi"/>
          <w:b/>
          <w:sz w:val="40"/>
        </w:rPr>
      </w:pPr>
    </w:p>
    <w:p w:rsidR="00F272E0" w:rsidRPr="00F272E0" w:rsidRDefault="00F272E0" w:rsidP="00F272E0">
      <w:pPr>
        <w:pStyle w:val="4"/>
        <w:shd w:val="clear" w:color="auto" w:fill="FFFFFF"/>
        <w:spacing w:before="0"/>
        <w:rPr>
          <w:rFonts w:asciiTheme="minorHAnsi" w:hAnsiTheme="minorHAnsi" w:cs="Helvetica"/>
          <w:i w:val="0"/>
          <w:color w:val="000000" w:themeColor="text1"/>
          <w:sz w:val="36"/>
        </w:rPr>
      </w:pPr>
      <w:r w:rsidRPr="00F272E0">
        <w:rPr>
          <w:rFonts w:asciiTheme="minorHAnsi" w:hAnsiTheme="minorHAnsi" w:cs="Helvetica"/>
          <w:i w:val="0"/>
          <w:color w:val="000000" w:themeColor="text1"/>
          <w:sz w:val="36"/>
        </w:rPr>
        <w:lastRenderedPageBreak/>
        <w:t>Заключение</w:t>
      </w:r>
    </w:p>
    <w:p w:rsidR="00F272E0" w:rsidRPr="00F272E0" w:rsidRDefault="00F272E0" w:rsidP="00F272E0">
      <w:pPr>
        <w:pStyle w:val="af0"/>
        <w:shd w:val="clear" w:color="auto" w:fill="FFFFFF"/>
        <w:spacing w:before="0" w:beforeAutospacing="0" w:after="0" w:afterAutospacing="0"/>
        <w:rPr>
          <w:rFonts w:asciiTheme="minorHAnsi" w:hAnsiTheme="minorHAnsi" w:cs="Helvetica"/>
          <w:color w:val="2A2A2A"/>
          <w:sz w:val="32"/>
        </w:rPr>
      </w:pPr>
      <w:r w:rsidRPr="00F272E0">
        <w:rPr>
          <w:rFonts w:asciiTheme="minorHAnsi" w:hAnsiTheme="minorHAnsi" w:cs="Helvetica"/>
          <w:color w:val="2A2A2A"/>
          <w:sz w:val="32"/>
        </w:rPr>
        <w:t>Хотелось бы надеяться, что эти сведения позволят потенциальным пользователям систем перевода понять, что создание системы машинного перевода - задача не такая уж простая, и, что называется, наукоемкая. А следовательно, количество действительно пригодных к использованию систем перевода, которое может появляться в единицу времени, принципиально ограничено.</w:t>
      </w:r>
    </w:p>
    <w:p w:rsidR="00F272E0" w:rsidRPr="00176E44" w:rsidRDefault="00F272E0" w:rsidP="00232000">
      <w:pPr>
        <w:rPr>
          <w:rFonts w:cstheme="minorHAnsi"/>
          <w:b/>
          <w:sz w:val="40"/>
        </w:rPr>
      </w:pPr>
    </w:p>
    <w:p w:rsidR="001A1C23" w:rsidRDefault="001A1C23">
      <w:pPr>
        <w:rPr>
          <w:rFonts w:ascii="Georgia" w:hAnsi="Georgia" w:cstheme="minorHAnsi"/>
          <w:sz w:val="36"/>
        </w:rPr>
      </w:pPr>
    </w:p>
    <w:p w:rsidR="001A1C23" w:rsidRDefault="001A1C23">
      <w:pPr>
        <w:rPr>
          <w:rFonts w:ascii="Georgia" w:hAnsi="Georgia" w:cstheme="minorHAnsi"/>
          <w:sz w:val="36"/>
        </w:rPr>
      </w:pPr>
    </w:p>
    <w:p w:rsidR="001A1C23" w:rsidRDefault="001A1C23">
      <w:pPr>
        <w:rPr>
          <w:rFonts w:ascii="Georgia" w:hAnsi="Georgia" w:cstheme="minorHAnsi"/>
          <w:sz w:val="36"/>
        </w:rPr>
      </w:pPr>
    </w:p>
    <w:p w:rsidR="001A1C23" w:rsidRDefault="001A1C23">
      <w:pPr>
        <w:rPr>
          <w:rFonts w:ascii="Georgia" w:hAnsi="Georgia" w:cstheme="minorHAnsi"/>
          <w:sz w:val="36"/>
        </w:rPr>
      </w:pPr>
    </w:p>
    <w:p w:rsidR="001A1C23" w:rsidRDefault="00F272E0">
      <w:pPr>
        <w:rPr>
          <w:rFonts w:cstheme="minorHAnsi"/>
          <w:b/>
          <w:sz w:val="36"/>
        </w:rPr>
      </w:pPr>
      <w:r w:rsidRPr="00F272E0">
        <w:rPr>
          <w:rFonts w:cstheme="minorHAnsi"/>
          <w:b/>
          <w:sz w:val="36"/>
        </w:rPr>
        <w:t>Использованная литература.</w:t>
      </w:r>
    </w:p>
    <w:p w:rsidR="00F272E0" w:rsidRPr="00F272E0" w:rsidRDefault="00F272E0">
      <w:pPr>
        <w:rPr>
          <w:rFonts w:cstheme="minorHAnsi"/>
          <w:sz w:val="32"/>
        </w:rPr>
      </w:pPr>
      <w:hyperlink r:id="rId64" w:history="1">
        <w:r w:rsidRPr="00F272E0">
          <w:rPr>
            <w:rStyle w:val="af"/>
            <w:rFonts w:cstheme="minorHAnsi"/>
            <w:sz w:val="32"/>
          </w:rPr>
          <w:t>https://ru.wikipedia.org/wiki/%D0%9C%D0%B0%D1%88%D0%B8%D0%BD%D0%BD%D1%8B%D0%B9_%D0%BF%D0%B5%D1%80%D0%B5%D0%B2%D0%BE%D0%B4</w:t>
        </w:r>
      </w:hyperlink>
    </w:p>
    <w:p w:rsidR="00F272E0" w:rsidRPr="00F272E0" w:rsidRDefault="00F272E0">
      <w:pPr>
        <w:rPr>
          <w:rFonts w:ascii="Georgia" w:hAnsi="Georgia" w:cstheme="minorHAnsi"/>
          <w:sz w:val="32"/>
        </w:rPr>
      </w:pPr>
      <w:hyperlink r:id="rId65" w:history="1">
        <w:r w:rsidRPr="00F272E0">
          <w:rPr>
            <w:rStyle w:val="af"/>
            <w:rFonts w:ascii="Georgia" w:hAnsi="Georgia" w:cstheme="minorHAnsi"/>
            <w:sz w:val="32"/>
          </w:rPr>
          <w:t>http://lurkmore.to/%D0%9C%D0%B0%D1%88%D0%B8%D0%BD%D0%BD%D1%8B%D0%B9_%D0%BF%D0%B5%D1%80%D0%B5%D0%B2%D0%BE%D0%B4</w:t>
        </w:r>
      </w:hyperlink>
    </w:p>
    <w:p w:rsidR="00F272E0" w:rsidRPr="00F272E0" w:rsidRDefault="00F272E0">
      <w:pPr>
        <w:rPr>
          <w:rFonts w:ascii="Georgia" w:hAnsi="Georgia" w:cstheme="minorHAnsi"/>
          <w:sz w:val="32"/>
        </w:rPr>
      </w:pPr>
      <w:hyperlink r:id="rId66" w:history="1">
        <w:r w:rsidRPr="00F272E0">
          <w:rPr>
            <w:rStyle w:val="af"/>
            <w:rFonts w:ascii="Georgia" w:hAnsi="Georgia" w:cstheme="minorHAnsi"/>
            <w:sz w:val="32"/>
          </w:rPr>
          <w:t>http://www.logrus.ru/pages/mashinnyj_perevod.aspx</w:t>
        </w:r>
      </w:hyperlink>
    </w:p>
    <w:p w:rsidR="00F272E0" w:rsidRDefault="00F272E0">
      <w:pPr>
        <w:rPr>
          <w:rFonts w:ascii="Georgia" w:hAnsi="Georgia" w:cstheme="minorHAnsi"/>
          <w:sz w:val="32"/>
        </w:rPr>
      </w:pPr>
      <w:hyperlink r:id="rId67" w:history="1">
        <w:r w:rsidRPr="00F272E0">
          <w:rPr>
            <w:rStyle w:val="af"/>
            <w:rFonts w:ascii="Georgia" w:hAnsi="Georgia" w:cstheme="minorHAnsi"/>
            <w:sz w:val="32"/>
          </w:rPr>
          <w:t>http://study-english.info/machine-translation-quality.php</w:t>
        </w:r>
      </w:hyperlink>
      <w:r w:rsidRPr="00F272E0">
        <w:rPr>
          <w:rFonts w:ascii="Georgia" w:hAnsi="Georgia" w:cstheme="minorHAnsi"/>
          <w:sz w:val="32"/>
        </w:rPr>
        <w:t xml:space="preserve"> </w:t>
      </w:r>
    </w:p>
    <w:p w:rsidR="00F272E0" w:rsidRDefault="00F272E0">
      <w:pPr>
        <w:rPr>
          <w:rFonts w:ascii="Georgia" w:hAnsi="Georgia" w:cstheme="minorHAnsi"/>
          <w:sz w:val="32"/>
        </w:rPr>
      </w:pPr>
      <w:hyperlink r:id="rId68" w:history="1">
        <w:r w:rsidRPr="00354594">
          <w:rPr>
            <w:rStyle w:val="af"/>
            <w:rFonts w:ascii="Georgia" w:hAnsi="Georgia" w:cstheme="minorHAnsi"/>
            <w:sz w:val="32"/>
          </w:rPr>
          <w:t>https://vc.ru/future/32616-mashinnyy-perevod-ot-holodnoy-voyny-do-glubokogo-obucheniya</w:t>
        </w:r>
      </w:hyperlink>
      <w:r>
        <w:rPr>
          <w:rFonts w:ascii="Georgia" w:hAnsi="Georgia" w:cstheme="minorHAnsi"/>
          <w:sz w:val="32"/>
        </w:rPr>
        <w:t xml:space="preserve"> </w:t>
      </w:r>
    </w:p>
    <w:p w:rsidR="00F272E0" w:rsidRDefault="00F272E0">
      <w:pPr>
        <w:rPr>
          <w:rFonts w:ascii="Georgia" w:hAnsi="Georgia" w:cstheme="minorHAnsi"/>
          <w:sz w:val="32"/>
        </w:rPr>
      </w:pPr>
    </w:p>
    <w:p w:rsidR="00F272E0" w:rsidRPr="00F272E0" w:rsidRDefault="00F272E0">
      <w:pPr>
        <w:rPr>
          <w:rFonts w:ascii="Georgia" w:hAnsi="Georgia" w:cstheme="minorHAnsi"/>
          <w:sz w:val="32"/>
        </w:rPr>
      </w:pPr>
    </w:p>
    <w:p w:rsidR="001A1C23" w:rsidRDefault="001A1C23" w:rsidP="00F272E0">
      <w:pPr>
        <w:rPr>
          <w:rFonts w:ascii="Georgia" w:hAnsi="Georgia" w:cstheme="minorHAnsi"/>
          <w:sz w:val="36"/>
        </w:rPr>
      </w:pPr>
      <w:bookmarkStart w:id="0" w:name="_GoBack"/>
      <w:bookmarkEnd w:id="0"/>
      <w:r>
        <w:rPr>
          <w:rFonts w:ascii="Georgia" w:hAnsi="Georgia" w:cstheme="minorHAnsi"/>
          <w:sz w:val="36"/>
        </w:rPr>
        <w:t>Спасибо за внимание!</w:t>
      </w:r>
    </w:p>
    <w:p w:rsidR="00232000" w:rsidRDefault="00232000">
      <w:pPr>
        <w:rPr>
          <w:rFonts w:ascii="Georgia" w:hAnsi="Georgia" w:cstheme="minorHAnsi"/>
          <w:sz w:val="36"/>
        </w:rPr>
      </w:pPr>
      <w:r>
        <w:rPr>
          <w:rFonts w:ascii="Georgia" w:hAnsi="Georgia" w:cstheme="minorHAnsi"/>
          <w:sz w:val="36"/>
        </w:rPr>
        <w:lastRenderedPageBreak/>
        <w:br w:type="page"/>
      </w:r>
    </w:p>
    <w:p w:rsidR="00232000" w:rsidRPr="001A1C23" w:rsidRDefault="00232000" w:rsidP="00232000">
      <w:pPr>
        <w:rPr>
          <w:rFonts w:ascii="Georgia" w:hAnsi="Georgia" w:cstheme="minorHAnsi"/>
          <w:sz w:val="28"/>
        </w:rPr>
      </w:pPr>
    </w:p>
    <w:p w:rsidR="00232000" w:rsidRDefault="00232000">
      <w:pPr>
        <w:rPr>
          <w:rFonts w:ascii="Georgia" w:hAnsi="Georgia" w:cstheme="minorHAnsi"/>
          <w:sz w:val="36"/>
        </w:rPr>
      </w:pPr>
    </w:p>
    <w:p w:rsidR="001A1C23" w:rsidRDefault="001A1C23">
      <w:pPr>
        <w:rPr>
          <w:rFonts w:ascii="Georgia" w:hAnsi="Georgia" w:cstheme="minorHAnsi"/>
          <w:sz w:val="36"/>
        </w:rPr>
      </w:pPr>
    </w:p>
    <w:p w:rsidR="001A1C23" w:rsidRDefault="001A1C23">
      <w:pPr>
        <w:rPr>
          <w:rFonts w:ascii="Georgia" w:hAnsi="Georgia" w:cstheme="minorHAnsi"/>
          <w:sz w:val="36"/>
        </w:rPr>
      </w:pPr>
    </w:p>
    <w:p w:rsidR="001A1C23" w:rsidRDefault="001A1C23">
      <w:pPr>
        <w:rPr>
          <w:rFonts w:ascii="Georgia" w:hAnsi="Georgia" w:cstheme="minorHAnsi"/>
          <w:sz w:val="36"/>
        </w:rPr>
      </w:pPr>
    </w:p>
    <w:p w:rsidR="001A1C23" w:rsidRDefault="001A1C23">
      <w:pPr>
        <w:rPr>
          <w:rFonts w:ascii="Georgia" w:hAnsi="Georgia" w:cstheme="minorHAnsi"/>
          <w:sz w:val="36"/>
        </w:rPr>
      </w:pPr>
    </w:p>
    <w:p w:rsidR="001A1C23" w:rsidRDefault="001A1C23">
      <w:pPr>
        <w:rPr>
          <w:rFonts w:ascii="Georgia" w:hAnsi="Georgia" w:cstheme="minorHAnsi"/>
          <w:sz w:val="36"/>
        </w:rPr>
      </w:pPr>
    </w:p>
    <w:p w:rsidR="001A1C23" w:rsidRDefault="001A1C23">
      <w:pPr>
        <w:rPr>
          <w:rFonts w:ascii="Georgia" w:hAnsi="Georgia" w:cstheme="minorHAnsi"/>
          <w:sz w:val="36"/>
        </w:rPr>
      </w:pPr>
    </w:p>
    <w:p w:rsidR="001A1C23" w:rsidRDefault="001A1C23">
      <w:pPr>
        <w:rPr>
          <w:rFonts w:ascii="Georgia" w:hAnsi="Georgia" w:cstheme="minorHAnsi"/>
          <w:sz w:val="36"/>
        </w:rPr>
      </w:pPr>
    </w:p>
    <w:p w:rsidR="001A1C23" w:rsidRDefault="001A1C23">
      <w:pPr>
        <w:rPr>
          <w:rFonts w:ascii="Georgia" w:hAnsi="Georgia" w:cstheme="minorHAnsi"/>
          <w:sz w:val="36"/>
        </w:rPr>
      </w:pPr>
    </w:p>
    <w:p w:rsidR="001A1C23" w:rsidRDefault="001A1C23">
      <w:pPr>
        <w:rPr>
          <w:rFonts w:ascii="Georgia" w:hAnsi="Georgia" w:cstheme="minorHAnsi"/>
          <w:sz w:val="36"/>
        </w:rPr>
      </w:pPr>
    </w:p>
    <w:p w:rsidR="001A1C23" w:rsidRDefault="001A1C23">
      <w:pPr>
        <w:rPr>
          <w:rFonts w:ascii="Georgia" w:hAnsi="Georgia" w:cstheme="minorHAnsi"/>
          <w:sz w:val="36"/>
        </w:rPr>
      </w:pPr>
    </w:p>
    <w:p w:rsidR="001A1C23" w:rsidRDefault="001A1C23">
      <w:pPr>
        <w:rPr>
          <w:rFonts w:ascii="Georgia" w:hAnsi="Georgia" w:cstheme="minorHAnsi"/>
          <w:sz w:val="36"/>
        </w:rPr>
      </w:pPr>
    </w:p>
    <w:p w:rsidR="001A1C23" w:rsidRDefault="001A1C23">
      <w:pPr>
        <w:rPr>
          <w:rFonts w:ascii="Georgia" w:hAnsi="Georgia" w:cstheme="minorHAnsi"/>
          <w:sz w:val="36"/>
        </w:rPr>
      </w:pPr>
    </w:p>
    <w:p w:rsidR="001A1C23" w:rsidRDefault="001A1C23">
      <w:pPr>
        <w:rPr>
          <w:rFonts w:ascii="Georgia" w:hAnsi="Georgia" w:cstheme="minorHAnsi"/>
          <w:sz w:val="36"/>
        </w:rPr>
      </w:pPr>
    </w:p>
    <w:p w:rsidR="001A1C23" w:rsidRDefault="001A1C23">
      <w:pPr>
        <w:rPr>
          <w:rFonts w:ascii="Georgia" w:hAnsi="Georgia" w:cstheme="minorHAnsi"/>
          <w:sz w:val="36"/>
        </w:rPr>
      </w:pPr>
    </w:p>
    <w:p w:rsidR="001A1C23" w:rsidRDefault="001A1C23">
      <w:pPr>
        <w:rPr>
          <w:rFonts w:ascii="Georgia" w:hAnsi="Georgia" w:cstheme="minorHAnsi"/>
          <w:sz w:val="36"/>
        </w:rPr>
      </w:pPr>
    </w:p>
    <w:p w:rsidR="001A1C23" w:rsidRDefault="001A1C23">
      <w:pPr>
        <w:rPr>
          <w:rFonts w:ascii="Georgia" w:hAnsi="Georgia" w:cstheme="minorHAnsi"/>
          <w:sz w:val="36"/>
        </w:rPr>
      </w:pPr>
    </w:p>
    <w:p w:rsidR="001A1C23" w:rsidRDefault="001A1C23">
      <w:pPr>
        <w:rPr>
          <w:rFonts w:ascii="Georgia" w:hAnsi="Georgia" w:cstheme="minorHAnsi"/>
          <w:sz w:val="36"/>
        </w:rPr>
      </w:pPr>
    </w:p>
    <w:p w:rsidR="001A1C23" w:rsidRPr="001A1C23" w:rsidRDefault="001A1C23">
      <w:pPr>
        <w:rPr>
          <w:rFonts w:ascii="Georgia" w:hAnsi="Georgia" w:cstheme="minorHAnsi"/>
          <w:sz w:val="28"/>
        </w:rPr>
      </w:pPr>
    </w:p>
    <w:p w:rsidR="00232000" w:rsidRPr="00232000" w:rsidRDefault="00232000" w:rsidP="00232000">
      <w:pPr>
        <w:rPr>
          <w:rFonts w:ascii="Georgia" w:hAnsi="Georgia" w:cstheme="minorHAnsi"/>
          <w:sz w:val="36"/>
        </w:rPr>
      </w:pPr>
    </w:p>
    <w:sectPr w:rsidR="00232000" w:rsidRPr="00232000" w:rsidSect="000F0E78">
      <w:footerReference w:type="default" r:id="rId6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B47" w:rsidRDefault="00940B47" w:rsidP="00AB1E12">
      <w:pPr>
        <w:spacing w:after="0" w:line="240" w:lineRule="auto"/>
      </w:pPr>
      <w:r>
        <w:separator/>
      </w:r>
    </w:p>
  </w:endnote>
  <w:endnote w:type="continuationSeparator" w:id="0">
    <w:p w:rsidR="00940B47" w:rsidRDefault="00940B47" w:rsidP="00AB1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7844536"/>
      <w:docPartObj>
        <w:docPartGallery w:val="Page Numbers (Bottom of Page)"/>
        <w:docPartUnique/>
      </w:docPartObj>
    </w:sdtPr>
    <w:sdtEndPr/>
    <w:sdtContent>
      <w:p w:rsidR="00AB1E12" w:rsidRDefault="00AB1E12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72E0">
          <w:rPr>
            <w:noProof/>
          </w:rPr>
          <w:t>15</w:t>
        </w:r>
        <w:r>
          <w:fldChar w:fldCharType="end"/>
        </w:r>
      </w:p>
    </w:sdtContent>
  </w:sdt>
  <w:p w:rsidR="00AB1E12" w:rsidRDefault="00AB1E12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B47" w:rsidRDefault="00940B47" w:rsidP="00AB1E12">
      <w:pPr>
        <w:spacing w:after="0" w:line="240" w:lineRule="auto"/>
      </w:pPr>
      <w:r>
        <w:separator/>
      </w:r>
    </w:p>
  </w:footnote>
  <w:footnote w:type="continuationSeparator" w:id="0">
    <w:p w:rsidR="00940B47" w:rsidRDefault="00940B47" w:rsidP="00AB1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218D2"/>
    <w:multiLevelType w:val="hybridMultilevel"/>
    <w:tmpl w:val="94529732"/>
    <w:lvl w:ilvl="0" w:tplc="EA22DCAE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411BF"/>
    <w:multiLevelType w:val="multilevel"/>
    <w:tmpl w:val="E7BE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DA6757"/>
    <w:multiLevelType w:val="multilevel"/>
    <w:tmpl w:val="799A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F9644CA"/>
    <w:multiLevelType w:val="multilevel"/>
    <w:tmpl w:val="6B58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234026D"/>
    <w:multiLevelType w:val="multilevel"/>
    <w:tmpl w:val="7B0E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37D5698"/>
    <w:multiLevelType w:val="hybridMultilevel"/>
    <w:tmpl w:val="73389FF8"/>
    <w:lvl w:ilvl="0" w:tplc="2E329E8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222222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CA3608"/>
    <w:multiLevelType w:val="multilevel"/>
    <w:tmpl w:val="38CE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F2F53E6"/>
    <w:multiLevelType w:val="multilevel"/>
    <w:tmpl w:val="94CE1D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5F824421"/>
    <w:multiLevelType w:val="multilevel"/>
    <w:tmpl w:val="D70A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ECF52F8"/>
    <w:multiLevelType w:val="hybridMultilevel"/>
    <w:tmpl w:val="C4E63C62"/>
    <w:lvl w:ilvl="0" w:tplc="B15C9B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9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E78"/>
    <w:rsid w:val="000E0C03"/>
    <w:rsid w:val="000F0E78"/>
    <w:rsid w:val="00176E44"/>
    <w:rsid w:val="00185928"/>
    <w:rsid w:val="001A1C23"/>
    <w:rsid w:val="001D3ED2"/>
    <w:rsid w:val="00232000"/>
    <w:rsid w:val="00381E3C"/>
    <w:rsid w:val="00437F28"/>
    <w:rsid w:val="004A3E81"/>
    <w:rsid w:val="004B3444"/>
    <w:rsid w:val="0056258B"/>
    <w:rsid w:val="006D759A"/>
    <w:rsid w:val="008A540D"/>
    <w:rsid w:val="008B2B54"/>
    <w:rsid w:val="008E29F6"/>
    <w:rsid w:val="00940B47"/>
    <w:rsid w:val="00947C25"/>
    <w:rsid w:val="0095449A"/>
    <w:rsid w:val="009D40C0"/>
    <w:rsid w:val="00A4699C"/>
    <w:rsid w:val="00AB1E12"/>
    <w:rsid w:val="00BA0D23"/>
    <w:rsid w:val="00CC2655"/>
    <w:rsid w:val="00D3091E"/>
    <w:rsid w:val="00E35B4E"/>
    <w:rsid w:val="00F11B68"/>
    <w:rsid w:val="00F272E0"/>
    <w:rsid w:val="00F8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0E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F0E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0E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2B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F0E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0F0E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0F0E7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customStyle="1" w:styleId="a6">
    <w:name w:val="Подзаголовок Знак"/>
    <w:basedOn w:val="a0"/>
    <w:link w:val="a5"/>
    <w:uiPriority w:val="11"/>
    <w:rsid w:val="000F0E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F0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F0E7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F0E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0F0E7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0F0E78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0F0E78"/>
    <w:pPr>
      <w:spacing w:after="10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8B2B54"/>
    <w:pPr>
      <w:spacing w:after="100"/>
    </w:pPr>
    <w:rPr>
      <w:rFonts w:eastAsiaTheme="minorEastAsia"/>
      <w:b/>
      <w:sz w:val="3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F0E7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0F0E78"/>
  </w:style>
  <w:style w:type="character" w:customStyle="1" w:styleId="30">
    <w:name w:val="Заголовок 3 Знак"/>
    <w:basedOn w:val="a0"/>
    <w:link w:val="3"/>
    <w:uiPriority w:val="9"/>
    <w:semiHidden/>
    <w:rsid w:val="000F0E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line number"/>
    <w:basedOn w:val="a0"/>
    <w:uiPriority w:val="99"/>
    <w:semiHidden/>
    <w:unhideWhenUsed/>
    <w:rsid w:val="00AB1E12"/>
  </w:style>
  <w:style w:type="paragraph" w:styleId="ab">
    <w:name w:val="header"/>
    <w:basedOn w:val="a"/>
    <w:link w:val="ac"/>
    <w:uiPriority w:val="99"/>
    <w:unhideWhenUsed/>
    <w:rsid w:val="00AB1E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B1E12"/>
  </w:style>
  <w:style w:type="paragraph" w:styleId="ad">
    <w:name w:val="footer"/>
    <w:basedOn w:val="a"/>
    <w:link w:val="ae"/>
    <w:uiPriority w:val="99"/>
    <w:unhideWhenUsed/>
    <w:rsid w:val="00AB1E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B1E12"/>
  </w:style>
  <w:style w:type="character" w:customStyle="1" w:styleId="mw-editsection">
    <w:name w:val="mw-editsection"/>
    <w:basedOn w:val="a0"/>
    <w:rsid w:val="006D759A"/>
  </w:style>
  <w:style w:type="character" w:customStyle="1" w:styleId="mw-editsection-bracket">
    <w:name w:val="mw-editsection-bracket"/>
    <w:basedOn w:val="a0"/>
    <w:rsid w:val="006D759A"/>
  </w:style>
  <w:style w:type="character" w:styleId="af">
    <w:name w:val="Hyperlink"/>
    <w:basedOn w:val="a0"/>
    <w:uiPriority w:val="99"/>
    <w:unhideWhenUsed/>
    <w:rsid w:val="006D759A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6D759A"/>
  </w:style>
  <w:style w:type="paragraph" w:styleId="af0">
    <w:name w:val="Normal (Web)"/>
    <w:basedOn w:val="a"/>
    <w:uiPriority w:val="99"/>
    <w:unhideWhenUsed/>
    <w:rsid w:val="006D7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1">
    <w:name w:val="Table Grid"/>
    <w:basedOn w:val="a1"/>
    <w:uiPriority w:val="59"/>
    <w:rsid w:val="004A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basedOn w:val="a0"/>
    <w:uiPriority w:val="22"/>
    <w:qFormat/>
    <w:rsid w:val="004A3E81"/>
    <w:rPr>
      <w:b/>
      <w:bCs/>
    </w:rPr>
  </w:style>
  <w:style w:type="paragraph" w:styleId="af3">
    <w:name w:val="List Paragraph"/>
    <w:basedOn w:val="a"/>
    <w:uiPriority w:val="34"/>
    <w:qFormat/>
    <w:rsid w:val="00947C25"/>
    <w:pPr>
      <w:ind w:left="720"/>
      <w:contextualSpacing/>
    </w:pPr>
  </w:style>
  <w:style w:type="character" w:customStyle="1" w:styleId="iw">
    <w:name w:val="iw"/>
    <w:basedOn w:val="a0"/>
    <w:rsid w:val="00947C25"/>
  </w:style>
  <w:style w:type="character" w:customStyle="1" w:styleId="iwtooltip">
    <w:name w:val="iw__tooltip"/>
    <w:basedOn w:val="a0"/>
    <w:rsid w:val="00947C25"/>
  </w:style>
  <w:style w:type="character" w:customStyle="1" w:styleId="40">
    <w:name w:val="Заголовок 4 Знак"/>
    <w:basedOn w:val="a0"/>
    <w:link w:val="4"/>
    <w:uiPriority w:val="9"/>
    <w:semiHidden/>
    <w:rsid w:val="008B2B5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0E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F0E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0E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2B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F0E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0F0E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0F0E7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customStyle="1" w:styleId="a6">
    <w:name w:val="Подзаголовок Знак"/>
    <w:basedOn w:val="a0"/>
    <w:link w:val="a5"/>
    <w:uiPriority w:val="11"/>
    <w:rsid w:val="000F0E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F0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F0E7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F0E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0F0E7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0F0E78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0F0E78"/>
    <w:pPr>
      <w:spacing w:after="10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8B2B54"/>
    <w:pPr>
      <w:spacing w:after="100"/>
    </w:pPr>
    <w:rPr>
      <w:rFonts w:eastAsiaTheme="minorEastAsia"/>
      <w:b/>
      <w:sz w:val="3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F0E7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0F0E78"/>
  </w:style>
  <w:style w:type="character" w:customStyle="1" w:styleId="30">
    <w:name w:val="Заголовок 3 Знак"/>
    <w:basedOn w:val="a0"/>
    <w:link w:val="3"/>
    <w:uiPriority w:val="9"/>
    <w:semiHidden/>
    <w:rsid w:val="000F0E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line number"/>
    <w:basedOn w:val="a0"/>
    <w:uiPriority w:val="99"/>
    <w:semiHidden/>
    <w:unhideWhenUsed/>
    <w:rsid w:val="00AB1E12"/>
  </w:style>
  <w:style w:type="paragraph" w:styleId="ab">
    <w:name w:val="header"/>
    <w:basedOn w:val="a"/>
    <w:link w:val="ac"/>
    <w:uiPriority w:val="99"/>
    <w:unhideWhenUsed/>
    <w:rsid w:val="00AB1E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B1E12"/>
  </w:style>
  <w:style w:type="paragraph" w:styleId="ad">
    <w:name w:val="footer"/>
    <w:basedOn w:val="a"/>
    <w:link w:val="ae"/>
    <w:uiPriority w:val="99"/>
    <w:unhideWhenUsed/>
    <w:rsid w:val="00AB1E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B1E12"/>
  </w:style>
  <w:style w:type="character" w:customStyle="1" w:styleId="mw-editsection">
    <w:name w:val="mw-editsection"/>
    <w:basedOn w:val="a0"/>
    <w:rsid w:val="006D759A"/>
  </w:style>
  <w:style w:type="character" w:customStyle="1" w:styleId="mw-editsection-bracket">
    <w:name w:val="mw-editsection-bracket"/>
    <w:basedOn w:val="a0"/>
    <w:rsid w:val="006D759A"/>
  </w:style>
  <w:style w:type="character" w:styleId="af">
    <w:name w:val="Hyperlink"/>
    <w:basedOn w:val="a0"/>
    <w:uiPriority w:val="99"/>
    <w:unhideWhenUsed/>
    <w:rsid w:val="006D759A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6D759A"/>
  </w:style>
  <w:style w:type="paragraph" w:styleId="af0">
    <w:name w:val="Normal (Web)"/>
    <w:basedOn w:val="a"/>
    <w:uiPriority w:val="99"/>
    <w:unhideWhenUsed/>
    <w:rsid w:val="006D7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1">
    <w:name w:val="Table Grid"/>
    <w:basedOn w:val="a1"/>
    <w:uiPriority w:val="59"/>
    <w:rsid w:val="004A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basedOn w:val="a0"/>
    <w:uiPriority w:val="22"/>
    <w:qFormat/>
    <w:rsid w:val="004A3E81"/>
    <w:rPr>
      <w:b/>
      <w:bCs/>
    </w:rPr>
  </w:style>
  <w:style w:type="paragraph" w:styleId="af3">
    <w:name w:val="List Paragraph"/>
    <w:basedOn w:val="a"/>
    <w:uiPriority w:val="34"/>
    <w:qFormat/>
    <w:rsid w:val="00947C25"/>
    <w:pPr>
      <w:ind w:left="720"/>
      <w:contextualSpacing/>
    </w:pPr>
  </w:style>
  <w:style w:type="character" w:customStyle="1" w:styleId="iw">
    <w:name w:val="iw"/>
    <w:basedOn w:val="a0"/>
    <w:rsid w:val="00947C25"/>
  </w:style>
  <w:style w:type="character" w:customStyle="1" w:styleId="iwtooltip">
    <w:name w:val="iw__tooltip"/>
    <w:basedOn w:val="a0"/>
    <w:rsid w:val="00947C25"/>
  </w:style>
  <w:style w:type="character" w:customStyle="1" w:styleId="40">
    <w:name w:val="Заголовок 4 Знак"/>
    <w:basedOn w:val="a0"/>
    <w:link w:val="4"/>
    <w:uiPriority w:val="9"/>
    <w:semiHidden/>
    <w:rsid w:val="008B2B5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1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0%D0%BD%D0%B3%D0%BB%D0%B8%D0%B9%D1%81%D0%BA%D0%B8%D0%B9_%D1%8F%D0%B7%D1%8B%D0%BA" TargetMode="External"/><Relationship Id="rId18" Type="http://schemas.openxmlformats.org/officeDocument/2006/relationships/hyperlink" Target="https://ru.wikipedia.org/wiki/1947_%D0%B3%D0%BE%D0%B4" TargetMode="External"/><Relationship Id="rId26" Type="http://schemas.openxmlformats.org/officeDocument/2006/relationships/hyperlink" Target="https://ru.wikipedia.org/wiki/%D0%93%D0%94%D0%A0" TargetMode="External"/><Relationship Id="rId39" Type="http://schemas.openxmlformats.org/officeDocument/2006/relationships/hyperlink" Target="https://ru.wikipedia.org/wiki/1970-%D0%B5" TargetMode="External"/><Relationship Id="rId21" Type="http://schemas.openxmlformats.org/officeDocument/2006/relationships/hyperlink" Target="https://ru.wikipedia.org/wiki/%D0%94%D0%B6%D0%BE%D1%80%D0%B4%D0%B6%D1%82%D0%B0%D1%83%D0%BD%D1%81%D0%BA%D0%B8%D0%B9_%D1%8D%D0%BA%D1%81%D0%BF%D0%B5%D1%80%D0%B8%D0%BC%D0%B5%D0%BD%D1%82" TargetMode="External"/><Relationship Id="rId34" Type="http://schemas.openxmlformats.org/officeDocument/2006/relationships/hyperlink" Target="https://ru.wikipedia.org/w/index.php?title=ALPAC&amp;action=edit&amp;redlink=1" TargetMode="External"/><Relationship Id="rId42" Type="http://schemas.openxmlformats.org/officeDocument/2006/relationships/hyperlink" Target="https://ru.wikipedia.org/wiki/%D0%A0%D0%BE%D1%81%D1%81%D0%B8%D1%8F" TargetMode="External"/><Relationship Id="rId47" Type="http://schemas.openxmlformats.org/officeDocument/2006/relationships/hyperlink" Target="https://ru.wikipedia.org/wiki/%D0%A4%D1%83%D0%BD%D0%BA%D1%86%D0%B8%D0%BE%D0%BD%D0%B0%D0%BB%D1%8C%D0%BD%D1%8B%D0%B5_%D1%81%D1%82%D0%B8%D0%BB%D0%B8_%D1%80%D0%B5%D1%87%D0%B8" TargetMode="External"/><Relationship Id="rId50" Type="http://schemas.openxmlformats.org/officeDocument/2006/relationships/hyperlink" Target="https://ru.wikipedia.org/wiki/%D0%98%D0%BD%D1%82%D0%B5%D1%80%D0%BD%D0%B5%D1%82" TargetMode="External"/><Relationship Id="rId55" Type="http://schemas.openxmlformats.org/officeDocument/2006/relationships/hyperlink" Target="https://ru.wikipedia.org/wiki/2007" TargetMode="External"/><Relationship Id="rId63" Type="http://schemas.openxmlformats.org/officeDocument/2006/relationships/hyperlink" Target="https://ru.wikipedia.org/wiki/%D0%A0%D0%B0%D0%B9%D1%81,_%D0%9A%D0%BE%D0%BD%D0%B4%D0%BE%D0%BB%D0%B8%D0%B7%D0%B0" TargetMode="External"/><Relationship Id="rId68" Type="http://schemas.openxmlformats.org/officeDocument/2006/relationships/hyperlink" Target="https://vc.ru/future/32616-mashinnyy-perevod-ot-holodnoy-voyny-do-glubokogo-obucheniya" TargetMode="External"/><Relationship Id="rId7" Type="http://schemas.openxmlformats.org/officeDocument/2006/relationships/webSettings" Target="webSettings.xml"/><Relationship Id="rId71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ru.wikipedia.org/wiki/%D0%A1%D1%82%D0%B0%D1%82%D0%B8%D1%81%D1%82%D0%B8%D1%87%D0%B5%D1%81%D0%BA%D0%B8%D0%B9_%D0%BC%D0%B0%D1%88%D0%B8%D0%BD%D0%BD%D1%8B%D0%B9_%D0%BF%D0%B5%D1%80%D0%B5%D0%B2%D0%BE%D0%B4" TargetMode="External"/><Relationship Id="rId29" Type="http://schemas.openxmlformats.org/officeDocument/2006/relationships/hyperlink" Target="https://ru.wikipedia.org/wiki/%D0%A4%D1%80%D0%B0%D0%BD%D1%86%D0%B8%D1%8F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u.wikipedia.org/wiki/%D0%A1%D0%BB%D0%BE%D0%B2%D0%B0%D1%80%D1%8C" TargetMode="External"/><Relationship Id="rId24" Type="http://schemas.openxmlformats.org/officeDocument/2006/relationships/hyperlink" Target="https://ru.wikipedia.org/wiki/%D0%90%D0%BD%D0%B3%D0%BB%D0%B8%D1%8F" TargetMode="External"/><Relationship Id="rId32" Type="http://schemas.openxmlformats.org/officeDocument/2006/relationships/hyperlink" Target="https://ru.wikipedia.org/wiki/%D0%A1%D0%A1%D0%A1%D0%A0" TargetMode="External"/><Relationship Id="rId37" Type="http://schemas.openxmlformats.org/officeDocument/2006/relationships/hyperlink" Target="https://ru.wikipedia.org/wiki/%D0%9F%D0%B5%D1%80%D1%81%D0%BE%D0%BD%D0%B0%D0%BB%D1%8C%D0%BD%D1%8B%D0%B9_%D0%BA%D0%BE%D0%BC%D0%BF%D1%8C%D1%8E%D1%82%D0%B5%D1%80" TargetMode="External"/><Relationship Id="rId40" Type="http://schemas.openxmlformats.org/officeDocument/2006/relationships/hyperlink" Target="https://ru.wikipedia.org/wiki/1980-%D0%B5" TargetMode="External"/><Relationship Id="rId45" Type="http://schemas.openxmlformats.org/officeDocument/2006/relationships/hyperlink" Target="https://ru.wikipedia.org/wiki/%D0%A1%D0%B0%D0%BD%D0%BA%D1%82-%D0%9F%D0%B5%D1%82%D0%B5%D1%80%D0%B1%D1%83%D1%80%D0%B3" TargetMode="External"/><Relationship Id="rId53" Type="http://schemas.openxmlformats.org/officeDocument/2006/relationships/hyperlink" Target="http://www.lib.ru/ANEKDOTY/mouse_driver.txt" TargetMode="External"/><Relationship Id="rId58" Type="http://schemas.openxmlformats.org/officeDocument/2006/relationships/hyperlink" Target="https://ru.wikipedia.org/wiki/%D0%90%D0%BB%D0%B3%D0%B5%D0%B1%D1%80%D0%B0_%D0%9B%D0%B8" TargetMode="External"/><Relationship Id="rId66" Type="http://schemas.openxmlformats.org/officeDocument/2006/relationships/hyperlink" Target="http://www.logrus.ru/pages/mashinnyj_perevod.aspx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s://ru.wikipedia.org/wiki/%D0%9C%D0%B0%D1%88%D0%B8%D0%BD%D0%BD%D1%8B%D0%B9_%D0%BF%D0%B5%D1%80%D0%B5%D0%B2%D0%BE%D0%B4_%D0%BD%D0%B0_%D0%BE%D1%81%D0%BD%D0%BE%D0%B2%D0%B5_%D0%BF%D1%80%D0%B0%D0%B2%D0%B8%D0%BB" TargetMode="External"/><Relationship Id="rId23" Type="http://schemas.openxmlformats.org/officeDocument/2006/relationships/hyperlink" Target="https://ru.wikipedia.org/wiki/%D0%93%D1%80%D0%B0%D0%BC%D0%BC%D0%B0%D1%82%D0%B8%D0%BA%D0%B0_(%D0%BE%D0%BF%D0%B8%D1%81%D0%B0%D0%BD%D0%B8%D0%B5_%D1%8F%D0%B7%D1%8B%D0%BA%D0%B0)" TargetMode="External"/><Relationship Id="rId28" Type="http://schemas.openxmlformats.org/officeDocument/2006/relationships/hyperlink" Target="https://ru.wikipedia.org/wiki/%D0%9A%D0%B8%D1%82%D0%B0%D0%B9" TargetMode="External"/><Relationship Id="rId36" Type="http://schemas.openxmlformats.org/officeDocument/2006/relationships/hyperlink" Target="https://ru.wikipedia.org/wiki/%D0%9F%D0%B5%D1%81%D1%81%D0%B8%D0%BC%D0%B8%D0%B7%D0%BC" TargetMode="External"/><Relationship Id="rId49" Type="http://schemas.openxmlformats.org/officeDocument/2006/relationships/hyperlink" Target="https://ru.wikipedia.org/wiki/%D0%A4%D1%83%D0%BD%D0%BA%D1%86%D0%B8%D0%BE%D0%BD%D0%B0%D0%BB%D1%8C%D0%BD%D1%8B%D0%B5_%D1%81%D1%82%D0%B8%D0%BB%D0%B8_%D1%80%D0%B5%D1%87%D0%B8" TargetMode="External"/><Relationship Id="rId57" Type="http://schemas.openxmlformats.org/officeDocument/2006/relationships/hyperlink" Target="https://ru.wikipedia.org/wiki/%D0%91%D1%80%D0%B0_%D0%B8_%D0%BA%D0%B5%D1%82" TargetMode="External"/><Relationship Id="rId61" Type="http://schemas.openxmlformats.org/officeDocument/2006/relationships/hyperlink" Target="https://ru.wikipedia.org/wiki/Google_Translate" TargetMode="External"/><Relationship Id="rId10" Type="http://schemas.openxmlformats.org/officeDocument/2006/relationships/hyperlink" Target="https://ru.wikipedia.org/wiki/%D0%90%D0%B2%D1%82%D0%BE%D0%BC%D0%B0%D1%82%D0%B8%D0%B7%D0%B8%D1%80%D0%BE%D0%B2%D0%B0%D0%BD%D0%BD%D1%8B%D0%B9_%D0%BF%D0%B5%D1%80%D0%B5%D0%B2%D0%BE%D0%B4" TargetMode="External"/><Relationship Id="rId19" Type="http://schemas.openxmlformats.org/officeDocument/2006/relationships/hyperlink" Target="https://ru.wikipedia.org/wiki/%D0%A1%D0%A8%D0%90" TargetMode="External"/><Relationship Id="rId31" Type="http://schemas.openxmlformats.org/officeDocument/2006/relationships/hyperlink" Target="https://ru.wikipedia.org/wiki/%D0%AF%D0%BF%D0%BE%D0%BD%D0%B8%D1%8F" TargetMode="External"/><Relationship Id="rId44" Type="http://schemas.openxmlformats.org/officeDocument/2006/relationships/hyperlink" Target="https://ru.wikipedia.org/wiki/%D0%A0%D0%BE%D1%81%D1%81%D0%B8%D0%B9%D1%81%D0%BA%D0%B8%D0%B9_%D0%B3%D0%BE%D1%81%D1%83%D0%B4%D0%B0%D1%80%D1%81%D1%82%D0%B2%D0%B5%D0%BD%D0%BD%D1%8B%D0%B9_%D0%BF%D0%B5%D0%B4%D0%B0%D0%B3%D0%BE%D0%B3%D0%B8%D1%87%D0%B5%D1%81%D0%BA%D0%B8%D0%B9_%D1%83%D0%BD%D0%B8%D0%B2%D0%B5%D1%80%D1%81%D0%B8%D1%82%D0%B5%D1%82_%D0%B8%D0%BC%D0%B5%D0%BD%D0%B8_%D0%90._%D0%98._%D0%93%D0%B5%D1%80%D1%86%D0%B5%D0%BD%D0%B0" TargetMode="External"/><Relationship Id="rId52" Type="http://schemas.openxmlformats.org/officeDocument/2006/relationships/hyperlink" Target="https://ru.wikipedia.org/wiki/%D0%9A%D0%BE%D0%BC%D0%BF%D1%8C%D1%8E%D1%82%D0%B5%D1%80%D0%BD%D0%B0%D1%8F_%D0%BC%D1%8B%D1%88%D1%8C" TargetMode="External"/><Relationship Id="rId60" Type="http://schemas.openxmlformats.org/officeDocument/2006/relationships/hyperlink" Target="https://ru.wikipedia.org/wiki/%D0%A8%D0%BE%D1%83%D0%BD%D0%B8_%D0%A1%D0%BC%D0%B8%D1%82" TargetMode="External"/><Relationship Id="rId65" Type="http://schemas.openxmlformats.org/officeDocument/2006/relationships/hyperlink" Target="http://lurkmore.to/%D0%9C%D0%B0%D1%88%D0%B8%D0%BD%D0%BD%D1%8B%D0%B9_%D0%BF%D0%B5%D1%80%D0%B5%D0%B2%D0%BE%D0%B4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ru.wikipedia.org/wiki/%D0%90%D0%BD%D0%B3%D0%BB%D0%B8%D0%B9%D1%81%D0%BA%D0%B8%D0%B9_%D1%8F%D0%B7%D1%8B%D0%BA" TargetMode="External"/><Relationship Id="rId22" Type="http://schemas.openxmlformats.org/officeDocument/2006/relationships/hyperlink" Target="https://ru.wikipedia.org/wiki/1954_%D0%B3%D0%BE%D0%B4" TargetMode="External"/><Relationship Id="rId27" Type="http://schemas.openxmlformats.org/officeDocument/2006/relationships/hyperlink" Target="https://ru.wikipedia.org/wiki/%D0%98%D1%82%D0%B0%D0%BB%D0%B8%D1%8F" TargetMode="External"/><Relationship Id="rId30" Type="http://schemas.openxmlformats.org/officeDocument/2006/relationships/hyperlink" Target="https://ru.wikipedia.org/wiki/%D0%A4%D0%A0%D0%93" TargetMode="External"/><Relationship Id="rId35" Type="http://schemas.openxmlformats.org/officeDocument/2006/relationships/hyperlink" Target="https://en.wikipedia.org/wiki/ALPAC" TargetMode="External"/><Relationship Id="rId43" Type="http://schemas.openxmlformats.org/officeDocument/2006/relationships/hyperlink" Target="https://ru.wikipedia.org/wiki/%D0%9F%D0%B8%D0%BE%D1%82%D1%80%D0%BE%D0%B2%D1%81%D0%BA%D0%B8%D0%B9,_%D0%A0%D0%B0%D0%B9%D0%BC%D1%83%D0%BD%D0%B4_%D0%93%D0%B5%D0%BD%D1%80%D0%B8%D1%85%D0%BE%D0%B2%D0%B8%D1%87" TargetMode="External"/><Relationship Id="rId48" Type="http://schemas.openxmlformats.org/officeDocument/2006/relationships/hyperlink" Target="https://ru.wikipedia.org/wiki/%D0%A4%D0%BE%D1%80%D0%BC%D0%B0%D0%BB%D0%B8%D0%B7%D0%B0%D1%86%D0%B8%D1%8F" TargetMode="External"/><Relationship Id="rId56" Type="http://schemas.openxmlformats.org/officeDocument/2006/relationships/hyperlink" Target="https://ru.wikipedia.org/wiki/%D0%90%D1%84%D1%80%D0%BE%D0%B0%D0%BC%D0%B5%D1%80%D0%B8%D0%BA%D0%B0%D0%BD%D1%86%D1%8B" TargetMode="External"/><Relationship Id="rId64" Type="http://schemas.openxmlformats.org/officeDocument/2006/relationships/hyperlink" Target="https://ru.wikipedia.org/wiki/%D0%9C%D0%B0%D1%88%D0%B8%D0%BD%D0%BD%D1%8B%D0%B9_%D0%BF%D0%B5%D1%80%D0%B5%D0%B2%D0%BE%D0%B4" TargetMode="External"/><Relationship Id="rId69" Type="http://schemas.openxmlformats.org/officeDocument/2006/relationships/footer" Target="footer1.xml"/><Relationship Id="rId8" Type="http://schemas.openxmlformats.org/officeDocument/2006/relationships/footnotes" Target="footnotes.xml"/><Relationship Id="rId51" Type="http://schemas.openxmlformats.org/officeDocument/2006/relationships/hyperlink" Target="https://ru.wikipedia.org/wiki/%D0%94%D1%80%D0%B0%D0%B9%D0%B2%D0%B5%D1%80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s://ru.wikipedia.org/wiki/%D0%90%D0%BD%D0%B3%D0%BB%D0%B8%D0%B9%D1%81%D0%BA%D0%B8%D0%B9_%D1%8F%D0%B7%D1%8B%D0%BA" TargetMode="External"/><Relationship Id="rId17" Type="http://schemas.openxmlformats.org/officeDocument/2006/relationships/hyperlink" Target="https://ru.wikipedia.org/wiki/%D0%AF%D0%BD%D0%B4%D0%B5%D0%BA%D1%81.%D0%9F%D0%B5%D1%80%D0%B5%D0%B2%D0%BE%D0%B4%D1%87%D0%B8%D0%BA" TargetMode="External"/><Relationship Id="rId25" Type="http://schemas.openxmlformats.org/officeDocument/2006/relationships/hyperlink" Target="https://ru.wikipedia.org/wiki/%D0%91%D0%BE%D0%BB%D0%B3%D0%B0%D1%80%D0%B8%D1%8F" TargetMode="External"/><Relationship Id="rId33" Type="http://schemas.openxmlformats.org/officeDocument/2006/relationships/hyperlink" Target="https://ru.wikipedia.org/wiki/1960-%D0%B5" TargetMode="External"/><Relationship Id="rId38" Type="http://schemas.openxmlformats.org/officeDocument/2006/relationships/hyperlink" Target="https://ru.wikipedia.org/wiki/%D0%9F%D0%BE%D0%B8%D1%81%D0%BA%D0%BE%D0%B2%D0%B0%D1%8F_%D1%81%D0%B8%D1%81%D1%82%D0%B5%D0%BC%D0%B0" TargetMode="External"/><Relationship Id="rId46" Type="http://schemas.openxmlformats.org/officeDocument/2006/relationships/hyperlink" Target="https://ru.wikipedia.org/wiki/%D0%A1%D1%82%D0%B8%D0%BB%D0%B8_%D1%80%D0%B5%D1%87%D0%B8" TargetMode="External"/><Relationship Id="rId59" Type="http://schemas.openxmlformats.org/officeDocument/2006/relationships/hyperlink" Target="https://ru.wikipedia.org/wiki/%D0%92%D0%B5%D0%BA%D1%82%D0%BE%D1%80_%D1%8D%D0%BA%D1%81%D1%86%D0%B5%D0%BD%D1%82%D1%80%D0%B8%D1%81%D0%B8%D1%82%D0%B5%D1%82%D0%B0" TargetMode="External"/><Relationship Id="rId67" Type="http://schemas.openxmlformats.org/officeDocument/2006/relationships/hyperlink" Target="http://study-english.info/machine-translation-quality.php" TargetMode="External"/><Relationship Id="rId20" Type="http://schemas.openxmlformats.org/officeDocument/2006/relationships/hyperlink" Target="https://ru.wikipedia.org/wiki/%D0%94%D0%B5%D0%BC%D0%BE%D0%BD%D1%81%D1%82%D1%80%D0%B0%D1%86%D0%B8%D1%8F" TargetMode="External"/><Relationship Id="rId41" Type="http://schemas.openxmlformats.org/officeDocument/2006/relationships/hyperlink" Target="https://ru.wikipedia.org/w/index.php?title=SYSTRAN&amp;action=edit&amp;redlink=1" TargetMode="External"/><Relationship Id="rId54" Type="http://schemas.openxmlformats.org/officeDocument/2006/relationships/hyperlink" Target="https://ru.wikipedia.org/wiki/%D0%9F%D0%A0%D0%9E%D0%9C%D0%A2" TargetMode="External"/><Relationship Id="rId62" Type="http://schemas.openxmlformats.org/officeDocument/2006/relationships/hyperlink" Target="https://ru.wikipedia.org/wiki/%D0%A0%D0%B8%D1%81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Не следует путать с Автоматизированный перевод. Эта статья о переводчиках — компьютерных программах; о переводчиках-людях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DF55AC-B628-4838-8228-4D6238619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3520</Words>
  <Characters>20066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Машинный перевод</vt:lpstr>
    </vt:vector>
  </TitlesOfParts>
  <Company>Microsoft</Company>
  <LinksUpToDate>false</LinksUpToDate>
  <CharactersWithSpaces>23539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Машинный перевод</dc:title>
  <dc:subject>Ельчанинова А.Р.</dc:subject>
  <dc:creator>Raccoon Mio</dc:creator>
  <cp:lastModifiedBy>user</cp:lastModifiedBy>
  <cp:revision>2</cp:revision>
  <dcterms:created xsi:type="dcterms:W3CDTF">2019-01-11T09:40:00Z</dcterms:created>
  <dcterms:modified xsi:type="dcterms:W3CDTF">2019-01-11T09:40:00Z</dcterms:modified>
</cp:coreProperties>
</file>