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6EC39" w14:textId="42EF4A8D" w:rsidR="00CF546A" w:rsidRPr="00D0731A" w:rsidRDefault="00CF546A">
      <w:pPr>
        <w:rPr>
          <w:b/>
          <w:bCs/>
          <w:lang w:val="en-US"/>
        </w:rPr>
      </w:pPr>
      <w:proofErr w:type="spellStart"/>
      <w:r w:rsidRPr="00D0731A">
        <w:rPr>
          <w:b/>
          <w:bCs/>
          <w:lang w:val="en-US"/>
        </w:rPr>
        <w:t>Word2Vec</w:t>
      </w:r>
      <w:proofErr w:type="spellEnd"/>
    </w:p>
    <w:p w14:paraId="548F6FCB" w14:textId="77777777" w:rsidR="00CF546A" w:rsidRDefault="00CF546A">
      <w:r>
        <w:t>С</w:t>
      </w:r>
      <w:r w:rsidRPr="00CF546A">
        <w:t xml:space="preserve">уществует несколько видов преобразования слов в числа. </w:t>
      </w:r>
      <w:r>
        <w:t>Один из них -</w:t>
      </w:r>
      <w:r w:rsidRPr="00CF546A">
        <w:t xml:space="preserve"> </w:t>
      </w:r>
      <w:r w:rsidRPr="00CF546A">
        <w:rPr>
          <w:lang w:val="en-US"/>
        </w:rPr>
        <w:t>Word</w:t>
      </w:r>
      <w:r w:rsidRPr="00CF546A">
        <w:t xml:space="preserve"> </w:t>
      </w:r>
      <w:r w:rsidRPr="00CF546A">
        <w:rPr>
          <w:lang w:val="en-US"/>
        </w:rPr>
        <w:t>Embeddings</w:t>
      </w:r>
      <w:r>
        <w:t xml:space="preserve"> </w:t>
      </w:r>
    </w:p>
    <w:p w14:paraId="13EF0C87" w14:textId="3EB41F9E" w:rsidR="00CF546A" w:rsidRDefault="00CF546A" w:rsidP="00CF546A">
      <w:r>
        <w:t>(</w:t>
      </w:r>
      <w:r>
        <w:t>Векторное представление</w:t>
      </w:r>
      <w:r>
        <w:t xml:space="preserve"> </w:t>
      </w:r>
      <w:r>
        <w:t>слова — вещественный вектор в</w:t>
      </w:r>
      <w:r>
        <w:t xml:space="preserve"> </w:t>
      </w:r>
      <w:r>
        <w:t>пространстве с фиксированной</w:t>
      </w:r>
      <w:r>
        <w:t xml:space="preserve"> </w:t>
      </w:r>
      <w:r>
        <w:t>невысокой размерностью.</w:t>
      </w:r>
    </w:p>
    <w:p w14:paraId="54C05AED" w14:textId="77777777" w:rsidR="00CF546A" w:rsidRDefault="00CF546A" w:rsidP="00CF546A">
      <w:r>
        <w:t>Вход — коллекция текстов.</w:t>
      </w:r>
    </w:p>
    <w:p w14:paraId="24DD3331" w14:textId="77777777" w:rsidR="00CF546A" w:rsidRDefault="00CF546A" w:rsidP="00CF546A">
      <w:r>
        <w:t>Выход — векторные</w:t>
      </w:r>
      <w:r>
        <w:t xml:space="preserve"> </w:t>
      </w:r>
      <w:r>
        <w:t>представления слов из словаря</w:t>
      </w:r>
      <w:r>
        <w:t xml:space="preserve"> </w:t>
      </w:r>
      <w:r>
        <w:t>коллекции</w:t>
      </w:r>
      <w:r>
        <w:t>)</w:t>
      </w:r>
      <w:r w:rsidRPr="00CF546A">
        <w:t xml:space="preserve">. </w:t>
      </w:r>
    </w:p>
    <w:p w14:paraId="3A43E939" w14:textId="6A9C7B32" w:rsidR="00CF546A" w:rsidRDefault="00CF546A">
      <w:r>
        <w:t>Одна из ее наиболее популярной разновидностей -</w:t>
      </w:r>
      <w:r w:rsidRPr="00CF546A">
        <w:t xml:space="preserve"> </w:t>
      </w:r>
      <w:proofErr w:type="spellStart"/>
      <w:r w:rsidRPr="00CF546A">
        <w:t>нейросеть</w:t>
      </w:r>
      <w:proofErr w:type="spellEnd"/>
      <w:r w:rsidRPr="00CF546A">
        <w:t xml:space="preserve"> </w:t>
      </w:r>
      <w:r w:rsidRPr="00CF546A">
        <w:rPr>
          <w:lang w:val="en-US"/>
        </w:rPr>
        <w:t>Word</w:t>
      </w:r>
      <w:r w:rsidRPr="00CF546A">
        <w:t>2</w:t>
      </w:r>
      <w:proofErr w:type="spellStart"/>
      <w:r w:rsidRPr="00CF546A">
        <w:rPr>
          <w:lang w:val="en-US"/>
        </w:rPr>
        <w:t>Vec</w:t>
      </w:r>
      <w:proofErr w:type="spellEnd"/>
      <w:r w:rsidRPr="00CF546A">
        <w:t>.</w:t>
      </w:r>
      <w:r>
        <w:t xml:space="preserve"> Она имеет две реализации: </w:t>
      </w:r>
      <w:proofErr w:type="spellStart"/>
      <w:r w:rsidRPr="00CF546A">
        <w:t>Skip-gram</w:t>
      </w:r>
      <w:proofErr w:type="spellEnd"/>
      <w:r w:rsidRPr="00CF546A">
        <w:t xml:space="preserve"> и </w:t>
      </w:r>
      <w:proofErr w:type="spellStart"/>
      <w:r w:rsidRPr="00CF546A">
        <w:t>CBOW</w:t>
      </w:r>
      <w:proofErr w:type="spellEnd"/>
      <w:r w:rsidRPr="00CF546A">
        <w:t xml:space="preserve"> (</w:t>
      </w:r>
      <w:proofErr w:type="spellStart"/>
      <w:r w:rsidRPr="00CF546A">
        <w:t>Сontinuous</w:t>
      </w:r>
      <w:proofErr w:type="spellEnd"/>
      <w:r w:rsidRPr="00CF546A">
        <w:t xml:space="preserve"> </w:t>
      </w:r>
      <w:proofErr w:type="spellStart"/>
      <w:r w:rsidRPr="00CF546A">
        <w:t>bag-of-words</w:t>
      </w:r>
      <w:proofErr w:type="spellEnd"/>
      <w:r w:rsidRPr="00CF546A">
        <w:t>).</w:t>
      </w:r>
    </w:p>
    <w:p w14:paraId="102F0CDA" w14:textId="780CB8F2" w:rsidR="00CF546A" w:rsidRDefault="00CF546A"/>
    <w:p w14:paraId="693F6397" w14:textId="711B649A" w:rsidR="00CF546A" w:rsidRPr="00D0731A" w:rsidRDefault="00CF546A">
      <w:pPr>
        <w:rPr>
          <w:b/>
          <w:bCs/>
        </w:rPr>
      </w:pPr>
      <w:proofErr w:type="spellStart"/>
      <w:r w:rsidRPr="00D0731A">
        <w:rPr>
          <w:b/>
          <w:bCs/>
        </w:rPr>
        <w:t>Skip-gram</w:t>
      </w:r>
      <w:proofErr w:type="spellEnd"/>
    </w:p>
    <w:p w14:paraId="0C944B32" w14:textId="679CE791" w:rsidR="00CF546A" w:rsidRDefault="00CF546A">
      <w:r>
        <w:t>Состоит из трех слоев:</w:t>
      </w:r>
    </w:p>
    <w:p w14:paraId="096CA20F" w14:textId="6C1C878B" w:rsidR="00CF546A" w:rsidRDefault="00CF546A">
      <w:r>
        <w:t xml:space="preserve">- </w:t>
      </w:r>
      <w:r w:rsidRPr="00CF546A">
        <w:rPr>
          <w:u w:val="single"/>
        </w:rPr>
        <w:t>Входной слой</w:t>
      </w:r>
      <w:r w:rsidRPr="00CF546A">
        <w:t xml:space="preserve">, который принимает одно слово в формате </w:t>
      </w:r>
      <w:proofErr w:type="spellStart"/>
      <w:r w:rsidRPr="00CF546A">
        <w:t>one-hot</w:t>
      </w:r>
      <w:proofErr w:type="spellEnd"/>
      <w:r w:rsidRPr="00CF546A">
        <w:t xml:space="preserve">. Суть </w:t>
      </w:r>
      <w:proofErr w:type="spellStart"/>
      <w:r w:rsidRPr="00CF546A">
        <w:t>one-hot</w:t>
      </w:r>
      <w:proofErr w:type="spellEnd"/>
      <w:r w:rsidRPr="00CF546A">
        <w:t xml:space="preserve"> </w:t>
      </w:r>
      <w:proofErr w:type="spellStart"/>
      <w:r w:rsidRPr="00CF546A">
        <w:t>encoding</w:t>
      </w:r>
      <w:proofErr w:type="spellEnd"/>
      <w:r w:rsidRPr="00CF546A">
        <w:t xml:space="preserve"> заключается в том, что слово кодируется бинарным вектором с одной единицей, которая представляет позицию слова в словаре</w:t>
      </w:r>
      <w:r>
        <w:t>. Например:</w:t>
      </w:r>
    </w:p>
    <w:p w14:paraId="1D88D0A4" w14:textId="30B5F287" w:rsidR="00CF546A" w:rsidRDefault="00CF546A">
      <w:pPr>
        <w:rPr>
          <w:lang w:val="en-US"/>
        </w:rPr>
      </w:pPr>
      <w:r>
        <w:rPr>
          <w:lang w:val="en-US"/>
        </w:rPr>
        <w:t>{</w:t>
      </w:r>
      <w:r>
        <w:t>ехала, по, дороге, машина</w:t>
      </w:r>
      <w:r>
        <w:rPr>
          <w:lang w:val="en-US"/>
        </w:rPr>
        <w:t>}</w:t>
      </w:r>
    </w:p>
    <w:p w14:paraId="7B57842A" w14:textId="715FB965" w:rsidR="00CF546A" w:rsidRDefault="00CF546A" w:rsidP="00CF546A">
      <w:r>
        <w:t xml:space="preserve">[1, 0, 0, 0] </w:t>
      </w:r>
      <w:r>
        <w:t>- ехала</w:t>
      </w:r>
    </w:p>
    <w:p w14:paraId="67762F6C" w14:textId="4C5EEFFA" w:rsidR="00CF546A" w:rsidRDefault="00CF546A" w:rsidP="00CF546A">
      <w:r>
        <w:t xml:space="preserve">[0, 1, 0, 0] </w:t>
      </w:r>
      <w:r>
        <w:t>- по</w:t>
      </w:r>
    </w:p>
    <w:p w14:paraId="3C063F4A" w14:textId="432045C8" w:rsidR="00CF546A" w:rsidRDefault="00CF546A" w:rsidP="00CF546A">
      <w:r>
        <w:t xml:space="preserve">[0, 0, 1, 0] </w:t>
      </w:r>
      <w:r>
        <w:t>- дороге</w:t>
      </w:r>
    </w:p>
    <w:p w14:paraId="4F25E328" w14:textId="02A1094F" w:rsidR="00CF546A" w:rsidRDefault="00CF546A" w:rsidP="00CF546A">
      <w:r>
        <w:t xml:space="preserve">[0, 0, 0, 1] </w:t>
      </w:r>
      <w:r>
        <w:t>- машина</w:t>
      </w:r>
    </w:p>
    <w:p w14:paraId="76EEDCA9" w14:textId="72702CC2" w:rsidR="00CF546A" w:rsidRDefault="00CF546A" w:rsidP="00CF546A">
      <w:r>
        <w:t xml:space="preserve">- </w:t>
      </w:r>
      <w:r w:rsidRPr="00CF546A">
        <w:rPr>
          <w:u w:val="single"/>
        </w:rPr>
        <w:t xml:space="preserve">Слой </w:t>
      </w:r>
      <w:proofErr w:type="spellStart"/>
      <w:r w:rsidRPr="00CF546A">
        <w:rPr>
          <w:u w:val="single"/>
        </w:rPr>
        <w:t>Embedding</w:t>
      </w:r>
      <w:proofErr w:type="spellEnd"/>
      <w:r w:rsidRPr="00CF546A">
        <w:t xml:space="preserve">, который представляет собой матрицу размером </w:t>
      </w:r>
      <w:proofErr w:type="spellStart"/>
      <w:r w:rsidRPr="00CF546A">
        <w:t>NxP</w:t>
      </w:r>
      <w:proofErr w:type="spellEnd"/>
      <w:r w:rsidRPr="00CF546A">
        <w:t xml:space="preserve">, где N– размер словаря, P – </w:t>
      </w:r>
      <w:proofErr w:type="spellStart"/>
      <w:r w:rsidRPr="00CF546A">
        <w:t>гиперпараметр</w:t>
      </w:r>
      <w:proofErr w:type="spellEnd"/>
      <w:r w:rsidRPr="00CF546A">
        <w:t xml:space="preserve">, который подбирается эмпирически. </w:t>
      </w:r>
      <w:r>
        <w:t xml:space="preserve">Обычно </w:t>
      </w:r>
      <w:r>
        <w:rPr>
          <w:lang w:val="en-US"/>
        </w:rPr>
        <w:t>P</w:t>
      </w:r>
      <w:r w:rsidRPr="00CF546A">
        <w:t xml:space="preserve"> </w:t>
      </w:r>
      <w:r>
        <w:t>присваивают значение 300.</w:t>
      </w:r>
    </w:p>
    <w:p w14:paraId="5471F0A2" w14:textId="36FDD711" w:rsidR="00CF546A" w:rsidRDefault="00CF546A" w:rsidP="00CF546A">
      <w:r>
        <w:t xml:space="preserve">- </w:t>
      </w:r>
      <w:r w:rsidRPr="00CF546A">
        <w:rPr>
          <w:u w:val="single"/>
        </w:rPr>
        <w:t>Выходной слой</w:t>
      </w:r>
      <w:r w:rsidRPr="00CF546A">
        <w:t xml:space="preserve"> с размером </w:t>
      </w:r>
      <w:proofErr w:type="spellStart"/>
      <w:r w:rsidRPr="00CF546A">
        <w:t>Nx1</w:t>
      </w:r>
      <w:proofErr w:type="spellEnd"/>
      <w:r w:rsidRPr="00CF546A">
        <w:t>, где N – размер словаря. Это единственный слой, который имеет функцию активацию (</w:t>
      </w:r>
      <w:proofErr w:type="spellStart"/>
      <w:r w:rsidRPr="00CF546A">
        <w:t>softmax</w:t>
      </w:r>
      <w:proofErr w:type="spellEnd"/>
      <w:r w:rsidRPr="00CF546A">
        <w:t>). Каждый из нейронов этого слоя выдает вероятность того, что входное слово принадлежит соответствующему контексту (другим словам).</w:t>
      </w:r>
    </w:p>
    <w:p w14:paraId="43306A16" w14:textId="4896ECAB" w:rsidR="00CF546A" w:rsidRDefault="00CF546A" w:rsidP="00CF546A">
      <w:r w:rsidRPr="00CF546A">
        <w:drawing>
          <wp:inline distT="0" distB="0" distL="0" distR="0" wp14:anchorId="6102488A" wp14:editId="0095128D">
            <wp:extent cx="2109127" cy="2388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215" cy="24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1C73" w14:textId="50429961" w:rsidR="00CF546A" w:rsidRDefault="00CF546A" w:rsidP="00CF546A"/>
    <w:p w14:paraId="0112719B" w14:textId="3B9CEAD3" w:rsidR="00CF546A" w:rsidRDefault="00CF546A" w:rsidP="00CF546A"/>
    <w:p w14:paraId="0FD0D702" w14:textId="231ED699" w:rsidR="00CF546A" w:rsidRPr="00D0731A" w:rsidRDefault="00CF546A" w:rsidP="00CF546A">
      <w:pPr>
        <w:rPr>
          <w:b/>
          <w:bCs/>
          <w:lang w:val="en-US"/>
        </w:rPr>
      </w:pPr>
      <w:proofErr w:type="spellStart"/>
      <w:r w:rsidRPr="00D0731A">
        <w:rPr>
          <w:b/>
          <w:bCs/>
          <w:lang w:val="en-US"/>
        </w:rPr>
        <w:t>CBOW</w:t>
      </w:r>
      <w:proofErr w:type="spellEnd"/>
    </w:p>
    <w:p w14:paraId="5F1FAFF5" w14:textId="7E9D4E05" w:rsidR="00CF546A" w:rsidRDefault="00CF546A" w:rsidP="00CF546A">
      <w:r w:rsidRPr="00CF546A">
        <w:t xml:space="preserve">Архитектура </w:t>
      </w:r>
      <w:proofErr w:type="spellStart"/>
      <w:r w:rsidRPr="00CF546A">
        <w:t>CBOW</w:t>
      </w:r>
      <w:proofErr w:type="spellEnd"/>
      <w:r w:rsidRPr="00CF546A">
        <w:t xml:space="preserve"> является зеркальным отражением </w:t>
      </w:r>
      <w:proofErr w:type="spellStart"/>
      <w:r w:rsidRPr="00CF546A">
        <w:t>Skip-gram</w:t>
      </w:r>
      <w:proofErr w:type="spellEnd"/>
      <w:r w:rsidRPr="00CF546A">
        <w:t xml:space="preserve">, когда входной и выходной слой меняются местами: на вход подается контекст (множество слов), а модель предсказывает слово, подходящее этому контексту. Слой </w:t>
      </w:r>
      <w:proofErr w:type="spellStart"/>
      <w:r w:rsidRPr="00CF546A">
        <w:t>Embedding</w:t>
      </w:r>
      <w:proofErr w:type="spellEnd"/>
      <w:r w:rsidRPr="00CF546A">
        <w:t xml:space="preserve"> остается тем же.</w:t>
      </w:r>
    </w:p>
    <w:p w14:paraId="73C711AC" w14:textId="48CB9F60" w:rsidR="00CF546A" w:rsidRDefault="00CF546A" w:rsidP="00CF546A">
      <w:r w:rsidRPr="00CF546A">
        <w:lastRenderedPageBreak/>
        <w:drawing>
          <wp:inline distT="0" distB="0" distL="0" distR="0" wp14:anchorId="7F560F4D" wp14:editId="2395E700">
            <wp:extent cx="1837021" cy="2221766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516" cy="22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FE71" w14:textId="59013BD6" w:rsidR="00CF546A" w:rsidRDefault="00CF546A" w:rsidP="00CF546A"/>
    <w:p w14:paraId="1F6154F7" w14:textId="7405417F" w:rsidR="00D0731A" w:rsidRDefault="00D0731A" w:rsidP="00CF546A"/>
    <w:p w14:paraId="0AD3A404" w14:textId="78DBCB9A" w:rsidR="00CF546A" w:rsidRPr="00D0731A" w:rsidRDefault="00D0731A" w:rsidP="00CF546A">
      <w:pPr>
        <w:rPr>
          <w:b/>
          <w:bCs/>
        </w:rPr>
      </w:pPr>
      <w:r w:rsidRPr="00D0731A">
        <w:rPr>
          <w:b/>
          <w:bCs/>
        </w:rPr>
        <w:t>Представление входного и выходного векторов через контекстное окно</w:t>
      </w:r>
    </w:p>
    <w:p w14:paraId="7979919D" w14:textId="5AC6D0D3" w:rsidR="00CF546A" w:rsidRDefault="00CF546A" w:rsidP="00CF546A">
      <w:r>
        <w:t xml:space="preserve">После создания словаря необходимо выбрать входное слово и контекст к нему. </w:t>
      </w:r>
      <w:r w:rsidR="00D0731A">
        <w:t xml:space="preserve">Контекст - </w:t>
      </w:r>
      <w:r>
        <w:t>ближайшие слова, образованные в зависимости от размера контекстного окна. Например, есть предложение “</w:t>
      </w:r>
      <w:r w:rsidR="00D0731A">
        <w:t>Сегодня по дороге ехала большая красная машина</w:t>
      </w:r>
      <w:r>
        <w:t>”. Выбираем слово “</w:t>
      </w:r>
      <w:r w:rsidR="00D0731A">
        <w:t>ехала</w:t>
      </w:r>
      <w:r>
        <w:t>” в качестве входного слова и окно с размером 2. Тогда имеем по два контекста слева и справа:</w:t>
      </w:r>
    </w:p>
    <w:p w14:paraId="47D424F4" w14:textId="77777777" w:rsidR="00CF546A" w:rsidRDefault="00CF546A" w:rsidP="00CF546A"/>
    <w:p w14:paraId="309A744A" w14:textId="431FFA1C" w:rsidR="00CF546A" w:rsidRDefault="00CF546A" w:rsidP="00CF546A">
      <w:r>
        <w:t>(</w:t>
      </w:r>
      <w:r w:rsidR="00D0731A">
        <w:t>ехала, красная</w:t>
      </w:r>
      <w:r>
        <w:t>), (</w:t>
      </w:r>
      <w:r w:rsidR="00D0731A">
        <w:t>ехала, большая</w:t>
      </w:r>
      <w:r>
        <w:t>).</w:t>
      </w:r>
    </w:p>
    <w:p w14:paraId="306C17F2" w14:textId="495362D8" w:rsidR="00CF546A" w:rsidRDefault="00CF546A" w:rsidP="00CF546A">
      <w:r>
        <w:t>(</w:t>
      </w:r>
      <w:r w:rsidR="00D0731A">
        <w:t>по, ехала</w:t>
      </w:r>
      <w:r>
        <w:t>), (</w:t>
      </w:r>
      <w:r w:rsidR="00D0731A">
        <w:t>дороге, машина</w:t>
      </w:r>
      <w:r>
        <w:t>).</w:t>
      </w:r>
    </w:p>
    <w:p w14:paraId="0575BECF" w14:textId="77777777" w:rsidR="00D0731A" w:rsidRDefault="00D0731A" w:rsidP="00CF546A"/>
    <w:p w14:paraId="3DDF6951" w14:textId="77777777" w:rsidR="00CF546A" w:rsidRDefault="00CF546A" w:rsidP="00CF546A">
      <w:r>
        <w:t xml:space="preserve">Число контекстных слов зависит от количества предложений и размера окна. Алгоритм </w:t>
      </w:r>
      <w:proofErr w:type="spellStart"/>
      <w:r>
        <w:t>word2vec</w:t>
      </w:r>
      <w:proofErr w:type="spellEnd"/>
      <w:r>
        <w:t xml:space="preserve"> ищет все предложения с входным словом и контекстом около него. Исходя из нашего предложения, можно составить входной и выходной векторы для одного слова:</w:t>
      </w:r>
    </w:p>
    <w:p w14:paraId="3ED8306D" w14:textId="1F03C51F" w:rsidR="00CF546A" w:rsidRDefault="00CF546A" w:rsidP="00CF546A"/>
    <w:p w14:paraId="6EAE0921" w14:textId="5BC26134" w:rsidR="00D0731A" w:rsidRDefault="00D0731A" w:rsidP="00CF546A">
      <w:r w:rsidRPr="00D0731A">
        <w:t>{</w:t>
      </w:r>
      <w:r>
        <w:t>сегодня, по, дороге, ехала, большая, красная, машина</w:t>
      </w:r>
      <w:r w:rsidRPr="00D0731A">
        <w:t>}</w:t>
      </w:r>
    </w:p>
    <w:p w14:paraId="74707655" w14:textId="105B4DBE" w:rsidR="00D0731A" w:rsidRDefault="00D0731A" w:rsidP="00D0731A">
      <w:proofErr w:type="spellStart"/>
      <w:r>
        <w:t>X_1</w:t>
      </w:r>
      <w:proofErr w:type="spellEnd"/>
      <w:r>
        <w:t xml:space="preserve"> = [0, 0,</w:t>
      </w:r>
      <w:r>
        <w:t xml:space="preserve"> 0,</w:t>
      </w:r>
      <w:r>
        <w:t xml:space="preserve"> </w:t>
      </w:r>
      <w:r>
        <w:t>1</w:t>
      </w:r>
      <w:r>
        <w:t xml:space="preserve">, </w:t>
      </w:r>
      <w:r>
        <w:t>0</w:t>
      </w:r>
      <w:r>
        <w:t>, 0</w:t>
      </w:r>
      <w:r>
        <w:t>, 0</w:t>
      </w:r>
      <w:r>
        <w:t xml:space="preserve">] </w:t>
      </w:r>
      <w:r>
        <w:t>-</w:t>
      </w:r>
      <w:r>
        <w:t xml:space="preserve"> входное слово “</w:t>
      </w:r>
      <w:r>
        <w:t>ехала</w:t>
      </w:r>
      <w:r>
        <w:t>”</w:t>
      </w:r>
    </w:p>
    <w:p w14:paraId="6D63E3BC" w14:textId="28952259" w:rsidR="00D0731A" w:rsidRDefault="00D0731A" w:rsidP="00D0731A">
      <w:proofErr w:type="spellStart"/>
      <w:r>
        <w:t>Y_1</w:t>
      </w:r>
      <w:proofErr w:type="spellEnd"/>
      <w:r>
        <w:t xml:space="preserve"> = [0, 1, 1, 1, 1, 1, 0] </w:t>
      </w:r>
      <w:r>
        <w:t>-</w:t>
      </w:r>
      <w:r>
        <w:t xml:space="preserve"> контекст (слова “</w:t>
      </w:r>
      <w:r>
        <w:t>сегодня</w:t>
      </w:r>
      <w:r>
        <w:t>” и “</w:t>
      </w:r>
      <w:r>
        <w:t>машина</w:t>
      </w:r>
      <w:r>
        <w:t>” в него не входят)</w:t>
      </w:r>
    </w:p>
    <w:p w14:paraId="21B270DC" w14:textId="55A07612" w:rsidR="00D0731A" w:rsidRDefault="00D0731A" w:rsidP="00CF546A"/>
    <w:p w14:paraId="069524BB" w14:textId="5C53B3CB" w:rsidR="00CF546A" w:rsidRDefault="00CF546A" w:rsidP="00CF546A">
      <w:r>
        <w:t xml:space="preserve">Именно </w:t>
      </w:r>
      <w:proofErr w:type="spellStart"/>
      <w:r>
        <w:t>Y_1</w:t>
      </w:r>
      <w:proofErr w:type="spellEnd"/>
      <w:r>
        <w:t xml:space="preserve"> является тем вектором, с которым сравниваются результаты выходного слоя</w:t>
      </w:r>
      <w:r w:rsidR="00D0731A">
        <w:t>.</w:t>
      </w:r>
    </w:p>
    <w:p w14:paraId="12256A43" w14:textId="406A34F4" w:rsidR="00D0731A" w:rsidRDefault="00D0731A" w:rsidP="00CF546A"/>
    <w:p w14:paraId="4DE48FA0" w14:textId="1E691C39" w:rsidR="00D0731A" w:rsidRPr="00D0731A" w:rsidRDefault="00D0731A" w:rsidP="00CF546A">
      <w:pPr>
        <w:rPr>
          <w:b/>
          <w:bCs/>
        </w:rPr>
      </w:pPr>
      <w:r w:rsidRPr="00D0731A">
        <w:rPr>
          <w:b/>
          <w:bCs/>
        </w:rPr>
        <w:t xml:space="preserve">Извлечение из слоя </w:t>
      </w:r>
      <w:r w:rsidRPr="00D0731A">
        <w:rPr>
          <w:b/>
          <w:bCs/>
          <w:lang w:val="en-US"/>
        </w:rPr>
        <w:t>Embedding</w:t>
      </w:r>
      <w:r w:rsidRPr="00D0731A">
        <w:rPr>
          <w:b/>
          <w:bCs/>
        </w:rPr>
        <w:t xml:space="preserve"> одной строки</w:t>
      </w:r>
    </w:p>
    <w:p w14:paraId="5D80A76F" w14:textId="0CFD757D" w:rsidR="00D0731A" w:rsidRDefault="00D0731A" w:rsidP="00D0731A">
      <w:r>
        <w:t>Входной вектор (</w:t>
      </w:r>
      <w:proofErr w:type="spellStart"/>
      <w:r>
        <w:t>one-hot</w:t>
      </w:r>
      <w:proofErr w:type="spellEnd"/>
      <w:r>
        <w:t xml:space="preserve">) умножается на матрицу </w:t>
      </w:r>
      <w:proofErr w:type="spellStart"/>
      <w:r>
        <w:t>Embedding</w:t>
      </w:r>
      <w:proofErr w:type="spellEnd"/>
      <w:r>
        <w:t>:</w:t>
      </w:r>
    </w:p>
    <w:p w14:paraId="670D306F" w14:textId="19229B33" w:rsidR="00D0731A" w:rsidRPr="00D0731A" w:rsidRDefault="00D0731A" w:rsidP="00D0731A">
      <w:pPr>
        <w:rPr>
          <w:rFonts w:ascii="Times New Roman" w:eastAsia="Times New Roman" w:hAnsi="Times New Roman" w:cs="Times New Roman"/>
          <w:lang w:eastAsia="ru-RU"/>
        </w:rPr>
      </w:pPr>
      <w:r w:rsidRPr="00D0731A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0731A">
        <w:rPr>
          <w:rFonts w:ascii="Times New Roman" w:eastAsia="Times New Roman" w:hAnsi="Times New Roman" w:cs="Times New Roman"/>
          <w:lang w:eastAsia="ru-RU"/>
        </w:rPr>
        <w:instrText xml:space="preserve"> INCLUDEPICTURE "https://python-school.ru/wp-content/uploads/2020/07/3-3.png" \* MERGEFORMATINET </w:instrText>
      </w:r>
      <w:r w:rsidRPr="00D0731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0731A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3DB6CC9" wp14:editId="18553D6F">
            <wp:extent cx="3219292" cy="721631"/>
            <wp:effectExtent l="0" t="0" r="0" b="2540"/>
            <wp:docPr id="6" name="Рисунок 6" descr="Результатом умножения является строка матрицы Embe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езультатом умножения является строка матрицы Embed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72" cy="73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31A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4DD8F90" w14:textId="05799A59" w:rsidR="00D0731A" w:rsidRDefault="00D0731A" w:rsidP="00D0731A">
      <w:r w:rsidRPr="00D0731A">
        <w:t xml:space="preserve">В итоге, из всей большой матрицы </w:t>
      </w:r>
      <w:proofErr w:type="spellStart"/>
      <w:r w:rsidRPr="00D0731A">
        <w:t>NxP</w:t>
      </w:r>
      <w:proofErr w:type="spellEnd"/>
      <w:r w:rsidRPr="00D0731A">
        <w:t xml:space="preserve"> выбирается только одна строка-вектор, которая и является векторным представлением слова (</w:t>
      </w:r>
      <w:proofErr w:type="spellStart"/>
      <w:r w:rsidRPr="00D0731A">
        <w:t>word</w:t>
      </w:r>
      <w:proofErr w:type="spellEnd"/>
      <w:r w:rsidRPr="00D0731A">
        <w:t xml:space="preserve"> </w:t>
      </w:r>
      <w:proofErr w:type="spellStart"/>
      <w:r w:rsidRPr="00D0731A">
        <w:t>embedding</w:t>
      </w:r>
      <w:proofErr w:type="spellEnd"/>
      <w:r w:rsidRPr="00D0731A">
        <w:t>). Эта строка-вектор посылается на выходной слой, каждое соединение с нейроном которого имеет свои веса.</w:t>
      </w:r>
    </w:p>
    <w:p w14:paraId="2522E927" w14:textId="47574613" w:rsidR="00D0731A" w:rsidRDefault="00D0731A" w:rsidP="00D0731A"/>
    <w:p w14:paraId="73F523BE" w14:textId="416C7546" w:rsidR="00D0731A" w:rsidRPr="00D0731A" w:rsidRDefault="00D0731A" w:rsidP="00D0731A">
      <w:pPr>
        <w:rPr>
          <w:b/>
          <w:bCs/>
        </w:rPr>
      </w:pPr>
      <w:proofErr w:type="spellStart"/>
      <w:r w:rsidRPr="00D0731A">
        <w:rPr>
          <w:b/>
          <w:bCs/>
        </w:rPr>
        <w:t>Phrase</w:t>
      </w:r>
      <w:proofErr w:type="spellEnd"/>
      <w:r w:rsidRPr="00D0731A">
        <w:rPr>
          <w:b/>
          <w:bCs/>
        </w:rPr>
        <w:t xml:space="preserve"> </w:t>
      </w:r>
      <w:proofErr w:type="spellStart"/>
      <w:r w:rsidRPr="00D0731A">
        <w:rPr>
          <w:b/>
          <w:bCs/>
        </w:rPr>
        <w:t>Learning</w:t>
      </w:r>
      <w:proofErr w:type="spellEnd"/>
    </w:p>
    <w:p w14:paraId="7A28169F" w14:textId="710BDE8F" w:rsidR="00D0731A" w:rsidRDefault="00D0731A" w:rsidP="00D0731A">
      <w:r>
        <w:t>Это</w:t>
      </w:r>
      <w:r w:rsidRPr="00D0731A">
        <w:t xml:space="preserve"> означает, что некоторые слова стоит рассматривать вместе, например, “</w:t>
      </w:r>
      <w:proofErr w:type="spellStart"/>
      <w:r w:rsidRPr="00D0731A">
        <w:t>New_York</w:t>
      </w:r>
      <w:proofErr w:type="spellEnd"/>
      <w:r w:rsidRPr="00D0731A">
        <w:t>”. Слово “</w:t>
      </w:r>
      <w:proofErr w:type="spellStart"/>
      <w:r w:rsidRPr="00D0731A">
        <w:t>New</w:t>
      </w:r>
      <w:proofErr w:type="spellEnd"/>
      <w:r w:rsidRPr="00D0731A">
        <w:t>” в некоторых случаях может обозначать “новый”, но если “</w:t>
      </w:r>
      <w:proofErr w:type="spellStart"/>
      <w:r w:rsidRPr="00D0731A">
        <w:t>New</w:t>
      </w:r>
      <w:proofErr w:type="spellEnd"/>
      <w:r w:rsidRPr="00D0731A">
        <w:t>” и “</w:t>
      </w:r>
      <w:proofErr w:type="spellStart"/>
      <w:r w:rsidRPr="00D0731A">
        <w:t>York</w:t>
      </w:r>
      <w:proofErr w:type="spellEnd"/>
      <w:r w:rsidRPr="00D0731A">
        <w:t>” стоят вместе, то, скорее всего, имеется в виду “Нью-Йорк”. Также это поможет различать людей: “</w:t>
      </w:r>
      <w:proofErr w:type="spellStart"/>
      <w:r w:rsidRPr="00D0731A">
        <w:t>Петр_Сидоров</w:t>
      </w:r>
      <w:proofErr w:type="spellEnd"/>
      <w:r w:rsidRPr="00D0731A">
        <w:t>” от “</w:t>
      </w:r>
      <w:proofErr w:type="spellStart"/>
      <w:r w:rsidRPr="00D0731A">
        <w:t>Петр_Козлов</w:t>
      </w:r>
      <w:proofErr w:type="spellEnd"/>
      <w:r w:rsidRPr="00D0731A">
        <w:t>”.</w:t>
      </w:r>
    </w:p>
    <w:p w14:paraId="6F65FDE5" w14:textId="36CA3466" w:rsidR="00D0731A" w:rsidRDefault="00D0731A" w:rsidP="00D0731A"/>
    <w:p w14:paraId="6F1FF87F" w14:textId="77777777" w:rsidR="00D0731A" w:rsidRDefault="00D0731A" w:rsidP="00D0731A">
      <w:proofErr w:type="spellStart"/>
      <w:r w:rsidRPr="00D0731A">
        <w:rPr>
          <w:b/>
          <w:bCs/>
        </w:rPr>
        <w:t>Subsampling</w:t>
      </w:r>
      <w:proofErr w:type="spellEnd"/>
      <w:r>
        <w:t xml:space="preserve"> </w:t>
      </w:r>
    </w:p>
    <w:p w14:paraId="38909E9D" w14:textId="062DE47F" w:rsidR="00D0731A" w:rsidRDefault="00D0731A" w:rsidP="00D0731A">
      <w:r>
        <w:t xml:space="preserve">Он </w:t>
      </w:r>
      <w:r>
        <w:t>подразумевает избавление от слишком повторяющихся слов.</w:t>
      </w:r>
      <w:r>
        <w:t xml:space="preserve"> </w:t>
      </w:r>
      <w:r>
        <w:t>Предлоги, союзы могут быть в каждом контексте, но не раскрывать его смысл. Для каждого слова вычисляется вероятность того, что оно должно учитываться в обучении. Такая вероятность вычисляется следующим образом:</w:t>
      </w:r>
    </w:p>
    <w:p w14:paraId="1F21BCC3" w14:textId="77777777" w:rsidR="00D0731A" w:rsidRDefault="00D0731A" w:rsidP="00D0731A"/>
    <w:p w14:paraId="2A32453A" w14:textId="59B13342" w:rsidR="00D0731A" w:rsidRPr="00D0731A" w:rsidRDefault="00D0731A" w:rsidP="00D0731A">
      <w:pPr>
        <w:rPr>
          <w:rFonts w:ascii="Times New Roman" w:eastAsia="Times New Roman" w:hAnsi="Times New Roman" w:cs="Times New Roman"/>
          <w:lang w:eastAsia="ru-RU"/>
        </w:rPr>
      </w:pPr>
      <w:r>
        <w:t xml:space="preserve">  </w:t>
      </w:r>
      <w:r w:rsidRPr="00D0731A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0731A">
        <w:rPr>
          <w:rFonts w:ascii="Times New Roman" w:eastAsia="Times New Roman" w:hAnsi="Times New Roman" w:cs="Times New Roman"/>
          <w:lang w:eastAsia="ru-RU"/>
        </w:rPr>
        <w:instrText xml:space="preserve"> INCLUDEPICTURE "https://python-school.ru/wp-content/ql-cache/quicklatex.com-56926a71dd65a6efce632e48f09ba094_l3.png" \* MERGEFORMATINET </w:instrText>
      </w:r>
      <w:r w:rsidRPr="00D0731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0731A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2EAF128" wp14:editId="7FD9BD08">
            <wp:extent cx="1730558" cy="452622"/>
            <wp:effectExtent l="0" t="0" r="0" b="5080"/>
            <wp:docPr id="10" name="Рисунок 10" descr="\[ P(w_i)=\frac{0.001}{f(w_i)}\sqrt{\frac{f(w_i)}{0.001}}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[ P(w_i)=\frac{0.001}{f(w_i)}\sqrt{\frac{f(w_i)}{0.001}} \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366" cy="4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31A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C534281" w14:textId="659696AA" w:rsidR="00D0731A" w:rsidRDefault="00D0731A" w:rsidP="00D0731A"/>
    <w:p w14:paraId="0483F7CB" w14:textId="77777777" w:rsidR="00D0731A" w:rsidRDefault="00D0731A" w:rsidP="00D0731A">
      <w:r>
        <w:t xml:space="preserve">где – </w:t>
      </w:r>
      <w:proofErr w:type="spellStart"/>
      <w:r>
        <w:t>w_i</w:t>
      </w:r>
      <w:proofErr w:type="spellEnd"/>
      <w:r>
        <w:t xml:space="preserve"> слово, а f(</w:t>
      </w:r>
      <w:proofErr w:type="spellStart"/>
      <w:r>
        <w:t>w_i</w:t>
      </w:r>
      <w:proofErr w:type="spellEnd"/>
      <w:r>
        <w:t xml:space="preserve">) – частота встречаемости этого слова в корпусе. </w:t>
      </w:r>
    </w:p>
    <w:p w14:paraId="064910CA" w14:textId="589A6E71" w:rsidR="00D0731A" w:rsidRDefault="00D0731A" w:rsidP="00D0731A">
      <w:r>
        <w:t xml:space="preserve">Таким образом, чем </w:t>
      </w:r>
      <w:r>
        <w:t xml:space="preserve">она </w:t>
      </w:r>
      <w:r>
        <w:t>больше, тем выше вероятность того, что слово не имеет информативной ценности.</w:t>
      </w:r>
    </w:p>
    <w:p w14:paraId="378BCB07" w14:textId="08F8AD8E" w:rsidR="00D0731A" w:rsidRDefault="00D0731A" w:rsidP="00D0731A"/>
    <w:p w14:paraId="37716149" w14:textId="77777777" w:rsidR="00D0731A" w:rsidRDefault="00D0731A" w:rsidP="00D0731A">
      <w:proofErr w:type="spellStart"/>
      <w:r w:rsidRPr="00D0731A">
        <w:rPr>
          <w:b/>
          <w:bCs/>
        </w:rPr>
        <w:t>Negative</w:t>
      </w:r>
      <w:proofErr w:type="spellEnd"/>
      <w:r w:rsidRPr="00D0731A">
        <w:rPr>
          <w:b/>
          <w:bCs/>
        </w:rPr>
        <w:t xml:space="preserve"> </w:t>
      </w:r>
      <w:proofErr w:type="spellStart"/>
      <w:r w:rsidRPr="00D0731A">
        <w:rPr>
          <w:b/>
          <w:bCs/>
        </w:rPr>
        <w:t>Sampling</w:t>
      </w:r>
      <w:proofErr w:type="spellEnd"/>
      <w:r w:rsidRPr="00D0731A">
        <w:t xml:space="preserve"> </w:t>
      </w:r>
    </w:p>
    <w:p w14:paraId="4726C42D" w14:textId="2DD34CE1" w:rsidR="00D0731A" w:rsidRPr="00D0731A" w:rsidRDefault="00D0731A" w:rsidP="00D0731A">
      <w:r>
        <w:t xml:space="preserve">Он </w:t>
      </w:r>
      <w:r w:rsidRPr="00D0731A">
        <w:t xml:space="preserve">необходим для уменьшения вычислительных затрат на обучение. Выходной слой имеет размерность N, равный размеру словаря. Если словарь содержит миллион слов, то и обновлять веса для каждого нейрона слишком </w:t>
      </w:r>
      <w:proofErr w:type="spellStart"/>
      <w:r w:rsidRPr="00D0731A">
        <w:t>затратно</w:t>
      </w:r>
      <w:proofErr w:type="spellEnd"/>
      <w:r w:rsidRPr="00D0731A">
        <w:t xml:space="preserve">. Поэтому обновление весов можно осуществлять только для контекстных слов и </w:t>
      </w:r>
      <w:proofErr w:type="gramStart"/>
      <w:r w:rsidRPr="00D0731A">
        <w:t>5-6</w:t>
      </w:r>
      <w:proofErr w:type="gramEnd"/>
      <w:r w:rsidRPr="00D0731A">
        <w:t xml:space="preserve"> слов, которые не совпадают с контекстом (для большого </w:t>
      </w:r>
      <w:proofErr w:type="spellStart"/>
      <w:r w:rsidRPr="00D0731A">
        <w:t>датасета</w:t>
      </w:r>
      <w:proofErr w:type="spellEnd"/>
      <w:r w:rsidRPr="00D0731A">
        <w:t xml:space="preserve"> можно ограничиться 2-3). Кроме того, </w:t>
      </w:r>
      <w:proofErr w:type="spellStart"/>
      <w:r w:rsidRPr="00D0731A">
        <w:t>Negative</w:t>
      </w:r>
      <w:proofErr w:type="spellEnd"/>
      <w:r w:rsidRPr="00D0731A">
        <w:t xml:space="preserve"> </w:t>
      </w:r>
      <w:proofErr w:type="spellStart"/>
      <w:r w:rsidRPr="00D0731A">
        <w:t>sampling</w:t>
      </w:r>
      <w:proofErr w:type="spellEnd"/>
      <w:r w:rsidRPr="00D0731A">
        <w:t xml:space="preserve"> можно заменить на </w:t>
      </w:r>
      <w:proofErr w:type="spellStart"/>
      <w:r w:rsidRPr="00D0731A">
        <w:t>Hierarchical</w:t>
      </w:r>
      <w:proofErr w:type="spellEnd"/>
      <w:r w:rsidRPr="00D0731A">
        <w:t xml:space="preserve"> </w:t>
      </w:r>
      <w:proofErr w:type="spellStart"/>
      <w:r w:rsidRPr="00D0731A">
        <w:t>softmax</w:t>
      </w:r>
      <w:proofErr w:type="spellEnd"/>
      <w:r w:rsidRPr="00D0731A">
        <w:t xml:space="preserve">, который разворачивает сеть в бинарное дерево, обновляя </w:t>
      </w:r>
      <w:proofErr w:type="spellStart"/>
      <w:r w:rsidRPr="00D0731A">
        <w:t>log</w:t>
      </w:r>
      <w:proofErr w:type="spellEnd"/>
      <w:r w:rsidRPr="00D0731A">
        <w:t>(N) весов вместо N весов.</w:t>
      </w:r>
    </w:p>
    <w:sectPr w:rsidR="00D0731A" w:rsidRPr="00D07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02FD3"/>
    <w:multiLevelType w:val="multilevel"/>
    <w:tmpl w:val="E094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6A"/>
    <w:rsid w:val="00CF546A"/>
    <w:rsid w:val="00D0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BF1768"/>
  <w15:chartTrackingRefBased/>
  <w15:docId w15:val="{70A53307-3675-3A42-AD7C-543794C9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92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90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93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44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786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82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88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Ибаева Анастасия Александровна</dc:creator>
  <cp:keywords/>
  <dc:description/>
  <cp:lastModifiedBy>Ибаева Анастасия Александровна</cp:lastModifiedBy>
  <cp:revision>1</cp:revision>
  <dcterms:created xsi:type="dcterms:W3CDTF">2021-05-15T19:56:00Z</dcterms:created>
  <dcterms:modified xsi:type="dcterms:W3CDTF">2021-05-15T20:21:00Z</dcterms:modified>
</cp:coreProperties>
</file>