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8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8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8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8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8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8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8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8"/>
          <w:lang w:eastAsia="ru-RU"/>
        </w:rPr>
      </w:pPr>
    </w:p>
    <w:p w:rsidR="00CD13B1" w:rsidRP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CD13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 по лабораторной работе №3</w:t>
      </w:r>
      <w:r w:rsidRPr="00CD13B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D13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Тема: «Обработка разреженных матриц»</w:t>
      </w:r>
      <w:r w:rsidRPr="00CD13B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CD13B1" w:rsidRDefault="00CD13B1" w:rsidP="00CD13B1">
      <w:pPr>
        <w:spacing w:after="0" w:line="240" w:lineRule="auto"/>
        <w:ind w:left="-284" w:firstLine="568"/>
        <w:jc w:val="right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Выполнила:</w:t>
      </w:r>
    </w:p>
    <w:p w:rsidR="00CD13B1" w:rsidRDefault="00CD13B1" w:rsidP="00CD13B1">
      <w:pPr>
        <w:spacing w:after="0" w:line="240" w:lineRule="auto"/>
        <w:ind w:left="-284" w:firstLine="568"/>
        <w:jc w:val="right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студентка ИУ7-35Б</w:t>
      </w:r>
    </w:p>
    <w:p w:rsidR="00CD13B1" w:rsidRDefault="00CD13B1" w:rsidP="00CD13B1">
      <w:pPr>
        <w:spacing w:after="0" w:line="240" w:lineRule="auto"/>
        <w:ind w:left="-284" w:firstLine="568"/>
        <w:jc w:val="right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Лаврова Анастасия </w:t>
      </w:r>
    </w:p>
    <w:p w:rsidR="00CD13B1" w:rsidRDefault="00CD13B1" w:rsidP="00CD13B1">
      <w:pPr>
        <w:spacing w:after="0" w:line="240" w:lineRule="auto"/>
        <w:ind w:left="-284" w:firstLine="568"/>
        <w:jc w:val="right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№11</w:t>
      </w:r>
    </w:p>
    <w:p w:rsidR="00CD13B1" w:rsidRPr="00CD13B1" w:rsidRDefault="00CD13B1" w:rsidP="00CD13B1">
      <w:pPr>
        <w:spacing w:after="0" w:line="240" w:lineRule="auto"/>
        <w:ind w:left="-284" w:firstLine="568"/>
        <w:jc w:val="right"/>
        <w:textAlignment w:val="baseline"/>
        <w:rPr>
          <w:rFonts w:ascii="Segoe UI" w:eastAsia="Times New Roman" w:hAnsi="Segoe UI" w:cs="Segoe UI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Задача №6</w:t>
      </w:r>
    </w:p>
    <w:p w:rsidR="00FA4011" w:rsidRDefault="00FA4011"/>
    <w:p w:rsidR="00CD13B1" w:rsidRDefault="00CD13B1"/>
    <w:p w:rsidR="00CD13B1" w:rsidRDefault="00CD13B1"/>
    <w:p w:rsidR="00CD13B1" w:rsidRDefault="00CD13B1"/>
    <w:p w:rsidR="00CD13B1" w:rsidRDefault="00CD13B1"/>
    <w:p w:rsidR="00CD13B1" w:rsidRDefault="00CD13B1"/>
    <w:p w:rsidR="00CD13B1" w:rsidRDefault="00CD13B1"/>
    <w:p w:rsidR="00CD13B1" w:rsidRDefault="00CD13B1"/>
    <w:p w:rsidR="00CD13B1" w:rsidRDefault="00CD13B1"/>
    <w:p w:rsidR="00CD13B1" w:rsidRDefault="00CD13B1"/>
    <w:p w:rsidR="00CA6A11" w:rsidRPr="00196624" w:rsidRDefault="00CA6A11" w:rsidP="00CA6A11">
      <w:pPr>
        <w:pStyle w:val="a3"/>
        <w:rPr>
          <w:b/>
          <w:color w:val="000000"/>
          <w:sz w:val="28"/>
          <w:szCs w:val="28"/>
        </w:rPr>
      </w:pPr>
      <w:r w:rsidRPr="00CA6A11">
        <w:rPr>
          <w:b/>
          <w:color w:val="000000"/>
          <w:sz w:val="28"/>
          <w:szCs w:val="28"/>
        </w:rPr>
        <w:lastRenderedPageBreak/>
        <w:t>Цель работы</w:t>
      </w:r>
      <w:r w:rsidRPr="00196624">
        <w:rPr>
          <w:b/>
          <w:color w:val="000000"/>
          <w:sz w:val="28"/>
          <w:szCs w:val="28"/>
        </w:rPr>
        <w:t>:</w:t>
      </w:r>
    </w:p>
    <w:p w:rsidR="00CA6A11" w:rsidRPr="00CA6A11" w:rsidRDefault="00CA6A11" w:rsidP="00CA6A11">
      <w:pPr>
        <w:pStyle w:val="a3"/>
        <w:rPr>
          <w:color w:val="000000"/>
          <w:sz w:val="28"/>
          <w:szCs w:val="28"/>
        </w:rPr>
      </w:pPr>
      <w:r w:rsidRPr="00CA6A11">
        <w:rPr>
          <w:color w:val="000000"/>
          <w:sz w:val="28"/>
          <w:szCs w:val="28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 w:rsidR="00CA6A11" w:rsidRDefault="00CA6A11" w:rsidP="00CD13B1">
      <w:pPr>
        <w:jc w:val="center"/>
        <w:rPr>
          <w:sz w:val="28"/>
          <w:szCs w:val="28"/>
        </w:rPr>
      </w:pPr>
    </w:p>
    <w:p w:rsidR="00CD13B1" w:rsidRPr="00CA6A11" w:rsidRDefault="00CD13B1" w:rsidP="00CA6A11">
      <w:pPr>
        <w:rPr>
          <w:rFonts w:ascii="Times New Roman" w:hAnsi="Times New Roman" w:cs="Times New Roman"/>
          <w:b/>
          <w:sz w:val="28"/>
          <w:szCs w:val="28"/>
        </w:rPr>
      </w:pPr>
      <w:r w:rsidRPr="00CA6A11">
        <w:rPr>
          <w:rFonts w:ascii="Times New Roman" w:hAnsi="Times New Roman" w:cs="Times New Roman"/>
          <w:b/>
          <w:sz w:val="28"/>
          <w:szCs w:val="28"/>
        </w:rPr>
        <w:t>Условие задание:</w:t>
      </w:r>
    </w:p>
    <w:p w:rsidR="00CD13B1" w:rsidRPr="00CA6A11" w:rsidRDefault="00CD13B1" w:rsidP="00CD13B1">
      <w:pPr>
        <w:rPr>
          <w:rFonts w:ascii="Times New Roman" w:hAnsi="Times New Roman" w:cs="Times New Roman"/>
          <w:sz w:val="28"/>
          <w:szCs w:val="28"/>
        </w:rPr>
      </w:pPr>
      <w:r w:rsidRPr="00CA6A11">
        <w:rPr>
          <w:rFonts w:ascii="Times New Roman" w:hAnsi="Times New Roman" w:cs="Times New Roman"/>
          <w:sz w:val="28"/>
          <w:szCs w:val="28"/>
        </w:rPr>
        <w:t xml:space="preserve">Разреженная (содержащая много нулей) матрица хранится в форме 3-х объектов:                                                                                                                                - вектор A содержит значения ненулевых элементов;                                                                                           - вектор IA содержит номера строк для элементов вектора A;                                                                           - связный список JA, в элементе </w:t>
      </w:r>
      <w:proofErr w:type="spellStart"/>
      <w:r w:rsidRPr="00CA6A11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CA6A11">
        <w:rPr>
          <w:rFonts w:ascii="Times New Roman" w:hAnsi="Times New Roman" w:cs="Times New Roman"/>
          <w:sz w:val="28"/>
          <w:szCs w:val="28"/>
        </w:rPr>
        <w:t xml:space="preserve"> которого находится номер компонент в A и IA, с которых начинается описание столбца </w:t>
      </w:r>
      <w:proofErr w:type="spellStart"/>
      <w:r w:rsidRPr="00CA6A11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CA6A11">
        <w:rPr>
          <w:rFonts w:ascii="Times New Roman" w:hAnsi="Times New Roman" w:cs="Times New Roman"/>
          <w:sz w:val="28"/>
          <w:szCs w:val="28"/>
        </w:rPr>
        <w:t xml:space="preserve"> матрицы A. </w:t>
      </w:r>
    </w:p>
    <w:p w:rsidR="00CD13B1" w:rsidRDefault="00CA6A11" w:rsidP="00CA6A11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 w:rsidRPr="00CA6A11">
        <w:rPr>
          <w:rFonts w:ascii="Times New Roman" w:hAnsi="Times New Roman" w:cs="Times New Roman"/>
          <w:sz w:val="28"/>
          <w:szCs w:val="28"/>
        </w:rPr>
        <w:t>1.</w:t>
      </w:r>
      <w:r w:rsidR="00CD13B1" w:rsidRPr="00CA6A11">
        <w:rPr>
          <w:rFonts w:ascii="Times New Roman" w:hAnsi="Times New Roman" w:cs="Times New Roman"/>
          <w:sz w:val="28"/>
          <w:szCs w:val="28"/>
        </w:rPr>
        <w:t xml:space="preserve">Смоделировать операцию </w:t>
      </w:r>
      <w:proofErr w:type="gramStart"/>
      <w:r w:rsidR="00CD13B1" w:rsidRPr="00CA6A11">
        <w:rPr>
          <w:rFonts w:ascii="Times New Roman" w:hAnsi="Times New Roman" w:cs="Times New Roman"/>
          <w:sz w:val="28"/>
          <w:szCs w:val="28"/>
        </w:rPr>
        <w:t>умножения  вектора</w:t>
      </w:r>
      <w:proofErr w:type="gramEnd"/>
      <w:r w:rsidR="00CD13B1" w:rsidRPr="00CA6A11">
        <w:rPr>
          <w:rFonts w:ascii="Times New Roman" w:hAnsi="Times New Roman" w:cs="Times New Roman"/>
          <w:sz w:val="28"/>
          <w:szCs w:val="28"/>
        </w:rPr>
        <w:t xml:space="preserve">-строки и матрицы, хранящихся в этой форме, с получением результата в той же форме.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CD13B1" w:rsidRPr="00CA6A11">
        <w:rPr>
          <w:rFonts w:ascii="Times New Roman" w:hAnsi="Times New Roman" w:cs="Times New Roman"/>
          <w:sz w:val="28"/>
          <w:szCs w:val="28"/>
        </w:rPr>
        <w:t xml:space="preserve">2. Произвести операцию умножения, </w:t>
      </w:r>
      <w:proofErr w:type="gramStart"/>
      <w:r w:rsidR="00CD13B1" w:rsidRPr="00CA6A11">
        <w:rPr>
          <w:rFonts w:ascii="Times New Roman" w:hAnsi="Times New Roman" w:cs="Times New Roman"/>
          <w:sz w:val="28"/>
          <w:szCs w:val="28"/>
        </w:rPr>
        <w:t>применяя  стандартный</w:t>
      </w:r>
      <w:proofErr w:type="gramEnd"/>
      <w:r w:rsidR="00CD13B1" w:rsidRPr="00CA6A11">
        <w:rPr>
          <w:rFonts w:ascii="Times New Roman" w:hAnsi="Times New Roman" w:cs="Times New Roman"/>
          <w:sz w:val="28"/>
          <w:szCs w:val="28"/>
        </w:rPr>
        <w:t xml:space="preserve"> алгоритм работы с матрицами.                                                                                                                   3. Сравнить время выполнения операций и объем памяти при использовании этих 2-х алгоритмов при различном проценте заполнения матриц. </w:t>
      </w:r>
    </w:p>
    <w:p w:rsidR="00CA6A11" w:rsidRDefault="00CA6A11" w:rsidP="00CA6A11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</w:p>
    <w:p w:rsidR="00CA6A11" w:rsidRPr="00196624" w:rsidRDefault="00CA6A11" w:rsidP="00CA6A11">
      <w:pPr>
        <w:rPr>
          <w:rFonts w:ascii="Times New Roman" w:hAnsi="Times New Roman" w:cs="Times New Roman"/>
          <w:b/>
          <w:sz w:val="28"/>
          <w:szCs w:val="28"/>
        </w:rPr>
      </w:pPr>
      <w:r w:rsidRPr="00196624">
        <w:rPr>
          <w:rFonts w:ascii="Times New Roman" w:hAnsi="Times New Roman" w:cs="Times New Roman"/>
          <w:b/>
          <w:sz w:val="28"/>
          <w:szCs w:val="28"/>
        </w:rPr>
        <w:t xml:space="preserve">Обращение к программе: </w:t>
      </w:r>
    </w:p>
    <w:p w:rsidR="00196624" w:rsidRPr="00196624" w:rsidRDefault="00CA6A11" w:rsidP="00CA6A11">
      <w:pPr>
        <w:rPr>
          <w:rFonts w:ascii="Times New Roman" w:hAnsi="Times New Roman" w:cs="Times New Roman"/>
          <w:sz w:val="28"/>
          <w:szCs w:val="28"/>
        </w:rPr>
      </w:pPr>
      <w:r w:rsidRPr="00196624">
        <w:rPr>
          <w:rFonts w:ascii="Times New Roman" w:hAnsi="Times New Roman" w:cs="Times New Roman"/>
          <w:sz w:val="28"/>
          <w:szCs w:val="28"/>
        </w:rPr>
        <w:t>Через консоль</w:t>
      </w:r>
    </w:p>
    <w:p w:rsidR="00196624" w:rsidRDefault="00196624" w:rsidP="00CA6A11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816780" w:rsidRDefault="00816780" w:rsidP="00CA6A11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816780" w:rsidRDefault="00816780" w:rsidP="00CA6A11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816780" w:rsidRDefault="00816780" w:rsidP="00CA6A11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816780" w:rsidRDefault="00816780" w:rsidP="00CA6A11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816780" w:rsidRDefault="00816780" w:rsidP="00CA6A11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816780" w:rsidRDefault="00816780" w:rsidP="00CA6A11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196624" w:rsidRDefault="00196624" w:rsidP="00CA6A1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Техническое задание:</w:t>
      </w:r>
    </w:p>
    <w:p w:rsidR="00196624" w:rsidRDefault="00196624" w:rsidP="00CA6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ввода</w:t>
      </w:r>
      <w:r w:rsidR="00816780">
        <w:rPr>
          <w:rFonts w:ascii="Times New Roman" w:hAnsi="Times New Roman" w:cs="Times New Roman"/>
          <w:sz w:val="28"/>
          <w:szCs w:val="28"/>
        </w:rPr>
        <w:t xml:space="preserve"> (вручную или считать из файла)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6624" w:rsidRDefault="00196624" w:rsidP="00CA6A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012D3D" wp14:editId="41D5BB5C">
            <wp:extent cx="22098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24" w:rsidRDefault="00816780" w:rsidP="00CA6A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2679E3" wp14:editId="1578A47A">
            <wp:extent cx="5940425" cy="1076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80" w:rsidRPr="00816780" w:rsidRDefault="00816780" w:rsidP="008167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780">
        <w:rPr>
          <w:rFonts w:ascii="Times New Roman" w:hAnsi="Times New Roman" w:cs="Times New Roman"/>
          <w:sz w:val="28"/>
          <w:szCs w:val="28"/>
        </w:rPr>
        <w:t>Умножение вектора строки на матрицу, хранящуюся в разреженной форме, чтобы получить результат в той же форме</w:t>
      </w:r>
    </w:p>
    <w:p w:rsidR="00816780" w:rsidRDefault="00816780" w:rsidP="008167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780">
        <w:rPr>
          <w:rFonts w:ascii="Times New Roman" w:hAnsi="Times New Roman" w:cs="Times New Roman"/>
          <w:sz w:val="28"/>
          <w:szCs w:val="28"/>
        </w:rPr>
        <w:t>Умножение по алгоритму стандартной матричной обработки</w:t>
      </w:r>
    </w:p>
    <w:p w:rsidR="00816780" w:rsidRDefault="00816780" w:rsidP="008167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780">
        <w:rPr>
          <w:rFonts w:ascii="Times New Roman" w:hAnsi="Times New Roman" w:cs="Times New Roman"/>
          <w:sz w:val="28"/>
          <w:szCs w:val="28"/>
        </w:rPr>
        <w:t>Сравнение времени работы и объема памяти</w:t>
      </w:r>
    </w:p>
    <w:p w:rsidR="00816780" w:rsidRDefault="00816780" w:rsidP="008167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780">
        <w:rPr>
          <w:rFonts w:ascii="Times New Roman" w:hAnsi="Times New Roman" w:cs="Times New Roman"/>
          <w:sz w:val="28"/>
          <w:szCs w:val="28"/>
        </w:rPr>
        <w:t>Печать матрицы в разреженной форме</w:t>
      </w:r>
    </w:p>
    <w:p w:rsidR="00816780" w:rsidRDefault="00816780" w:rsidP="008167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780">
        <w:rPr>
          <w:rFonts w:ascii="Times New Roman" w:hAnsi="Times New Roman" w:cs="Times New Roman"/>
          <w:sz w:val="28"/>
          <w:szCs w:val="28"/>
        </w:rPr>
        <w:t>Распечатайте матрицу в простой форме.</w:t>
      </w:r>
    </w:p>
    <w:p w:rsidR="00816780" w:rsidRDefault="00816780" w:rsidP="00816780">
      <w:pPr>
        <w:rPr>
          <w:rFonts w:ascii="Times New Roman" w:hAnsi="Times New Roman" w:cs="Times New Roman"/>
          <w:sz w:val="28"/>
          <w:szCs w:val="28"/>
        </w:rPr>
      </w:pPr>
    </w:p>
    <w:p w:rsidR="00816780" w:rsidRDefault="00816780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1051">
        <w:rPr>
          <w:rFonts w:ascii="Times New Roman" w:hAnsi="Times New Roman" w:cs="Times New Roman"/>
          <w:b/>
          <w:color w:val="000000"/>
          <w:sz w:val="28"/>
          <w:szCs w:val="28"/>
        </w:rPr>
        <w:t>Аварийные ситуации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16780" w:rsidRDefault="00816780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неправильного параметра меню:</w:t>
      </w:r>
    </w:p>
    <w:p w:rsidR="00816780" w:rsidRDefault="00816780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C9866" wp14:editId="2BF2CE4F">
            <wp:extent cx="162877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80" w:rsidRDefault="00816780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Получение нулевой матрицы:</w:t>
      </w:r>
    </w:p>
    <w:p w:rsidR="00816780" w:rsidRDefault="00816780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2F36C0" wp14:editId="33BB35DB">
            <wp:extent cx="32004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80" w:rsidRDefault="00816780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 за границы допустимого диапазона</w:t>
      </w:r>
      <w:r w:rsidR="00275B94" w:rsidRPr="00275B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5B94">
        <w:rPr>
          <w:rFonts w:ascii="Times New Roman" w:hAnsi="Times New Roman" w:cs="Times New Roman"/>
          <w:color w:val="000000"/>
          <w:sz w:val="28"/>
          <w:szCs w:val="28"/>
        </w:rPr>
        <w:t>индексов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0DFEFF" wp14:editId="6BBD2F78">
            <wp:extent cx="150495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80" w:rsidRDefault="00D26355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Ввод несуществующего размера матрицы: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8110346" wp14:editId="1F3D409D">
            <wp:extent cx="282892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5" w:rsidRDefault="00D26355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Некорректный ввод данных:</w:t>
      </w:r>
    </w:p>
    <w:p w:rsidR="00D26355" w:rsidRDefault="00D26355" w:rsidP="008167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50D3B7" wp14:editId="6A5B37D7">
            <wp:extent cx="181927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5" w:rsidRDefault="00D26355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6355">
        <w:rPr>
          <w:rFonts w:ascii="Times New Roman" w:hAnsi="Times New Roman" w:cs="Times New Roman"/>
          <w:color w:val="000000"/>
          <w:sz w:val="28"/>
          <w:szCs w:val="28"/>
        </w:rPr>
        <w:t>Печать в разреженной форме при отсутс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D26355">
        <w:rPr>
          <w:rFonts w:ascii="Times New Roman" w:hAnsi="Times New Roman" w:cs="Times New Roman"/>
          <w:color w:val="000000"/>
          <w:sz w:val="28"/>
          <w:szCs w:val="28"/>
        </w:rPr>
        <w:t xml:space="preserve">вии ненулевых </w:t>
      </w:r>
      <w:r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D26355">
        <w:rPr>
          <w:rFonts w:ascii="Times New Roman" w:hAnsi="Times New Roman" w:cs="Times New Roman"/>
          <w:color w:val="000000"/>
          <w:sz w:val="28"/>
          <w:szCs w:val="28"/>
        </w:rPr>
        <w:t>лементов:</w:t>
      </w:r>
    </w:p>
    <w:p w:rsidR="00D26355" w:rsidRDefault="00D26355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2F6E9" wp14:editId="5072CB1F">
            <wp:extent cx="375285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5" w:rsidRDefault="00D26355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26355" w:rsidRDefault="00D26355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5694">
        <w:rPr>
          <w:rFonts w:ascii="Times New Roman" w:hAnsi="Times New Roman" w:cs="Times New Roman"/>
          <w:b/>
          <w:color w:val="000000"/>
          <w:sz w:val="28"/>
          <w:szCs w:val="28"/>
        </w:rPr>
        <w:t>Тесты: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Ввод значений</w:t>
      </w:r>
      <w:r w:rsidR="007E4833">
        <w:rPr>
          <w:rFonts w:ascii="Times New Roman" w:hAnsi="Times New Roman" w:cs="Times New Roman"/>
          <w:color w:val="000000"/>
          <w:sz w:val="28"/>
          <w:szCs w:val="28"/>
        </w:rPr>
        <w:t xml:space="preserve"> (вручную и считать из файла)</w:t>
      </w:r>
    </w:p>
    <w:p w:rsidR="00D26355" w:rsidRDefault="00D26355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5DD6E" wp14:editId="6E826C04">
            <wp:extent cx="3486150" cy="2505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5" w:rsidRDefault="00D26355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92FAFE" wp14:editId="63036673">
            <wp:extent cx="5810250" cy="1685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3" w:rsidRDefault="007E4833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Умножение матрицы на строку-вектор в разреженной форме: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F68E76C" wp14:editId="77CF2C54">
            <wp:extent cx="3390900" cy="1952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3" w:rsidRDefault="007E4833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Умножение в обычной форме: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620E190" wp14:editId="7DFF74C5">
            <wp:extent cx="3095625" cy="1752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3" w:rsidRDefault="007E4833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Напечатать матрицы в разреженном виде:</w:t>
      </w:r>
    </w:p>
    <w:p w:rsidR="007E4833" w:rsidRDefault="007E4833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9E4C0" wp14:editId="4324C386">
            <wp:extent cx="1495425" cy="857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3" w:rsidRDefault="007E4833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Напечатать матрицу в обычном виде: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132FA5F" wp14:editId="1E89CAB7">
            <wp:extent cx="1905000" cy="809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3" w:rsidRDefault="007E4833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6757F" w:rsidRDefault="0046757F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6757F" w:rsidRDefault="0046757F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6757F" w:rsidRDefault="0046757F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6757F" w:rsidRDefault="0046757F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6757F" w:rsidRDefault="0046757F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E4833" w:rsidRPr="007E4833" w:rsidRDefault="007E4833" w:rsidP="007E4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Функции</w:t>
      </w:r>
      <w:r w:rsidRPr="007E48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E4833" w:rsidRDefault="007E4833" w:rsidP="007E4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4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>hand_</w:t>
      </w:r>
      <w:proofErr w:type="gramStart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E483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E48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833" w:rsidRPr="00275B94" w:rsidRDefault="007E4833" w:rsidP="007E48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5B94">
        <w:rPr>
          <w:rFonts w:ascii="Times New Roman" w:hAnsi="Times New Roman" w:cs="Times New Roman"/>
          <w:color w:val="000000"/>
          <w:sz w:val="28"/>
          <w:szCs w:val="28"/>
        </w:rPr>
        <w:t>Вход: размер массива и количество ненулевых элементов</w:t>
      </w:r>
    </w:p>
    <w:p w:rsidR="0046757F" w:rsidRPr="00275B94" w:rsidRDefault="007E4833" w:rsidP="007E48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5B94">
        <w:rPr>
          <w:rFonts w:ascii="Times New Roman" w:hAnsi="Times New Roman" w:cs="Times New Roman"/>
          <w:color w:val="000000"/>
          <w:sz w:val="28"/>
          <w:szCs w:val="28"/>
        </w:rPr>
        <w:t>Выход: сформированная матрица</w:t>
      </w:r>
    </w:p>
    <w:p w:rsidR="0046757F" w:rsidRP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7E4833" w:rsidRDefault="007E4833" w:rsidP="007E4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4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E483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E48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833" w:rsidRPr="0046757F" w:rsidRDefault="007E4833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Вход: размер массива</w:t>
      </w:r>
      <w:r w:rsidRPr="007E483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количество ненулевых элементов</w:t>
      </w:r>
      <w:r w:rsidRPr="007E48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6757F">
        <w:rPr>
          <w:rFonts w:ascii="Consolas" w:hAnsi="Consolas" w:cs="Consolas"/>
          <w:color w:val="000000"/>
          <w:sz w:val="19"/>
          <w:szCs w:val="19"/>
        </w:rPr>
        <w:t>исходный файл</w:t>
      </w:r>
    </w:p>
    <w:p w:rsidR="007E4833" w:rsidRDefault="007E4833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сформированная</w:t>
      </w:r>
      <w:r w:rsidRPr="007E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inputing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mtr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Вход: матрица, размер матрицы, количество ненулевых элементов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массивы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IA</w:t>
      </w:r>
    </w:p>
    <w:p w:rsidR="0046757F" w:rsidRP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Выход: заполненные массивы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IA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menu_1(</w:t>
      </w:r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menu_2(</w:t>
      </w:r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Вход: -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Выход: печать меню программы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mult_</w:t>
      </w:r>
      <w:proofErr w:type="gramStart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mtr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Вход: матрица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размер матрицы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Выход: результат умножения в обычной форме матрицы и вектора-строки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mult_mtr_</w:t>
      </w:r>
      <w:proofErr w:type="gramStart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Вход: массивы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IA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количество ненулевых элементов</w:t>
      </w:r>
      <w:r w:rsidRPr="0046757F">
        <w:rPr>
          <w:rFonts w:ascii="Consolas" w:hAnsi="Consolas" w:cs="Consolas"/>
          <w:color w:val="000000"/>
          <w:sz w:val="19"/>
          <w:szCs w:val="19"/>
        </w:rPr>
        <w:t>, размер матрицы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Выход: результат умножения в разреженной форме матрицы и вектора-строки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mtr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mtr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Вход: матрица, размер матрицы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Выход: печать матрицы на экран в обычной форме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print_mtr_</w:t>
      </w:r>
      <w:proofErr w:type="gramStart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7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Вход: массивы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IA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</w:t>
      </w:r>
      <w:r w:rsidRPr="0046757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количество ненулевых элементов</w:t>
      </w:r>
      <w:r w:rsidRPr="0046757F">
        <w:rPr>
          <w:rFonts w:ascii="Consolas" w:hAnsi="Consolas" w:cs="Consolas"/>
          <w:color w:val="000000"/>
          <w:sz w:val="19"/>
          <w:szCs w:val="19"/>
        </w:rPr>
        <w:t>, размер матрицы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Выход: печать матрицы в разреженной форме</w:t>
      </w:r>
    </w:p>
    <w:p w:rsidR="0046757F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B31564" w:rsidRDefault="00B31564" w:rsidP="007E483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efficient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564" w:rsidRDefault="00B31564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Вход: -</w:t>
      </w:r>
    </w:p>
    <w:p w:rsidR="00B31564" w:rsidRDefault="00B31564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Выход: печать таблицы с данными об эффективности программы</w:t>
      </w:r>
    </w:p>
    <w:p w:rsidR="00B31564" w:rsidRDefault="00B31564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B31564" w:rsidRDefault="00B31564" w:rsidP="007E4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5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1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564">
        <w:rPr>
          <w:rFonts w:ascii="Consolas" w:hAnsi="Consolas" w:cs="Consolas"/>
          <w:color w:val="000000"/>
          <w:sz w:val="19"/>
          <w:szCs w:val="19"/>
          <w:lang w:val="en-US"/>
        </w:rPr>
        <w:t>calculation(</w:t>
      </w:r>
      <w:proofErr w:type="spellStart"/>
      <w:proofErr w:type="gramEnd"/>
      <w:r w:rsidRPr="00B31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5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1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1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5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315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564" w:rsidRDefault="00B31564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Вход: размер матрицы, процент наполненности матрицы</w:t>
      </w:r>
    </w:p>
    <w:p w:rsidR="00B31564" w:rsidRDefault="00B31564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Выход: -</w:t>
      </w:r>
    </w:p>
    <w:p w:rsidR="00B31564" w:rsidRDefault="00B31564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B31564" w:rsidRPr="000D0346" w:rsidRDefault="00B31564" w:rsidP="00B3156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346">
        <w:rPr>
          <w:rFonts w:ascii="Times New Roman" w:hAnsi="Times New Roman" w:cs="Times New Roman"/>
          <w:b/>
          <w:color w:val="000000"/>
          <w:sz w:val="28"/>
          <w:szCs w:val="28"/>
        </w:rPr>
        <w:t>Оценка эффективности:</w:t>
      </w:r>
    </w:p>
    <w:p w:rsidR="00B31564" w:rsidRPr="00275B94" w:rsidRDefault="00B31564" w:rsidP="00275B94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275B94">
        <w:rPr>
          <w:rFonts w:ascii="Times New Roman" w:hAnsi="Times New Roman" w:cs="Times New Roman"/>
          <w:color w:val="000000"/>
          <w:sz w:val="27"/>
          <w:szCs w:val="27"/>
        </w:rPr>
        <w:t>Были проведены</w:t>
      </w:r>
      <w:r w:rsidR="00275B94">
        <w:rPr>
          <w:rFonts w:ascii="Times New Roman" w:hAnsi="Times New Roman" w:cs="Times New Roman"/>
          <w:color w:val="000000"/>
          <w:sz w:val="27"/>
          <w:szCs w:val="27"/>
        </w:rPr>
        <w:t xml:space="preserve"> тесты с матрицами, составленными</w:t>
      </w:r>
      <w:r w:rsidRPr="00275B94">
        <w:rPr>
          <w:rFonts w:ascii="Times New Roman" w:hAnsi="Times New Roman" w:cs="Times New Roman"/>
          <w:color w:val="000000"/>
          <w:sz w:val="27"/>
          <w:szCs w:val="27"/>
        </w:rPr>
        <w:t xml:space="preserve"> из случайных чисел, размеры которых 1000, 5000, 9000 элементов. Под каждую матрицу память выделялась перед сортировкой и освобождалась после. Каждая матрица разной размерности заполнялась заново во избежание сортировки уже отсортированной матрицы.</w:t>
      </w:r>
    </w:p>
    <w:p w:rsidR="00B31564" w:rsidRDefault="00B31564" w:rsidP="007E48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0DF1789" wp14:editId="654E34BA">
            <wp:extent cx="5940425" cy="29044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Эффективность по времени:</w:t>
      </w:r>
    </w:p>
    <w:p w:rsidR="00B31564" w:rsidRDefault="00B31564" w:rsidP="00275B94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Ум</w:t>
      </w:r>
      <w:bookmarkStart w:id="0" w:name="_GoBack"/>
      <w:bookmarkEnd w:id="0"/>
      <w:r>
        <w:rPr>
          <w:color w:val="000000"/>
          <w:sz w:val="27"/>
          <w:szCs w:val="27"/>
        </w:rPr>
        <w:t>ножение матриц в виде 2 массивов и списка быстрее, чем умножение матриц обычным способом пр</w:t>
      </w:r>
      <w:r w:rsidR="00D363CE">
        <w:rPr>
          <w:color w:val="000000"/>
          <w:sz w:val="27"/>
          <w:szCs w:val="27"/>
        </w:rPr>
        <w:t>и наполненности матрицы менее 25</w:t>
      </w:r>
      <w:r>
        <w:rPr>
          <w:color w:val="000000"/>
          <w:sz w:val="27"/>
          <w:szCs w:val="27"/>
        </w:rPr>
        <w:t>% (а точнее при размерности матрицы 10</w:t>
      </w:r>
      <w:r w:rsidR="00D363CE">
        <w:rPr>
          <w:color w:val="000000"/>
          <w:sz w:val="27"/>
          <w:szCs w:val="27"/>
        </w:rPr>
        <w:t>00х1000 и наполненности менее 10</w:t>
      </w:r>
      <w:r>
        <w:rPr>
          <w:color w:val="000000"/>
          <w:sz w:val="27"/>
          <w:szCs w:val="27"/>
        </w:rPr>
        <w:t>%, при размерности матрицы 50</w:t>
      </w:r>
      <w:r w:rsidR="00D363CE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0х5</w:t>
      </w:r>
      <w:r w:rsidR="00D363CE">
        <w:rPr>
          <w:color w:val="000000"/>
          <w:sz w:val="27"/>
          <w:szCs w:val="27"/>
        </w:rPr>
        <w:t>000 и наполненности менее 25%, при размерности матрицы 9000х9</w:t>
      </w:r>
      <w:r>
        <w:rPr>
          <w:color w:val="000000"/>
          <w:sz w:val="27"/>
          <w:szCs w:val="27"/>
        </w:rPr>
        <w:t>000 и н</w:t>
      </w:r>
      <w:r w:rsidR="00D363CE">
        <w:rPr>
          <w:color w:val="000000"/>
          <w:sz w:val="27"/>
          <w:szCs w:val="27"/>
        </w:rPr>
        <w:t>аполненности менее 50</w:t>
      </w:r>
      <w:r>
        <w:rPr>
          <w:color w:val="000000"/>
          <w:sz w:val="27"/>
          <w:szCs w:val="27"/>
        </w:rPr>
        <w:t>%)</w:t>
      </w:r>
    </w:p>
    <w:p w:rsidR="00B31564" w:rsidRDefault="00B31564" w:rsidP="00275B94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Эффективность по памяти:</w:t>
      </w:r>
    </w:p>
    <w:p w:rsidR="00B31564" w:rsidRDefault="00B31564" w:rsidP="00275B94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с двумя массивами и списком занимает меньше памяти, чем работа исключительно с матрицами если матрица заполнена не полностью.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</w:p>
    <w:p w:rsidR="00B31564" w:rsidRPr="00B31564" w:rsidRDefault="00B31564" w:rsidP="00B31564">
      <w:pPr>
        <w:pStyle w:val="a3"/>
        <w:rPr>
          <w:b/>
          <w:color w:val="000000"/>
          <w:sz w:val="27"/>
          <w:szCs w:val="27"/>
        </w:rPr>
      </w:pPr>
      <w:r w:rsidRPr="00B31564">
        <w:rPr>
          <w:b/>
          <w:color w:val="000000"/>
          <w:sz w:val="27"/>
          <w:szCs w:val="27"/>
        </w:rPr>
        <w:t>Ответы на вопросы: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 w:rsidRPr="003F3B4A">
        <w:rPr>
          <w:b/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 Что такое разреженная матрица, какие схемы хранения таких матриц Вы знаете?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Разреженная – матрица, содержащая достаточно большое количество элементов, из которых лишь малая часть является ненулевыми (n^(1+g) для матрицы размерности n, </w:t>
      </w:r>
      <w:proofErr w:type="gramStart"/>
      <w:r>
        <w:rPr>
          <w:color w:val="000000"/>
          <w:sz w:val="27"/>
          <w:szCs w:val="27"/>
        </w:rPr>
        <w:t>g&lt;</w:t>
      </w:r>
      <w:proofErr w:type="gramEnd"/>
      <w:r>
        <w:rPr>
          <w:color w:val="000000"/>
          <w:sz w:val="27"/>
          <w:szCs w:val="27"/>
        </w:rPr>
        <w:t>1).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Простейшая схема хранения разреженной матрицы: хранить массив ненулевых элементов (AN), и два массива их «координат» (I, J) - номера столбцов и строк, в которых они расположены.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Кнут предложил дополнить эту схему также массивами NR (содержит номер из AN следующего ненулевого j элемента, расположенного в матрице по строке) и NC (номера –‘’- по столбцу), а также массивы JR и JC (указатели для входа в строку и столбец). Данная схема хранения избыточна, но позволяет легко осуществлять все матричные операции.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Чанг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Густавсон</w:t>
      </w:r>
      <w:proofErr w:type="spellEnd"/>
      <w:r>
        <w:rPr>
          <w:color w:val="000000"/>
          <w:sz w:val="27"/>
          <w:szCs w:val="27"/>
        </w:rPr>
        <w:t xml:space="preserve"> предложили схему разреженного строчного формата: хранятся массивы AN и J, а массив IA содержит номера (в AN) элементов, с которых начинается очередная строка матрицы.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 w:rsidRPr="003F3B4A">
        <w:rPr>
          <w:b/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 Каким образом и сколько памяти выделяется под хранение разреженной и обычной матрицы?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Количество памяти, выделяемой под хранение обычной матрицы, определяется количеством её элементов (включая нулевые) и размером одного элемента, M * N * S. Память же под разреженную матрицу </w:t>
      </w:r>
      <w:proofErr w:type="spellStart"/>
      <w:r>
        <w:rPr>
          <w:color w:val="000000"/>
          <w:sz w:val="27"/>
          <w:szCs w:val="27"/>
        </w:rPr>
        <w:t>выдляется</w:t>
      </w:r>
      <w:proofErr w:type="spellEnd"/>
      <w:r>
        <w:rPr>
          <w:color w:val="000000"/>
          <w:sz w:val="27"/>
          <w:szCs w:val="27"/>
        </w:rPr>
        <w:t xml:space="preserve"> в зависимости от типа хранения. В то время как при формировании обычной матрицы выделяется один блок памяти на всю матрицу, при формировании разреженной памяти память выделяется по мере наполнения её ненулевыми элементами.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 w:rsidRPr="003F3B4A">
        <w:rPr>
          <w:b/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Каков принцип обработки разреженной матрицы?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Обработка разреженной матрицы предполагает работу только с ненулевыми элементами и зависит от схемы хранения матрицы, и типа операции.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 w:rsidRPr="003F3B4A">
        <w:rPr>
          <w:b/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 xml:space="preserve"> В каком случае для матриц эффективнее применять стандартные алгоритмы обработки матриц? От чего это зависит?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Эффективность стандартных\разреженных алгоритмов обратно пропорциональна проценту «наполненности» матрицы. Чем больше в матрице ненулевых элементов, тем меньше выигрыш во времени и памяти; при превышении определённого уровня «наполненности» разреженные алгоритмы начинают давать даже более худшие результаты, нежели стандартные.</w:t>
      </w:r>
    </w:p>
    <w:p w:rsidR="00B31564" w:rsidRDefault="00B31564" w:rsidP="00B31564">
      <w:pPr>
        <w:pStyle w:val="a3"/>
        <w:rPr>
          <w:color w:val="000000"/>
          <w:sz w:val="27"/>
          <w:szCs w:val="27"/>
        </w:rPr>
      </w:pPr>
    </w:p>
    <w:p w:rsidR="00B31564" w:rsidRPr="00B31564" w:rsidRDefault="00B31564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46757F" w:rsidRPr="00B31564" w:rsidRDefault="0046757F" w:rsidP="007E4833">
      <w:pPr>
        <w:rPr>
          <w:rFonts w:ascii="Consolas" w:hAnsi="Consolas" w:cs="Consolas"/>
          <w:color w:val="000000"/>
          <w:sz w:val="19"/>
          <w:szCs w:val="19"/>
        </w:rPr>
      </w:pPr>
    </w:p>
    <w:p w:rsidR="007E4833" w:rsidRPr="00B31564" w:rsidRDefault="007E4833" w:rsidP="007E4833">
      <w:pPr>
        <w:rPr>
          <w:rFonts w:ascii="Times New Roman" w:hAnsi="Times New Roman" w:cs="Times New Roman"/>
          <w:sz w:val="28"/>
          <w:szCs w:val="28"/>
        </w:rPr>
      </w:pPr>
    </w:p>
    <w:p w:rsidR="007E4833" w:rsidRPr="00B31564" w:rsidRDefault="007E4833" w:rsidP="007E4833">
      <w:pPr>
        <w:rPr>
          <w:rFonts w:ascii="Times New Roman" w:hAnsi="Times New Roman" w:cs="Times New Roman"/>
          <w:sz w:val="28"/>
          <w:szCs w:val="28"/>
        </w:rPr>
      </w:pPr>
    </w:p>
    <w:p w:rsidR="007E4833" w:rsidRPr="00B31564" w:rsidRDefault="007E4833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26355" w:rsidRPr="00B31564" w:rsidRDefault="00D26355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26355" w:rsidRPr="00B31564" w:rsidRDefault="00D26355" w:rsidP="008167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26355" w:rsidRPr="00B31564" w:rsidRDefault="00D26355" w:rsidP="00816780">
      <w:pPr>
        <w:rPr>
          <w:rFonts w:ascii="Times New Roman" w:hAnsi="Times New Roman" w:cs="Times New Roman"/>
          <w:sz w:val="28"/>
          <w:szCs w:val="28"/>
        </w:rPr>
      </w:pPr>
    </w:p>
    <w:p w:rsidR="00CA6A11" w:rsidRPr="00B31564" w:rsidRDefault="00CA6A11" w:rsidP="00CA6A11">
      <w:pPr>
        <w:rPr>
          <w:rFonts w:ascii="Times New Roman" w:hAnsi="Times New Roman" w:cs="Times New Roman"/>
          <w:sz w:val="28"/>
          <w:szCs w:val="28"/>
        </w:rPr>
      </w:pPr>
    </w:p>
    <w:p w:rsidR="00CD13B1" w:rsidRPr="00B31564" w:rsidRDefault="00CD13B1" w:rsidP="00CD13B1">
      <w:r w:rsidRPr="00B31564">
        <w:t xml:space="preserve"> </w:t>
      </w:r>
    </w:p>
    <w:p w:rsidR="00CD13B1" w:rsidRPr="00B31564" w:rsidRDefault="00CD13B1" w:rsidP="00CD13B1"/>
    <w:sectPr w:rsidR="00CD13B1" w:rsidRPr="00B31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22927"/>
    <w:multiLevelType w:val="hybridMultilevel"/>
    <w:tmpl w:val="D8CEE028"/>
    <w:lvl w:ilvl="0" w:tplc="805247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55A0500"/>
    <w:multiLevelType w:val="hybridMultilevel"/>
    <w:tmpl w:val="D184762A"/>
    <w:lvl w:ilvl="0" w:tplc="81400F0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D5"/>
    <w:rsid w:val="00196624"/>
    <w:rsid w:val="00275B94"/>
    <w:rsid w:val="003F3B4A"/>
    <w:rsid w:val="0046757F"/>
    <w:rsid w:val="007A0355"/>
    <w:rsid w:val="007E4833"/>
    <w:rsid w:val="00816780"/>
    <w:rsid w:val="0097167B"/>
    <w:rsid w:val="00B31564"/>
    <w:rsid w:val="00CA6A11"/>
    <w:rsid w:val="00CD13B1"/>
    <w:rsid w:val="00D26355"/>
    <w:rsid w:val="00D363CE"/>
    <w:rsid w:val="00DD70D5"/>
    <w:rsid w:val="00FA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4EAD"/>
  <w15:chartTrackingRefBased/>
  <w15:docId w15:val="{8CFA524A-1F9B-43F1-94C7-57F47513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3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A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5</cp:revision>
  <dcterms:created xsi:type="dcterms:W3CDTF">2018-11-20T13:21:00Z</dcterms:created>
  <dcterms:modified xsi:type="dcterms:W3CDTF">2018-11-27T14:12:00Z</dcterms:modified>
</cp:coreProperties>
</file>