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183D" w14:textId="77777777" w:rsidR="008F670D" w:rsidRDefault="00000000">
      <w:pPr>
        <w:pStyle w:val="Title"/>
        <w:spacing w:after="0"/>
        <w:rPr>
          <w:rFonts w:ascii="Arial" w:eastAsia="Arial" w:hAnsi="Arial" w:cs="Arial"/>
          <w:color w:val="1F497D"/>
        </w:rPr>
      </w:pPr>
      <w:r>
        <w:rPr>
          <w:rFonts w:ascii="Arial" w:eastAsia="Arial" w:hAnsi="Arial" w:cs="Arial"/>
          <w:color w:val="1F497D"/>
        </w:rPr>
        <w:t>Practical Project - Iteration 1</w:t>
      </w:r>
    </w:p>
    <w:p w14:paraId="260CAB10" w14:textId="77777777" w:rsidR="008F670D" w:rsidRDefault="00000000">
      <w:pPr>
        <w:pStyle w:val="Title"/>
        <w:rPr>
          <w:rFonts w:ascii="Arial" w:eastAsia="Arial" w:hAnsi="Arial" w:cs="Arial"/>
          <w:b w:val="0"/>
          <w:color w:val="1F497D"/>
        </w:rPr>
      </w:pPr>
      <w:r>
        <w:rPr>
          <w:rFonts w:ascii="Arial" w:eastAsia="Arial" w:hAnsi="Arial" w:cs="Arial"/>
          <w:b w:val="0"/>
          <w:color w:val="1F497D"/>
        </w:rPr>
        <w:t>Group Meeting Report</w:t>
      </w:r>
    </w:p>
    <w:tbl>
      <w:tblPr>
        <w:tblStyle w:val="a7"/>
        <w:tblW w:w="10224"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5861"/>
        <w:gridCol w:w="4363"/>
      </w:tblGrid>
      <w:tr w:rsidR="008F670D" w14:paraId="6FA80B79" w14:textId="77777777">
        <w:tc>
          <w:tcPr>
            <w:tcW w:w="5861" w:type="dxa"/>
          </w:tcPr>
          <w:p w14:paraId="4F0B428E" w14:textId="77777777" w:rsidR="008F670D" w:rsidRDefault="008F670D">
            <w:pPr>
              <w:pStyle w:val="Title"/>
              <w:spacing w:after="0"/>
              <w:rPr>
                <w:rFonts w:ascii="Arial" w:eastAsia="Arial" w:hAnsi="Arial" w:cs="Arial"/>
                <w:b w:val="0"/>
                <w:color w:val="1F497D"/>
                <w:sz w:val="28"/>
                <w:szCs w:val="28"/>
              </w:rPr>
            </w:pPr>
          </w:p>
          <w:p w14:paraId="7E050ED5" w14:textId="77777777" w:rsidR="008F670D" w:rsidRDefault="00000000">
            <w:pPr>
              <w:pStyle w:val="Title"/>
              <w:rPr>
                <w:rFonts w:ascii="Arial" w:eastAsia="Arial" w:hAnsi="Arial" w:cs="Arial"/>
              </w:rPr>
            </w:pPr>
            <w:r>
              <w:rPr>
                <w:rFonts w:ascii="Arial" w:eastAsia="Arial" w:hAnsi="Arial" w:cs="Arial"/>
                <w:color w:val="1F497D"/>
                <w:sz w:val="28"/>
                <w:szCs w:val="28"/>
              </w:rPr>
              <w:t>Notice of Meeting and Agenda</w:t>
            </w:r>
          </w:p>
        </w:tc>
        <w:tc>
          <w:tcPr>
            <w:tcW w:w="4363" w:type="dxa"/>
            <w:vAlign w:val="bottom"/>
          </w:tcPr>
          <w:p w14:paraId="23170C00" w14:textId="77777777" w:rsidR="008F670D" w:rsidRDefault="00000000">
            <w:pPr>
              <w:pStyle w:val="Heading3"/>
              <w:rPr>
                <w:rFonts w:ascii="Arial" w:eastAsia="Arial" w:hAnsi="Arial"/>
              </w:rPr>
            </w:pPr>
            <w:r>
              <w:rPr>
                <w:rFonts w:ascii="Arial" w:eastAsia="Arial" w:hAnsi="Arial"/>
              </w:rPr>
              <w:t>Date 20/03/2023</w:t>
            </w:r>
          </w:p>
          <w:p w14:paraId="463410F9" w14:textId="77777777" w:rsidR="008F670D" w:rsidRDefault="00000000">
            <w:pPr>
              <w:pStyle w:val="Heading3"/>
              <w:rPr>
                <w:rFonts w:ascii="Arial" w:eastAsia="Arial" w:hAnsi="Arial"/>
              </w:rPr>
            </w:pPr>
            <w:r>
              <w:rPr>
                <w:rFonts w:ascii="Arial" w:eastAsia="Arial" w:hAnsi="Arial"/>
              </w:rPr>
              <w:t>Time: 14</w:t>
            </w:r>
            <w:r>
              <w:t>30</w:t>
            </w:r>
          </w:p>
          <w:p w14:paraId="567C0A68" w14:textId="77777777" w:rsidR="008F670D" w:rsidRDefault="00000000">
            <w:pPr>
              <w:pStyle w:val="Heading3"/>
              <w:rPr>
                <w:rFonts w:ascii="Arial" w:eastAsia="Arial" w:hAnsi="Arial"/>
              </w:rPr>
            </w:pPr>
            <w:r>
              <w:rPr>
                <w:rFonts w:ascii="Arial" w:eastAsia="Arial" w:hAnsi="Arial"/>
              </w:rPr>
              <w:t>Location: O</w:t>
            </w:r>
            <w:r>
              <w:t>nline</w:t>
            </w:r>
          </w:p>
        </w:tc>
      </w:tr>
    </w:tbl>
    <w:p w14:paraId="1CCD1D0A" w14:textId="77777777" w:rsidR="008F670D" w:rsidRDefault="008F670D">
      <w:pPr>
        <w:widowControl w:val="0"/>
        <w:pBdr>
          <w:top w:val="nil"/>
          <w:left w:val="nil"/>
          <w:bottom w:val="nil"/>
          <w:right w:val="nil"/>
          <w:between w:val="nil"/>
        </w:pBdr>
        <w:spacing w:before="0" w:after="0" w:line="276" w:lineRule="auto"/>
      </w:pPr>
    </w:p>
    <w:tbl>
      <w:tblPr>
        <w:tblStyle w:val="a8"/>
        <w:tblW w:w="10408" w:type="dxa"/>
        <w:tblBorders>
          <w:top w:val="single" w:sz="4" w:space="0" w:color="999999"/>
          <w:left w:val="single" w:sz="4" w:space="0" w:color="999999"/>
          <w:bottom w:val="single" w:sz="4" w:space="0" w:color="999999"/>
          <w:right w:val="single" w:sz="4" w:space="0" w:color="999999"/>
          <w:insideH w:val="single" w:sz="4" w:space="0" w:color="76923C"/>
          <w:insideV w:val="single" w:sz="4" w:space="0" w:color="999999"/>
        </w:tblBorders>
        <w:tblLayout w:type="fixed"/>
        <w:tblLook w:val="0600" w:firstRow="0" w:lastRow="0" w:firstColumn="0" w:lastColumn="0" w:noHBand="1" w:noVBand="1"/>
      </w:tblPr>
      <w:tblGrid>
        <w:gridCol w:w="2128"/>
        <w:gridCol w:w="3183"/>
        <w:gridCol w:w="1779"/>
        <w:gridCol w:w="3318"/>
      </w:tblGrid>
      <w:tr w:rsidR="008F670D" w14:paraId="3DD51B14" w14:textId="77777777" w:rsidTr="008F670D">
        <w:tc>
          <w:tcPr>
            <w:tcW w:w="10408" w:type="dxa"/>
            <w:gridSpan w:val="4"/>
            <w:tcMar>
              <w:top w:w="144" w:type="dxa"/>
            </w:tcMar>
          </w:tcPr>
          <w:p w14:paraId="03DFDAAF" w14:textId="77777777" w:rsidR="008F670D" w:rsidRDefault="008F670D">
            <w:pPr>
              <w:jc w:val="center"/>
              <w:rPr>
                <w:color w:val="1F497D"/>
              </w:rPr>
            </w:pPr>
          </w:p>
        </w:tc>
      </w:tr>
      <w:tr w:rsidR="008F670D" w14:paraId="09216601" w14:textId="77777777" w:rsidTr="008F670D">
        <w:tc>
          <w:tcPr>
            <w:tcW w:w="2128" w:type="dxa"/>
            <w:tcMar>
              <w:top w:w="144" w:type="dxa"/>
            </w:tcMar>
          </w:tcPr>
          <w:p w14:paraId="337CAE40" w14:textId="77777777" w:rsidR="008F670D" w:rsidRDefault="00000000">
            <w:pPr>
              <w:pStyle w:val="Heading2"/>
              <w:spacing w:before="60" w:after="60" w:line="276" w:lineRule="auto"/>
              <w:rPr>
                <w:rFonts w:ascii="Arial" w:eastAsia="Arial" w:hAnsi="Arial"/>
              </w:rPr>
            </w:pPr>
            <w:r>
              <w:rPr>
                <w:rFonts w:ascii="Arial" w:eastAsia="Arial" w:hAnsi="Arial"/>
              </w:rPr>
              <w:t>Sponsor:</w:t>
            </w:r>
          </w:p>
        </w:tc>
        <w:tc>
          <w:tcPr>
            <w:tcW w:w="3183" w:type="dxa"/>
            <w:tcMar>
              <w:top w:w="144" w:type="dxa"/>
            </w:tcMar>
          </w:tcPr>
          <w:p w14:paraId="51359AE0" w14:textId="77777777" w:rsidR="008F670D" w:rsidRDefault="00000000">
            <w:pPr>
              <w:spacing w:before="60" w:after="60" w:line="276" w:lineRule="auto"/>
            </w:pPr>
            <w:r>
              <w:t>Noor Alani</w:t>
            </w:r>
          </w:p>
        </w:tc>
        <w:tc>
          <w:tcPr>
            <w:tcW w:w="1779" w:type="dxa"/>
            <w:tcMar>
              <w:top w:w="144" w:type="dxa"/>
            </w:tcMar>
          </w:tcPr>
          <w:p w14:paraId="1083641C" w14:textId="77777777" w:rsidR="008F670D" w:rsidRDefault="00000000">
            <w:pPr>
              <w:pStyle w:val="Heading2"/>
              <w:spacing w:before="60" w:after="60" w:line="276" w:lineRule="auto"/>
              <w:rPr>
                <w:rFonts w:ascii="Arial" w:eastAsia="Arial" w:hAnsi="Arial"/>
              </w:rPr>
            </w:pPr>
            <w:r>
              <w:rPr>
                <w:rFonts w:ascii="Arial" w:eastAsia="Arial" w:hAnsi="Arial"/>
              </w:rPr>
              <w:t>Name of Group:</w:t>
            </w:r>
          </w:p>
        </w:tc>
        <w:tc>
          <w:tcPr>
            <w:tcW w:w="3318" w:type="dxa"/>
            <w:tcMar>
              <w:top w:w="144" w:type="dxa"/>
            </w:tcMar>
          </w:tcPr>
          <w:p w14:paraId="1BA44CC2" w14:textId="77777777" w:rsidR="008F670D" w:rsidRDefault="00000000">
            <w:pPr>
              <w:spacing w:before="60" w:after="60" w:line="276" w:lineRule="auto"/>
            </w:pPr>
            <w:r>
              <w:t>Goku Black</w:t>
            </w:r>
          </w:p>
        </w:tc>
      </w:tr>
      <w:tr w:rsidR="008F670D" w14:paraId="229CF0EC" w14:textId="77777777" w:rsidTr="008F670D">
        <w:tc>
          <w:tcPr>
            <w:tcW w:w="2128" w:type="dxa"/>
          </w:tcPr>
          <w:p w14:paraId="6152D854" w14:textId="77777777" w:rsidR="008F670D" w:rsidRDefault="00000000">
            <w:pPr>
              <w:pStyle w:val="Heading2"/>
              <w:spacing w:before="60" w:after="60" w:line="276" w:lineRule="auto"/>
              <w:rPr>
                <w:rFonts w:ascii="Arial" w:eastAsia="Arial" w:hAnsi="Arial"/>
              </w:rPr>
            </w:pPr>
            <w:r>
              <w:rPr>
                <w:rFonts w:ascii="Arial" w:eastAsia="Arial" w:hAnsi="Arial"/>
              </w:rPr>
              <w:t>Group Lead:</w:t>
            </w:r>
          </w:p>
        </w:tc>
        <w:tc>
          <w:tcPr>
            <w:tcW w:w="3183" w:type="dxa"/>
          </w:tcPr>
          <w:p w14:paraId="4241EF8C" w14:textId="77777777" w:rsidR="008F670D" w:rsidRDefault="00000000">
            <w:pPr>
              <w:spacing w:before="60" w:after="60" w:line="276" w:lineRule="auto"/>
            </w:pPr>
            <w:r>
              <w:t>Liam Palmers</w:t>
            </w:r>
          </w:p>
        </w:tc>
        <w:tc>
          <w:tcPr>
            <w:tcW w:w="1779" w:type="dxa"/>
          </w:tcPr>
          <w:p w14:paraId="768FB050" w14:textId="77777777" w:rsidR="008F670D" w:rsidRDefault="00000000">
            <w:pPr>
              <w:pStyle w:val="Heading2"/>
              <w:spacing w:before="60" w:after="60" w:line="276" w:lineRule="auto"/>
              <w:rPr>
                <w:rFonts w:ascii="Arial" w:eastAsia="Arial" w:hAnsi="Arial"/>
              </w:rPr>
            </w:pPr>
            <w:r>
              <w:rPr>
                <w:rFonts w:ascii="Arial" w:eastAsia="Arial" w:hAnsi="Arial"/>
              </w:rPr>
              <w:t>Note taker:</w:t>
            </w:r>
          </w:p>
        </w:tc>
        <w:tc>
          <w:tcPr>
            <w:tcW w:w="3318" w:type="dxa"/>
          </w:tcPr>
          <w:p w14:paraId="016BE0D5" w14:textId="2818DF04" w:rsidR="008F670D" w:rsidRDefault="00E53E8D">
            <w:pPr>
              <w:spacing w:before="60" w:after="60" w:line="276" w:lineRule="auto"/>
            </w:pPr>
            <w:r>
              <w:t>Alex Scott</w:t>
            </w:r>
          </w:p>
        </w:tc>
      </w:tr>
      <w:tr w:rsidR="008F670D" w14:paraId="1921446D" w14:textId="77777777" w:rsidTr="008F670D">
        <w:tc>
          <w:tcPr>
            <w:tcW w:w="2128" w:type="dxa"/>
          </w:tcPr>
          <w:p w14:paraId="79D34148" w14:textId="77777777" w:rsidR="008F670D" w:rsidRDefault="00000000">
            <w:pPr>
              <w:spacing w:before="60" w:after="60" w:line="276" w:lineRule="auto"/>
            </w:pPr>
            <w:r>
              <w:rPr>
                <w:b/>
              </w:rPr>
              <w:t>Attendees:</w:t>
            </w:r>
          </w:p>
        </w:tc>
        <w:tc>
          <w:tcPr>
            <w:tcW w:w="8280" w:type="dxa"/>
            <w:gridSpan w:val="3"/>
          </w:tcPr>
          <w:p w14:paraId="387C71A9" w14:textId="77777777" w:rsidR="008F670D" w:rsidRDefault="00000000">
            <w:pPr>
              <w:spacing w:before="60" w:after="60" w:line="276" w:lineRule="auto"/>
            </w:pPr>
            <w:r>
              <w:t>Alex Scott, Beth Jones, Liam Palmers</w:t>
            </w:r>
          </w:p>
        </w:tc>
      </w:tr>
      <w:tr w:rsidR="008F670D" w14:paraId="5950DA59" w14:textId="77777777" w:rsidTr="008F670D">
        <w:tc>
          <w:tcPr>
            <w:tcW w:w="2128" w:type="dxa"/>
          </w:tcPr>
          <w:p w14:paraId="2C4ACFE2" w14:textId="77777777" w:rsidR="008F670D" w:rsidRDefault="00000000">
            <w:pPr>
              <w:spacing w:before="60" w:after="60" w:line="276" w:lineRule="auto"/>
              <w:rPr>
                <w:b/>
              </w:rPr>
            </w:pPr>
            <w:r>
              <w:rPr>
                <w:b/>
              </w:rPr>
              <w:t>Absent:</w:t>
            </w:r>
          </w:p>
        </w:tc>
        <w:tc>
          <w:tcPr>
            <w:tcW w:w="8280" w:type="dxa"/>
            <w:gridSpan w:val="3"/>
          </w:tcPr>
          <w:p w14:paraId="4D15D31D" w14:textId="77777777" w:rsidR="008F670D" w:rsidRDefault="00000000">
            <w:pPr>
              <w:spacing w:before="60" w:after="60" w:line="276" w:lineRule="auto"/>
            </w:pPr>
            <w:r>
              <w:t>-</w:t>
            </w:r>
          </w:p>
        </w:tc>
      </w:tr>
      <w:tr w:rsidR="008F670D" w14:paraId="13948D1D" w14:textId="77777777" w:rsidTr="008F670D">
        <w:trPr>
          <w:trHeight w:val="430"/>
        </w:trPr>
        <w:tc>
          <w:tcPr>
            <w:tcW w:w="2128" w:type="dxa"/>
          </w:tcPr>
          <w:p w14:paraId="0DD567DE" w14:textId="77777777" w:rsidR="008F670D" w:rsidRDefault="00000000">
            <w:pPr>
              <w:spacing w:before="60" w:after="60" w:line="276" w:lineRule="auto"/>
              <w:rPr>
                <w:b/>
              </w:rPr>
            </w:pPr>
            <w:r>
              <w:rPr>
                <w:b/>
              </w:rPr>
              <w:t>Please bring:</w:t>
            </w:r>
          </w:p>
        </w:tc>
        <w:tc>
          <w:tcPr>
            <w:tcW w:w="8280" w:type="dxa"/>
            <w:gridSpan w:val="3"/>
          </w:tcPr>
          <w:p w14:paraId="4EFE79D4" w14:textId="77777777" w:rsidR="008F670D" w:rsidRDefault="00000000">
            <w:pPr>
              <w:spacing w:before="60" w:after="60" w:line="276" w:lineRule="auto"/>
            </w:pPr>
            <w:r>
              <w:t>Laptop</w:t>
            </w:r>
          </w:p>
        </w:tc>
      </w:tr>
      <w:tr w:rsidR="008F670D" w14:paraId="4064252C" w14:textId="77777777" w:rsidTr="008F670D">
        <w:trPr>
          <w:trHeight w:val="430"/>
        </w:trPr>
        <w:tc>
          <w:tcPr>
            <w:tcW w:w="2128" w:type="dxa"/>
          </w:tcPr>
          <w:p w14:paraId="44F655DF" w14:textId="77777777" w:rsidR="008F670D" w:rsidRDefault="00000000">
            <w:pPr>
              <w:spacing w:before="60" w:after="60" w:line="276" w:lineRule="auto"/>
              <w:rPr>
                <w:b/>
              </w:rPr>
            </w:pPr>
            <w:r>
              <w:rPr>
                <w:b/>
              </w:rPr>
              <w:t>Agenda items:</w:t>
            </w:r>
          </w:p>
        </w:tc>
        <w:tc>
          <w:tcPr>
            <w:tcW w:w="8280" w:type="dxa"/>
            <w:gridSpan w:val="3"/>
          </w:tcPr>
          <w:p w14:paraId="394918AA" w14:textId="20469E1C" w:rsidR="008F670D" w:rsidRDefault="00855D6E">
            <w:pPr>
              <w:numPr>
                <w:ilvl w:val="0"/>
                <w:numId w:val="1"/>
              </w:numPr>
              <w:pBdr>
                <w:top w:val="nil"/>
                <w:left w:val="nil"/>
                <w:bottom w:val="nil"/>
                <w:right w:val="nil"/>
                <w:between w:val="nil"/>
              </w:pBdr>
              <w:spacing w:before="60" w:line="276" w:lineRule="auto"/>
              <w:ind w:left="283" w:hanging="283"/>
              <w:rPr>
                <w:color w:val="000000"/>
                <w:sz w:val="19"/>
                <w:szCs w:val="19"/>
              </w:rPr>
            </w:pPr>
            <w:r>
              <w:rPr>
                <w:color w:val="000000"/>
                <w:sz w:val="19"/>
                <w:szCs w:val="19"/>
              </w:rPr>
              <w:t>Discuss Stakeholder</w:t>
            </w:r>
            <w:r w:rsidR="00000000">
              <w:rPr>
                <w:color w:val="000000"/>
                <w:sz w:val="19"/>
                <w:szCs w:val="19"/>
              </w:rPr>
              <w:t xml:space="preserve"> </w:t>
            </w:r>
            <w:r>
              <w:rPr>
                <w:color w:val="000000"/>
                <w:sz w:val="19"/>
                <w:szCs w:val="19"/>
              </w:rPr>
              <w:t>register.</w:t>
            </w:r>
          </w:p>
          <w:p w14:paraId="444404A1" w14:textId="6D8E1C35" w:rsidR="008F670D" w:rsidRDefault="00000000">
            <w:pPr>
              <w:numPr>
                <w:ilvl w:val="0"/>
                <w:numId w:val="1"/>
              </w:numPr>
              <w:pBdr>
                <w:top w:val="nil"/>
                <w:left w:val="nil"/>
                <w:bottom w:val="nil"/>
                <w:right w:val="nil"/>
                <w:between w:val="nil"/>
              </w:pBdr>
              <w:spacing w:before="0" w:after="60" w:line="276" w:lineRule="auto"/>
              <w:ind w:left="283" w:hanging="283"/>
              <w:rPr>
                <w:color w:val="000000"/>
                <w:sz w:val="19"/>
                <w:szCs w:val="19"/>
              </w:rPr>
            </w:pPr>
            <w:bookmarkStart w:id="0" w:name="_heading=h.gjdgxs" w:colFirst="0" w:colLast="0"/>
            <w:bookmarkEnd w:id="0"/>
            <w:r>
              <w:rPr>
                <w:color w:val="000000"/>
                <w:sz w:val="19"/>
                <w:szCs w:val="19"/>
              </w:rPr>
              <w:t xml:space="preserve">Discuss who are the main </w:t>
            </w:r>
            <w:r w:rsidR="00855D6E">
              <w:rPr>
                <w:color w:val="000000"/>
                <w:sz w:val="19"/>
                <w:szCs w:val="19"/>
              </w:rPr>
              <w:t>audience.</w:t>
            </w:r>
            <w:r>
              <w:rPr>
                <w:color w:val="000000"/>
                <w:sz w:val="19"/>
                <w:szCs w:val="19"/>
              </w:rPr>
              <w:t xml:space="preserve"> </w:t>
            </w:r>
          </w:p>
          <w:p w14:paraId="00726A49" w14:textId="502C596F" w:rsidR="008F670D" w:rsidRDefault="00000000">
            <w:pPr>
              <w:numPr>
                <w:ilvl w:val="0"/>
                <w:numId w:val="1"/>
              </w:numPr>
              <w:pBdr>
                <w:top w:val="nil"/>
                <w:left w:val="nil"/>
                <w:bottom w:val="nil"/>
                <w:right w:val="nil"/>
                <w:between w:val="nil"/>
              </w:pBdr>
              <w:spacing w:before="0" w:after="60" w:line="276" w:lineRule="auto"/>
              <w:ind w:left="283" w:hanging="283"/>
              <w:rPr>
                <w:color w:val="000000"/>
                <w:sz w:val="19"/>
                <w:szCs w:val="19"/>
              </w:rPr>
            </w:pPr>
            <w:r>
              <w:rPr>
                <w:color w:val="000000"/>
                <w:sz w:val="19"/>
                <w:szCs w:val="19"/>
              </w:rPr>
              <w:t>Moving forward</w:t>
            </w:r>
            <w:r w:rsidR="00855D6E">
              <w:rPr>
                <w:color w:val="000000"/>
                <w:sz w:val="19"/>
                <w:szCs w:val="19"/>
              </w:rPr>
              <w:t>.</w:t>
            </w:r>
          </w:p>
        </w:tc>
      </w:tr>
    </w:tbl>
    <w:p w14:paraId="5CF2DABB" w14:textId="77777777" w:rsidR="008F670D" w:rsidRDefault="00000000">
      <w:pPr>
        <w:pStyle w:val="Heading1"/>
        <w:jc w:val="left"/>
        <w:rPr>
          <w:rFonts w:ascii="Arial" w:eastAsia="Arial" w:hAnsi="Arial"/>
        </w:rPr>
      </w:pPr>
      <w:r>
        <w:rPr>
          <w:rFonts w:ascii="Arial" w:eastAsia="Arial" w:hAnsi="Arial"/>
          <w:i w:val="0"/>
          <w:color w:val="1F497D"/>
        </w:rPr>
        <w:t>Minutes</w:t>
      </w:r>
    </w:p>
    <w:tbl>
      <w:tblPr>
        <w:tblStyle w:val="a9"/>
        <w:tblW w:w="10224" w:type="dxa"/>
        <w:tblBorders>
          <w:top w:val="single" w:sz="4" w:space="0" w:color="999999"/>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670D" w14:paraId="4EC1178F" w14:textId="77777777">
        <w:tc>
          <w:tcPr>
            <w:tcW w:w="1620" w:type="dxa"/>
          </w:tcPr>
          <w:p w14:paraId="6BBE23C1" w14:textId="77777777" w:rsidR="008F670D" w:rsidRDefault="00000000">
            <w:pPr>
              <w:pStyle w:val="Heading2"/>
              <w:rPr>
                <w:rFonts w:ascii="Arial" w:eastAsia="Arial" w:hAnsi="Arial"/>
              </w:rPr>
            </w:pPr>
            <w:bookmarkStart w:id="1" w:name="bookmark=id.30j0zll" w:colFirst="0" w:colLast="0"/>
            <w:bookmarkStart w:id="2" w:name="bookmark=id.gjdgxs" w:colFirst="0" w:colLast="0"/>
            <w:bookmarkEnd w:id="1"/>
            <w:bookmarkEnd w:id="2"/>
            <w:r>
              <w:rPr>
                <w:rFonts w:ascii="Arial" w:eastAsia="Arial" w:hAnsi="Arial"/>
              </w:rPr>
              <w:t>Agenda Item 1:</w:t>
            </w:r>
          </w:p>
        </w:tc>
        <w:tc>
          <w:tcPr>
            <w:tcW w:w="4970" w:type="dxa"/>
          </w:tcPr>
          <w:p w14:paraId="786E8B8F" w14:textId="77777777" w:rsidR="008F670D" w:rsidRDefault="00000000">
            <w:r>
              <w:t>Discuss Stakeholder Register</w:t>
            </w:r>
          </w:p>
        </w:tc>
        <w:tc>
          <w:tcPr>
            <w:tcW w:w="1324" w:type="dxa"/>
          </w:tcPr>
          <w:p w14:paraId="43ECF53E" w14:textId="77777777" w:rsidR="008F670D" w:rsidRDefault="00000000">
            <w:pPr>
              <w:pStyle w:val="Heading2"/>
              <w:rPr>
                <w:rFonts w:ascii="Arial" w:eastAsia="Arial" w:hAnsi="Arial"/>
              </w:rPr>
            </w:pPr>
            <w:r>
              <w:rPr>
                <w:rFonts w:ascii="Arial" w:eastAsia="Arial" w:hAnsi="Arial"/>
              </w:rPr>
              <w:t>Presenter:</w:t>
            </w:r>
          </w:p>
        </w:tc>
        <w:tc>
          <w:tcPr>
            <w:tcW w:w="2310" w:type="dxa"/>
          </w:tcPr>
          <w:p w14:paraId="748934F2" w14:textId="77777777" w:rsidR="008F670D" w:rsidRDefault="00000000">
            <w:r>
              <w:t>Liam Palmers</w:t>
            </w:r>
          </w:p>
        </w:tc>
      </w:tr>
    </w:tbl>
    <w:p w14:paraId="60B1954D" w14:textId="77777777" w:rsidR="008F670D" w:rsidRDefault="00000000">
      <w:pPr>
        <w:pStyle w:val="Heading4"/>
      </w:pPr>
      <w:r>
        <w:t>Discussion:</w:t>
      </w:r>
    </w:p>
    <w:p w14:paraId="17B98856" w14:textId="77777777" w:rsidR="008F670D" w:rsidRDefault="00000000">
      <w:r>
        <w:t xml:space="preserve">Setting the framework for Iteration 1, by identifying which stakeholders are involved in the project, understand each of their individual requirements, recognize stakeholders’ level of interest and power in the project, and determine how we are going to communicate with each stakeholder, with these steps complete, we can complete the stakeholder register. </w:t>
      </w:r>
    </w:p>
    <w:p w14:paraId="43B00B28" w14:textId="77777777" w:rsidR="008F670D" w:rsidRDefault="00000000">
      <w:pPr>
        <w:pStyle w:val="Heading4"/>
      </w:pPr>
      <w:r>
        <w:t>Conclusions:</w:t>
      </w:r>
    </w:p>
    <w:p w14:paraId="53A8D50C" w14:textId="02E736A9" w:rsidR="008F670D" w:rsidRDefault="0025436C">
      <w:r>
        <w:t xml:space="preserve">After a discussion, we identified each stakeholder involved in the project, along with their </w:t>
      </w:r>
      <w:r>
        <w:t>individual requirements,</w:t>
      </w:r>
      <w:r>
        <w:t xml:space="preserve"> and how we are going </w:t>
      </w:r>
      <w:r>
        <w:t>communicate with each stakeholder</w:t>
      </w:r>
      <w:r>
        <w:t>. We then completed a stakeholder register.</w:t>
      </w:r>
    </w:p>
    <w:tbl>
      <w:tblPr>
        <w:tblStyle w:val="aa"/>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8F670D" w14:paraId="11B947D2" w14:textId="77777777" w:rsidTr="008F670D">
        <w:trPr>
          <w:tblHeader/>
        </w:trPr>
        <w:tc>
          <w:tcPr>
            <w:tcW w:w="5310" w:type="dxa"/>
            <w:vAlign w:val="bottom"/>
          </w:tcPr>
          <w:p w14:paraId="0F020D32" w14:textId="77777777" w:rsidR="008F670D" w:rsidRDefault="00000000">
            <w:pPr>
              <w:pStyle w:val="Heading2"/>
              <w:spacing w:after="80"/>
              <w:rPr>
                <w:rFonts w:ascii="Arial" w:eastAsia="Arial" w:hAnsi="Arial"/>
              </w:rPr>
            </w:pPr>
            <w:bookmarkStart w:id="3" w:name="bookmark=id.1fob9te" w:colFirst="0" w:colLast="0"/>
            <w:bookmarkStart w:id="4" w:name="bookmark=id.3znysh7" w:colFirst="0" w:colLast="0"/>
            <w:bookmarkEnd w:id="3"/>
            <w:bookmarkEnd w:id="4"/>
            <w:r>
              <w:rPr>
                <w:rFonts w:ascii="Arial" w:eastAsia="Arial" w:hAnsi="Arial"/>
              </w:rPr>
              <w:t>Action items</w:t>
            </w:r>
          </w:p>
        </w:tc>
        <w:tc>
          <w:tcPr>
            <w:tcW w:w="3060" w:type="dxa"/>
            <w:vAlign w:val="bottom"/>
          </w:tcPr>
          <w:p w14:paraId="5CC0F6DA" w14:textId="77777777" w:rsidR="008F670D" w:rsidRDefault="00000000">
            <w:pPr>
              <w:pStyle w:val="Heading2"/>
              <w:spacing w:after="80"/>
              <w:rPr>
                <w:rFonts w:ascii="Arial" w:eastAsia="Arial" w:hAnsi="Arial"/>
              </w:rPr>
            </w:pPr>
            <w:r>
              <w:rPr>
                <w:rFonts w:ascii="Arial" w:eastAsia="Arial" w:hAnsi="Arial"/>
              </w:rPr>
              <w:t>Person responsible</w:t>
            </w:r>
          </w:p>
        </w:tc>
        <w:tc>
          <w:tcPr>
            <w:tcW w:w="1854" w:type="dxa"/>
            <w:vAlign w:val="bottom"/>
          </w:tcPr>
          <w:p w14:paraId="71CAF22B" w14:textId="77777777" w:rsidR="008F670D" w:rsidRDefault="00000000">
            <w:pPr>
              <w:pStyle w:val="Heading2"/>
              <w:spacing w:after="80"/>
              <w:rPr>
                <w:rFonts w:ascii="Arial" w:eastAsia="Arial" w:hAnsi="Arial"/>
              </w:rPr>
            </w:pPr>
            <w:r>
              <w:rPr>
                <w:rFonts w:ascii="Arial" w:eastAsia="Arial" w:hAnsi="Arial"/>
              </w:rPr>
              <w:t>Deadline</w:t>
            </w:r>
          </w:p>
        </w:tc>
      </w:tr>
      <w:tr w:rsidR="008F670D" w14:paraId="77D54A24" w14:textId="77777777" w:rsidTr="008F670D">
        <w:tc>
          <w:tcPr>
            <w:tcW w:w="5310" w:type="dxa"/>
          </w:tcPr>
          <w:p w14:paraId="0C0501DC" w14:textId="77777777" w:rsidR="008F670D" w:rsidRDefault="00000000">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 xml:space="preserve">Identify stakeholders and delegate tasks. </w:t>
            </w:r>
          </w:p>
          <w:p w14:paraId="3724FBBC" w14:textId="77777777" w:rsidR="008F670D" w:rsidRDefault="00000000">
            <w:pPr>
              <w:numPr>
                <w:ilvl w:val="0"/>
                <w:numId w:val="2"/>
              </w:numPr>
              <w:spacing w:before="80" w:after="80" w:line="240" w:lineRule="auto"/>
              <w:rPr>
                <w:color w:val="000000"/>
                <w:sz w:val="19"/>
                <w:szCs w:val="19"/>
              </w:rPr>
            </w:pPr>
            <w:r>
              <w:rPr>
                <w:color w:val="000000"/>
                <w:sz w:val="19"/>
                <w:szCs w:val="19"/>
              </w:rPr>
              <w:t xml:space="preserve">Identify stakeholders’ requirements and what is out of scope. </w:t>
            </w:r>
          </w:p>
        </w:tc>
        <w:tc>
          <w:tcPr>
            <w:tcW w:w="3060" w:type="dxa"/>
          </w:tcPr>
          <w:p w14:paraId="20DA3896" w14:textId="77777777" w:rsidR="008F670D" w:rsidRDefault="00000000">
            <w:pPr>
              <w:spacing w:after="80"/>
            </w:pPr>
            <w:r>
              <w:t>Alex Scott</w:t>
            </w:r>
          </w:p>
          <w:p w14:paraId="6EB98B6F" w14:textId="77777777" w:rsidR="008F670D" w:rsidRDefault="008F670D">
            <w:pPr>
              <w:spacing w:after="80"/>
            </w:pPr>
          </w:p>
          <w:p w14:paraId="5F272353" w14:textId="77777777" w:rsidR="008F670D" w:rsidRDefault="00000000">
            <w:pPr>
              <w:spacing w:after="80"/>
            </w:pPr>
            <w:r>
              <w:t>Beth Jones</w:t>
            </w:r>
          </w:p>
        </w:tc>
        <w:tc>
          <w:tcPr>
            <w:tcW w:w="1854" w:type="dxa"/>
          </w:tcPr>
          <w:p w14:paraId="7B8306AF" w14:textId="77777777" w:rsidR="008F670D" w:rsidRDefault="00000000">
            <w:pPr>
              <w:spacing w:after="80"/>
            </w:pPr>
            <w:r>
              <w:t>20/03/2023</w:t>
            </w:r>
          </w:p>
          <w:p w14:paraId="6CA4581D" w14:textId="77777777" w:rsidR="008F670D" w:rsidRDefault="00000000">
            <w:pPr>
              <w:spacing w:after="80"/>
            </w:pPr>
            <w:r>
              <w:t>20/03/2023</w:t>
            </w:r>
          </w:p>
        </w:tc>
      </w:tr>
      <w:tr w:rsidR="008F670D" w14:paraId="215FF5C6" w14:textId="77777777" w:rsidTr="008F670D">
        <w:tc>
          <w:tcPr>
            <w:tcW w:w="5310" w:type="dxa"/>
          </w:tcPr>
          <w:p w14:paraId="4C8A3FCA" w14:textId="77777777" w:rsidR="008F670D" w:rsidRDefault="00000000">
            <w:pPr>
              <w:numPr>
                <w:ilvl w:val="0"/>
                <w:numId w:val="2"/>
              </w:numPr>
              <w:spacing w:before="80" w:after="80" w:line="240" w:lineRule="auto"/>
              <w:rPr>
                <w:color w:val="000000"/>
                <w:sz w:val="19"/>
                <w:szCs w:val="19"/>
              </w:rPr>
            </w:pPr>
            <w:r>
              <w:rPr>
                <w:color w:val="000000"/>
                <w:sz w:val="19"/>
                <w:szCs w:val="19"/>
              </w:rPr>
              <w:t xml:space="preserve">Complete the Stakeholder Register. </w:t>
            </w:r>
          </w:p>
        </w:tc>
        <w:tc>
          <w:tcPr>
            <w:tcW w:w="3060" w:type="dxa"/>
          </w:tcPr>
          <w:p w14:paraId="6EBDF3D5" w14:textId="77777777" w:rsidR="008F670D" w:rsidRDefault="00000000">
            <w:pPr>
              <w:spacing w:after="80"/>
            </w:pPr>
            <w:r>
              <w:t>Liam Palmers</w:t>
            </w:r>
          </w:p>
        </w:tc>
        <w:tc>
          <w:tcPr>
            <w:tcW w:w="1854" w:type="dxa"/>
          </w:tcPr>
          <w:p w14:paraId="08402F37" w14:textId="77777777" w:rsidR="008F670D" w:rsidRDefault="00000000">
            <w:pPr>
              <w:spacing w:after="80"/>
            </w:pPr>
            <w:r>
              <w:t>20/03/2023</w:t>
            </w:r>
          </w:p>
        </w:tc>
      </w:tr>
    </w:tbl>
    <w:p w14:paraId="79646785" w14:textId="77777777" w:rsidR="008F670D" w:rsidRDefault="008F670D">
      <w:pPr>
        <w:widowControl w:val="0"/>
        <w:pBdr>
          <w:top w:val="nil"/>
          <w:left w:val="nil"/>
          <w:bottom w:val="nil"/>
          <w:right w:val="nil"/>
          <w:between w:val="nil"/>
        </w:pBdr>
        <w:spacing w:before="0" w:after="0" w:line="276" w:lineRule="auto"/>
      </w:pPr>
    </w:p>
    <w:tbl>
      <w:tblPr>
        <w:tblStyle w:val="ab"/>
        <w:tblW w:w="10224" w:type="dxa"/>
        <w:tblBorders>
          <w:top w:val="single" w:sz="4" w:space="0" w:color="000000"/>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670D" w14:paraId="4604B99A" w14:textId="77777777">
        <w:tc>
          <w:tcPr>
            <w:tcW w:w="1620" w:type="dxa"/>
          </w:tcPr>
          <w:p w14:paraId="1BE45B2B" w14:textId="77777777" w:rsidR="008F670D" w:rsidRDefault="00000000">
            <w:pPr>
              <w:pStyle w:val="Heading2"/>
              <w:rPr>
                <w:rFonts w:ascii="Arial" w:eastAsia="Arial" w:hAnsi="Arial"/>
              </w:rPr>
            </w:pPr>
            <w:r>
              <w:rPr>
                <w:rFonts w:ascii="Arial" w:eastAsia="Arial" w:hAnsi="Arial"/>
              </w:rPr>
              <w:lastRenderedPageBreak/>
              <w:t>Agenda Item 2:</w:t>
            </w:r>
          </w:p>
        </w:tc>
        <w:tc>
          <w:tcPr>
            <w:tcW w:w="4970" w:type="dxa"/>
          </w:tcPr>
          <w:p w14:paraId="228A5238" w14:textId="77777777" w:rsidR="008F670D" w:rsidRDefault="00000000">
            <w:r>
              <w:t xml:space="preserve">Discuss who are the audience </w:t>
            </w:r>
          </w:p>
        </w:tc>
        <w:tc>
          <w:tcPr>
            <w:tcW w:w="1324" w:type="dxa"/>
          </w:tcPr>
          <w:p w14:paraId="2F8100C4" w14:textId="77777777" w:rsidR="008F670D" w:rsidRDefault="00000000">
            <w:pPr>
              <w:pStyle w:val="Heading2"/>
              <w:rPr>
                <w:rFonts w:ascii="Arial" w:eastAsia="Arial" w:hAnsi="Arial"/>
              </w:rPr>
            </w:pPr>
            <w:r>
              <w:rPr>
                <w:rFonts w:ascii="Arial" w:eastAsia="Arial" w:hAnsi="Arial"/>
              </w:rPr>
              <w:t>Presenter:</w:t>
            </w:r>
          </w:p>
        </w:tc>
        <w:tc>
          <w:tcPr>
            <w:tcW w:w="2310" w:type="dxa"/>
          </w:tcPr>
          <w:p w14:paraId="0307318E" w14:textId="77777777" w:rsidR="008F670D" w:rsidRDefault="00000000">
            <w:r>
              <w:t>Beth Jones</w:t>
            </w:r>
          </w:p>
        </w:tc>
      </w:tr>
    </w:tbl>
    <w:p w14:paraId="3E511872" w14:textId="77777777" w:rsidR="008F670D" w:rsidRDefault="00000000">
      <w:pPr>
        <w:pStyle w:val="Heading4"/>
      </w:pPr>
      <w:r>
        <w:t xml:space="preserve">Discussion: </w:t>
      </w:r>
    </w:p>
    <w:p w14:paraId="4823B38B" w14:textId="7784AB17" w:rsidR="008F670D" w:rsidRDefault="00000000">
      <w:r>
        <w:t xml:space="preserve">We met to analyze the primary users of this e-commerce </w:t>
      </w:r>
      <w:r w:rsidR="00355A10">
        <w:t>platform and</w:t>
      </w:r>
      <w:r>
        <w:t xml:space="preserve"> based on some Internet searching and knowledge from the UX/UI course, we identified a UX tool to improve the user journey called Persona. </w:t>
      </w:r>
    </w:p>
    <w:p w14:paraId="1CABA514" w14:textId="77777777" w:rsidR="008F670D" w:rsidRDefault="00000000">
      <w:pPr>
        <w:pStyle w:val="Heading4"/>
      </w:pPr>
      <w:r>
        <w:t>Conclusions:</w:t>
      </w:r>
    </w:p>
    <w:p w14:paraId="7FE8B1F9" w14:textId="145CBF7E" w:rsidR="008F670D" w:rsidRDefault="00000000">
      <w:r>
        <w:t>In the end, we developed three different personas to analyze user requirements</w:t>
      </w:r>
      <w:r w:rsidR="0025436C">
        <w:t xml:space="preserve">, along with testing the personas. </w:t>
      </w:r>
    </w:p>
    <w:tbl>
      <w:tblPr>
        <w:tblStyle w:val="ac"/>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8F670D" w14:paraId="394346ED" w14:textId="77777777" w:rsidTr="008F670D">
        <w:trPr>
          <w:tblHeader/>
        </w:trPr>
        <w:tc>
          <w:tcPr>
            <w:tcW w:w="5310" w:type="dxa"/>
            <w:vAlign w:val="bottom"/>
          </w:tcPr>
          <w:p w14:paraId="1D00A920" w14:textId="77777777" w:rsidR="008F670D" w:rsidRDefault="00000000">
            <w:pPr>
              <w:pStyle w:val="Heading2"/>
              <w:spacing w:after="80"/>
              <w:rPr>
                <w:rFonts w:ascii="Arial" w:eastAsia="Arial" w:hAnsi="Arial"/>
              </w:rPr>
            </w:pPr>
            <w:r>
              <w:rPr>
                <w:rFonts w:ascii="Arial" w:eastAsia="Arial" w:hAnsi="Arial"/>
              </w:rPr>
              <w:t>Action items</w:t>
            </w:r>
          </w:p>
        </w:tc>
        <w:tc>
          <w:tcPr>
            <w:tcW w:w="3060" w:type="dxa"/>
            <w:vAlign w:val="bottom"/>
          </w:tcPr>
          <w:p w14:paraId="3D64FA48" w14:textId="77777777" w:rsidR="008F670D" w:rsidRDefault="00000000">
            <w:pPr>
              <w:pStyle w:val="Heading2"/>
              <w:spacing w:after="80"/>
              <w:rPr>
                <w:rFonts w:ascii="Arial" w:eastAsia="Arial" w:hAnsi="Arial"/>
              </w:rPr>
            </w:pPr>
            <w:r>
              <w:rPr>
                <w:rFonts w:ascii="Arial" w:eastAsia="Arial" w:hAnsi="Arial"/>
              </w:rPr>
              <w:t>Person responsible</w:t>
            </w:r>
          </w:p>
        </w:tc>
        <w:tc>
          <w:tcPr>
            <w:tcW w:w="1854" w:type="dxa"/>
            <w:vAlign w:val="bottom"/>
          </w:tcPr>
          <w:p w14:paraId="65E264D6" w14:textId="77777777" w:rsidR="008F670D" w:rsidRDefault="00000000">
            <w:pPr>
              <w:pStyle w:val="Heading2"/>
              <w:spacing w:after="80"/>
              <w:rPr>
                <w:rFonts w:ascii="Arial" w:eastAsia="Arial" w:hAnsi="Arial"/>
              </w:rPr>
            </w:pPr>
            <w:r>
              <w:rPr>
                <w:rFonts w:ascii="Arial" w:eastAsia="Arial" w:hAnsi="Arial"/>
              </w:rPr>
              <w:t>Deadline</w:t>
            </w:r>
          </w:p>
        </w:tc>
      </w:tr>
      <w:tr w:rsidR="008F670D" w14:paraId="2D829C82" w14:textId="77777777" w:rsidTr="008F670D">
        <w:tc>
          <w:tcPr>
            <w:tcW w:w="5310" w:type="dxa"/>
          </w:tcPr>
          <w:p w14:paraId="6504BC20" w14:textId="77777777" w:rsidR="008F670D" w:rsidRDefault="00000000">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 xml:space="preserve">Research the potential users of e-commerce platforms (simple data analytics). </w:t>
            </w:r>
          </w:p>
        </w:tc>
        <w:tc>
          <w:tcPr>
            <w:tcW w:w="3060" w:type="dxa"/>
          </w:tcPr>
          <w:p w14:paraId="01B20327" w14:textId="77777777" w:rsidR="008F670D" w:rsidRDefault="00000000">
            <w:pPr>
              <w:spacing w:after="80"/>
            </w:pPr>
            <w:r>
              <w:t>Liam Palmers</w:t>
            </w:r>
          </w:p>
        </w:tc>
        <w:tc>
          <w:tcPr>
            <w:tcW w:w="1854" w:type="dxa"/>
          </w:tcPr>
          <w:p w14:paraId="252F9562" w14:textId="77777777" w:rsidR="008F670D" w:rsidRDefault="00000000">
            <w:pPr>
              <w:spacing w:after="80"/>
            </w:pPr>
            <w:r>
              <w:t>27/03/2023</w:t>
            </w:r>
          </w:p>
        </w:tc>
      </w:tr>
      <w:tr w:rsidR="008F670D" w14:paraId="1CDC9F92" w14:textId="77777777" w:rsidTr="008F670D">
        <w:tc>
          <w:tcPr>
            <w:tcW w:w="5310" w:type="dxa"/>
          </w:tcPr>
          <w:p w14:paraId="06BAF1C9" w14:textId="77777777" w:rsidR="008F670D" w:rsidRDefault="00000000">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Develop the three personas with associated components</w:t>
            </w:r>
          </w:p>
        </w:tc>
        <w:tc>
          <w:tcPr>
            <w:tcW w:w="3060" w:type="dxa"/>
          </w:tcPr>
          <w:p w14:paraId="4CDA553B" w14:textId="77777777" w:rsidR="008F670D" w:rsidRDefault="00000000">
            <w:pPr>
              <w:spacing w:after="80"/>
            </w:pPr>
            <w:r>
              <w:t>Beth Jones</w:t>
            </w:r>
          </w:p>
        </w:tc>
        <w:tc>
          <w:tcPr>
            <w:tcW w:w="1854" w:type="dxa"/>
          </w:tcPr>
          <w:p w14:paraId="6F048E86" w14:textId="77777777" w:rsidR="008F670D" w:rsidRDefault="00000000">
            <w:pPr>
              <w:spacing w:after="80"/>
            </w:pPr>
            <w:r>
              <w:t>27/03/2023</w:t>
            </w:r>
          </w:p>
        </w:tc>
      </w:tr>
      <w:tr w:rsidR="008F670D" w14:paraId="0D9DB67E" w14:textId="77777777" w:rsidTr="008F670D">
        <w:tc>
          <w:tcPr>
            <w:tcW w:w="5310" w:type="dxa"/>
            <w:tcMar>
              <w:bottom w:w="288" w:type="dxa"/>
            </w:tcMar>
          </w:tcPr>
          <w:p w14:paraId="56E2654D" w14:textId="77777777" w:rsidR="008F670D" w:rsidRDefault="00000000">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 xml:space="preserve">Testing the personas to identify what are first and final impressions. </w:t>
            </w:r>
          </w:p>
        </w:tc>
        <w:tc>
          <w:tcPr>
            <w:tcW w:w="3060" w:type="dxa"/>
            <w:tcMar>
              <w:bottom w:w="288" w:type="dxa"/>
            </w:tcMar>
          </w:tcPr>
          <w:p w14:paraId="46551CD4" w14:textId="77777777" w:rsidR="008F670D" w:rsidRDefault="00000000">
            <w:pPr>
              <w:spacing w:after="80"/>
            </w:pPr>
            <w:r>
              <w:t>Alex Scott</w:t>
            </w:r>
          </w:p>
        </w:tc>
        <w:tc>
          <w:tcPr>
            <w:tcW w:w="1854" w:type="dxa"/>
            <w:tcMar>
              <w:bottom w:w="288" w:type="dxa"/>
            </w:tcMar>
          </w:tcPr>
          <w:p w14:paraId="4A3FD365" w14:textId="77777777" w:rsidR="008F670D" w:rsidRDefault="00000000">
            <w:pPr>
              <w:spacing w:after="80"/>
            </w:pPr>
            <w:r>
              <w:t>27/03/2023</w:t>
            </w:r>
          </w:p>
        </w:tc>
      </w:tr>
    </w:tbl>
    <w:p w14:paraId="766EA95B" w14:textId="77777777" w:rsidR="008F670D" w:rsidRDefault="008F670D">
      <w:pPr>
        <w:widowControl w:val="0"/>
        <w:pBdr>
          <w:top w:val="nil"/>
          <w:left w:val="nil"/>
          <w:bottom w:val="nil"/>
          <w:right w:val="nil"/>
          <w:between w:val="nil"/>
        </w:pBdr>
        <w:spacing w:before="0" w:after="0" w:line="276" w:lineRule="auto"/>
      </w:pPr>
    </w:p>
    <w:tbl>
      <w:tblPr>
        <w:tblStyle w:val="ad"/>
        <w:tblW w:w="10224" w:type="dxa"/>
        <w:tblBorders>
          <w:top w:val="single" w:sz="4" w:space="0" w:color="000000"/>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670D" w14:paraId="14D90803" w14:textId="77777777">
        <w:tc>
          <w:tcPr>
            <w:tcW w:w="1620" w:type="dxa"/>
          </w:tcPr>
          <w:p w14:paraId="0E6400FF" w14:textId="77777777" w:rsidR="008F670D" w:rsidRDefault="00000000">
            <w:pPr>
              <w:pStyle w:val="Heading2"/>
              <w:rPr>
                <w:rFonts w:ascii="Arial" w:eastAsia="Arial" w:hAnsi="Arial"/>
              </w:rPr>
            </w:pPr>
            <w:r>
              <w:rPr>
                <w:rFonts w:ascii="Arial" w:eastAsia="Arial" w:hAnsi="Arial"/>
              </w:rPr>
              <w:t>Agenda Item 3:</w:t>
            </w:r>
          </w:p>
        </w:tc>
        <w:tc>
          <w:tcPr>
            <w:tcW w:w="4970" w:type="dxa"/>
          </w:tcPr>
          <w:p w14:paraId="2D86F0B5" w14:textId="77777777" w:rsidR="008F670D" w:rsidRDefault="00000000">
            <w:r>
              <w:t>Discuss how to move forward to Iteration 2</w:t>
            </w:r>
          </w:p>
        </w:tc>
        <w:tc>
          <w:tcPr>
            <w:tcW w:w="1324" w:type="dxa"/>
          </w:tcPr>
          <w:p w14:paraId="2CCD20D4" w14:textId="77777777" w:rsidR="008F670D" w:rsidRDefault="00000000">
            <w:pPr>
              <w:pStyle w:val="Heading2"/>
              <w:rPr>
                <w:rFonts w:ascii="Arial" w:eastAsia="Arial" w:hAnsi="Arial"/>
              </w:rPr>
            </w:pPr>
            <w:r>
              <w:rPr>
                <w:rFonts w:ascii="Arial" w:eastAsia="Arial" w:hAnsi="Arial"/>
              </w:rPr>
              <w:t>Presenter:</w:t>
            </w:r>
          </w:p>
        </w:tc>
        <w:tc>
          <w:tcPr>
            <w:tcW w:w="2310" w:type="dxa"/>
          </w:tcPr>
          <w:p w14:paraId="54712D05" w14:textId="77777777" w:rsidR="008F670D" w:rsidRDefault="00000000">
            <w:r>
              <w:t>Beth Jones</w:t>
            </w:r>
          </w:p>
        </w:tc>
      </w:tr>
    </w:tbl>
    <w:p w14:paraId="651523D8" w14:textId="77777777" w:rsidR="008F670D" w:rsidRDefault="00000000">
      <w:pPr>
        <w:pStyle w:val="Heading4"/>
      </w:pPr>
      <w:r>
        <w:t xml:space="preserve">Discussion: </w:t>
      </w:r>
    </w:p>
    <w:p w14:paraId="770CFD9E" w14:textId="77777777" w:rsidR="008F670D" w:rsidRDefault="00000000">
      <w:r>
        <w:t xml:space="preserve">With the audience and their requirements identified, we met to discuss the closure of iteration one and all of its relevant documentation. Furthermore, we also deliberated to identify allocated resources to initiate iteration two as well as the iteration’s requirements. </w:t>
      </w:r>
    </w:p>
    <w:p w14:paraId="486A82AB" w14:textId="77777777" w:rsidR="008F670D" w:rsidRDefault="00000000">
      <w:pPr>
        <w:pStyle w:val="Heading4"/>
      </w:pPr>
      <w:r>
        <w:t>Conclusions:</w:t>
      </w:r>
    </w:p>
    <w:p w14:paraId="3923C618" w14:textId="77777777" w:rsidR="008F670D" w:rsidRDefault="00000000">
      <w:r>
        <w:t>In the end, we successfully documented the progress report from Iteration 1 and accomplished closing the first Iteration. We then analyzed the requirements of Iteration 2 and investigated the required resources.</w:t>
      </w:r>
    </w:p>
    <w:tbl>
      <w:tblPr>
        <w:tblStyle w:val="ae"/>
        <w:tblW w:w="10230" w:type="dxa"/>
        <w:tblBorders>
          <w:top w:val="nil"/>
          <w:left w:val="nil"/>
          <w:bottom w:val="nil"/>
          <w:right w:val="nil"/>
          <w:insideH w:val="nil"/>
          <w:insideV w:val="nil"/>
        </w:tblBorders>
        <w:tblLayout w:type="fixed"/>
        <w:tblLook w:val="0600" w:firstRow="0" w:lastRow="0" w:firstColumn="0" w:lastColumn="0" w:noHBand="1" w:noVBand="1"/>
      </w:tblPr>
      <w:tblGrid>
        <w:gridCol w:w="5280"/>
        <w:gridCol w:w="3090"/>
        <w:gridCol w:w="1860"/>
      </w:tblGrid>
      <w:tr w:rsidR="008F670D" w14:paraId="71ADCBD4" w14:textId="77777777" w:rsidTr="008F670D">
        <w:trPr>
          <w:tblHeader/>
        </w:trPr>
        <w:tc>
          <w:tcPr>
            <w:tcW w:w="5280" w:type="dxa"/>
            <w:vAlign w:val="bottom"/>
          </w:tcPr>
          <w:p w14:paraId="2C7356BE" w14:textId="77777777" w:rsidR="008F670D" w:rsidRDefault="00000000">
            <w:pPr>
              <w:pStyle w:val="Heading2"/>
              <w:spacing w:after="80"/>
              <w:rPr>
                <w:rFonts w:ascii="Arial" w:eastAsia="Arial" w:hAnsi="Arial"/>
              </w:rPr>
            </w:pPr>
            <w:r>
              <w:rPr>
                <w:rFonts w:ascii="Arial" w:eastAsia="Arial" w:hAnsi="Arial"/>
              </w:rPr>
              <w:t>Action items</w:t>
            </w:r>
          </w:p>
        </w:tc>
        <w:tc>
          <w:tcPr>
            <w:tcW w:w="3090" w:type="dxa"/>
            <w:vAlign w:val="bottom"/>
          </w:tcPr>
          <w:p w14:paraId="5FD39090" w14:textId="77777777" w:rsidR="008F670D" w:rsidRDefault="00000000">
            <w:pPr>
              <w:pStyle w:val="Heading2"/>
              <w:spacing w:after="80"/>
              <w:rPr>
                <w:rFonts w:ascii="Arial" w:eastAsia="Arial" w:hAnsi="Arial"/>
              </w:rPr>
            </w:pPr>
            <w:r>
              <w:rPr>
                <w:rFonts w:ascii="Arial" w:eastAsia="Arial" w:hAnsi="Arial"/>
              </w:rPr>
              <w:t>Person responsible</w:t>
            </w:r>
          </w:p>
        </w:tc>
        <w:tc>
          <w:tcPr>
            <w:tcW w:w="1860" w:type="dxa"/>
            <w:vAlign w:val="bottom"/>
          </w:tcPr>
          <w:p w14:paraId="525DC079" w14:textId="77777777" w:rsidR="008F670D" w:rsidRDefault="00000000">
            <w:pPr>
              <w:pStyle w:val="Heading2"/>
              <w:spacing w:after="80"/>
              <w:rPr>
                <w:rFonts w:ascii="Arial" w:eastAsia="Arial" w:hAnsi="Arial"/>
              </w:rPr>
            </w:pPr>
            <w:r>
              <w:rPr>
                <w:rFonts w:ascii="Arial" w:eastAsia="Arial" w:hAnsi="Arial"/>
              </w:rPr>
              <w:t>Deadline</w:t>
            </w:r>
          </w:p>
        </w:tc>
      </w:tr>
      <w:tr w:rsidR="008F670D" w14:paraId="5FADBD35" w14:textId="77777777" w:rsidTr="008F670D">
        <w:tc>
          <w:tcPr>
            <w:tcW w:w="5280" w:type="dxa"/>
          </w:tcPr>
          <w:p w14:paraId="3371771B" w14:textId="77777777" w:rsidR="008F670D" w:rsidRDefault="00000000">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 xml:space="preserve">Document the progress report of Iteration 1 and ensure we close all the relevant materials. </w:t>
            </w:r>
          </w:p>
        </w:tc>
        <w:tc>
          <w:tcPr>
            <w:tcW w:w="3090" w:type="dxa"/>
          </w:tcPr>
          <w:p w14:paraId="22F320A6" w14:textId="77777777" w:rsidR="008F670D" w:rsidRDefault="00000000">
            <w:pPr>
              <w:spacing w:after="80"/>
            </w:pPr>
            <w:r>
              <w:t>Liam Palmers</w:t>
            </w:r>
          </w:p>
        </w:tc>
        <w:tc>
          <w:tcPr>
            <w:tcW w:w="1860" w:type="dxa"/>
          </w:tcPr>
          <w:p w14:paraId="643851FA" w14:textId="77777777" w:rsidR="008F670D" w:rsidRDefault="00000000">
            <w:pPr>
              <w:spacing w:after="80"/>
            </w:pPr>
            <w:r>
              <w:t>27/03/2023</w:t>
            </w:r>
          </w:p>
        </w:tc>
      </w:tr>
      <w:tr w:rsidR="008F670D" w14:paraId="5E56189B" w14:textId="77777777" w:rsidTr="008F670D">
        <w:tc>
          <w:tcPr>
            <w:tcW w:w="5280" w:type="dxa"/>
          </w:tcPr>
          <w:p w14:paraId="27408ED8" w14:textId="77777777" w:rsidR="008F670D" w:rsidRDefault="00000000">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 xml:space="preserve">Analyze the requirements of Iteration 2.  </w:t>
            </w:r>
          </w:p>
        </w:tc>
        <w:tc>
          <w:tcPr>
            <w:tcW w:w="3090" w:type="dxa"/>
          </w:tcPr>
          <w:p w14:paraId="72B4C038" w14:textId="77777777" w:rsidR="008F670D" w:rsidRDefault="00000000">
            <w:pPr>
              <w:spacing w:after="80"/>
            </w:pPr>
            <w:r>
              <w:t>Beth Jones</w:t>
            </w:r>
          </w:p>
        </w:tc>
        <w:tc>
          <w:tcPr>
            <w:tcW w:w="1860" w:type="dxa"/>
          </w:tcPr>
          <w:p w14:paraId="1B3F16B0" w14:textId="77777777" w:rsidR="008F670D" w:rsidRDefault="00000000">
            <w:pPr>
              <w:spacing w:after="80"/>
            </w:pPr>
            <w:r>
              <w:t>27/03/2023</w:t>
            </w:r>
          </w:p>
        </w:tc>
      </w:tr>
      <w:tr w:rsidR="008F670D" w14:paraId="142AEFAA" w14:textId="77777777" w:rsidTr="008F670D">
        <w:tc>
          <w:tcPr>
            <w:tcW w:w="5280" w:type="dxa"/>
            <w:tcMar>
              <w:bottom w:w="288" w:type="dxa"/>
            </w:tcMar>
          </w:tcPr>
          <w:p w14:paraId="27FAD4C4" w14:textId="77777777" w:rsidR="008F670D" w:rsidRDefault="00000000">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Investigate the required resources to achieve Iteration 2.</w:t>
            </w:r>
          </w:p>
        </w:tc>
        <w:tc>
          <w:tcPr>
            <w:tcW w:w="3090" w:type="dxa"/>
            <w:tcMar>
              <w:bottom w:w="288" w:type="dxa"/>
            </w:tcMar>
          </w:tcPr>
          <w:p w14:paraId="5CC1309A" w14:textId="77777777" w:rsidR="008F670D" w:rsidRDefault="00000000">
            <w:pPr>
              <w:spacing w:after="80"/>
            </w:pPr>
            <w:r>
              <w:t>Alex Scott</w:t>
            </w:r>
          </w:p>
        </w:tc>
        <w:tc>
          <w:tcPr>
            <w:tcW w:w="1860" w:type="dxa"/>
            <w:tcMar>
              <w:bottom w:w="288" w:type="dxa"/>
            </w:tcMar>
          </w:tcPr>
          <w:p w14:paraId="7A727622" w14:textId="77777777" w:rsidR="008F670D" w:rsidRDefault="00000000">
            <w:pPr>
              <w:spacing w:after="80"/>
            </w:pPr>
            <w:r>
              <w:t>27/03/2023</w:t>
            </w:r>
          </w:p>
        </w:tc>
      </w:tr>
    </w:tbl>
    <w:p w14:paraId="4E39033B" w14:textId="77777777" w:rsidR="008F670D" w:rsidRDefault="00000000">
      <w:pPr>
        <w:pStyle w:val="Heading1"/>
        <w:jc w:val="left"/>
        <w:rPr>
          <w:rFonts w:ascii="Arial" w:eastAsia="Arial" w:hAnsi="Arial"/>
          <w:color w:val="1F497D"/>
        </w:rPr>
      </w:pPr>
      <w:r>
        <w:rPr>
          <w:rFonts w:ascii="Arial" w:eastAsia="Arial" w:hAnsi="Arial"/>
          <w:i w:val="0"/>
          <w:color w:val="1F497D"/>
        </w:rPr>
        <w:t>Other Information</w:t>
      </w:r>
    </w:p>
    <w:p w14:paraId="7C3DCA4B" w14:textId="77777777" w:rsidR="008F670D" w:rsidRDefault="00000000">
      <w:pPr>
        <w:pStyle w:val="Heading4"/>
      </w:pPr>
      <w:r>
        <w:t>Resources:</w:t>
      </w:r>
    </w:p>
    <w:p w14:paraId="6986939C" w14:textId="77777777" w:rsidR="008F670D" w:rsidRDefault="00000000">
      <w:hyperlink r:id="rId8">
        <w:r>
          <w:rPr>
            <w:color w:val="1155CC"/>
            <w:u w:val="single"/>
          </w:rPr>
          <w:t>https://github.com/AlexGithub777/goku_black</w:t>
        </w:r>
      </w:hyperlink>
    </w:p>
    <w:p w14:paraId="6AD9A4F5" w14:textId="77777777" w:rsidR="008F670D" w:rsidRDefault="00000000">
      <w:hyperlink r:id="rId9">
        <w:r>
          <w:rPr>
            <w:color w:val="1155CC"/>
            <w:u w:val="single"/>
          </w:rPr>
          <w:t>https://blog.acolad.com/7-essential-roles-in-a-web-development-team</w:t>
        </w:r>
      </w:hyperlink>
    </w:p>
    <w:p w14:paraId="3A9A2A50" w14:textId="77777777" w:rsidR="008F670D" w:rsidRDefault="00000000">
      <w:pPr>
        <w:pStyle w:val="Heading4"/>
      </w:pPr>
      <w:r>
        <w:t>Date of next meeting: Monday 17th April 2023</w:t>
      </w:r>
    </w:p>
    <w:p w14:paraId="47561AB3" w14:textId="77777777" w:rsidR="008F670D" w:rsidRDefault="008F670D"/>
    <w:p w14:paraId="4D4B247C" w14:textId="77777777" w:rsidR="008F670D" w:rsidRDefault="008F670D"/>
    <w:p w14:paraId="56C3929F" w14:textId="77777777" w:rsidR="008F670D" w:rsidRDefault="008F670D"/>
    <w:p w14:paraId="7FF2EC9C" w14:textId="77777777" w:rsidR="008F670D" w:rsidRDefault="008F670D"/>
    <w:sectPr w:rsidR="008F670D">
      <w:footerReference w:type="default" r:id="rId10"/>
      <w:footerReference w:type="first" r:id="rId11"/>
      <w:pgSz w:w="12240" w:h="15840"/>
      <w:pgMar w:top="1008" w:right="1008" w:bottom="1008" w:left="1008" w:header="720"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5C42" w14:textId="77777777" w:rsidR="00357D42" w:rsidRDefault="00357D42">
      <w:pPr>
        <w:spacing w:before="0" w:after="0"/>
      </w:pPr>
      <w:r>
        <w:separator/>
      </w:r>
    </w:p>
  </w:endnote>
  <w:endnote w:type="continuationSeparator" w:id="0">
    <w:p w14:paraId="42BE4086" w14:textId="77777777" w:rsidR="00357D42" w:rsidRDefault="00357D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6351" w14:textId="6CC5F07C" w:rsidR="008F670D" w:rsidRDefault="00000000">
    <w:pPr>
      <w:pBdr>
        <w:top w:val="nil"/>
        <w:left w:val="nil"/>
        <w:bottom w:val="nil"/>
        <w:right w:val="nil"/>
        <w:between w:val="nil"/>
      </w:pBdr>
      <w:spacing w:before="0" w:after="0"/>
      <w:rPr>
        <w:color w:val="000000"/>
      </w:rPr>
    </w:pPr>
    <w:r>
      <w:rPr>
        <w:color w:val="000000"/>
      </w:rPr>
      <w:fldChar w:fldCharType="begin"/>
    </w:r>
    <w:r>
      <w:rPr>
        <w:color w:val="000000"/>
      </w:rPr>
      <w:instrText>PAGE</w:instrText>
    </w:r>
    <w:r>
      <w:rPr>
        <w:color w:val="000000"/>
      </w:rPr>
      <w:fldChar w:fldCharType="separate"/>
    </w:r>
    <w:r w:rsidR="0025436C">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8D8C" w14:textId="77777777" w:rsidR="008F670D" w:rsidRDefault="008F670D">
    <w:pPr>
      <w:pBdr>
        <w:top w:val="nil"/>
        <w:left w:val="nil"/>
        <w:bottom w:val="nil"/>
        <w:right w:val="nil"/>
        <w:between w:val="nil"/>
      </w:pBdr>
      <w:tabs>
        <w:tab w:val="right" w:pos="10206"/>
      </w:tabs>
      <w:spacing w:before="0" w:after="0"/>
      <w:jc w:val="both"/>
      <w:rPr>
        <w:color w:val="000000"/>
      </w:rPr>
    </w:pPr>
  </w:p>
  <w:p w14:paraId="6396F545" w14:textId="77777777" w:rsidR="008F670D" w:rsidRDefault="00000000">
    <w:pPr>
      <w:pBdr>
        <w:top w:val="nil"/>
        <w:left w:val="nil"/>
        <w:bottom w:val="nil"/>
        <w:right w:val="nil"/>
        <w:between w:val="nil"/>
      </w:pBdr>
      <w:tabs>
        <w:tab w:val="right" w:pos="10206"/>
      </w:tabs>
      <w:spacing w:before="0" w:after="0"/>
      <w:jc w:val="both"/>
      <w:rPr>
        <w:b/>
        <w:color w:val="000000"/>
        <w:sz w:val="24"/>
        <w:szCs w:val="24"/>
      </w:rPr>
    </w:pPr>
    <w:r>
      <w:rPr>
        <w:color w:val="000000"/>
      </w:rPr>
      <w:t>ITPM5.248 Agile Projects</w:t>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5436C">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5436C">
      <w:rPr>
        <w:b/>
        <w:noProof/>
        <w:color w:val="000000"/>
        <w:sz w:val="24"/>
        <w:szCs w:val="24"/>
      </w:rPr>
      <w:t>2</w:t>
    </w:r>
    <w:r>
      <w:rPr>
        <w:b/>
        <w:color w:val="000000"/>
        <w:sz w:val="24"/>
        <w:szCs w:val="24"/>
      </w:rPr>
      <w:fldChar w:fldCharType="end"/>
    </w:r>
  </w:p>
  <w:p w14:paraId="314C47DC" w14:textId="77777777" w:rsidR="008F670D" w:rsidRDefault="00000000">
    <w:pPr>
      <w:pBdr>
        <w:top w:val="nil"/>
        <w:left w:val="nil"/>
        <w:bottom w:val="nil"/>
        <w:right w:val="nil"/>
        <w:between w:val="nil"/>
      </w:pBdr>
      <w:tabs>
        <w:tab w:val="right" w:pos="10206"/>
      </w:tabs>
      <w:spacing w:before="0" w:after="0"/>
      <w:jc w:val="both"/>
      <w:rPr>
        <w:color w:val="000000"/>
      </w:rPr>
    </w:pPr>
    <w:r>
      <w:rPr>
        <w:color w:val="000000"/>
      </w:rPr>
      <w:t>Minutes of Meeting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0B67D" w14:textId="77777777" w:rsidR="00357D42" w:rsidRDefault="00357D42">
      <w:pPr>
        <w:spacing w:before="0" w:after="0"/>
      </w:pPr>
      <w:r>
        <w:separator/>
      </w:r>
    </w:p>
  </w:footnote>
  <w:footnote w:type="continuationSeparator" w:id="0">
    <w:p w14:paraId="7253D887" w14:textId="77777777" w:rsidR="00357D42" w:rsidRDefault="00357D4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074"/>
    <w:multiLevelType w:val="multilevel"/>
    <w:tmpl w:val="404AB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326D4A"/>
    <w:multiLevelType w:val="multilevel"/>
    <w:tmpl w:val="0BC4BE8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B768FE"/>
    <w:multiLevelType w:val="multilevel"/>
    <w:tmpl w:val="4A760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85448052">
    <w:abstractNumId w:val="0"/>
  </w:num>
  <w:num w:numId="2" w16cid:durableId="802116518">
    <w:abstractNumId w:val="2"/>
  </w:num>
  <w:num w:numId="3" w16cid:durableId="86270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70D"/>
    <w:rsid w:val="0025436C"/>
    <w:rsid w:val="00355A10"/>
    <w:rsid w:val="00357D42"/>
    <w:rsid w:val="00855D6E"/>
    <w:rsid w:val="008F670D"/>
    <w:rsid w:val="00E53E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E439"/>
  <w15:docId w15:val="{91A8195F-80EE-4B6C-9EAE-C357E9E2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9"/>
        <w:szCs w:val="19"/>
        <w:lang w:val="en-US" w:eastAsia="en-NZ"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b/>
      <w:bCs/>
      <w:i/>
      <w:kern w:val="32"/>
      <w:sz w:val="28"/>
      <w:szCs w:val="32"/>
    </w:rPr>
  </w:style>
  <w:style w:type="paragraph" w:styleId="Heading2">
    <w:name w:val="heading 2"/>
    <w:basedOn w:val="Normal"/>
    <w:uiPriority w:val="9"/>
    <w:unhideWhenUsed/>
    <w:qFormat/>
    <w:pPr>
      <w:keepNext/>
      <w:outlineLvl w:val="1"/>
    </w:pPr>
    <w:rPr>
      <w:rFonts w:asciiTheme="majorHAnsi" w:eastAsiaTheme="majorEastAsia" w:hAnsiTheme="majorHAnsi"/>
      <w:b/>
      <w:bCs/>
      <w:iCs/>
      <w:szCs w:val="28"/>
    </w:rPr>
  </w:style>
  <w:style w:type="paragraph" w:styleId="Heading3">
    <w:name w:val="heading 3"/>
    <w:basedOn w:val="Normal"/>
    <w:uiPriority w:val="9"/>
    <w:unhideWhenUsed/>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E0877"/>
    <w:pPr>
      <w:spacing w:before="0" w:after="160"/>
      <w:contextualSpacing/>
    </w:pPr>
    <w:rPr>
      <w:rFonts w:asciiTheme="majorHAnsi" w:eastAsiaTheme="majorEastAsia" w:hAnsiTheme="majorHAnsi" w:cstheme="majorBidi"/>
      <w:b/>
      <w:kern w:val="28"/>
      <w:sz w:val="48"/>
      <w:szCs w:val="56"/>
    </w:rPr>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0">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CommentReference">
    <w:name w:val="annotation reference"/>
    <w:basedOn w:val="DefaultParagraphFont"/>
    <w:uiPriority w:val="99"/>
    <w:semiHidden/>
    <w:unhideWhenUsed/>
    <w:rsid w:val="00E479F5"/>
    <w:rPr>
      <w:sz w:val="16"/>
      <w:szCs w:val="16"/>
    </w:rPr>
  </w:style>
  <w:style w:type="paragraph" w:styleId="CommentText">
    <w:name w:val="annotation text"/>
    <w:basedOn w:val="Normal"/>
    <w:link w:val="CommentTextChar"/>
    <w:uiPriority w:val="99"/>
    <w:semiHidden/>
    <w:unhideWhenUsed/>
    <w:rsid w:val="00E479F5"/>
    <w:rPr>
      <w:sz w:val="20"/>
      <w:szCs w:val="20"/>
    </w:rPr>
  </w:style>
  <w:style w:type="character" w:customStyle="1" w:styleId="CommentTextChar">
    <w:name w:val="Comment Text Char"/>
    <w:basedOn w:val="DefaultParagraphFont"/>
    <w:link w:val="CommentText"/>
    <w:uiPriority w:val="99"/>
    <w:semiHidden/>
    <w:rsid w:val="00E479F5"/>
    <w:rPr>
      <w:sz w:val="20"/>
      <w:szCs w:val="20"/>
    </w:rPr>
  </w:style>
  <w:style w:type="paragraph" w:styleId="CommentSubject">
    <w:name w:val="annotation subject"/>
    <w:basedOn w:val="CommentText"/>
    <w:next w:val="CommentText"/>
    <w:link w:val="CommentSubjectChar"/>
    <w:uiPriority w:val="99"/>
    <w:semiHidden/>
    <w:unhideWhenUsed/>
    <w:rsid w:val="00E479F5"/>
    <w:rPr>
      <w:b/>
      <w:bCs/>
    </w:rPr>
  </w:style>
  <w:style w:type="character" w:customStyle="1" w:styleId="CommentSubjectChar">
    <w:name w:val="Comment Subject Char"/>
    <w:basedOn w:val="CommentTextChar"/>
    <w:link w:val="CommentSubject"/>
    <w:uiPriority w:val="99"/>
    <w:semiHidden/>
    <w:rsid w:val="00E479F5"/>
    <w:rPr>
      <w:b/>
      <w:bCs/>
      <w:sz w:val="20"/>
      <w:szCs w:val="20"/>
    </w:rPr>
  </w:style>
  <w:style w:type="table" w:customStyle="1" w:styleId="a7">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8">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9">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a">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b">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c">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d">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e">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exGithub777/goku_bla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acolad.com/7-essential-roles-in-a-web-development-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4S13Ggl+Pek1/BpCgbcg+uE6IA==">AMUW2mW1EyN8Yf5DzetnpLAlvoBrmGrl7OY5V5YlFkZxF3CBpQWAW/qQYwlT/Rj+OexP4tTPPV/WIw0Nf+/OlgN6JpL7yhQh3g3kUaiPCHeJDBXL+4BivtQuLBvDxI3HYF8ndAaFM9zTHo361BlIxjR9PaldFCpuqRXGe3ffXmfqEo+U2sE4DpdM3DYZwJz+tpyTcEYv+3xl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 Scott</cp:lastModifiedBy>
  <cp:revision>5</cp:revision>
  <dcterms:created xsi:type="dcterms:W3CDTF">2023-03-20T01:21:00Z</dcterms:created>
  <dcterms:modified xsi:type="dcterms:W3CDTF">2023-04-20T06:33:00Z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GrammarlyDocumentId">
    <vt:lpwstr>71e1064bd712fc892b2f5900234309cd5f34039fed22d275376260be0a2c5256</vt:lpwstr>
  </property>
</Properties>
</file>