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1DC51" w14:textId="77777777" w:rsidR="00CA5EAF" w:rsidRDefault="00CA5EAF" w:rsidP="005C1CB3">
      <w:pPr>
        <w:jc w:val="center"/>
        <w:rPr>
          <w:rFonts w:ascii="Times New Roman" w:hAnsi="Times New Roman" w:cs="Times New Roman"/>
          <w:b/>
          <w:sz w:val="26"/>
          <w:szCs w:val="26"/>
        </w:rPr>
      </w:pPr>
    </w:p>
    <w:p w14:paraId="4D3C6921" w14:textId="77777777" w:rsidR="00CA5EAF" w:rsidRDefault="00CA5EAF" w:rsidP="005C1CB3">
      <w:pPr>
        <w:jc w:val="center"/>
        <w:rPr>
          <w:rFonts w:ascii="Times New Roman" w:hAnsi="Times New Roman" w:cs="Times New Roman"/>
          <w:b/>
          <w:sz w:val="26"/>
          <w:szCs w:val="26"/>
        </w:rPr>
      </w:pPr>
    </w:p>
    <w:p w14:paraId="29DE2502" w14:textId="77777777" w:rsidR="00CA5EAF" w:rsidRDefault="00CA5EAF" w:rsidP="005C1CB3">
      <w:pPr>
        <w:jc w:val="center"/>
        <w:rPr>
          <w:rFonts w:ascii="Times New Roman" w:hAnsi="Times New Roman" w:cs="Times New Roman"/>
          <w:b/>
          <w:sz w:val="26"/>
          <w:szCs w:val="26"/>
        </w:rPr>
      </w:pPr>
    </w:p>
    <w:p w14:paraId="5BF0A260" w14:textId="77777777" w:rsidR="00CA5EAF" w:rsidRDefault="00CA5EAF" w:rsidP="005C1CB3">
      <w:pPr>
        <w:jc w:val="center"/>
        <w:rPr>
          <w:rFonts w:ascii="Times New Roman" w:hAnsi="Times New Roman" w:cs="Times New Roman"/>
          <w:b/>
          <w:sz w:val="26"/>
          <w:szCs w:val="26"/>
        </w:rPr>
      </w:pPr>
    </w:p>
    <w:p w14:paraId="3704FF0E" w14:textId="77777777" w:rsidR="00CA5EAF" w:rsidRDefault="00CA5EAF" w:rsidP="005C1CB3">
      <w:pPr>
        <w:jc w:val="center"/>
        <w:rPr>
          <w:rFonts w:ascii="Times New Roman" w:hAnsi="Times New Roman" w:cs="Times New Roman"/>
          <w:b/>
          <w:sz w:val="26"/>
          <w:szCs w:val="26"/>
        </w:rPr>
      </w:pPr>
    </w:p>
    <w:p w14:paraId="4AAE22CC" w14:textId="77777777" w:rsidR="00CA5EAF" w:rsidRDefault="00CA5EAF" w:rsidP="005C1CB3">
      <w:pPr>
        <w:jc w:val="center"/>
        <w:rPr>
          <w:rFonts w:ascii="Times New Roman" w:hAnsi="Times New Roman" w:cs="Times New Roman"/>
          <w:b/>
          <w:sz w:val="26"/>
          <w:szCs w:val="26"/>
        </w:rPr>
      </w:pPr>
    </w:p>
    <w:p w14:paraId="7B8C2E5E" w14:textId="77777777" w:rsidR="00CA5EAF" w:rsidRDefault="00CA5EAF" w:rsidP="005C1CB3">
      <w:pPr>
        <w:jc w:val="center"/>
        <w:rPr>
          <w:rFonts w:ascii="Times New Roman" w:hAnsi="Times New Roman" w:cs="Times New Roman"/>
          <w:b/>
          <w:sz w:val="26"/>
          <w:szCs w:val="26"/>
        </w:rPr>
      </w:pPr>
    </w:p>
    <w:p w14:paraId="044C7113" w14:textId="77777777" w:rsidR="00CF4435" w:rsidRDefault="00CF4435" w:rsidP="005C1CB3">
      <w:pPr>
        <w:jc w:val="center"/>
        <w:rPr>
          <w:rFonts w:ascii="Times New Roman" w:hAnsi="Times New Roman" w:cs="Times New Roman"/>
          <w:b/>
          <w:sz w:val="26"/>
          <w:szCs w:val="26"/>
        </w:rPr>
      </w:pPr>
    </w:p>
    <w:p w14:paraId="5D45AC8C" w14:textId="77777777" w:rsidR="00CF4435" w:rsidRDefault="00CF4435" w:rsidP="005C1CB3">
      <w:pPr>
        <w:jc w:val="center"/>
        <w:rPr>
          <w:rFonts w:ascii="Times New Roman" w:hAnsi="Times New Roman" w:cs="Times New Roman"/>
          <w:b/>
          <w:sz w:val="26"/>
          <w:szCs w:val="26"/>
        </w:rPr>
      </w:pPr>
    </w:p>
    <w:p w14:paraId="7CB927C3" w14:textId="77777777" w:rsidR="00CF4435" w:rsidRDefault="00CF4435" w:rsidP="005C1CB3">
      <w:pPr>
        <w:jc w:val="center"/>
        <w:rPr>
          <w:rFonts w:ascii="Times New Roman" w:hAnsi="Times New Roman" w:cs="Times New Roman"/>
          <w:b/>
          <w:sz w:val="26"/>
          <w:szCs w:val="26"/>
        </w:rPr>
      </w:pPr>
    </w:p>
    <w:p w14:paraId="2269B25B" w14:textId="191B2B97" w:rsidR="005C1CB3" w:rsidRPr="00466137" w:rsidRDefault="0037434D" w:rsidP="005C1CB3">
      <w:pPr>
        <w:jc w:val="center"/>
        <w:rPr>
          <w:rFonts w:ascii="Times New Roman" w:hAnsi="Times New Roman" w:cs="Times New Roman"/>
          <w:b/>
          <w:bCs/>
          <w:i/>
          <w:iCs/>
          <w:noProof/>
          <w:sz w:val="36"/>
          <w:szCs w:val="36"/>
        </w:rPr>
      </w:pPr>
      <w:r w:rsidRPr="00466137">
        <w:rPr>
          <w:rFonts w:ascii="Times New Roman" w:hAnsi="Times New Roman" w:cs="Times New Roman"/>
          <w:b/>
          <w:bCs/>
          <w:i/>
          <w:iCs/>
          <w:noProof/>
          <w:sz w:val="40"/>
          <w:szCs w:val="40"/>
        </w:rPr>
        <w:t xml:space="preserve">Predicția </w:t>
      </w:r>
      <w:r w:rsidR="00302C56">
        <w:rPr>
          <w:rFonts w:ascii="Times New Roman" w:hAnsi="Times New Roman" w:cs="Times New Roman"/>
          <w:b/>
          <w:bCs/>
          <w:i/>
          <w:iCs/>
          <w:noProof/>
          <w:sz w:val="40"/>
          <w:szCs w:val="40"/>
        </w:rPr>
        <w:t>prezenței</w:t>
      </w:r>
      <w:r w:rsidRPr="00466137">
        <w:rPr>
          <w:rFonts w:ascii="Times New Roman" w:hAnsi="Times New Roman" w:cs="Times New Roman"/>
          <w:b/>
          <w:bCs/>
          <w:i/>
          <w:iCs/>
          <w:noProof/>
          <w:sz w:val="40"/>
          <w:szCs w:val="40"/>
        </w:rPr>
        <w:t xml:space="preserve"> afecțiunilor cronice cardiovasculare</w:t>
      </w:r>
    </w:p>
    <w:p w14:paraId="4BEC0242" w14:textId="77777777" w:rsidR="005C1CB3" w:rsidRDefault="005C1CB3" w:rsidP="005C1CB3">
      <w:pPr>
        <w:jc w:val="center"/>
        <w:rPr>
          <w:rFonts w:ascii="Times New Roman" w:hAnsi="Times New Roman" w:cs="Times New Roman"/>
          <w:noProof/>
          <w:sz w:val="30"/>
          <w:szCs w:val="30"/>
        </w:rPr>
      </w:pPr>
    </w:p>
    <w:p w14:paraId="49EAF412" w14:textId="77777777" w:rsidR="007C0587" w:rsidRDefault="007C0587" w:rsidP="005C1CB3">
      <w:pPr>
        <w:jc w:val="center"/>
        <w:rPr>
          <w:rFonts w:ascii="Times New Roman" w:hAnsi="Times New Roman" w:cs="Times New Roman"/>
          <w:noProof/>
          <w:sz w:val="30"/>
          <w:szCs w:val="30"/>
        </w:rPr>
      </w:pPr>
    </w:p>
    <w:p w14:paraId="6918A7EC" w14:textId="3D607B6B" w:rsidR="00CA5EAF" w:rsidRPr="007C0587" w:rsidRDefault="00CA5EAF" w:rsidP="005C1CB3">
      <w:pPr>
        <w:jc w:val="center"/>
        <w:rPr>
          <w:rFonts w:ascii="Times New Roman" w:hAnsi="Times New Roman" w:cs="Times New Roman"/>
          <w:noProof/>
          <w:sz w:val="28"/>
          <w:szCs w:val="28"/>
        </w:rPr>
      </w:pPr>
      <w:r w:rsidRPr="007C0587">
        <w:rPr>
          <w:rFonts w:ascii="Times New Roman" w:hAnsi="Times New Roman" w:cs="Times New Roman"/>
          <w:noProof/>
          <w:sz w:val="28"/>
          <w:szCs w:val="28"/>
        </w:rPr>
        <w:t>Realizat de Onofrei Anastasia</w:t>
      </w:r>
      <w:r w:rsidR="00011E91" w:rsidRPr="007C0587">
        <w:rPr>
          <w:rFonts w:ascii="Times New Roman" w:hAnsi="Times New Roman" w:cs="Times New Roman"/>
          <w:noProof/>
          <w:sz w:val="28"/>
          <w:szCs w:val="28"/>
        </w:rPr>
        <w:t>, gr. MI-211</w:t>
      </w:r>
    </w:p>
    <w:p w14:paraId="420F6D2E" w14:textId="3D0275E0" w:rsidR="00CA5EAF" w:rsidRPr="007C0587" w:rsidRDefault="00CA5EAF" w:rsidP="005C1CB3">
      <w:pPr>
        <w:jc w:val="center"/>
        <w:rPr>
          <w:rFonts w:ascii="Times New Roman" w:hAnsi="Times New Roman" w:cs="Times New Roman"/>
          <w:noProof/>
          <w:sz w:val="28"/>
          <w:szCs w:val="28"/>
        </w:rPr>
      </w:pPr>
      <w:r w:rsidRPr="007C0587">
        <w:rPr>
          <w:rFonts w:ascii="Times New Roman" w:hAnsi="Times New Roman" w:cs="Times New Roman"/>
          <w:noProof/>
          <w:sz w:val="28"/>
          <w:szCs w:val="28"/>
        </w:rPr>
        <w:t>Verificat de Munteanu Viorel, lect. univ.</w:t>
      </w:r>
    </w:p>
    <w:p w14:paraId="381F7678" w14:textId="77777777" w:rsidR="005C1CB3" w:rsidRPr="00AF0B8A" w:rsidRDefault="005C1CB3" w:rsidP="005C1CB3">
      <w:pPr>
        <w:jc w:val="center"/>
        <w:rPr>
          <w:rFonts w:ascii="Times New Roman" w:hAnsi="Times New Roman" w:cs="Times New Roman"/>
          <w:noProof/>
          <w:sz w:val="30"/>
          <w:szCs w:val="30"/>
          <w:lang w:val="ro-MD"/>
        </w:rPr>
      </w:pPr>
    </w:p>
    <w:p w14:paraId="2A10A0ED" w14:textId="77777777" w:rsidR="005C1CB3" w:rsidRPr="00AF0B8A" w:rsidRDefault="005C1CB3" w:rsidP="005C1CB3">
      <w:pPr>
        <w:spacing w:after="0" w:line="360" w:lineRule="auto"/>
        <w:jc w:val="center"/>
        <w:rPr>
          <w:rFonts w:ascii="Times New Roman" w:hAnsi="Times New Roman" w:cs="Times New Roman"/>
          <w:sz w:val="28"/>
          <w:szCs w:val="28"/>
        </w:rPr>
      </w:pPr>
    </w:p>
    <w:p w14:paraId="5AFA7AF0" w14:textId="77777777" w:rsidR="005C1CB3" w:rsidRPr="00AF0B8A" w:rsidRDefault="005C1CB3" w:rsidP="005C1CB3">
      <w:pPr>
        <w:spacing w:after="0" w:line="360" w:lineRule="auto"/>
        <w:jc w:val="center"/>
        <w:rPr>
          <w:rFonts w:ascii="Times New Roman" w:hAnsi="Times New Roman" w:cs="Times New Roman"/>
          <w:lang w:val="en-US"/>
        </w:rPr>
      </w:pPr>
    </w:p>
    <w:p w14:paraId="564B3708" w14:textId="77777777" w:rsidR="005C1CB3" w:rsidRPr="00AF0B8A" w:rsidRDefault="005C1CB3" w:rsidP="005C1CB3">
      <w:pPr>
        <w:spacing w:after="0" w:line="360" w:lineRule="auto"/>
        <w:jc w:val="center"/>
        <w:rPr>
          <w:rFonts w:ascii="Times New Roman" w:hAnsi="Times New Roman" w:cs="Times New Roman"/>
        </w:rPr>
      </w:pPr>
    </w:p>
    <w:p w14:paraId="1E8B12B0" w14:textId="77777777" w:rsidR="005C1CB3" w:rsidRPr="00AF0B8A" w:rsidRDefault="005C1CB3" w:rsidP="005C1CB3">
      <w:pPr>
        <w:spacing w:after="0" w:line="360" w:lineRule="auto"/>
        <w:jc w:val="center"/>
        <w:rPr>
          <w:rFonts w:ascii="Times New Roman" w:hAnsi="Times New Roman" w:cs="Times New Roman"/>
        </w:rPr>
      </w:pPr>
    </w:p>
    <w:p w14:paraId="5858A92D" w14:textId="77777777" w:rsidR="005C1CB3" w:rsidRPr="00AF0B8A" w:rsidRDefault="005C1CB3" w:rsidP="005C1CB3">
      <w:pPr>
        <w:spacing w:after="0" w:line="360" w:lineRule="auto"/>
        <w:jc w:val="center"/>
        <w:rPr>
          <w:rFonts w:ascii="Times New Roman" w:hAnsi="Times New Roman" w:cs="Times New Roman"/>
        </w:rPr>
      </w:pPr>
    </w:p>
    <w:p w14:paraId="4FF63E8A" w14:textId="77777777" w:rsidR="007C0587" w:rsidRDefault="007C0587" w:rsidP="005C1CB3">
      <w:pPr>
        <w:spacing w:after="0" w:line="360" w:lineRule="auto"/>
        <w:rPr>
          <w:rFonts w:ascii="Times New Roman" w:hAnsi="Times New Roman" w:cs="Times New Roman"/>
          <w:noProof/>
          <w:color w:val="000000" w:themeColor="text1"/>
          <w:sz w:val="26"/>
          <w:szCs w:val="26"/>
        </w:rPr>
      </w:pPr>
    </w:p>
    <w:p w14:paraId="776FFB72" w14:textId="77777777" w:rsidR="00CF4435" w:rsidRPr="00AF0B8A" w:rsidRDefault="00CF4435" w:rsidP="005C1CB3">
      <w:pPr>
        <w:spacing w:after="0" w:line="360" w:lineRule="auto"/>
        <w:rPr>
          <w:rFonts w:ascii="Times New Roman" w:hAnsi="Times New Roman" w:cs="Times New Roman"/>
          <w:b/>
          <w:sz w:val="32"/>
        </w:rPr>
      </w:pPr>
    </w:p>
    <w:p w14:paraId="2965DA08" w14:textId="77777777" w:rsidR="005C1CB3" w:rsidRPr="00466137" w:rsidRDefault="005C1CB3" w:rsidP="005C1CB3">
      <w:pPr>
        <w:spacing w:after="0" w:line="360" w:lineRule="auto"/>
        <w:rPr>
          <w:rFonts w:ascii="Times New Roman" w:hAnsi="Times New Roman" w:cs="Times New Roman"/>
          <w:b/>
          <w:sz w:val="32"/>
        </w:rPr>
      </w:pPr>
    </w:p>
    <w:p w14:paraId="436A2259" w14:textId="467FF83B" w:rsidR="005C1CB3" w:rsidRPr="00466137" w:rsidRDefault="00CF4435" w:rsidP="00CF4435">
      <w:pPr>
        <w:spacing w:after="0" w:line="360" w:lineRule="auto"/>
        <w:jc w:val="center"/>
        <w:rPr>
          <w:rFonts w:ascii="Times New Roman" w:hAnsi="Times New Roman" w:cs="Times New Roman"/>
          <w:b/>
          <w:sz w:val="32"/>
          <w:lang w:val="ro-MD"/>
        </w:rPr>
      </w:pPr>
      <w:r w:rsidRPr="00466137">
        <w:rPr>
          <w:rFonts w:ascii="Times New Roman" w:hAnsi="Times New Roman" w:cs="Times New Roman"/>
          <w:b/>
          <w:sz w:val="32"/>
        </w:rPr>
        <w:t>Universitatea Tehinc</w:t>
      </w:r>
      <w:r w:rsidRPr="00466137">
        <w:rPr>
          <w:rFonts w:ascii="Times New Roman" w:hAnsi="Times New Roman" w:cs="Times New Roman"/>
          <w:b/>
          <w:sz w:val="32"/>
          <w:lang w:val="ro-MD"/>
        </w:rPr>
        <w:t>ă a Moldovei</w:t>
      </w:r>
    </w:p>
    <w:p w14:paraId="59B48812" w14:textId="77777777" w:rsidR="005C1CB3" w:rsidRPr="00AF0B8A" w:rsidRDefault="005C1CB3" w:rsidP="005C1CB3">
      <w:pPr>
        <w:spacing w:after="0" w:line="360" w:lineRule="auto"/>
        <w:rPr>
          <w:rFonts w:ascii="Times New Roman" w:hAnsi="Times New Roman" w:cs="Times New Roman"/>
          <w:b/>
          <w:sz w:val="32"/>
        </w:rPr>
      </w:pPr>
      <w:r w:rsidRPr="00AF0B8A">
        <w:rPr>
          <w:rFonts w:ascii="Times New Roman" w:hAnsi="Times New Roman" w:cs="Times New Roman"/>
          <w:b/>
          <w:sz w:val="32"/>
        </w:rPr>
        <w:t xml:space="preserve">                                             Chișinău 2023</w:t>
      </w:r>
    </w:p>
    <w:p w14:paraId="7DD50F46" w14:textId="77777777" w:rsidR="005C1CB3" w:rsidRPr="00AF0B8A" w:rsidRDefault="005C1CB3" w:rsidP="005C1CB3">
      <w:pPr>
        <w:pStyle w:val="PlainText"/>
        <w:spacing w:line="360" w:lineRule="auto"/>
        <w:jc w:val="center"/>
        <w:rPr>
          <w:rFonts w:ascii="Times New Roman" w:hAnsi="Times New Roman"/>
          <w:b/>
          <w:iCs/>
          <w:sz w:val="24"/>
          <w:szCs w:val="24"/>
        </w:rPr>
      </w:pPr>
    </w:p>
    <w:p w14:paraId="463F27EA" w14:textId="77777777" w:rsidR="005C1CB3" w:rsidRDefault="005C1CB3" w:rsidP="005C1CB3">
      <w:pPr>
        <w:pStyle w:val="PlainText"/>
        <w:spacing w:line="360" w:lineRule="auto"/>
        <w:rPr>
          <w:rFonts w:ascii="Times New Roman" w:hAnsi="Times New Roman"/>
          <w:bCs/>
          <w:iCs/>
          <w:sz w:val="24"/>
          <w:szCs w:val="24"/>
        </w:rPr>
      </w:pPr>
    </w:p>
    <w:p w14:paraId="391AEC2F" w14:textId="77777777" w:rsidR="00802641" w:rsidRDefault="00802641" w:rsidP="005C1CB3">
      <w:pPr>
        <w:pStyle w:val="PlainText"/>
        <w:spacing w:line="360" w:lineRule="auto"/>
        <w:rPr>
          <w:rFonts w:ascii="Times New Roman" w:hAnsi="Times New Roman"/>
          <w:bCs/>
          <w:iCs/>
          <w:sz w:val="24"/>
          <w:szCs w:val="24"/>
        </w:rPr>
      </w:pPr>
    </w:p>
    <w:p w14:paraId="544BD749" w14:textId="77777777" w:rsidR="00D353BC" w:rsidRDefault="00D353BC" w:rsidP="00AF73F4">
      <w:pPr>
        <w:pStyle w:val="PlainText"/>
        <w:rPr>
          <w:rFonts w:ascii="Times New Roman" w:hAnsi="Times New Roman"/>
          <w:bCs/>
          <w:iCs/>
          <w:sz w:val="24"/>
          <w:szCs w:val="24"/>
        </w:rPr>
      </w:pPr>
    </w:p>
    <w:p w14:paraId="52B039FE" w14:textId="77777777" w:rsidR="00AF73F4" w:rsidRDefault="00AF73F4" w:rsidP="00AF73F4">
      <w:pPr>
        <w:pStyle w:val="PlainText"/>
        <w:rPr>
          <w:rFonts w:ascii="Times New Roman" w:hAnsi="Times New Roman"/>
          <w:b/>
          <w:sz w:val="28"/>
          <w:szCs w:val="28"/>
        </w:rPr>
      </w:pPr>
    </w:p>
    <w:p w14:paraId="6B91845E" w14:textId="535F1564" w:rsidR="009826A1" w:rsidRDefault="009826A1" w:rsidP="00841E44">
      <w:pPr>
        <w:pStyle w:val="PlainText"/>
        <w:spacing w:line="360" w:lineRule="auto"/>
        <w:jc w:val="center"/>
        <w:rPr>
          <w:rFonts w:ascii="Times New Roman" w:hAnsi="Times New Roman"/>
          <w:b/>
          <w:sz w:val="28"/>
          <w:szCs w:val="28"/>
        </w:rPr>
      </w:pPr>
      <w:r>
        <w:rPr>
          <w:rFonts w:ascii="Times New Roman" w:hAnsi="Times New Roman"/>
          <w:b/>
          <w:sz w:val="28"/>
          <w:szCs w:val="28"/>
        </w:rPr>
        <w:lastRenderedPageBreak/>
        <w:t>ABSTRACT</w:t>
      </w:r>
    </w:p>
    <w:p w14:paraId="59FA2CAA" w14:textId="6D905510" w:rsidR="00841E44" w:rsidRDefault="00841E44" w:rsidP="00841E44">
      <w:pPr>
        <w:pStyle w:val="PlainText"/>
        <w:spacing w:line="360" w:lineRule="auto"/>
        <w:jc w:val="both"/>
        <w:rPr>
          <w:rFonts w:ascii="Times New Roman" w:hAnsi="Times New Roman"/>
          <w:bCs/>
          <w:sz w:val="28"/>
          <w:szCs w:val="28"/>
        </w:rPr>
      </w:pPr>
      <w:r>
        <w:rPr>
          <w:rFonts w:ascii="Times New Roman" w:hAnsi="Times New Roman"/>
          <w:bCs/>
          <w:sz w:val="28"/>
          <w:szCs w:val="28"/>
        </w:rPr>
        <w:tab/>
      </w:r>
    </w:p>
    <w:p w14:paraId="579CCDC1" w14:textId="45312F53" w:rsidR="00841E44" w:rsidRDefault="0085509A" w:rsidP="0085509A">
      <w:pPr>
        <w:pStyle w:val="PlainText"/>
        <w:spacing w:line="360" w:lineRule="auto"/>
        <w:ind w:firstLine="720"/>
        <w:jc w:val="both"/>
        <w:rPr>
          <w:rFonts w:ascii="Times New Roman" w:hAnsi="Times New Roman"/>
          <w:bCs/>
          <w:iCs/>
          <w:sz w:val="24"/>
          <w:szCs w:val="24"/>
          <w:lang w:val="ro-MD"/>
        </w:rPr>
      </w:pPr>
      <w:r>
        <w:rPr>
          <w:rFonts w:ascii="Times New Roman" w:hAnsi="Times New Roman"/>
          <w:bCs/>
          <w:sz w:val="24"/>
          <w:szCs w:val="24"/>
        </w:rPr>
        <w:t xml:space="preserve">INTRODUCERE. </w:t>
      </w:r>
      <w:r w:rsidR="009655E5" w:rsidRPr="009655E5">
        <w:rPr>
          <w:rFonts w:ascii="Times New Roman" w:hAnsi="Times New Roman"/>
          <w:bCs/>
          <w:sz w:val="24"/>
          <w:szCs w:val="24"/>
        </w:rPr>
        <w:t xml:space="preserve">Bolile cardiovasculare (BC) reprezintă una dintre principalele cauze de deces la nivel mondial. </w:t>
      </w:r>
      <w:r w:rsidR="006A2B4E">
        <w:rPr>
          <w:rFonts w:ascii="Times New Roman" w:hAnsi="Times New Roman"/>
          <w:bCs/>
          <w:sz w:val="24"/>
          <w:szCs w:val="24"/>
        </w:rPr>
        <w:t>Acest s</w:t>
      </w:r>
      <w:r w:rsidR="009655E5" w:rsidRPr="009655E5">
        <w:rPr>
          <w:rFonts w:ascii="Times New Roman" w:hAnsi="Times New Roman"/>
          <w:bCs/>
          <w:sz w:val="24"/>
          <w:szCs w:val="24"/>
        </w:rPr>
        <w:t>tudiu a urmărit să investigheze</w:t>
      </w:r>
      <w:r w:rsidR="00BD0B29">
        <w:rPr>
          <w:rFonts w:ascii="Times New Roman" w:hAnsi="Times New Roman"/>
          <w:bCs/>
          <w:sz w:val="24"/>
          <w:szCs w:val="24"/>
        </w:rPr>
        <w:t xml:space="preserve"> cauzele apari</w:t>
      </w:r>
      <w:r w:rsidR="00BD0B29">
        <w:rPr>
          <w:rFonts w:ascii="Times New Roman" w:hAnsi="Times New Roman"/>
          <w:bCs/>
          <w:sz w:val="24"/>
          <w:szCs w:val="24"/>
          <w:lang w:val="ro-MD"/>
        </w:rPr>
        <w:t>ției bolilor cardiovasculare</w:t>
      </w:r>
      <w:r w:rsidR="00DA38F8">
        <w:rPr>
          <w:rFonts w:ascii="Times New Roman" w:hAnsi="Times New Roman"/>
          <w:bCs/>
          <w:sz w:val="24"/>
          <w:szCs w:val="24"/>
        </w:rPr>
        <w:t>.</w:t>
      </w:r>
      <w:r w:rsidR="009655E5">
        <w:rPr>
          <w:rFonts w:ascii="Times New Roman" w:hAnsi="Times New Roman"/>
          <w:bCs/>
          <w:sz w:val="24"/>
          <w:szCs w:val="24"/>
        </w:rPr>
        <w:t xml:space="preserve">   </w:t>
      </w:r>
      <w:r w:rsidR="00841E44">
        <w:rPr>
          <w:rFonts w:ascii="Times New Roman" w:hAnsi="Times New Roman"/>
          <w:bCs/>
          <w:iCs/>
          <w:sz w:val="24"/>
          <w:szCs w:val="24"/>
          <w:lang w:val="ro-MD"/>
        </w:rPr>
        <w:t>Setul de date este colectat în baza unor indicatori ale pacienților</w:t>
      </w:r>
      <w:r w:rsidR="0092645E">
        <w:rPr>
          <w:rFonts w:ascii="Times New Roman" w:hAnsi="Times New Roman"/>
          <w:bCs/>
          <w:iCs/>
          <w:sz w:val="24"/>
          <w:szCs w:val="24"/>
          <w:lang w:val="ro-MD"/>
        </w:rPr>
        <w:t xml:space="preserve"> care au </w:t>
      </w:r>
      <w:r w:rsidR="0092645E">
        <w:rPr>
          <w:rFonts w:ascii="Times New Roman" w:hAnsi="Times New Roman"/>
          <w:bCs/>
          <w:iCs/>
          <w:sz w:val="24"/>
          <w:szCs w:val="24"/>
          <w:lang w:val="en-GB"/>
        </w:rPr>
        <w:t>fost înregistrați în cadrul unor instituții medicale</w:t>
      </w:r>
      <w:r w:rsidR="00841E44">
        <w:rPr>
          <w:rFonts w:ascii="Times New Roman" w:hAnsi="Times New Roman"/>
          <w:bCs/>
          <w:iCs/>
          <w:sz w:val="24"/>
          <w:szCs w:val="24"/>
          <w:lang w:val="ro-MD"/>
        </w:rPr>
        <w:t>, și anume, vârsta, sexul, colesterolul, tensiunea arterială în stare de repaus, glicemia</w:t>
      </w:r>
      <w:r w:rsidR="00DA38F8">
        <w:rPr>
          <w:rFonts w:ascii="Times New Roman" w:hAnsi="Times New Roman"/>
          <w:bCs/>
          <w:iCs/>
          <w:sz w:val="24"/>
          <w:szCs w:val="24"/>
          <w:lang w:val="ro-MD"/>
        </w:rPr>
        <w:t xml:space="preserve">, </w:t>
      </w:r>
      <w:r w:rsidR="00841E44">
        <w:rPr>
          <w:rFonts w:ascii="Times New Roman" w:hAnsi="Times New Roman"/>
          <w:bCs/>
          <w:iCs/>
          <w:sz w:val="24"/>
          <w:szCs w:val="24"/>
          <w:lang w:val="ro-MD"/>
        </w:rPr>
        <w:t>prezența unei boli cronice de inimă</w:t>
      </w:r>
      <w:r w:rsidR="00DA38F8">
        <w:rPr>
          <w:rFonts w:ascii="Times New Roman" w:hAnsi="Times New Roman"/>
          <w:bCs/>
          <w:iCs/>
          <w:sz w:val="24"/>
          <w:szCs w:val="24"/>
          <w:lang w:val="ro-MD"/>
        </w:rPr>
        <w:t xml:space="preserve"> și altele</w:t>
      </w:r>
      <w:r w:rsidR="00841E44">
        <w:rPr>
          <w:rFonts w:ascii="Times New Roman" w:hAnsi="Times New Roman"/>
          <w:bCs/>
          <w:iCs/>
          <w:sz w:val="24"/>
          <w:szCs w:val="24"/>
          <w:lang w:val="ro-MD"/>
        </w:rPr>
        <w:t xml:space="preserve">. </w:t>
      </w:r>
      <w:r w:rsidR="00D832FB">
        <w:rPr>
          <w:rFonts w:ascii="Times New Roman" w:hAnsi="Times New Roman"/>
          <w:bCs/>
          <w:iCs/>
          <w:sz w:val="24"/>
          <w:szCs w:val="24"/>
          <w:lang w:val="ro-MD"/>
        </w:rPr>
        <w:t xml:space="preserve">Iar în urma unei analize </w:t>
      </w:r>
      <w:r w:rsidR="007D7D72">
        <w:rPr>
          <w:rFonts w:ascii="Times New Roman" w:hAnsi="Times New Roman"/>
          <w:bCs/>
          <w:iCs/>
          <w:sz w:val="24"/>
          <w:szCs w:val="24"/>
          <w:lang w:val="ro-MD"/>
        </w:rPr>
        <w:t xml:space="preserve">minuțioase </w:t>
      </w:r>
      <w:r w:rsidR="00D832FB">
        <w:rPr>
          <w:rFonts w:ascii="Times New Roman" w:hAnsi="Times New Roman"/>
          <w:bCs/>
          <w:iCs/>
          <w:sz w:val="24"/>
          <w:szCs w:val="24"/>
          <w:lang w:val="ro-MD"/>
        </w:rPr>
        <w:t>a acestor date se poate de extras informații valoroase și semnificative</w:t>
      </w:r>
      <w:r w:rsidR="007D7D72">
        <w:rPr>
          <w:rFonts w:ascii="Times New Roman" w:hAnsi="Times New Roman"/>
          <w:bCs/>
          <w:iCs/>
          <w:sz w:val="24"/>
          <w:szCs w:val="24"/>
          <w:lang w:val="ro-MD"/>
        </w:rPr>
        <w:t>.</w:t>
      </w:r>
    </w:p>
    <w:p w14:paraId="1DB4D750" w14:textId="0CE514A4" w:rsidR="002111B0" w:rsidRDefault="002111B0" w:rsidP="00841E44">
      <w:pPr>
        <w:pStyle w:val="PlainText"/>
        <w:spacing w:line="360" w:lineRule="auto"/>
        <w:ind w:firstLine="720"/>
        <w:jc w:val="both"/>
        <w:rPr>
          <w:rFonts w:ascii="Times New Roman" w:hAnsi="Times New Roman"/>
          <w:bCs/>
          <w:iCs/>
          <w:sz w:val="24"/>
          <w:szCs w:val="24"/>
          <w:lang w:val="ro-MD"/>
        </w:rPr>
      </w:pPr>
      <w:r w:rsidRPr="003241F7">
        <w:rPr>
          <w:rFonts w:ascii="Times New Roman" w:hAnsi="Times New Roman"/>
          <w:bCs/>
          <w:iCs/>
          <w:sz w:val="24"/>
          <w:szCs w:val="24"/>
        </w:rPr>
        <w:t xml:space="preserve">În </w:t>
      </w:r>
      <w:r>
        <w:rPr>
          <w:rFonts w:ascii="Times New Roman" w:hAnsi="Times New Roman"/>
          <w:bCs/>
          <w:iCs/>
          <w:sz w:val="24"/>
          <w:szCs w:val="24"/>
        </w:rPr>
        <w:t>această</w:t>
      </w:r>
      <w:r w:rsidRPr="003241F7">
        <w:rPr>
          <w:rFonts w:ascii="Times New Roman" w:hAnsi="Times New Roman"/>
          <w:bCs/>
          <w:iCs/>
          <w:sz w:val="24"/>
          <w:szCs w:val="24"/>
        </w:rPr>
        <w:t xml:space="preserve"> lucrare, </w:t>
      </w:r>
      <w:r w:rsidR="007045F1">
        <w:rPr>
          <w:rFonts w:ascii="Times New Roman" w:hAnsi="Times New Roman"/>
          <w:bCs/>
          <w:iCs/>
          <w:sz w:val="24"/>
          <w:szCs w:val="24"/>
        </w:rPr>
        <w:t>se va</w:t>
      </w:r>
      <w:r w:rsidRPr="003241F7">
        <w:rPr>
          <w:rFonts w:ascii="Times New Roman" w:hAnsi="Times New Roman"/>
          <w:bCs/>
          <w:iCs/>
          <w:sz w:val="24"/>
          <w:szCs w:val="24"/>
        </w:rPr>
        <w:t xml:space="preserve"> explora importanța și beneficiile analizei exploratorii a datelor, evidențiind metodele și instrumentele cheie utilizate în acest proces. De asemenea, </w:t>
      </w:r>
      <w:r w:rsidR="007045F1">
        <w:rPr>
          <w:rFonts w:ascii="Times New Roman" w:hAnsi="Times New Roman"/>
          <w:bCs/>
          <w:iCs/>
          <w:sz w:val="24"/>
          <w:szCs w:val="24"/>
        </w:rPr>
        <w:t>se va</w:t>
      </w:r>
      <w:r w:rsidRPr="003241F7">
        <w:rPr>
          <w:rFonts w:ascii="Times New Roman" w:hAnsi="Times New Roman"/>
          <w:bCs/>
          <w:iCs/>
          <w:sz w:val="24"/>
          <w:szCs w:val="24"/>
        </w:rPr>
        <w:t xml:space="preserve"> ilustra rolul său esențial în </w:t>
      </w:r>
      <w:r w:rsidR="005621B2">
        <w:rPr>
          <w:rFonts w:ascii="Times New Roman" w:hAnsi="Times New Roman"/>
          <w:bCs/>
          <w:iCs/>
          <w:sz w:val="24"/>
          <w:szCs w:val="24"/>
        </w:rPr>
        <w:t xml:space="preserve">construirea unui model de regresie pentru a </w:t>
      </w:r>
      <w:r w:rsidR="00DB60A7">
        <w:rPr>
          <w:rFonts w:ascii="Times New Roman" w:hAnsi="Times New Roman"/>
          <w:bCs/>
          <w:iCs/>
          <w:sz w:val="24"/>
          <w:szCs w:val="24"/>
        </w:rPr>
        <w:t xml:space="preserve">prezice </w:t>
      </w:r>
      <w:r w:rsidR="004D238C">
        <w:rPr>
          <w:rFonts w:ascii="Times New Roman" w:hAnsi="Times New Roman"/>
          <w:bCs/>
          <w:iCs/>
          <w:sz w:val="24"/>
          <w:szCs w:val="24"/>
        </w:rPr>
        <w:t xml:space="preserve">valoarea </w:t>
      </w:r>
      <w:r w:rsidR="004D238C">
        <w:rPr>
          <w:rFonts w:ascii="Times New Roman" w:hAnsi="Times New Roman"/>
          <w:bCs/>
          <w:iCs/>
          <w:sz w:val="24"/>
          <w:szCs w:val="24"/>
          <w:lang w:val="ro-MD"/>
        </w:rPr>
        <w:t>țintă.</w:t>
      </w:r>
    </w:p>
    <w:p w14:paraId="0673FCDE" w14:textId="3252AFB4" w:rsidR="004E34A4" w:rsidRDefault="0085509A" w:rsidP="00841E44">
      <w:pPr>
        <w:pStyle w:val="PlainText"/>
        <w:spacing w:line="360" w:lineRule="auto"/>
        <w:ind w:firstLine="720"/>
        <w:jc w:val="both"/>
        <w:rPr>
          <w:rFonts w:ascii="Times New Roman" w:hAnsi="Times New Roman"/>
          <w:bCs/>
          <w:iCs/>
          <w:sz w:val="24"/>
          <w:szCs w:val="24"/>
          <w:lang w:val="ro-MD"/>
        </w:rPr>
      </w:pPr>
      <w:r>
        <w:rPr>
          <w:rFonts w:ascii="Times New Roman" w:hAnsi="Times New Roman"/>
          <w:bCs/>
          <w:iCs/>
          <w:sz w:val="24"/>
          <w:szCs w:val="24"/>
          <w:lang w:val="ro-MD"/>
        </w:rPr>
        <w:t xml:space="preserve">MATERIALE ȘI METODE. </w:t>
      </w:r>
      <w:r w:rsidR="00740407">
        <w:rPr>
          <w:rFonts w:ascii="Times New Roman" w:hAnsi="Times New Roman"/>
          <w:bCs/>
          <w:iCs/>
          <w:sz w:val="24"/>
          <w:szCs w:val="24"/>
          <w:lang w:val="ro-MD"/>
        </w:rPr>
        <w:t>Pentru această lucrare</w:t>
      </w:r>
      <w:r w:rsidR="00B83F59">
        <w:rPr>
          <w:rFonts w:ascii="Times New Roman" w:hAnsi="Times New Roman"/>
          <w:bCs/>
          <w:iCs/>
          <w:sz w:val="24"/>
          <w:szCs w:val="24"/>
          <w:lang w:val="ro-MD"/>
        </w:rPr>
        <w:t xml:space="preserve"> s-a utilizat ca m</w:t>
      </w:r>
      <w:r w:rsidR="00FB7FF2">
        <w:rPr>
          <w:rFonts w:ascii="Times New Roman" w:hAnsi="Times New Roman"/>
          <w:bCs/>
          <w:iCs/>
          <w:sz w:val="24"/>
          <w:szCs w:val="24"/>
          <w:lang w:val="ro-MD"/>
        </w:rPr>
        <w:t>e</w:t>
      </w:r>
      <w:r w:rsidR="00B83F59">
        <w:rPr>
          <w:rFonts w:ascii="Times New Roman" w:hAnsi="Times New Roman"/>
          <w:bCs/>
          <w:iCs/>
          <w:sz w:val="24"/>
          <w:szCs w:val="24"/>
          <w:lang w:val="ro-MD"/>
        </w:rPr>
        <w:t>diu de dezvoltare și limbaj de programare R-ul</w:t>
      </w:r>
      <w:r w:rsidR="00451964">
        <w:rPr>
          <w:rFonts w:ascii="Times New Roman" w:hAnsi="Times New Roman"/>
          <w:bCs/>
          <w:iCs/>
          <w:sz w:val="24"/>
          <w:szCs w:val="24"/>
          <w:lang w:val="ro-MD"/>
        </w:rPr>
        <w:t xml:space="preserve">, care este un instrument puternic în analiza datelor, </w:t>
      </w:r>
      <w:r w:rsidR="005D0A73">
        <w:rPr>
          <w:rFonts w:ascii="Times New Roman" w:hAnsi="Times New Roman"/>
          <w:bCs/>
          <w:iCs/>
          <w:sz w:val="24"/>
          <w:szCs w:val="24"/>
          <w:lang w:val="ro-MD"/>
        </w:rPr>
        <w:t xml:space="preserve">împreună cu unele pachete ce permit </w:t>
      </w:r>
      <w:r w:rsidR="00451964">
        <w:rPr>
          <w:rFonts w:ascii="Times New Roman" w:hAnsi="Times New Roman"/>
          <w:bCs/>
          <w:iCs/>
          <w:sz w:val="24"/>
          <w:szCs w:val="24"/>
          <w:lang w:val="ro-MD"/>
        </w:rPr>
        <w:t>crearea modelelor și vizualizarea rezultatelor.</w:t>
      </w:r>
      <w:r w:rsidR="00016A78">
        <w:rPr>
          <w:rFonts w:ascii="Times New Roman" w:hAnsi="Times New Roman"/>
          <w:bCs/>
          <w:iCs/>
          <w:sz w:val="24"/>
          <w:szCs w:val="24"/>
          <w:lang w:val="ro-MD"/>
        </w:rPr>
        <w:t xml:space="preserve"> Iar ca metodă fundamentală de analiză a datelor s-a utilizat EDA (Exploratory Data Analysis</w:t>
      </w:r>
      <w:r w:rsidR="00016A78" w:rsidRPr="00DC5E61">
        <w:rPr>
          <w:rFonts w:ascii="Times New Roman" w:hAnsi="Times New Roman"/>
          <w:bCs/>
          <w:iCs/>
          <w:color w:val="000000" w:themeColor="text1"/>
          <w:sz w:val="24"/>
          <w:szCs w:val="24"/>
          <w:lang w:val="ro-MD"/>
        </w:rPr>
        <w:t>)</w:t>
      </w:r>
      <w:r w:rsidR="006E57CD" w:rsidRPr="00DC5E61">
        <w:rPr>
          <w:rFonts w:ascii="Times New Roman" w:hAnsi="Times New Roman"/>
          <w:bCs/>
          <w:iCs/>
          <w:color w:val="000000" w:themeColor="text1"/>
          <w:sz w:val="24"/>
          <w:szCs w:val="24"/>
          <w:lang w:val="ro-MD"/>
        </w:rPr>
        <w:t>, după care s-au creat câteva modele de predicție și anume, regresia logistică, arborele de decizie</w:t>
      </w:r>
      <w:r w:rsidR="00DC5E61">
        <w:rPr>
          <w:rFonts w:ascii="Times New Roman" w:hAnsi="Times New Roman"/>
          <w:bCs/>
          <w:iCs/>
          <w:color w:val="000000" w:themeColor="text1"/>
          <w:sz w:val="24"/>
          <w:szCs w:val="24"/>
          <w:lang w:val="ro-MD"/>
        </w:rPr>
        <w:t xml:space="preserve"> și random forest</w:t>
      </w:r>
      <w:r w:rsidR="006E57CD" w:rsidRPr="00DC5E61">
        <w:rPr>
          <w:rFonts w:ascii="Times New Roman" w:hAnsi="Times New Roman"/>
          <w:bCs/>
          <w:iCs/>
          <w:color w:val="000000" w:themeColor="text1"/>
          <w:sz w:val="24"/>
          <w:szCs w:val="24"/>
          <w:lang w:val="ro-MD"/>
        </w:rPr>
        <w:t>.</w:t>
      </w:r>
    </w:p>
    <w:p w14:paraId="785A5D72" w14:textId="795AC0AE" w:rsidR="00616053" w:rsidRPr="0069278F" w:rsidRDefault="00FA48DA" w:rsidP="00616053">
      <w:pPr>
        <w:pStyle w:val="PlainText"/>
        <w:spacing w:line="360" w:lineRule="auto"/>
        <w:ind w:firstLine="720"/>
        <w:jc w:val="both"/>
        <w:rPr>
          <w:rFonts w:ascii="Times New Roman" w:hAnsi="Times New Roman"/>
          <w:bCs/>
          <w:iCs/>
          <w:sz w:val="24"/>
          <w:szCs w:val="24"/>
          <w:lang w:val="ro-MD"/>
        </w:rPr>
      </w:pPr>
      <w:r>
        <w:rPr>
          <w:rFonts w:ascii="Times New Roman" w:hAnsi="Times New Roman"/>
          <w:bCs/>
          <w:iCs/>
          <w:sz w:val="24"/>
          <w:szCs w:val="24"/>
          <w:lang w:val="ro-MD"/>
        </w:rPr>
        <w:t xml:space="preserve">REZULTATE. </w:t>
      </w:r>
      <w:r w:rsidR="00EE7C03">
        <w:rPr>
          <w:rFonts w:ascii="Times New Roman" w:hAnsi="Times New Roman"/>
          <w:bCs/>
          <w:iCs/>
          <w:sz w:val="24"/>
          <w:szCs w:val="24"/>
          <w:lang w:val="ro-MD"/>
        </w:rPr>
        <w:t>În urma celor efectuate conform EDA s-au obținut diverse vizualizări</w:t>
      </w:r>
      <w:r w:rsidR="00B53FE2">
        <w:rPr>
          <w:rFonts w:ascii="Times New Roman" w:hAnsi="Times New Roman"/>
          <w:bCs/>
          <w:iCs/>
          <w:sz w:val="24"/>
          <w:szCs w:val="24"/>
          <w:lang w:val="ro-MD"/>
        </w:rPr>
        <w:t xml:space="preserve"> ce descriu setul de date, distribuți</w:t>
      </w:r>
      <w:r w:rsidR="005D0A73">
        <w:rPr>
          <w:rFonts w:ascii="Times New Roman" w:hAnsi="Times New Roman"/>
          <w:bCs/>
          <w:iCs/>
          <w:sz w:val="24"/>
          <w:szCs w:val="24"/>
          <w:lang w:val="ro-MD"/>
        </w:rPr>
        <w:t>ile</w:t>
      </w:r>
      <w:r w:rsidR="00B53FE2">
        <w:rPr>
          <w:rFonts w:ascii="Times New Roman" w:hAnsi="Times New Roman"/>
          <w:bCs/>
          <w:iCs/>
          <w:sz w:val="24"/>
          <w:szCs w:val="24"/>
          <w:lang w:val="ro-MD"/>
        </w:rPr>
        <w:t xml:space="preserve"> </w:t>
      </w:r>
      <w:r w:rsidR="00616053">
        <w:rPr>
          <w:rFonts w:ascii="Times New Roman" w:hAnsi="Times New Roman"/>
          <w:bCs/>
          <w:iCs/>
          <w:sz w:val="24"/>
          <w:szCs w:val="24"/>
          <w:lang w:val="ro-MD"/>
        </w:rPr>
        <w:t>acestora</w:t>
      </w:r>
      <w:r w:rsidR="00F16012">
        <w:rPr>
          <w:rFonts w:ascii="Times New Roman" w:hAnsi="Times New Roman"/>
          <w:bCs/>
          <w:iCs/>
          <w:sz w:val="24"/>
          <w:szCs w:val="24"/>
          <w:lang w:val="ro-MD"/>
        </w:rPr>
        <w:t xml:space="preserve"> și alte elemente care oferă informații aplicabile în cercetare</w:t>
      </w:r>
      <w:r w:rsidR="00EE7C03">
        <w:rPr>
          <w:rFonts w:ascii="Times New Roman" w:hAnsi="Times New Roman"/>
          <w:bCs/>
          <w:iCs/>
          <w:sz w:val="24"/>
          <w:szCs w:val="24"/>
          <w:lang w:val="ro-MD"/>
        </w:rPr>
        <w:t>.</w:t>
      </w:r>
      <w:r w:rsidR="00616053">
        <w:rPr>
          <w:rFonts w:ascii="Times New Roman" w:hAnsi="Times New Roman"/>
          <w:bCs/>
          <w:iCs/>
          <w:sz w:val="24"/>
          <w:szCs w:val="24"/>
          <w:lang w:val="ro-MD"/>
        </w:rPr>
        <w:t xml:space="preserve"> S-a constatat faptul că cei mai mulți dintre cei ce </w:t>
      </w:r>
      <w:r w:rsidR="0006114F">
        <w:rPr>
          <w:rFonts w:ascii="Times New Roman" w:hAnsi="Times New Roman"/>
          <w:bCs/>
          <w:iCs/>
          <w:sz w:val="24"/>
          <w:szCs w:val="24"/>
          <w:lang w:val="ro-MD"/>
        </w:rPr>
        <w:t>manifestă oarecare semne</w:t>
      </w:r>
      <w:r w:rsidR="00616053">
        <w:rPr>
          <w:rFonts w:ascii="Times New Roman" w:hAnsi="Times New Roman"/>
          <w:bCs/>
          <w:iCs/>
          <w:sz w:val="24"/>
          <w:szCs w:val="24"/>
          <w:lang w:val="ro-MD"/>
        </w:rPr>
        <w:t xml:space="preserve"> de boli cardiovasculare sunt bărbații, constituind </w:t>
      </w:r>
      <w:r w:rsidR="00616053" w:rsidRPr="002B72C0">
        <w:rPr>
          <w:rFonts w:ascii="Times New Roman" w:hAnsi="Times New Roman"/>
          <w:bCs/>
          <w:iCs/>
          <w:sz w:val="24"/>
          <w:szCs w:val="24"/>
          <w:lang w:val="ro-MD"/>
        </w:rPr>
        <w:t xml:space="preserve">un aport de </w:t>
      </w:r>
      <w:r w:rsidR="00DA61B1" w:rsidRPr="002B72C0">
        <w:rPr>
          <w:rFonts w:ascii="Times New Roman" w:hAnsi="Times New Roman"/>
          <w:bCs/>
          <w:iCs/>
          <w:sz w:val="24"/>
          <w:szCs w:val="24"/>
          <w:lang w:val="ro-MD"/>
        </w:rPr>
        <w:t>a</w:t>
      </w:r>
      <w:r w:rsidR="002B72C0">
        <w:rPr>
          <w:rFonts w:ascii="Times New Roman" w:hAnsi="Times New Roman"/>
          <w:bCs/>
          <w:iCs/>
          <w:sz w:val="24"/>
          <w:szCs w:val="24"/>
          <w:lang w:val="ro-MD"/>
        </w:rPr>
        <w:t>proximativ</w:t>
      </w:r>
      <w:r w:rsidR="00DA61B1" w:rsidRPr="002B72C0">
        <w:rPr>
          <w:rFonts w:ascii="Times New Roman" w:hAnsi="Times New Roman"/>
          <w:bCs/>
          <w:iCs/>
          <w:sz w:val="24"/>
          <w:szCs w:val="24"/>
          <w:lang w:val="ro-MD"/>
        </w:rPr>
        <w:t xml:space="preserve"> </w:t>
      </w:r>
      <w:r w:rsidR="00616053" w:rsidRPr="002B72C0">
        <w:rPr>
          <w:rFonts w:ascii="Times New Roman" w:hAnsi="Times New Roman"/>
          <w:bCs/>
          <w:iCs/>
          <w:sz w:val="24"/>
          <w:szCs w:val="24"/>
          <w:lang w:val="ro-MD"/>
        </w:rPr>
        <w:t xml:space="preserve">70% </w:t>
      </w:r>
      <w:r w:rsidR="00616053">
        <w:rPr>
          <w:rFonts w:ascii="Times New Roman" w:hAnsi="Times New Roman"/>
          <w:bCs/>
          <w:iCs/>
          <w:sz w:val="24"/>
          <w:szCs w:val="24"/>
          <w:lang w:val="ro-MD"/>
        </w:rPr>
        <w:t>în comparație cu femeile</w:t>
      </w:r>
      <w:r w:rsidR="004E1E6C">
        <w:rPr>
          <w:rFonts w:ascii="Times New Roman" w:hAnsi="Times New Roman"/>
          <w:bCs/>
          <w:iCs/>
          <w:sz w:val="24"/>
          <w:szCs w:val="24"/>
          <w:lang w:val="ro-MD"/>
        </w:rPr>
        <w:t xml:space="preserve"> care constituie 30%</w:t>
      </w:r>
      <w:r w:rsidR="00616053">
        <w:rPr>
          <w:rFonts w:ascii="Times New Roman" w:hAnsi="Times New Roman"/>
          <w:bCs/>
          <w:iCs/>
          <w:sz w:val="24"/>
          <w:szCs w:val="24"/>
          <w:lang w:val="ro-MD"/>
        </w:rPr>
        <w:t xml:space="preserve">, iar vârsta </w:t>
      </w:r>
      <w:r w:rsidR="0069278F">
        <w:rPr>
          <w:rFonts w:ascii="Times New Roman" w:hAnsi="Times New Roman"/>
          <w:bCs/>
          <w:iCs/>
          <w:sz w:val="24"/>
          <w:szCs w:val="24"/>
          <w:lang w:val="en-GB"/>
        </w:rPr>
        <w:t>care predomin</w:t>
      </w:r>
      <w:r w:rsidR="0069278F">
        <w:rPr>
          <w:rFonts w:ascii="Times New Roman" w:hAnsi="Times New Roman"/>
          <w:bCs/>
          <w:iCs/>
          <w:sz w:val="24"/>
          <w:szCs w:val="24"/>
          <w:lang w:val="ro-MD"/>
        </w:rPr>
        <w:t xml:space="preserve">ă la aceștia este cuprinsă între </w:t>
      </w:r>
      <w:r w:rsidR="00716461">
        <w:rPr>
          <w:rFonts w:ascii="Times New Roman" w:hAnsi="Times New Roman"/>
          <w:bCs/>
          <w:iCs/>
          <w:sz w:val="24"/>
          <w:szCs w:val="24"/>
          <w:lang w:val="ro-MD"/>
        </w:rPr>
        <w:t>5</w:t>
      </w:r>
      <w:r w:rsidR="0069278F">
        <w:rPr>
          <w:rFonts w:ascii="Times New Roman" w:hAnsi="Times New Roman"/>
          <w:bCs/>
          <w:iCs/>
          <w:sz w:val="24"/>
          <w:szCs w:val="24"/>
          <w:lang w:val="ro-MD"/>
        </w:rPr>
        <w:t>0 – 60 de ani.</w:t>
      </w:r>
      <w:r w:rsidR="008B6409">
        <w:rPr>
          <w:rFonts w:ascii="Times New Roman" w:hAnsi="Times New Roman"/>
          <w:bCs/>
          <w:iCs/>
          <w:sz w:val="24"/>
          <w:szCs w:val="24"/>
          <w:lang w:val="ro-MD"/>
        </w:rPr>
        <w:t xml:space="preserve"> </w:t>
      </w:r>
    </w:p>
    <w:p w14:paraId="1BC7EBA7" w14:textId="36679BF0" w:rsidR="009923E7" w:rsidRPr="0085509A" w:rsidRDefault="009923E7" w:rsidP="00841E44">
      <w:pPr>
        <w:pStyle w:val="PlainText"/>
        <w:spacing w:line="360" w:lineRule="auto"/>
        <w:ind w:firstLine="720"/>
        <w:jc w:val="both"/>
        <w:rPr>
          <w:rFonts w:ascii="Times New Roman" w:hAnsi="Times New Roman"/>
          <w:bCs/>
          <w:iCs/>
          <w:sz w:val="24"/>
          <w:szCs w:val="24"/>
          <w:lang w:val="ro-MD"/>
        </w:rPr>
      </w:pPr>
      <w:r>
        <w:rPr>
          <w:rFonts w:ascii="Times New Roman" w:hAnsi="Times New Roman"/>
          <w:bCs/>
          <w:iCs/>
          <w:sz w:val="24"/>
          <w:szCs w:val="24"/>
          <w:lang w:val="ro-MD"/>
        </w:rPr>
        <w:t xml:space="preserve">CONCLUZII. </w:t>
      </w:r>
      <w:r>
        <w:rPr>
          <w:rFonts w:ascii="Times New Roman" w:eastAsiaTheme="minorHAnsi" w:hAnsi="Times New Roman"/>
          <w:sz w:val="24"/>
          <w:szCs w:val="24"/>
          <w:lang w:val="ro-MD"/>
        </w:rPr>
        <w:t>S-a</w:t>
      </w:r>
      <w:r w:rsidRPr="00AC374C">
        <w:rPr>
          <w:rFonts w:ascii="Times New Roman" w:eastAsiaTheme="minorHAnsi" w:hAnsi="Times New Roman"/>
          <w:sz w:val="24"/>
          <w:szCs w:val="24"/>
          <w:lang w:val="ro-MD"/>
        </w:rPr>
        <w:t xml:space="preserve"> observat </w:t>
      </w:r>
      <w:r w:rsidR="000D7C11">
        <w:rPr>
          <w:rFonts w:ascii="Times New Roman" w:eastAsiaTheme="minorHAnsi" w:hAnsi="Times New Roman"/>
          <w:sz w:val="24"/>
          <w:szCs w:val="24"/>
          <w:lang w:val="ro-MD"/>
        </w:rPr>
        <w:t xml:space="preserve">faptul </w:t>
      </w:r>
      <w:r w:rsidRPr="00AC374C">
        <w:rPr>
          <w:rFonts w:ascii="Times New Roman" w:eastAsiaTheme="minorHAnsi" w:hAnsi="Times New Roman"/>
          <w:sz w:val="24"/>
          <w:szCs w:val="24"/>
          <w:lang w:val="ro-MD"/>
        </w:rPr>
        <w:t>că variabilele corelează între ele</w:t>
      </w:r>
      <w:r w:rsidR="000D7C11">
        <w:rPr>
          <w:rFonts w:ascii="Times New Roman" w:eastAsiaTheme="minorHAnsi" w:hAnsi="Times New Roman"/>
          <w:sz w:val="24"/>
          <w:szCs w:val="24"/>
          <w:lang w:val="ro-MD"/>
        </w:rPr>
        <w:t xml:space="preserve"> diferit</w:t>
      </w:r>
      <w:r w:rsidRPr="00AC374C">
        <w:rPr>
          <w:rFonts w:ascii="Times New Roman" w:eastAsiaTheme="minorHAnsi" w:hAnsi="Times New Roman"/>
          <w:sz w:val="24"/>
          <w:szCs w:val="24"/>
          <w:lang w:val="ro-MD"/>
        </w:rPr>
        <w:t xml:space="preserve">, ceea </w:t>
      </w:r>
      <w:r w:rsidR="000D7C11">
        <w:rPr>
          <w:rFonts w:ascii="Times New Roman" w:eastAsiaTheme="minorHAnsi" w:hAnsi="Times New Roman"/>
          <w:sz w:val="24"/>
          <w:szCs w:val="24"/>
          <w:lang w:val="ro-MD"/>
        </w:rPr>
        <w:t>ce înseamnă că a fost nevoie de a elimina unele caracteristici</w:t>
      </w:r>
      <w:r w:rsidR="001E5E3E">
        <w:rPr>
          <w:rFonts w:ascii="Times New Roman" w:eastAsiaTheme="minorHAnsi" w:hAnsi="Times New Roman"/>
          <w:sz w:val="24"/>
          <w:szCs w:val="24"/>
          <w:lang w:val="ro-MD"/>
        </w:rPr>
        <w:t xml:space="preserve"> sau de a normaliza prin eliminarea outlierilor,</w:t>
      </w:r>
      <w:r w:rsidR="000D7C11">
        <w:rPr>
          <w:rFonts w:ascii="Times New Roman" w:eastAsiaTheme="minorHAnsi" w:hAnsi="Times New Roman"/>
          <w:sz w:val="24"/>
          <w:szCs w:val="24"/>
          <w:lang w:val="ro-MD"/>
        </w:rPr>
        <w:t xml:space="preserve"> </w:t>
      </w:r>
      <w:r w:rsidR="001E5E3E">
        <w:rPr>
          <w:rFonts w:ascii="Times New Roman" w:eastAsiaTheme="minorHAnsi" w:hAnsi="Times New Roman"/>
          <w:sz w:val="24"/>
          <w:szCs w:val="24"/>
          <w:lang w:val="ro-MD"/>
        </w:rPr>
        <w:t>ulterior</w:t>
      </w:r>
      <w:r w:rsidR="000D7C11">
        <w:rPr>
          <w:rFonts w:ascii="Times New Roman" w:eastAsiaTheme="minorHAnsi" w:hAnsi="Times New Roman"/>
          <w:sz w:val="24"/>
          <w:szCs w:val="24"/>
          <w:lang w:val="ro-MD"/>
        </w:rPr>
        <w:t xml:space="preserve"> obținând un rezultat mai bun în urma modelelo</w:t>
      </w:r>
      <w:r w:rsidR="00FA47D0">
        <w:rPr>
          <w:rFonts w:ascii="Times New Roman" w:eastAsiaTheme="minorHAnsi" w:hAnsi="Times New Roman"/>
          <w:sz w:val="24"/>
          <w:szCs w:val="24"/>
          <w:lang w:val="ro-MD"/>
        </w:rPr>
        <w:t>r</w:t>
      </w:r>
      <w:r w:rsidR="000D7C11">
        <w:rPr>
          <w:rFonts w:ascii="Times New Roman" w:eastAsiaTheme="minorHAnsi" w:hAnsi="Times New Roman"/>
          <w:sz w:val="24"/>
          <w:szCs w:val="24"/>
          <w:lang w:val="ro-MD"/>
        </w:rPr>
        <w:t xml:space="preserve"> de predicție</w:t>
      </w:r>
      <w:r w:rsidR="00FA47D0">
        <w:rPr>
          <w:rFonts w:ascii="Times New Roman" w:eastAsiaTheme="minorHAnsi" w:hAnsi="Times New Roman"/>
          <w:sz w:val="24"/>
          <w:szCs w:val="24"/>
          <w:lang w:val="ro-MD"/>
        </w:rPr>
        <w:t xml:space="preserve">. Iar conform rezultatului final </w:t>
      </w:r>
      <w:r w:rsidR="00FA47D0" w:rsidRPr="00716461">
        <w:rPr>
          <w:rFonts w:ascii="Times New Roman" w:eastAsiaTheme="minorHAnsi" w:hAnsi="Times New Roman"/>
          <w:color w:val="000000" w:themeColor="text1"/>
          <w:sz w:val="24"/>
          <w:szCs w:val="24"/>
          <w:lang w:val="ro-MD"/>
        </w:rPr>
        <w:t xml:space="preserve">de predicție a </w:t>
      </w:r>
      <w:r w:rsidR="008B6409" w:rsidRPr="00716461">
        <w:rPr>
          <w:rFonts w:ascii="Times New Roman" w:eastAsiaTheme="minorHAnsi" w:hAnsi="Times New Roman"/>
          <w:color w:val="000000" w:themeColor="text1"/>
          <w:sz w:val="24"/>
          <w:szCs w:val="24"/>
          <w:lang w:val="ro-MD"/>
        </w:rPr>
        <w:t>prezenței</w:t>
      </w:r>
      <w:r w:rsidR="00FA47D0" w:rsidRPr="00716461">
        <w:rPr>
          <w:rFonts w:ascii="Times New Roman" w:eastAsiaTheme="minorHAnsi" w:hAnsi="Times New Roman"/>
          <w:color w:val="000000" w:themeColor="text1"/>
          <w:sz w:val="24"/>
          <w:szCs w:val="24"/>
          <w:lang w:val="ro-MD"/>
        </w:rPr>
        <w:t xml:space="preserve"> afecțiunilor cardiovasculare la noi pacienți</w:t>
      </w:r>
      <w:r w:rsidR="0034114C" w:rsidRPr="00716461">
        <w:rPr>
          <w:rFonts w:ascii="Times New Roman" w:eastAsiaTheme="minorHAnsi" w:hAnsi="Times New Roman"/>
          <w:color w:val="000000" w:themeColor="text1"/>
          <w:sz w:val="24"/>
          <w:szCs w:val="24"/>
          <w:lang w:val="ro-MD"/>
        </w:rPr>
        <w:t xml:space="preserve"> se atestă o </w:t>
      </w:r>
      <w:r w:rsidR="00716461">
        <w:rPr>
          <w:rFonts w:ascii="Times New Roman" w:eastAsiaTheme="minorHAnsi" w:hAnsi="Times New Roman"/>
          <w:color w:val="000000" w:themeColor="text1"/>
          <w:sz w:val="24"/>
          <w:szCs w:val="24"/>
          <w:lang w:val="ro-MD"/>
        </w:rPr>
        <w:t>precizie</w:t>
      </w:r>
      <w:r w:rsidR="0034114C" w:rsidRPr="00716461">
        <w:rPr>
          <w:rFonts w:ascii="Times New Roman" w:eastAsiaTheme="minorHAnsi" w:hAnsi="Times New Roman"/>
          <w:color w:val="000000" w:themeColor="text1"/>
          <w:sz w:val="24"/>
          <w:szCs w:val="24"/>
          <w:lang w:val="ro-MD"/>
        </w:rPr>
        <w:t xml:space="preserve"> destul de bună.</w:t>
      </w:r>
    </w:p>
    <w:p w14:paraId="2D3DDD20" w14:textId="6BFD86B6" w:rsidR="00841E44" w:rsidRPr="008F23B5" w:rsidRDefault="00841E44" w:rsidP="0085509A">
      <w:pPr>
        <w:pStyle w:val="PlainText"/>
        <w:spacing w:line="360" w:lineRule="auto"/>
        <w:rPr>
          <w:rFonts w:ascii="Times New Roman" w:hAnsi="Times New Roman"/>
          <w:bCs/>
          <w:iCs/>
          <w:sz w:val="24"/>
          <w:szCs w:val="24"/>
        </w:rPr>
      </w:pPr>
      <w:r w:rsidRPr="008F23B5">
        <w:rPr>
          <w:rFonts w:ascii="Times New Roman" w:hAnsi="Times New Roman"/>
          <w:bCs/>
          <w:sz w:val="24"/>
          <w:szCs w:val="24"/>
        </w:rPr>
        <w:br/>
      </w:r>
    </w:p>
    <w:p w14:paraId="0A88A94F" w14:textId="3958DC56" w:rsidR="00841E44" w:rsidRPr="00841E44" w:rsidRDefault="00841E44" w:rsidP="00841E44">
      <w:pPr>
        <w:pStyle w:val="PlainText"/>
        <w:spacing w:line="360" w:lineRule="auto"/>
        <w:jc w:val="both"/>
        <w:rPr>
          <w:rFonts w:ascii="Times New Roman" w:hAnsi="Times New Roman"/>
          <w:bCs/>
          <w:sz w:val="24"/>
          <w:szCs w:val="24"/>
        </w:rPr>
      </w:pPr>
    </w:p>
    <w:p w14:paraId="1356535A" w14:textId="77777777" w:rsidR="009826A1" w:rsidRDefault="009826A1" w:rsidP="00854E23">
      <w:pPr>
        <w:pStyle w:val="PlainText"/>
        <w:spacing w:line="360" w:lineRule="auto"/>
        <w:rPr>
          <w:rFonts w:ascii="Times New Roman" w:hAnsi="Times New Roman"/>
          <w:b/>
          <w:sz w:val="28"/>
          <w:szCs w:val="28"/>
        </w:rPr>
      </w:pPr>
    </w:p>
    <w:p w14:paraId="278BD1BF" w14:textId="77777777" w:rsidR="00D22BDF" w:rsidRDefault="00D22BDF" w:rsidP="00854E23">
      <w:pPr>
        <w:pStyle w:val="PlainText"/>
        <w:spacing w:line="360" w:lineRule="auto"/>
        <w:rPr>
          <w:rFonts w:ascii="Times New Roman" w:hAnsi="Times New Roman"/>
          <w:b/>
          <w:sz w:val="28"/>
          <w:szCs w:val="28"/>
        </w:rPr>
      </w:pPr>
    </w:p>
    <w:p w14:paraId="51B5A458" w14:textId="77777777" w:rsidR="00D22BDF" w:rsidRDefault="00D22BDF" w:rsidP="00854E23">
      <w:pPr>
        <w:pStyle w:val="PlainText"/>
        <w:spacing w:line="360" w:lineRule="auto"/>
        <w:rPr>
          <w:rFonts w:ascii="Times New Roman" w:hAnsi="Times New Roman"/>
          <w:b/>
          <w:sz w:val="28"/>
          <w:szCs w:val="28"/>
        </w:rPr>
      </w:pPr>
    </w:p>
    <w:p w14:paraId="42DCCA25" w14:textId="77777777" w:rsidR="00D22BDF" w:rsidRDefault="00D22BDF" w:rsidP="00854E23">
      <w:pPr>
        <w:pStyle w:val="PlainText"/>
        <w:spacing w:line="360" w:lineRule="auto"/>
        <w:rPr>
          <w:rFonts w:ascii="Times New Roman" w:hAnsi="Times New Roman"/>
          <w:b/>
          <w:sz w:val="28"/>
          <w:szCs w:val="28"/>
        </w:rPr>
      </w:pPr>
    </w:p>
    <w:p w14:paraId="4F93C07A" w14:textId="77777777" w:rsidR="000E5EFE" w:rsidRDefault="000E5EFE" w:rsidP="00854E23">
      <w:pPr>
        <w:pStyle w:val="PlainText"/>
        <w:spacing w:line="360" w:lineRule="auto"/>
        <w:rPr>
          <w:rFonts w:ascii="Times New Roman" w:hAnsi="Times New Roman"/>
          <w:b/>
          <w:sz w:val="28"/>
          <w:szCs w:val="28"/>
        </w:rPr>
      </w:pPr>
    </w:p>
    <w:p w14:paraId="22C87377" w14:textId="1C055338" w:rsidR="00B10652" w:rsidRDefault="00B10652" w:rsidP="00841E44">
      <w:pPr>
        <w:pStyle w:val="PlainText"/>
        <w:spacing w:line="360" w:lineRule="auto"/>
        <w:jc w:val="center"/>
        <w:rPr>
          <w:rFonts w:ascii="Times New Roman" w:hAnsi="Times New Roman"/>
          <w:b/>
          <w:sz w:val="28"/>
          <w:szCs w:val="28"/>
        </w:rPr>
      </w:pPr>
      <w:r>
        <w:rPr>
          <w:rFonts w:ascii="Times New Roman" w:hAnsi="Times New Roman"/>
          <w:b/>
          <w:sz w:val="28"/>
          <w:szCs w:val="28"/>
        </w:rPr>
        <w:lastRenderedPageBreak/>
        <w:t>INTRODUCERE</w:t>
      </w:r>
    </w:p>
    <w:p w14:paraId="7F02734B" w14:textId="77777777" w:rsidR="00B10652" w:rsidRDefault="00B10652" w:rsidP="00B10652">
      <w:pPr>
        <w:pStyle w:val="PlainText"/>
        <w:jc w:val="center"/>
        <w:rPr>
          <w:rFonts w:ascii="Times New Roman" w:hAnsi="Times New Roman"/>
          <w:b/>
          <w:sz w:val="28"/>
          <w:szCs w:val="28"/>
        </w:rPr>
      </w:pPr>
    </w:p>
    <w:p w14:paraId="792E362B" w14:textId="77777777" w:rsidR="001208C2" w:rsidRDefault="001208C2" w:rsidP="003241F7">
      <w:pPr>
        <w:pStyle w:val="PlainText"/>
        <w:spacing w:line="360" w:lineRule="auto"/>
        <w:jc w:val="both"/>
        <w:rPr>
          <w:rFonts w:ascii="Times New Roman" w:hAnsi="Times New Roman"/>
          <w:bCs/>
          <w:iCs/>
          <w:sz w:val="24"/>
          <w:szCs w:val="24"/>
        </w:rPr>
      </w:pPr>
    </w:p>
    <w:p w14:paraId="7A9ABDF1" w14:textId="77777777" w:rsidR="005A2AC0" w:rsidRPr="00F97A19" w:rsidRDefault="005A2AC0" w:rsidP="00D930C8">
      <w:pPr>
        <w:pStyle w:val="PlainText"/>
        <w:spacing w:line="360" w:lineRule="auto"/>
        <w:ind w:firstLine="720"/>
        <w:jc w:val="both"/>
        <w:rPr>
          <w:rFonts w:ascii="Times New Roman" w:hAnsi="Times New Roman"/>
          <w:bCs/>
          <w:iCs/>
          <w:sz w:val="24"/>
          <w:szCs w:val="24"/>
          <w:lang w:val="en-GB"/>
        </w:rPr>
      </w:pPr>
      <w:r>
        <w:rPr>
          <w:rFonts w:ascii="Times New Roman" w:hAnsi="Times New Roman"/>
          <w:bCs/>
          <w:iCs/>
          <w:sz w:val="24"/>
          <w:szCs w:val="24"/>
        </w:rPr>
        <w:tab/>
      </w:r>
      <w:r w:rsidRPr="00F97A19">
        <w:rPr>
          <w:rFonts w:ascii="Times New Roman" w:hAnsi="Times New Roman"/>
          <w:bCs/>
          <w:iCs/>
          <w:sz w:val="24"/>
          <w:szCs w:val="24"/>
          <w:lang w:val="en-GB"/>
        </w:rPr>
        <w:t>Bolile cardiovasculare sunt printre principalele cauze de deces în întreaga lume. Un sistem de predicție poate ajuta la identificarea persoanelor cu risc crescut și la intervenții mai timpurii, reducând astfel șansele de a dezvolta evenimente cardiace majore precum infarctul miocardic sau accidentul vascular cerebral.</w:t>
      </w:r>
    </w:p>
    <w:p w14:paraId="1D75C5A2" w14:textId="77777777" w:rsidR="005A2AC0" w:rsidRPr="00575E84" w:rsidRDefault="005A2AC0" w:rsidP="00D930C8">
      <w:pPr>
        <w:pStyle w:val="PlainText"/>
        <w:spacing w:line="360" w:lineRule="auto"/>
        <w:ind w:firstLine="720"/>
        <w:jc w:val="both"/>
        <w:rPr>
          <w:rFonts w:ascii="Times New Roman" w:hAnsi="Times New Roman"/>
          <w:bCs/>
          <w:iCs/>
          <w:sz w:val="24"/>
          <w:szCs w:val="24"/>
          <w:lang w:val="en-GB"/>
        </w:rPr>
      </w:pPr>
      <w:r w:rsidRPr="00F97A19">
        <w:rPr>
          <w:rFonts w:ascii="Times New Roman" w:hAnsi="Times New Roman"/>
          <w:bCs/>
          <w:iCs/>
          <w:sz w:val="24"/>
          <w:szCs w:val="24"/>
          <w:lang w:val="en-GB"/>
        </w:rPr>
        <w:t>De asemenea, identificarea și gestionarea precoce a riscului de afecțiuni cardiace poate îmbunătăți semnificativ calitatea vieții pacienților.</w:t>
      </w:r>
    </w:p>
    <w:p w14:paraId="0086C857" w14:textId="5F585FE1" w:rsidR="005A2AC0" w:rsidRPr="008668C4" w:rsidRDefault="005779BA" w:rsidP="00456114">
      <w:pPr>
        <w:pStyle w:val="PlainText"/>
        <w:spacing w:line="360" w:lineRule="auto"/>
        <w:ind w:firstLine="720"/>
        <w:jc w:val="both"/>
        <w:rPr>
          <w:rFonts w:ascii="Times New Roman" w:hAnsi="Times New Roman"/>
          <w:bCs/>
          <w:iCs/>
          <w:color w:val="000000" w:themeColor="text1"/>
          <w:sz w:val="24"/>
          <w:szCs w:val="24"/>
        </w:rPr>
      </w:pPr>
      <w:r>
        <w:rPr>
          <w:rFonts w:ascii="Times New Roman" w:hAnsi="Times New Roman"/>
          <w:bCs/>
          <w:iCs/>
          <w:sz w:val="24"/>
          <w:szCs w:val="24"/>
          <w:lang w:val="ro-MD"/>
        </w:rPr>
        <w:t>Scopul aceste lucrări</w:t>
      </w:r>
      <w:r w:rsidR="00CC624C" w:rsidRPr="009E6F0F">
        <w:rPr>
          <w:rFonts w:ascii="Times New Roman" w:hAnsi="Times New Roman"/>
          <w:bCs/>
          <w:iCs/>
          <w:color w:val="4472C4" w:themeColor="accent1"/>
          <w:sz w:val="24"/>
          <w:szCs w:val="24"/>
          <w:lang w:val="ro-MD"/>
        </w:rPr>
        <w:t xml:space="preserve"> </w:t>
      </w:r>
      <w:r w:rsidR="00CC624C" w:rsidRPr="008668C4">
        <w:rPr>
          <w:rFonts w:ascii="Times New Roman" w:hAnsi="Times New Roman"/>
          <w:bCs/>
          <w:iCs/>
          <w:color w:val="000000" w:themeColor="text1"/>
          <w:sz w:val="24"/>
          <w:szCs w:val="24"/>
          <w:lang w:val="ro-MD"/>
        </w:rPr>
        <w:t xml:space="preserve">este </w:t>
      </w:r>
      <w:r w:rsidR="003A2E0E" w:rsidRPr="008668C4">
        <w:rPr>
          <w:rFonts w:ascii="Times New Roman" w:hAnsi="Times New Roman"/>
          <w:bCs/>
          <w:iCs/>
          <w:color w:val="000000" w:themeColor="text1"/>
          <w:sz w:val="24"/>
          <w:szCs w:val="24"/>
          <w:lang w:val="ro-MD"/>
        </w:rPr>
        <w:t>de a oferi</w:t>
      </w:r>
      <w:r w:rsidR="00CC624C" w:rsidRPr="008668C4">
        <w:rPr>
          <w:rFonts w:ascii="Times New Roman" w:hAnsi="Times New Roman"/>
          <w:bCs/>
          <w:iCs/>
          <w:color w:val="000000" w:themeColor="text1"/>
          <w:sz w:val="24"/>
          <w:szCs w:val="24"/>
          <w:lang w:val="ro-MD"/>
        </w:rPr>
        <w:t xml:space="preserve"> informații utile pentru diagnosticarea precoce și prevenirea acestor afecțiuni. Aceste predicții se bazează pe analiza datelor relevante despre pacienți, cum ar fi istoricul medical, factorii de risc.</w:t>
      </w:r>
      <w:r w:rsidR="00D940B1" w:rsidRPr="008668C4">
        <w:rPr>
          <w:rFonts w:ascii="Times New Roman" w:hAnsi="Times New Roman"/>
          <w:bCs/>
          <w:iCs/>
          <w:color w:val="000000" w:themeColor="text1"/>
          <w:sz w:val="24"/>
          <w:szCs w:val="24"/>
          <w:lang w:val="ro-MD"/>
        </w:rPr>
        <w:t xml:space="preserve"> </w:t>
      </w:r>
      <w:r w:rsidR="00D940B1" w:rsidRPr="008668C4">
        <w:rPr>
          <w:rFonts w:ascii="Times New Roman" w:hAnsi="Times New Roman"/>
          <w:bCs/>
          <w:iCs/>
          <w:color w:val="000000" w:themeColor="text1"/>
          <w:sz w:val="24"/>
          <w:szCs w:val="24"/>
          <w:lang w:val="en-GB"/>
        </w:rPr>
        <w:t xml:space="preserve">Prin utilizarea algoritmilor de învățare automată sau alte tehnici de analiză a datelor, </w:t>
      </w:r>
      <w:r w:rsidR="00DB02CB" w:rsidRPr="008668C4">
        <w:rPr>
          <w:rFonts w:ascii="Times New Roman" w:hAnsi="Times New Roman"/>
          <w:bCs/>
          <w:iCs/>
          <w:color w:val="000000" w:themeColor="text1"/>
          <w:sz w:val="24"/>
          <w:szCs w:val="24"/>
          <w:lang w:val="en-GB"/>
        </w:rPr>
        <w:t>se</w:t>
      </w:r>
      <w:r w:rsidR="00D940B1" w:rsidRPr="008668C4">
        <w:rPr>
          <w:rFonts w:ascii="Times New Roman" w:hAnsi="Times New Roman"/>
          <w:bCs/>
          <w:iCs/>
          <w:color w:val="000000" w:themeColor="text1"/>
          <w:sz w:val="24"/>
          <w:szCs w:val="24"/>
          <w:lang w:val="en-GB"/>
        </w:rPr>
        <w:t xml:space="preserve"> pot identifica modele și corelații între factorii de risc și probabilitatea apariției bolilor cardiovasculare.</w:t>
      </w:r>
      <w:r w:rsidR="00456114">
        <w:rPr>
          <w:rFonts w:ascii="Times New Roman" w:hAnsi="Times New Roman"/>
          <w:bCs/>
          <w:iCs/>
          <w:color w:val="000000" w:themeColor="text1"/>
          <w:sz w:val="24"/>
          <w:szCs w:val="24"/>
          <w:lang w:val="en-GB"/>
        </w:rPr>
        <w:t xml:space="preserve"> </w:t>
      </w:r>
      <w:r w:rsidR="00871228" w:rsidRPr="00456114">
        <w:rPr>
          <w:rFonts w:ascii="Times New Roman" w:hAnsi="Times New Roman"/>
          <w:bCs/>
          <w:iCs/>
          <w:color w:val="000000" w:themeColor="text1"/>
          <w:sz w:val="24"/>
          <w:szCs w:val="24"/>
          <w:lang w:val="en-GB"/>
        </w:rPr>
        <w:t>Iar pentru aceasta s</w:t>
      </w:r>
      <w:r w:rsidR="00456114">
        <w:rPr>
          <w:rFonts w:ascii="Times New Roman" w:hAnsi="Times New Roman"/>
          <w:bCs/>
          <w:iCs/>
          <w:color w:val="000000" w:themeColor="text1"/>
          <w:sz w:val="24"/>
          <w:szCs w:val="24"/>
          <w:lang w:val="en-GB"/>
        </w:rPr>
        <w:t>-au propus</w:t>
      </w:r>
      <w:r w:rsidR="00871228" w:rsidRPr="00456114">
        <w:rPr>
          <w:rFonts w:ascii="Times New Roman" w:hAnsi="Times New Roman"/>
          <w:bCs/>
          <w:iCs/>
          <w:color w:val="000000" w:themeColor="text1"/>
          <w:sz w:val="24"/>
          <w:szCs w:val="24"/>
          <w:lang w:val="en-GB"/>
        </w:rPr>
        <w:t xml:space="preserve"> următoarele obiective:</w:t>
      </w:r>
    </w:p>
    <w:p w14:paraId="4DC06E99" w14:textId="3A861157" w:rsidR="005A2AC0" w:rsidRPr="00EC1881" w:rsidRDefault="005A2AC0" w:rsidP="00A71D52">
      <w:pPr>
        <w:pStyle w:val="PlainText"/>
        <w:numPr>
          <w:ilvl w:val="0"/>
          <w:numId w:val="4"/>
        </w:numPr>
        <w:spacing w:line="360" w:lineRule="auto"/>
        <w:jc w:val="both"/>
        <w:rPr>
          <w:rFonts w:ascii="Times New Roman" w:hAnsi="Times New Roman"/>
          <w:bCs/>
          <w:iCs/>
          <w:sz w:val="24"/>
          <w:szCs w:val="24"/>
          <w:lang w:val="en-GB"/>
        </w:rPr>
      </w:pPr>
      <w:r w:rsidRPr="00EC1881">
        <w:rPr>
          <w:rFonts w:ascii="Times New Roman" w:hAnsi="Times New Roman"/>
          <w:bCs/>
          <w:iCs/>
          <w:sz w:val="24"/>
          <w:szCs w:val="24"/>
          <w:lang w:val="ro-MD"/>
        </w:rPr>
        <w:t>analiza domeniul</w:t>
      </w:r>
      <w:r w:rsidR="003C5B63">
        <w:rPr>
          <w:rFonts w:ascii="Times New Roman" w:hAnsi="Times New Roman"/>
          <w:bCs/>
          <w:iCs/>
          <w:sz w:val="24"/>
          <w:szCs w:val="24"/>
          <w:lang w:val="ro-MD"/>
        </w:rPr>
        <w:t>ui</w:t>
      </w:r>
      <w:r w:rsidRPr="00EC1881">
        <w:rPr>
          <w:rFonts w:ascii="Times New Roman" w:hAnsi="Times New Roman"/>
          <w:bCs/>
          <w:iCs/>
          <w:sz w:val="24"/>
          <w:szCs w:val="24"/>
          <w:lang w:val="ro-MD"/>
        </w:rPr>
        <w:t xml:space="preserve"> de studiu, și anume, afecțiuni cardi</w:t>
      </w:r>
      <w:r w:rsidRPr="00EC1881">
        <w:rPr>
          <w:rFonts w:ascii="Times New Roman" w:hAnsi="Times New Roman"/>
          <w:bCs/>
          <w:iCs/>
          <w:sz w:val="24"/>
          <w:szCs w:val="24"/>
          <w:lang w:val="en-GB"/>
        </w:rPr>
        <w:t>ovascul</w:t>
      </w:r>
      <w:r w:rsidRPr="00EC1881">
        <w:rPr>
          <w:rFonts w:ascii="Times New Roman" w:hAnsi="Times New Roman"/>
          <w:bCs/>
          <w:iCs/>
          <w:sz w:val="24"/>
          <w:szCs w:val="24"/>
          <w:lang w:val="ro-MD"/>
        </w:rPr>
        <w:t xml:space="preserve">are, indicatorii </w:t>
      </w:r>
      <w:r w:rsidR="00411258">
        <w:rPr>
          <w:rFonts w:ascii="Times New Roman" w:hAnsi="Times New Roman"/>
          <w:bCs/>
          <w:iCs/>
          <w:sz w:val="24"/>
          <w:szCs w:val="24"/>
          <w:lang w:val="ro-MD"/>
        </w:rPr>
        <w:t>corpului uman care indică spre afecțiuni cardiovasculare</w:t>
      </w:r>
      <w:r w:rsidRPr="00EC1881">
        <w:rPr>
          <w:rFonts w:ascii="Times New Roman" w:hAnsi="Times New Roman"/>
          <w:bCs/>
          <w:iCs/>
          <w:sz w:val="24"/>
          <w:szCs w:val="24"/>
          <w:lang w:val="ro-MD"/>
        </w:rPr>
        <w:t>;</w:t>
      </w:r>
    </w:p>
    <w:p w14:paraId="6A5FB7E0" w14:textId="4C8AFA9D" w:rsidR="005A2AC0" w:rsidRPr="00EC1881" w:rsidRDefault="005A2AC0" w:rsidP="00D930C8">
      <w:pPr>
        <w:pStyle w:val="PlainText"/>
        <w:numPr>
          <w:ilvl w:val="0"/>
          <w:numId w:val="4"/>
        </w:numPr>
        <w:spacing w:line="360" w:lineRule="auto"/>
        <w:jc w:val="both"/>
        <w:rPr>
          <w:rFonts w:ascii="Times New Roman" w:hAnsi="Times New Roman"/>
          <w:bCs/>
          <w:iCs/>
          <w:sz w:val="24"/>
          <w:szCs w:val="24"/>
          <w:lang w:val="en-GB"/>
        </w:rPr>
      </w:pPr>
      <w:r w:rsidRPr="00EC1881">
        <w:rPr>
          <w:rFonts w:ascii="Times New Roman" w:hAnsi="Times New Roman"/>
          <w:bCs/>
          <w:iCs/>
          <w:sz w:val="24"/>
          <w:szCs w:val="24"/>
          <w:lang w:val="ro-MD"/>
        </w:rPr>
        <w:t>colecta</w:t>
      </w:r>
      <w:r w:rsidR="003C5B63">
        <w:rPr>
          <w:rFonts w:ascii="Times New Roman" w:hAnsi="Times New Roman"/>
          <w:bCs/>
          <w:iCs/>
          <w:sz w:val="24"/>
          <w:szCs w:val="24"/>
          <w:lang w:val="ro-MD"/>
        </w:rPr>
        <w:t>rea</w:t>
      </w:r>
      <w:r w:rsidRPr="00EC1881">
        <w:rPr>
          <w:rFonts w:ascii="Times New Roman" w:hAnsi="Times New Roman"/>
          <w:bCs/>
          <w:iCs/>
          <w:sz w:val="24"/>
          <w:szCs w:val="24"/>
          <w:lang w:val="ro-MD"/>
        </w:rPr>
        <w:t xml:space="preserve"> un</w:t>
      </w:r>
      <w:r w:rsidR="003C5B63">
        <w:rPr>
          <w:rFonts w:ascii="Times New Roman" w:hAnsi="Times New Roman"/>
          <w:bCs/>
          <w:iCs/>
          <w:sz w:val="24"/>
          <w:szCs w:val="24"/>
          <w:lang w:val="ro-MD"/>
        </w:rPr>
        <w:t>ui</w:t>
      </w:r>
      <w:r w:rsidRPr="00EC1881">
        <w:rPr>
          <w:rFonts w:ascii="Times New Roman" w:hAnsi="Times New Roman"/>
          <w:bCs/>
          <w:iCs/>
          <w:sz w:val="24"/>
          <w:szCs w:val="24"/>
          <w:lang w:val="ro-MD"/>
        </w:rPr>
        <w:t xml:space="preserve"> set de date în conformitate cu tema proiectului;</w:t>
      </w:r>
    </w:p>
    <w:p w14:paraId="751DFEF0" w14:textId="1366B6B5" w:rsidR="005A2AC0" w:rsidRPr="00EC1881" w:rsidRDefault="005779BA" w:rsidP="00D930C8">
      <w:pPr>
        <w:pStyle w:val="PlainText"/>
        <w:numPr>
          <w:ilvl w:val="0"/>
          <w:numId w:val="4"/>
        </w:numPr>
        <w:spacing w:line="360" w:lineRule="auto"/>
        <w:jc w:val="both"/>
        <w:rPr>
          <w:rFonts w:ascii="Times New Roman" w:hAnsi="Times New Roman"/>
          <w:bCs/>
          <w:iCs/>
          <w:sz w:val="24"/>
          <w:szCs w:val="24"/>
          <w:lang w:val="en-GB"/>
        </w:rPr>
      </w:pPr>
      <w:r>
        <w:rPr>
          <w:rFonts w:ascii="Times New Roman" w:hAnsi="Times New Roman"/>
          <w:bCs/>
          <w:iCs/>
          <w:sz w:val="24"/>
          <w:szCs w:val="24"/>
          <w:lang w:val="ro-MD"/>
        </w:rPr>
        <w:t>aplica</w:t>
      </w:r>
      <w:r w:rsidR="003C5B63">
        <w:rPr>
          <w:rFonts w:ascii="Times New Roman" w:hAnsi="Times New Roman"/>
          <w:bCs/>
          <w:iCs/>
          <w:sz w:val="24"/>
          <w:szCs w:val="24"/>
          <w:lang w:val="ro-MD"/>
        </w:rPr>
        <w:t>rea</w:t>
      </w:r>
      <w:r w:rsidR="005A2AC0" w:rsidRPr="00EC1881">
        <w:rPr>
          <w:rFonts w:ascii="Times New Roman" w:hAnsi="Times New Roman"/>
          <w:bCs/>
          <w:iCs/>
          <w:sz w:val="24"/>
          <w:szCs w:val="24"/>
          <w:lang w:val="ro-MD"/>
        </w:rPr>
        <w:t xml:space="preserve"> instrumente</w:t>
      </w:r>
      <w:r w:rsidR="003C5B63">
        <w:rPr>
          <w:rFonts w:ascii="Times New Roman" w:hAnsi="Times New Roman"/>
          <w:bCs/>
          <w:iCs/>
          <w:sz w:val="24"/>
          <w:szCs w:val="24"/>
          <w:lang w:val="ro-MD"/>
        </w:rPr>
        <w:t>lor</w:t>
      </w:r>
      <w:r w:rsidR="005A2AC0" w:rsidRPr="00EC1881">
        <w:rPr>
          <w:rFonts w:ascii="Times New Roman" w:hAnsi="Times New Roman"/>
          <w:bCs/>
          <w:iCs/>
          <w:sz w:val="24"/>
          <w:szCs w:val="24"/>
          <w:lang w:val="ro-MD"/>
        </w:rPr>
        <w:t xml:space="preserve"> de analiză a datelor - R;</w:t>
      </w:r>
    </w:p>
    <w:p w14:paraId="1ACA32FA" w14:textId="0B4E2BEF" w:rsidR="005A2AC0" w:rsidRPr="001607A6" w:rsidRDefault="003C5B63" w:rsidP="00D930C8">
      <w:pPr>
        <w:pStyle w:val="PlainText"/>
        <w:numPr>
          <w:ilvl w:val="0"/>
          <w:numId w:val="4"/>
        </w:numPr>
        <w:spacing w:line="360" w:lineRule="auto"/>
        <w:jc w:val="both"/>
        <w:rPr>
          <w:rFonts w:ascii="Times New Roman" w:hAnsi="Times New Roman"/>
          <w:bCs/>
          <w:iCs/>
          <w:sz w:val="24"/>
          <w:szCs w:val="24"/>
          <w:lang w:val="en-GB"/>
        </w:rPr>
      </w:pPr>
      <w:r>
        <w:rPr>
          <w:rFonts w:ascii="Times New Roman" w:hAnsi="Times New Roman"/>
          <w:bCs/>
          <w:iCs/>
          <w:sz w:val="24"/>
          <w:szCs w:val="24"/>
          <w:lang w:val="ro-MD"/>
        </w:rPr>
        <w:t>crearea modelelor de prezicere a</w:t>
      </w:r>
      <w:r w:rsidR="005A2AC0" w:rsidRPr="00EC1881">
        <w:rPr>
          <w:rFonts w:ascii="Times New Roman" w:hAnsi="Times New Roman"/>
          <w:bCs/>
          <w:iCs/>
          <w:sz w:val="24"/>
          <w:szCs w:val="24"/>
          <w:lang w:val="ro-MD"/>
        </w:rPr>
        <w:t xml:space="preserve"> prezenței unei afecțiuni cardiovasculare.</w:t>
      </w:r>
    </w:p>
    <w:p w14:paraId="5F5E8E3A" w14:textId="77777777" w:rsidR="0074640D" w:rsidRDefault="0074640D" w:rsidP="00D930C8">
      <w:pPr>
        <w:pStyle w:val="PlainText"/>
        <w:spacing w:line="360" w:lineRule="auto"/>
        <w:jc w:val="both"/>
        <w:rPr>
          <w:rFonts w:ascii="Times New Roman" w:hAnsi="Times New Roman"/>
          <w:bCs/>
          <w:iCs/>
          <w:sz w:val="24"/>
          <w:szCs w:val="24"/>
          <w:lang w:val="ro-MD"/>
        </w:rPr>
      </w:pPr>
    </w:p>
    <w:p w14:paraId="327FA388" w14:textId="1CFBF55A" w:rsidR="00F90C3D" w:rsidRDefault="002A519F" w:rsidP="008C3285">
      <w:pPr>
        <w:pStyle w:val="PlainText"/>
        <w:spacing w:line="360" w:lineRule="auto"/>
        <w:ind w:firstLine="720"/>
        <w:jc w:val="both"/>
        <w:rPr>
          <w:rFonts w:ascii="Times New Roman" w:hAnsi="Times New Roman"/>
          <w:bCs/>
          <w:iCs/>
          <w:sz w:val="24"/>
          <w:szCs w:val="24"/>
          <w:lang w:val="en-GB"/>
        </w:rPr>
      </w:pPr>
      <w:r>
        <w:rPr>
          <w:rFonts w:ascii="Times New Roman" w:hAnsi="Times New Roman"/>
          <w:bCs/>
          <w:iCs/>
          <w:sz w:val="24"/>
          <w:szCs w:val="24"/>
          <w:lang w:val="ro-MD"/>
        </w:rPr>
        <w:t>I</w:t>
      </w:r>
      <w:r w:rsidR="00972C79" w:rsidRPr="00972C79">
        <w:rPr>
          <w:rFonts w:ascii="Times New Roman" w:hAnsi="Times New Roman"/>
          <w:bCs/>
          <w:iCs/>
          <w:sz w:val="24"/>
          <w:szCs w:val="24"/>
          <w:lang w:val="en-GB"/>
        </w:rPr>
        <w:t>mpact</w:t>
      </w:r>
      <w:r w:rsidR="00972C79">
        <w:rPr>
          <w:rFonts w:ascii="Times New Roman" w:hAnsi="Times New Roman"/>
          <w:bCs/>
          <w:iCs/>
          <w:sz w:val="24"/>
          <w:szCs w:val="24"/>
          <w:lang w:val="en-GB"/>
        </w:rPr>
        <w:t>ul</w:t>
      </w:r>
      <w:r w:rsidR="00972C79" w:rsidRPr="00972C79">
        <w:rPr>
          <w:rFonts w:ascii="Times New Roman" w:hAnsi="Times New Roman"/>
          <w:bCs/>
          <w:iCs/>
          <w:sz w:val="24"/>
          <w:szCs w:val="24"/>
          <w:lang w:val="en-GB"/>
        </w:rPr>
        <w:t xml:space="preserve"> rezolv</w:t>
      </w:r>
      <w:r w:rsidR="005A2999">
        <w:rPr>
          <w:rFonts w:ascii="Times New Roman" w:hAnsi="Times New Roman"/>
          <w:bCs/>
          <w:iCs/>
          <w:sz w:val="24"/>
          <w:szCs w:val="24"/>
          <w:lang w:val="en-GB"/>
        </w:rPr>
        <w:t>ării</w:t>
      </w:r>
      <w:r w:rsidR="00972C79" w:rsidRPr="00972C79">
        <w:rPr>
          <w:rFonts w:ascii="Times New Roman" w:hAnsi="Times New Roman"/>
          <w:bCs/>
          <w:iCs/>
          <w:sz w:val="24"/>
          <w:szCs w:val="24"/>
          <w:lang w:val="en-GB"/>
        </w:rPr>
        <w:t xml:space="preserve"> acestei probleme asupra publicului țintă sau a părților interesate</w:t>
      </w:r>
      <w:r w:rsidR="005A2999">
        <w:rPr>
          <w:rFonts w:ascii="Times New Roman" w:hAnsi="Times New Roman"/>
          <w:bCs/>
          <w:iCs/>
          <w:sz w:val="24"/>
          <w:szCs w:val="24"/>
          <w:lang w:val="en-GB"/>
        </w:rPr>
        <w:t xml:space="preserve"> va</w:t>
      </w:r>
      <w:r w:rsidR="007C1B16">
        <w:rPr>
          <w:rFonts w:ascii="Times New Roman" w:hAnsi="Times New Roman"/>
          <w:bCs/>
          <w:iCs/>
          <w:sz w:val="24"/>
          <w:szCs w:val="24"/>
          <w:lang w:val="en-GB"/>
        </w:rPr>
        <w:t xml:space="preserve"> fi unul semnificativ de important în domeniul medical</w:t>
      </w:r>
      <w:r w:rsidR="004748CF">
        <w:rPr>
          <w:rFonts w:ascii="Times New Roman" w:hAnsi="Times New Roman"/>
          <w:bCs/>
          <w:iCs/>
          <w:sz w:val="24"/>
          <w:szCs w:val="24"/>
          <w:lang w:val="en-GB"/>
        </w:rPr>
        <w:t xml:space="preserve">. </w:t>
      </w:r>
      <w:r w:rsidR="00EC745F">
        <w:rPr>
          <w:rFonts w:ascii="Times New Roman" w:hAnsi="Times New Roman"/>
          <w:bCs/>
          <w:iCs/>
          <w:sz w:val="24"/>
          <w:szCs w:val="24"/>
          <w:lang w:val="en-GB"/>
        </w:rPr>
        <w:t>Acesta se referă la p</w:t>
      </w:r>
      <w:r w:rsidR="00C079BE">
        <w:rPr>
          <w:rFonts w:ascii="Times New Roman" w:hAnsi="Times New Roman"/>
          <w:bCs/>
          <w:iCs/>
          <w:sz w:val="24"/>
          <w:szCs w:val="24"/>
          <w:lang w:val="en-GB"/>
        </w:rPr>
        <w:t>rioritizarea pacienților cu un risc mai mare de afecțiuni</w:t>
      </w:r>
      <w:r w:rsidR="0044646C">
        <w:rPr>
          <w:rFonts w:ascii="Times New Roman" w:hAnsi="Times New Roman"/>
          <w:bCs/>
          <w:iCs/>
          <w:sz w:val="24"/>
          <w:szCs w:val="24"/>
          <w:lang w:val="en-GB"/>
        </w:rPr>
        <w:t xml:space="preserve"> cardiovasculare</w:t>
      </w:r>
      <w:r w:rsidR="006F05DD">
        <w:rPr>
          <w:rFonts w:ascii="Times New Roman" w:hAnsi="Times New Roman"/>
          <w:bCs/>
          <w:iCs/>
          <w:sz w:val="24"/>
          <w:szCs w:val="24"/>
          <w:lang w:val="en-GB"/>
        </w:rPr>
        <w:t>, oferindu-le un tratament adecvat de timpuriu.</w:t>
      </w:r>
      <w:r w:rsidR="00CA5EE9">
        <w:rPr>
          <w:rFonts w:ascii="Times New Roman" w:hAnsi="Times New Roman"/>
          <w:bCs/>
          <w:iCs/>
          <w:sz w:val="24"/>
          <w:szCs w:val="24"/>
          <w:lang w:val="en-GB"/>
        </w:rPr>
        <w:t xml:space="preserve"> </w:t>
      </w:r>
      <w:r w:rsidR="00527564">
        <w:rPr>
          <w:rFonts w:ascii="Times New Roman" w:hAnsi="Times New Roman"/>
          <w:bCs/>
          <w:iCs/>
          <w:sz w:val="24"/>
          <w:szCs w:val="24"/>
          <w:lang w:val="en-GB"/>
        </w:rPr>
        <w:t>Respectiv și s</w:t>
      </w:r>
      <w:r w:rsidR="006F05DD">
        <w:rPr>
          <w:rFonts w:ascii="Times New Roman" w:hAnsi="Times New Roman"/>
          <w:bCs/>
          <w:iCs/>
          <w:sz w:val="24"/>
          <w:szCs w:val="24"/>
          <w:lang w:val="en-GB"/>
        </w:rPr>
        <w:t xml:space="preserve">peranța la viață </w:t>
      </w:r>
      <w:r w:rsidR="00527564">
        <w:rPr>
          <w:rFonts w:ascii="Times New Roman" w:hAnsi="Times New Roman"/>
          <w:bCs/>
          <w:iCs/>
          <w:sz w:val="24"/>
          <w:szCs w:val="24"/>
          <w:lang w:val="en-GB"/>
        </w:rPr>
        <w:t xml:space="preserve">și calitatea vieții pacienților se va </w:t>
      </w:r>
      <w:r w:rsidR="006F05DD">
        <w:rPr>
          <w:rFonts w:ascii="Times New Roman" w:hAnsi="Times New Roman"/>
          <w:bCs/>
          <w:iCs/>
          <w:sz w:val="24"/>
          <w:szCs w:val="24"/>
          <w:lang w:val="en-GB"/>
        </w:rPr>
        <w:t>îmbunătăți.</w:t>
      </w:r>
      <w:r w:rsidR="000D2420">
        <w:rPr>
          <w:rFonts w:ascii="Times New Roman" w:hAnsi="Times New Roman"/>
          <w:bCs/>
          <w:iCs/>
          <w:sz w:val="24"/>
          <w:szCs w:val="24"/>
          <w:lang w:val="en-GB"/>
        </w:rPr>
        <w:t xml:space="preserve"> </w:t>
      </w:r>
    </w:p>
    <w:p w14:paraId="0262E3CE" w14:textId="6A53B529" w:rsidR="003921F3" w:rsidRPr="003602CC" w:rsidRDefault="00236495" w:rsidP="000D2420">
      <w:pPr>
        <w:pStyle w:val="PlainText"/>
        <w:spacing w:line="360" w:lineRule="auto"/>
        <w:ind w:firstLine="720"/>
        <w:jc w:val="both"/>
        <w:rPr>
          <w:rFonts w:ascii="Times New Roman" w:hAnsi="Times New Roman"/>
          <w:bCs/>
          <w:iCs/>
          <w:color w:val="FF0000"/>
          <w:sz w:val="24"/>
          <w:szCs w:val="24"/>
          <w:lang w:val="en-GB"/>
        </w:rPr>
      </w:pPr>
      <w:r>
        <w:rPr>
          <w:rFonts w:ascii="Times New Roman" w:hAnsi="Times New Roman"/>
          <w:bCs/>
          <w:iCs/>
          <w:sz w:val="24"/>
          <w:szCs w:val="24"/>
          <w:lang w:val="en-GB"/>
        </w:rPr>
        <w:t>Pentru problema propusă sunt necesari mai mulți indicatori</w:t>
      </w:r>
      <w:r w:rsidR="00FF0A1C">
        <w:rPr>
          <w:rFonts w:ascii="Times New Roman" w:hAnsi="Times New Roman"/>
          <w:bCs/>
          <w:iCs/>
          <w:sz w:val="24"/>
          <w:szCs w:val="24"/>
          <w:lang w:val="en-GB"/>
        </w:rPr>
        <w:t xml:space="preserve"> ai diferitor pacienți ca sex și vârstă, ca exemplu: tensiune arterială în repaus</w:t>
      </w:r>
      <w:r w:rsidR="00BC1925">
        <w:rPr>
          <w:rFonts w:ascii="Times New Roman" w:hAnsi="Times New Roman"/>
          <w:bCs/>
          <w:iCs/>
          <w:sz w:val="24"/>
          <w:szCs w:val="24"/>
          <w:lang w:val="en-GB"/>
        </w:rPr>
        <w:t xml:space="preserve">, electrocardiograma, glicemia, angina endusă de </w:t>
      </w:r>
      <w:r w:rsidR="00A775A4">
        <w:rPr>
          <w:rFonts w:ascii="Times New Roman" w:hAnsi="Times New Roman"/>
          <w:bCs/>
          <w:iCs/>
          <w:sz w:val="24"/>
          <w:szCs w:val="24"/>
          <w:lang w:val="en-GB"/>
        </w:rPr>
        <w:t>effort, colesterol, altele și un target (prezența sau neprezența bolilor cardiovasculare)</w:t>
      </w:r>
      <w:r w:rsidR="00843293">
        <w:rPr>
          <w:rFonts w:ascii="Times New Roman" w:hAnsi="Times New Roman"/>
          <w:bCs/>
          <w:iCs/>
          <w:sz w:val="24"/>
          <w:szCs w:val="24"/>
          <w:lang w:val="en-GB"/>
        </w:rPr>
        <w:t>.</w:t>
      </w:r>
      <w:r w:rsidR="00E71238" w:rsidRPr="00E71238">
        <w:rPr>
          <w:rFonts w:ascii="Times New Roman" w:hAnsi="Times New Roman"/>
          <w:bCs/>
          <w:iCs/>
          <w:sz w:val="24"/>
          <w:szCs w:val="24"/>
          <w:lang w:val="en-GB"/>
        </w:rPr>
        <w:t xml:space="preserve"> </w:t>
      </w:r>
      <w:r w:rsidR="00843293">
        <w:rPr>
          <w:rFonts w:ascii="Times New Roman" w:hAnsi="Times New Roman"/>
          <w:bCs/>
          <w:iCs/>
          <w:sz w:val="24"/>
          <w:szCs w:val="24"/>
          <w:lang w:val="en-GB"/>
        </w:rPr>
        <w:t>Sursa setului de date este repozitoriul Kaggle</w:t>
      </w:r>
      <w:r w:rsidR="000154EB">
        <w:rPr>
          <w:rFonts w:ascii="Times New Roman" w:hAnsi="Times New Roman"/>
          <w:bCs/>
          <w:iCs/>
          <w:sz w:val="24"/>
          <w:szCs w:val="24"/>
          <w:lang w:val="en-GB"/>
        </w:rPr>
        <w:t>.</w:t>
      </w:r>
      <w:r w:rsidR="00375817">
        <w:rPr>
          <w:rFonts w:ascii="Times New Roman" w:hAnsi="Times New Roman"/>
          <w:bCs/>
          <w:iCs/>
          <w:sz w:val="24"/>
          <w:szCs w:val="24"/>
          <w:lang w:val="en-GB"/>
        </w:rPr>
        <w:t xml:space="preserve"> Aceste date </w:t>
      </w:r>
      <w:r w:rsidR="00B84A78">
        <w:rPr>
          <w:rFonts w:ascii="Times New Roman" w:hAnsi="Times New Roman"/>
          <w:bCs/>
          <w:iCs/>
          <w:sz w:val="24"/>
          <w:szCs w:val="24"/>
          <w:lang w:val="en-GB"/>
        </w:rPr>
        <w:t xml:space="preserve">au fost colectate în cadrul unor instituții medicale și aparțin unor pacienți </w:t>
      </w:r>
      <w:r w:rsidR="00E71238">
        <w:rPr>
          <w:rFonts w:ascii="Times New Roman" w:hAnsi="Times New Roman"/>
          <w:bCs/>
          <w:iCs/>
          <w:sz w:val="24"/>
          <w:szCs w:val="24"/>
          <w:lang w:val="en-GB"/>
        </w:rPr>
        <w:t xml:space="preserve">reali </w:t>
      </w:r>
      <w:r w:rsidR="00B84A78">
        <w:rPr>
          <w:rFonts w:ascii="Times New Roman" w:hAnsi="Times New Roman"/>
          <w:bCs/>
          <w:iCs/>
          <w:sz w:val="24"/>
          <w:szCs w:val="24"/>
          <w:lang w:val="en-GB"/>
        </w:rPr>
        <w:t>selectați aleatoriu.</w:t>
      </w:r>
      <w:r w:rsidR="00CD6106">
        <w:rPr>
          <w:rFonts w:ascii="Times New Roman" w:hAnsi="Times New Roman"/>
          <w:bCs/>
          <w:iCs/>
          <w:sz w:val="24"/>
          <w:szCs w:val="24"/>
          <w:lang w:val="en-GB"/>
        </w:rPr>
        <w:t xml:space="preserve"> </w:t>
      </w:r>
      <w:r w:rsidR="003C77A0">
        <w:rPr>
          <w:rFonts w:ascii="Times New Roman" w:hAnsi="Times New Roman"/>
          <w:bCs/>
          <w:iCs/>
          <w:sz w:val="24"/>
          <w:szCs w:val="24"/>
          <w:lang w:val="en-GB"/>
        </w:rPr>
        <w:t xml:space="preserve">Datele sunt în mare parte </w:t>
      </w:r>
      <w:r w:rsidR="00C83226">
        <w:rPr>
          <w:rFonts w:ascii="Times New Roman" w:hAnsi="Times New Roman"/>
          <w:bCs/>
          <w:iCs/>
          <w:sz w:val="24"/>
          <w:szCs w:val="24"/>
          <w:lang w:val="en-GB"/>
        </w:rPr>
        <w:t>numerice</w:t>
      </w:r>
      <w:r w:rsidR="00406FF3">
        <w:rPr>
          <w:rFonts w:ascii="Times New Roman" w:hAnsi="Times New Roman"/>
          <w:bCs/>
          <w:iCs/>
          <w:sz w:val="24"/>
          <w:szCs w:val="24"/>
          <w:lang w:val="en-GB"/>
        </w:rPr>
        <w:t xml:space="preserve"> și categoriale, ele reprezintă niște caracteristici</w:t>
      </w:r>
      <w:r w:rsidR="00AA72F5">
        <w:rPr>
          <w:rFonts w:ascii="Times New Roman" w:hAnsi="Times New Roman"/>
          <w:bCs/>
          <w:iCs/>
          <w:sz w:val="24"/>
          <w:szCs w:val="24"/>
          <w:lang w:val="en-GB"/>
        </w:rPr>
        <w:t xml:space="preserve"> ale pacienți</w:t>
      </w:r>
      <w:r w:rsidR="008A195C">
        <w:rPr>
          <w:rFonts w:ascii="Times New Roman" w:hAnsi="Times New Roman"/>
          <w:bCs/>
          <w:iCs/>
          <w:sz w:val="24"/>
          <w:szCs w:val="24"/>
          <w:lang w:val="en-GB"/>
        </w:rPr>
        <w:t>lor</w:t>
      </w:r>
      <w:r w:rsidR="00AA72F5">
        <w:rPr>
          <w:rFonts w:ascii="Times New Roman" w:hAnsi="Times New Roman"/>
          <w:bCs/>
          <w:iCs/>
          <w:sz w:val="24"/>
          <w:szCs w:val="24"/>
          <w:lang w:val="en-GB"/>
        </w:rPr>
        <w:t xml:space="preserve"> (variabilele independente – x1, x2, …, xn) și variabil</w:t>
      </w:r>
      <w:r w:rsidR="00077933">
        <w:rPr>
          <w:rFonts w:ascii="Times New Roman" w:hAnsi="Times New Roman"/>
          <w:bCs/>
          <w:iCs/>
          <w:sz w:val="24"/>
          <w:szCs w:val="24"/>
          <w:lang w:val="en-GB"/>
        </w:rPr>
        <w:t>a care spune dacă este sau nu prezentă</w:t>
      </w:r>
      <w:r w:rsidR="00347CB8">
        <w:rPr>
          <w:rFonts w:ascii="Times New Roman" w:hAnsi="Times New Roman"/>
          <w:bCs/>
          <w:iCs/>
          <w:sz w:val="24"/>
          <w:szCs w:val="24"/>
          <w:lang w:val="en-GB"/>
        </w:rPr>
        <w:t xml:space="preserve"> o boală cardiovasculară (variabila dependentă</w:t>
      </w:r>
      <w:r w:rsidR="00015A60">
        <w:rPr>
          <w:rFonts w:ascii="Times New Roman" w:hAnsi="Times New Roman"/>
          <w:bCs/>
          <w:iCs/>
          <w:sz w:val="24"/>
          <w:szCs w:val="24"/>
          <w:lang w:val="en-GB"/>
        </w:rPr>
        <w:t xml:space="preserve"> - y</w:t>
      </w:r>
      <w:r w:rsidR="00347CB8">
        <w:rPr>
          <w:rFonts w:ascii="Times New Roman" w:hAnsi="Times New Roman"/>
          <w:bCs/>
          <w:iCs/>
          <w:sz w:val="24"/>
          <w:szCs w:val="24"/>
          <w:lang w:val="en-GB"/>
        </w:rPr>
        <w:t>).</w:t>
      </w:r>
      <w:r w:rsidR="00CC64E4">
        <w:rPr>
          <w:rFonts w:ascii="Times New Roman" w:hAnsi="Times New Roman"/>
          <w:bCs/>
          <w:iCs/>
          <w:sz w:val="24"/>
          <w:szCs w:val="24"/>
          <w:lang w:val="en-GB"/>
        </w:rPr>
        <w:t xml:space="preserve"> Dimensiunea setului</w:t>
      </w:r>
      <w:r w:rsidR="001F1D9E">
        <w:rPr>
          <w:rFonts w:ascii="Times New Roman" w:hAnsi="Times New Roman"/>
          <w:bCs/>
          <w:iCs/>
          <w:sz w:val="24"/>
          <w:szCs w:val="24"/>
          <w:lang w:val="en-GB"/>
        </w:rPr>
        <w:t xml:space="preserve"> de date este de 1025 de înregistrări, </w:t>
      </w:r>
      <w:r w:rsidR="00BB6B29">
        <w:rPr>
          <w:rFonts w:ascii="Times New Roman" w:hAnsi="Times New Roman"/>
          <w:bCs/>
          <w:iCs/>
          <w:sz w:val="24"/>
          <w:szCs w:val="24"/>
          <w:lang w:val="en-GB"/>
        </w:rPr>
        <w:t>1025 de rânduri și 14 coloane</w:t>
      </w:r>
      <w:r w:rsidR="002A5F5D">
        <w:rPr>
          <w:rFonts w:ascii="Times New Roman" w:hAnsi="Times New Roman"/>
          <w:bCs/>
          <w:iCs/>
          <w:sz w:val="24"/>
          <w:szCs w:val="24"/>
          <w:lang w:val="en-GB"/>
        </w:rPr>
        <w:t>.</w:t>
      </w:r>
      <w:r w:rsidR="003602CC" w:rsidRPr="002646AC">
        <w:rPr>
          <w:rFonts w:ascii="Times New Roman" w:hAnsi="Times New Roman"/>
          <w:bCs/>
          <w:iCs/>
          <w:color w:val="2F5496" w:themeColor="accent1" w:themeShade="BF"/>
          <w:sz w:val="24"/>
          <w:szCs w:val="24"/>
          <w:lang w:val="en-GB"/>
        </w:rPr>
        <w:t xml:space="preserve"> </w:t>
      </w:r>
    </w:p>
    <w:p w14:paraId="27619B6B" w14:textId="77777777" w:rsidR="002A4E28" w:rsidRPr="002A4E28" w:rsidRDefault="002A4E28" w:rsidP="002A4E28">
      <w:pPr>
        <w:pStyle w:val="PlainText"/>
        <w:spacing w:line="360" w:lineRule="auto"/>
        <w:jc w:val="both"/>
        <w:rPr>
          <w:rFonts w:ascii="Times New Roman" w:hAnsi="Times New Roman"/>
          <w:bCs/>
          <w:iCs/>
          <w:sz w:val="24"/>
          <w:szCs w:val="24"/>
          <w:lang w:val="en-GB"/>
        </w:rPr>
      </w:pPr>
    </w:p>
    <w:p w14:paraId="39A92281" w14:textId="41ABF326" w:rsidR="00392C0B" w:rsidRPr="00BE65CE" w:rsidRDefault="00DE1E54" w:rsidP="00BE65CE">
      <w:pPr>
        <w:pStyle w:val="PlainText"/>
        <w:spacing w:line="360" w:lineRule="auto"/>
        <w:ind w:firstLine="720"/>
        <w:jc w:val="both"/>
        <w:rPr>
          <w:rFonts w:ascii="Times New Roman" w:hAnsi="Times New Roman"/>
          <w:bCs/>
          <w:iCs/>
          <w:color w:val="4472C4" w:themeColor="accent1"/>
          <w:sz w:val="24"/>
          <w:szCs w:val="24"/>
          <w:lang w:val="ro-MD"/>
        </w:rPr>
      </w:pPr>
      <w:r w:rsidRPr="003241F7">
        <w:rPr>
          <w:rFonts w:ascii="Times New Roman" w:hAnsi="Times New Roman"/>
          <w:bCs/>
          <w:iCs/>
          <w:sz w:val="24"/>
          <w:szCs w:val="24"/>
        </w:rPr>
        <w:lastRenderedPageBreak/>
        <w:t xml:space="preserve">În era tehnologică actuală, volumul imens de date generat zilnic constituie o resursă inestimabilă ce ascunde potențialul de a oferi </w:t>
      </w:r>
      <w:r>
        <w:rPr>
          <w:rFonts w:ascii="Times New Roman" w:hAnsi="Times New Roman"/>
          <w:bCs/>
          <w:iCs/>
          <w:sz w:val="24"/>
          <w:szCs w:val="24"/>
        </w:rPr>
        <w:t xml:space="preserve">perspective </w:t>
      </w:r>
      <w:r w:rsidRPr="003241F7">
        <w:rPr>
          <w:rFonts w:ascii="Times New Roman" w:hAnsi="Times New Roman"/>
          <w:bCs/>
          <w:iCs/>
          <w:sz w:val="24"/>
          <w:szCs w:val="24"/>
        </w:rPr>
        <w:t xml:space="preserve">semnificative și informații cruciale pentru luarea deciziilor. Cu toate acestea, abordarea acestor seturi de date necesită instrumente și tehnici adecvate pentru a extrage </w:t>
      </w:r>
      <w:r>
        <w:rPr>
          <w:rFonts w:ascii="Times New Roman" w:hAnsi="Times New Roman"/>
          <w:bCs/>
          <w:iCs/>
          <w:sz w:val="24"/>
          <w:szCs w:val="24"/>
        </w:rPr>
        <w:t>informații</w:t>
      </w:r>
      <w:r w:rsidRPr="003241F7">
        <w:rPr>
          <w:rFonts w:ascii="Times New Roman" w:hAnsi="Times New Roman"/>
          <w:bCs/>
          <w:iCs/>
          <w:sz w:val="24"/>
          <w:szCs w:val="24"/>
        </w:rPr>
        <w:t xml:space="preserve"> relevante. Una dintre metodele fundamentale în acest proces este analiza exploratorie a datelor (</w:t>
      </w:r>
      <w:r>
        <w:rPr>
          <w:rFonts w:ascii="Times New Roman" w:hAnsi="Times New Roman"/>
          <w:bCs/>
          <w:iCs/>
          <w:sz w:val="24"/>
          <w:szCs w:val="24"/>
        </w:rPr>
        <w:t>EDA</w:t>
      </w:r>
      <w:r w:rsidRPr="003241F7">
        <w:rPr>
          <w:rFonts w:ascii="Times New Roman" w:hAnsi="Times New Roman"/>
          <w:bCs/>
          <w:iCs/>
          <w:sz w:val="24"/>
          <w:szCs w:val="24"/>
        </w:rPr>
        <w:t xml:space="preserve">). </w:t>
      </w:r>
      <w:r>
        <w:rPr>
          <w:rFonts w:ascii="Times New Roman" w:hAnsi="Times New Roman"/>
          <w:bCs/>
          <w:iCs/>
          <w:sz w:val="24"/>
          <w:szCs w:val="24"/>
        </w:rPr>
        <w:t>EDA</w:t>
      </w:r>
      <w:r w:rsidRPr="003241F7">
        <w:rPr>
          <w:rFonts w:ascii="Times New Roman" w:hAnsi="Times New Roman"/>
          <w:bCs/>
          <w:iCs/>
          <w:sz w:val="24"/>
          <w:szCs w:val="24"/>
        </w:rPr>
        <w:t xml:space="preserve"> reprezintă o etapă esențială în procesul de analiză a datelor, prin care se explorează și se înțelege structura, relațiile și distribuția variabilelor din setul de date. Acest proces nu se limitează doar la calculul de statistici descriptive, ci își propune să dezvăluie posibile corelații, tendințe și modele ascunse, oferind astfel o perspectivă detaliată asupra informațiilor conținute în datele analizate.</w:t>
      </w:r>
    </w:p>
    <w:p w14:paraId="7A9E544C" w14:textId="77777777" w:rsidR="000A2B74" w:rsidRPr="00DC7208" w:rsidRDefault="000A2B74" w:rsidP="000A2B74">
      <w:pPr>
        <w:pStyle w:val="PlainText"/>
        <w:spacing w:line="360" w:lineRule="auto"/>
        <w:ind w:firstLine="720"/>
        <w:jc w:val="both"/>
        <w:rPr>
          <w:rFonts w:ascii="Times New Roman" w:hAnsi="Times New Roman"/>
          <w:bCs/>
          <w:iCs/>
          <w:color w:val="2F5496" w:themeColor="accent1" w:themeShade="BF"/>
          <w:sz w:val="24"/>
          <w:szCs w:val="24"/>
          <w:lang w:val="en-GB"/>
        </w:rPr>
      </w:pPr>
      <w:r>
        <w:rPr>
          <w:rFonts w:ascii="Times New Roman" w:hAnsi="Times New Roman"/>
          <w:bCs/>
          <w:iCs/>
          <w:sz w:val="24"/>
          <w:szCs w:val="24"/>
        </w:rPr>
        <w:tab/>
      </w:r>
      <w:r>
        <w:rPr>
          <w:rFonts w:ascii="Times New Roman" w:hAnsi="Times New Roman"/>
          <w:bCs/>
          <w:iCs/>
          <w:sz w:val="24"/>
          <w:szCs w:val="24"/>
          <w:lang w:val="en-GB"/>
        </w:rPr>
        <w:t xml:space="preserve">Un aspect foarte important al EDA îl are de asemenea și agregarea sau segmentarea datelor pentru analiză și vizualizare. </w:t>
      </w:r>
      <w:r w:rsidRPr="00E53D66">
        <w:rPr>
          <w:rFonts w:ascii="Times New Roman" w:hAnsi="Times New Roman"/>
          <w:bCs/>
          <w:iCs/>
          <w:sz w:val="24"/>
          <w:szCs w:val="24"/>
          <w:lang w:val="en-GB"/>
        </w:rPr>
        <w:t>Luarea în considerare a modului de grupare a datelor poate avea un impact asupra informațiilor derivate din EDA.</w:t>
      </w:r>
    </w:p>
    <w:p w14:paraId="2D5EA2BE" w14:textId="7C9BD470" w:rsidR="008622D9" w:rsidRPr="000A2B74" w:rsidRDefault="000A2B74" w:rsidP="00BE65CE">
      <w:pPr>
        <w:pStyle w:val="PlainText"/>
        <w:spacing w:line="360" w:lineRule="auto"/>
        <w:ind w:firstLine="720"/>
        <w:jc w:val="both"/>
        <w:rPr>
          <w:rFonts w:ascii="Times New Roman" w:hAnsi="Times New Roman"/>
          <w:bCs/>
          <w:iCs/>
          <w:sz w:val="24"/>
          <w:szCs w:val="24"/>
          <w:lang w:val="en-GB"/>
        </w:rPr>
      </w:pPr>
      <w:r>
        <w:rPr>
          <w:rFonts w:ascii="Times New Roman" w:hAnsi="Times New Roman"/>
          <w:bCs/>
          <w:iCs/>
          <w:sz w:val="24"/>
          <w:szCs w:val="24"/>
          <w:lang w:val="en-GB"/>
        </w:rPr>
        <w:t>De asemenea e</w:t>
      </w:r>
      <w:r w:rsidRPr="00E53D66">
        <w:rPr>
          <w:rFonts w:ascii="Times New Roman" w:hAnsi="Times New Roman"/>
          <w:bCs/>
          <w:iCs/>
          <w:sz w:val="24"/>
          <w:szCs w:val="24"/>
          <w:lang w:val="en-GB"/>
        </w:rPr>
        <w:t xml:space="preserve">ste necesară o inginerie sau o transformare a caracteristicilor pentru </w:t>
      </w:r>
      <w:r>
        <w:rPr>
          <w:rFonts w:ascii="Times New Roman" w:hAnsi="Times New Roman"/>
          <w:bCs/>
          <w:iCs/>
          <w:sz w:val="24"/>
          <w:szCs w:val="24"/>
          <w:lang w:val="en-GB"/>
        </w:rPr>
        <w:t>o</w:t>
      </w:r>
      <w:r w:rsidRPr="00E53D66">
        <w:rPr>
          <w:rFonts w:ascii="Times New Roman" w:hAnsi="Times New Roman"/>
          <w:bCs/>
          <w:iCs/>
          <w:sz w:val="24"/>
          <w:szCs w:val="24"/>
          <w:lang w:val="en-GB"/>
        </w:rPr>
        <w:t xml:space="preserve"> analiză</w:t>
      </w:r>
      <w:r>
        <w:rPr>
          <w:rFonts w:ascii="Times New Roman" w:hAnsi="Times New Roman"/>
          <w:bCs/>
          <w:iCs/>
          <w:sz w:val="24"/>
          <w:szCs w:val="24"/>
          <w:lang w:val="en-GB"/>
        </w:rPr>
        <w:t xml:space="preserve"> mai eficientă. </w:t>
      </w:r>
      <w:r w:rsidRPr="00E53D66">
        <w:rPr>
          <w:rFonts w:ascii="Times New Roman" w:hAnsi="Times New Roman"/>
          <w:bCs/>
          <w:iCs/>
          <w:sz w:val="24"/>
          <w:szCs w:val="24"/>
          <w:lang w:val="en-GB"/>
        </w:rPr>
        <w:t xml:space="preserve"> Uneori, crearea de noi variabile sau transformarea variabilelor poate îmbunătăți analiza</w:t>
      </w:r>
      <w:r>
        <w:rPr>
          <w:rFonts w:ascii="Times New Roman" w:hAnsi="Times New Roman"/>
          <w:bCs/>
          <w:iCs/>
          <w:sz w:val="24"/>
          <w:szCs w:val="24"/>
          <w:lang w:val="en-GB"/>
        </w:rPr>
        <w:t xml:space="preserve"> semnificativ</w:t>
      </w:r>
      <w:r w:rsidRPr="00E53D66">
        <w:rPr>
          <w:rFonts w:ascii="Times New Roman" w:hAnsi="Times New Roman"/>
          <w:bCs/>
          <w:iCs/>
          <w:sz w:val="24"/>
          <w:szCs w:val="24"/>
          <w:lang w:val="en-GB"/>
        </w:rPr>
        <w:t>.</w:t>
      </w:r>
      <w:r w:rsidR="00B049C1">
        <w:rPr>
          <w:rFonts w:ascii="Times New Roman" w:hAnsi="Times New Roman"/>
          <w:bCs/>
          <w:iCs/>
          <w:sz w:val="24"/>
          <w:szCs w:val="24"/>
          <w:lang w:val="en-GB"/>
        </w:rPr>
        <w:t xml:space="preserve"> </w:t>
      </w:r>
      <w:r>
        <w:rPr>
          <w:rFonts w:ascii="Times New Roman" w:hAnsi="Times New Roman"/>
          <w:bCs/>
          <w:iCs/>
          <w:sz w:val="24"/>
          <w:szCs w:val="24"/>
          <w:lang w:val="en-GB"/>
        </w:rPr>
        <w:t>Este necesară normalizarea sau standardizarea datelor atunci când avem outliers (excepții). Crearea valorilor binare (0,1) simplifică analiza semnificativ. Iar clusterizarea este foarte binevenită pentru o vizualizare mai clară a datelor.</w:t>
      </w:r>
    </w:p>
    <w:p w14:paraId="51456486" w14:textId="77777777" w:rsidR="00817D21" w:rsidRDefault="00817D21" w:rsidP="00817D21">
      <w:pPr>
        <w:pStyle w:val="PlainText"/>
        <w:spacing w:line="360" w:lineRule="auto"/>
        <w:ind w:firstLine="360"/>
        <w:jc w:val="both"/>
        <w:rPr>
          <w:rFonts w:ascii="Times New Roman" w:hAnsi="Times New Roman"/>
          <w:bCs/>
          <w:iCs/>
          <w:sz w:val="24"/>
          <w:szCs w:val="24"/>
        </w:rPr>
      </w:pPr>
      <w:r w:rsidRPr="00051FE0">
        <w:rPr>
          <w:rFonts w:ascii="Times New Roman" w:hAnsi="Times New Roman"/>
          <w:bCs/>
          <w:iCs/>
          <w:sz w:val="24"/>
          <w:szCs w:val="24"/>
        </w:rPr>
        <w:t xml:space="preserve">EDA este un proces iterativ și flexibil, </w:t>
      </w:r>
      <w:r>
        <w:rPr>
          <w:rFonts w:ascii="Times New Roman" w:hAnsi="Times New Roman"/>
          <w:bCs/>
          <w:iCs/>
          <w:sz w:val="24"/>
          <w:szCs w:val="24"/>
        </w:rPr>
        <w:t>e</w:t>
      </w:r>
      <w:r w:rsidRPr="00051FE0">
        <w:rPr>
          <w:rFonts w:ascii="Times New Roman" w:hAnsi="Times New Roman"/>
          <w:bCs/>
          <w:iCs/>
          <w:sz w:val="24"/>
          <w:szCs w:val="24"/>
        </w:rPr>
        <w:t>ste o parte esențială a procesului de analiză a datelor și oferă o fundație solidă pentru dezvoltarea de modele și luarea de decizii în domeniul analizei datelor.</w:t>
      </w:r>
    </w:p>
    <w:p w14:paraId="2D9F87AA" w14:textId="77777777" w:rsidR="00BF5A5E" w:rsidRDefault="00BF5A5E" w:rsidP="002A4E28">
      <w:pPr>
        <w:pStyle w:val="PlainText"/>
        <w:spacing w:line="360" w:lineRule="auto"/>
        <w:jc w:val="both"/>
        <w:rPr>
          <w:rFonts w:ascii="Times New Roman" w:hAnsi="Times New Roman"/>
          <w:bCs/>
          <w:iCs/>
          <w:sz w:val="24"/>
          <w:szCs w:val="24"/>
        </w:rPr>
      </w:pPr>
    </w:p>
    <w:p w14:paraId="63F11B7C" w14:textId="77777777" w:rsidR="00817D21" w:rsidRDefault="00817D21" w:rsidP="002A4E28">
      <w:pPr>
        <w:pStyle w:val="PlainText"/>
        <w:spacing w:line="360" w:lineRule="auto"/>
        <w:jc w:val="both"/>
        <w:rPr>
          <w:rFonts w:ascii="Times New Roman" w:hAnsi="Times New Roman"/>
          <w:bCs/>
          <w:iCs/>
          <w:sz w:val="24"/>
          <w:szCs w:val="24"/>
          <w:lang w:val="en-GB"/>
        </w:rPr>
      </w:pPr>
    </w:p>
    <w:p w14:paraId="6F65AEF3" w14:textId="77777777" w:rsidR="00BE65CE" w:rsidRDefault="00BE65CE" w:rsidP="002A4E28">
      <w:pPr>
        <w:pStyle w:val="PlainText"/>
        <w:spacing w:line="360" w:lineRule="auto"/>
        <w:jc w:val="both"/>
        <w:rPr>
          <w:rFonts w:ascii="Times New Roman" w:hAnsi="Times New Roman"/>
          <w:bCs/>
          <w:iCs/>
          <w:sz w:val="24"/>
          <w:szCs w:val="24"/>
          <w:lang w:val="en-GB"/>
        </w:rPr>
      </w:pPr>
    </w:p>
    <w:p w14:paraId="280CBA95" w14:textId="77777777" w:rsidR="00BE65CE" w:rsidRDefault="00BE65CE" w:rsidP="002A4E28">
      <w:pPr>
        <w:pStyle w:val="PlainText"/>
        <w:spacing w:line="360" w:lineRule="auto"/>
        <w:jc w:val="both"/>
        <w:rPr>
          <w:rFonts w:ascii="Times New Roman" w:hAnsi="Times New Roman"/>
          <w:bCs/>
          <w:iCs/>
          <w:sz w:val="24"/>
          <w:szCs w:val="24"/>
          <w:lang w:val="en-GB"/>
        </w:rPr>
      </w:pPr>
    </w:p>
    <w:p w14:paraId="4B790FF7" w14:textId="77777777" w:rsidR="00BE65CE" w:rsidRDefault="00BE65CE" w:rsidP="002A4E28">
      <w:pPr>
        <w:pStyle w:val="PlainText"/>
        <w:spacing w:line="360" w:lineRule="auto"/>
        <w:jc w:val="both"/>
        <w:rPr>
          <w:rFonts w:ascii="Times New Roman" w:hAnsi="Times New Roman"/>
          <w:bCs/>
          <w:iCs/>
          <w:sz w:val="24"/>
          <w:szCs w:val="24"/>
          <w:lang w:val="en-GB"/>
        </w:rPr>
      </w:pPr>
    </w:p>
    <w:p w14:paraId="37C3107A" w14:textId="77777777" w:rsidR="00BE65CE" w:rsidRDefault="00BE65CE" w:rsidP="002A4E28">
      <w:pPr>
        <w:pStyle w:val="PlainText"/>
        <w:spacing w:line="360" w:lineRule="auto"/>
        <w:jc w:val="both"/>
        <w:rPr>
          <w:rFonts w:ascii="Times New Roman" w:hAnsi="Times New Roman"/>
          <w:bCs/>
          <w:iCs/>
          <w:sz w:val="24"/>
          <w:szCs w:val="24"/>
          <w:lang w:val="en-GB"/>
        </w:rPr>
      </w:pPr>
    </w:p>
    <w:p w14:paraId="4E7FEAE9" w14:textId="77777777" w:rsidR="00BE65CE" w:rsidRDefault="00BE65CE" w:rsidP="002A4E28">
      <w:pPr>
        <w:pStyle w:val="PlainText"/>
        <w:spacing w:line="360" w:lineRule="auto"/>
        <w:jc w:val="both"/>
        <w:rPr>
          <w:rFonts w:ascii="Times New Roman" w:hAnsi="Times New Roman"/>
          <w:bCs/>
          <w:iCs/>
          <w:sz w:val="24"/>
          <w:szCs w:val="24"/>
          <w:lang w:val="en-GB"/>
        </w:rPr>
      </w:pPr>
    </w:p>
    <w:p w14:paraId="3E1AEE2E" w14:textId="77777777" w:rsidR="00BE65CE" w:rsidRDefault="00BE65CE" w:rsidP="002A4E28">
      <w:pPr>
        <w:pStyle w:val="PlainText"/>
        <w:spacing w:line="360" w:lineRule="auto"/>
        <w:jc w:val="both"/>
        <w:rPr>
          <w:rFonts w:ascii="Times New Roman" w:hAnsi="Times New Roman"/>
          <w:bCs/>
          <w:iCs/>
          <w:sz w:val="24"/>
          <w:szCs w:val="24"/>
          <w:lang w:val="en-GB"/>
        </w:rPr>
      </w:pPr>
    </w:p>
    <w:p w14:paraId="163A5873" w14:textId="77777777" w:rsidR="00BE65CE" w:rsidRDefault="00BE65CE" w:rsidP="002A4E28">
      <w:pPr>
        <w:pStyle w:val="PlainText"/>
        <w:spacing w:line="360" w:lineRule="auto"/>
        <w:jc w:val="both"/>
        <w:rPr>
          <w:rFonts w:ascii="Times New Roman" w:hAnsi="Times New Roman"/>
          <w:bCs/>
          <w:iCs/>
          <w:sz w:val="24"/>
          <w:szCs w:val="24"/>
          <w:lang w:val="en-GB"/>
        </w:rPr>
      </w:pPr>
    </w:p>
    <w:p w14:paraId="16CFA7EC" w14:textId="77777777" w:rsidR="00BE65CE" w:rsidRDefault="00BE65CE" w:rsidP="002A4E28">
      <w:pPr>
        <w:pStyle w:val="PlainText"/>
        <w:spacing w:line="360" w:lineRule="auto"/>
        <w:jc w:val="both"/>
        <w:rPr>
          <w:rFonts w:ascii="Times New Roman" w:hAnsi="Times New Roman"/>
          <w:bCs/>
          <w:iCs/>
          <w:sz w:val="24"/>
          <w:szCs w:val="24"/>
          <w:lang w:val="en-GB"/>
        </w:rPr>
      </w:pPr>
    </w:p>
    <w:p w14:paraId="729F04A9" w14:textId="77777777" w:rsidR="00BE65CE" w:rsidRDefault="00BE65CE" w:rsidP="002A4E28">
      <w:pPr>
        <w:pStyle w:val="PlainText"/>
        <w:spacing w:line="360" w:lineRule="auto"/>
        <w:jc w:val="both"/>
        <w:rPr>
          <w:rFonts w:ascii="Times New Roman" w:hAnsi="Times New Roman"/>
          <w:bCs/>
          <w:iCs/>
          <w:sz w:val="24"/>
          <w:szCs w:val="24"/>
          <w:lang w:val="en-GB"/>
        </w:rPr>
      </w:pPr>
    </w:p>
    <w:p w14:paraId="06DFE4F9" w14:textId="77777777" w:rsidR="00BE65CE" w:rsidRDefault="00BE65CE" w:rsidP="002A4E28">
      <w:pPr>
        <w:pStyle w:val="PlainText"/>
        <w:spacing w:line="360" w:lineRule="auto"/>
        <w:jc w:val="both"/>
        <w:rPr>
          <w:rFonts w:ascii="Times New Roman" w:hAnsi="Times New Roman"/>
          <w:bCs/>
          <w:iCs/>
          <w:sz w:val="24"/>
          <w:szCs w:val="24"/>
          <w:lang w:val="en-GB"/>
        </w:rPr>
      </w:pPr>
    </w:p>
    <w:p w14:paraId="37A389B6" w14:textId="77777777" w:rsidR="00BE65CE" w:rsidRDefault="00BE65CE" w:rsidP="002A4E28">
      <w:pPr>
        <w:pStyle w:val="PlainText"/>
        <w:spacing w:line="360" w:lineRule="auto"/>
        <w:jc w:val="both"/>
        <w:rPr>
          <w:rFonts w:ascii="Times New Roman" w:hAnsi="Times New Roman"/>
          <w:bCs/>
          <w:iCs/>
          <w:sz w:val="24"/>
          <w:szCs w:val="24"/>
          <w:lang w:val="en-GB"/>
        </w:rPr>
      </w:pPr>
    </w:p>
    <w:p w14:paraId="0D581A4B" w14:textId="77777777" w:rsidR="00BE65CE" w:rsidRDefault="00BE65CE" w:rsidP="002A4E28">
      <w:pPr>
        <w:pStyle w:val="PlainText"/>
        <w:spacing w:line="360" w:lineRule="auto"/>
        <w:jc w:val="both"/>
        <w:rPr>
          <w:rFonts w:ascii="Times New Roman" w:hAnsi="Times New Roman"/>
          <w:bCs/>
          <w:iCs/>
          <w:sz w:val="24"/>
          <w:szCs w:val="24"/>
          <w:lang w:val="en-GB"/>
        </w:rPr>
      </w:pPr>
    </w:p>
    <w:p w14:paraId="6F3A5DF3" w14:textId="77777777" w:rsidR="00BE65CE" w:rsidRDefault="00BE65CE" w:rsidP="002A4E28">
      <w:pPr>
        <w:pStyle w:val="PlainText"/>
        <w:spacing w:line="360" w:lineRule="auto"/>
        <w:jc w:val="both"/>
        <w:rPr>
          <w:rFonts w:ascii="Times New Roman" w:hAnsi="Times New Roman"/>
          <w:bCs/>
          <w:iCs/>
          <w:sz w:val="24"/>
          <w:szCs w:val="24"/>
          <w:lang w:val="en-GB"/>
        </w:rPr>
      </w:pPr>
    </w:p>
    <w:p w14:paraId="113755DC" w14:textId="6F3EBF9E" w:rsidR="00D701C6" w:rsidRPr="00D701C6" w:rsidRDefault="00D701C6" w:rsidP="00D701C6">
      <w:pPr>
        <w:pStyle w:val="PlainText"/>
        <w:spacing w:line="360" w:lineRule="auto"/>
        <w:jc w:val="center"/>
        <w:rPr>
          <w:rFonts w:ascii="Times New Roman" w:hAnsi="Times New Roman"/>
          <w:b/>
          <w:iCs/>
          <w:sz w:val="28"/>
          <w:szCs w:val="28"/>
          <w:lang w:val="ro-MD"/>
        </w:rPr>
      </w:pPr>
      <w:r w:rsidRPr="00D701C6">
        <w:rPr>
          <w:rFonts w:ascii="Times New Roman" w:hAnsi="Times New Roman"/>
          <w:b/>
          <w:iCs/>
          <w:sz w:val="28"/>
          <w:szCs w:val="28"/>
        </w:rPr>
        <w:lastRenderedPageBreak/>
        <w:t xml:space="preserve">MATERIALE </w:t>
      </w:r>
      <w:r w:rsidRPr="00D701C6">
        <w:rPr>
          <w:rFonts w:ascii="Times New Roman" w:hAnsi="Times New Roman"/>
          <w:b/>
          <w:iCs/>
          <w:sz w:val="28"/>
          <w:szCs w:val="28"/>
          <w:lang w:val="ro-MD"/>
        </w:rPr>
        <w:t>ȘI METODE</w:t>
      </w:r>
    </w:p>
    <w:p w14:paraId="0BE8EF7D" w14:textId="77777777" w:rsidR="00D701C6" w:rsidRDefault="00D701C6" w:rsidP="002A4E28">
      <w:pPr>
        <w:pStyle w:val="PlainText"/>
        <w:spacing w:line="360" w:lineRule="auto"/>
        <w:jc w:val="both"/>
        <w:rPr>
          <w:rFonts w:ascii="Times New Roman" w:hAnsi="Times New Roman"/>
          <w:bCs/>
          <w:iCs/>
          <w:sz w:val="24"/>
          <w:szCs w:val="24"/>
        </w:rPr>
      </w:pPr>
    </w:p>
    <w:p w14:paraId="41AFDAE8" w14:textId="117E9348" w:rsidR="009E6F0F" w:rsidRPr="009E6F0F" w:rsidRDefault="003D35CC" w:rsidP="00B86EB1">
      <w:pPr>
        <w:pStyle w:val="PlainText"/>
        <w:spacing w:line="360" w:lineRule="auto"/>
        <w:ind w:firstLine="720"/>
        <w:jc w:val="both"/>
        <w:rPr>
          <w:rFonts w:ascii="Times New Roman" w:hAnsi="Times New Roman"/>
          <w:bCs/>
          <w:iCs/>
          <w:sz w:val="24"/>
          <w:szCs w:val="24"/>
        </w:rPr>
      </w:pPr>
      <w:r>
        <w:rPr>
          <w:rFonts w:ascii="Times New Roman" w:hAnsi="Times New Roman"/>
          <w:bCs/>
          <w:iCs/>
          <w:sz w:val="24"/>
          <w:szCs w:val="24"/>
          <w:lang w:val="ro-MD"/>
        </w:rPr>
        <w:t xml:space="preserve">Pentru această lucrare s-a utilizat ca mediu de dezvoltare și limbaj de programare </w:t>
      </w:r>
      <w:r w:rsidRPr="00780D7C">
        <w:rPr>
          <w:rFonts w:ascii="Times New Roman" w:hAnsi="Times New Roman"/>
          <w:b/>
          <w:iCs/>
          <w:sz w:val="24"/>
          <w:szCs w:val="24"/>
          <w:lang w:val="ro-MD"/>
        </w:rPr>
        <w:t>R</w:t>
      </w:r>
      <w:r>
        <w:rPr>
          <w:rFonts w:ascii="Times New Roman" w:hAnsi="Times New Roman"/>
          <w:bCs/>
          <w:iCs/>
          <w:sz w:val="24"/>
          <w:szCs w:val="24"/>
          <w:lang w:val="ro-MD"/>
        </w:rPr>
        <w:t>-ul, care este un instrument puternic în analiza datelor, crearea modelelor și vizualizarea rezultatelor.</w:t>
      </w:r>
      <w:r w:rsidR="009E6F0F">
        <w:rPr>
          <w:rFonts w:ascii="Times New Roman" w:hAnsi="Times New Roman"/>
          <w:bCs/>
          <w:iCs/>
          <w:sz w:val="24"/>
          <w:szCs w:val="24"/>
          <w:lang w:val="ro-MD"/>
        </w:rPr>
        <w:t xml:space="preserve"> Iar pentru a efectua toate acestea au fost utilizate</w:t>
      </w:r>
      <w:r w:rsidR="009E6F0F" w:rsidRPr="009E6F0F">
        <w:rPr>
          <w:rFonts w:ascii="Times New Roman" w:hAnsi="Times New Roman"/>
          <w:bCs/>
          <w:iCs/>
          <w:sz w:val="24"/>
          <w:szCs w:val="24"/>
          <w:lang w:val="ro-MD"/>
        </w:rPr>
        <w:t xml:space="preserve"> </w:t>
      </w:r>
      <w:r w:rsidR="009E6F0F">
        <w:rPr>
          <w:rFonts w:ascii="Times New Roman" w:hAnsi="Times New Roman"/>
          <w:bCs/>
          <w:iCs/>
          <w:sz w:val="24"/>
          <w:szCs w:val="24"/>
          <w:lang w:val="ro-MD"/>
        </w:rPr>
        <w:t>câteva pachete</w:t>
      </w:r>
      <w:r w:rsidR="00B86EB1">
        <w:rPr>
          <w:rFonts w:ascii="Times New Roman" w:hAnsi="Times New Roman"/>
          <w:bCs/>
          <w:iCs/>
          <w:sz w:val="24"/>
          <w:szCs w:val="24"/>
          <w:lang w:val="ro-MD"/>
        </w:rPr>
        <w:t xml:space="preserve">, care </w:t>
      </w:r>
      <w:r w:rsidR="00B86EB1" w:rsidRPr="009E6F0F">
        <w:rPr>
          <w:rFonts w:ascii="Times New Roman" w:hAnsi="Times New Roman"/>
          <w:bCs/>
          <w:iCs/>
          <w:sz w:val="24"/>
          <w:szCs w:val="24"/>
        </w:rPr>
        <w:t>reprezintă unelte puternice și utile în analiza datelor, vizualizarea lor și construirea și evaluarea modelelor statistice și de învățare automată în R</w:t>
      </w:r>
      <w:r w:rsidR="009E6F0F">
        <w:rPr>
          <w:rFonts w:ascii="Times New Roman" w:hAnsi="Times New Roman"/>
          <w:bCs/>
          <w:iCs/>
          <w:sz w:val="24"/>
          <w:szCs w:val="24"/>
          <w:lang w:val="ro-MD"/>
        </w:rPr>
        <w:t>.</w:t>
      </w:r>
      <w:r w:rsidR="00EE058D">
        <w:rPr>
          <w:rFonts w:ascii="Times New Roman" w:hAnsi="Times New Roman"/>
          <w:b/>
          <w:bCs/>
          <w:iCs/>
          <w:sz w:val="24"/>
          <w:szCs w:val="24"/>
        </w:rPr>
        <w:t xml:space="preserve"> </w:t>
      </w:r>
      <w:r w:rsidR="00EE058D" w:rsidRPr="009E6F0F">
        <w:rPr>
          <w:rFonts w:ascii="Times New Roman" w:hAnsi="Times New Roman"/>
          <w:b/>
          <w:bCs/>
          <w:iCs/>
          <w:sz w:val="24"/>
          <w:szCs w:val="24"/>
        </w:rPr>
        <w:t>T</w:t>
      </w:r>
      <w:r w:rsidR="009E6F0F" w:rsidRPr="009E6F0F">
        <w:rPr>
          <w:rFonts w:ascii="Times New Roman" w:hAnsi="Times New Roman"/>
          <w:b/>
          <w:bCs/>
          <w:iCs/>
          <w:sz w:val="24"/>
          <w:szCs w:val="24"/>
        </w:rPr>
        <w:t>idyverse</w:t>
      </w:r>
      <w:r w:rsidR="00EE058D">
        <w:rPr>
          <w:rFonts w:ascii="Times New Roman" w:hAnsi="Times New Roman"/>
          <w:b/>
          <w:bCs/>
          <w:iCs/>
          <w:sz w:val="24"/>
          <w:szCs w:val="24"/>
        </w:rPr>
        <w:t xml:space="preserve"> </w:t>
      </w:r>
      <w:r w:rsidR="00EE058D" w:rsidRPr="00E875E2">
        <w:rPr>
          <w:rFonts w:ascii="Times New Roman" w:hAnsi="Times New Roman"/>
          <w:iCs/>
          <w:sz w:val="24"/>
          <w:szCs w:val="24"/>
        </w:rPr>
        <w:t>e</w:t>
      </w:r>
      <w:r w:rsidR="009E6F0F" w:rsidRPr="009E6F0F">
        <w:rPr>
          <w:rFonts w:ascii="Times New Roman" w:hAnsi="Times New Roman"/>
          <w:bCs/>
          <w:iCs/>
          <w:sz w:val="24"/>
          <w:szCs w:val="24"/>
        </w:rPr>
        <w:t xml:space="preserve">ste un set de pachete din R care lucrează împreună pentru a simplifica și eficientiza procesul de lucru cu datele. Include pachete precum ggplot2, dplyr, tidyr și altele, promovând un stil de lucru coerent și </w:t>
      </w:r>
      <w:r w:rsidR="00780D7C">
        <w:rPr>
          <w:rFonts w:ascii="Times New Roman" w:hAnsi="Times New Roman"/>
          <w:bCs/>
          <w:iCs/>
          <w:sz w:val="24"/>
          <w:szCs w:val="24"/>
        </w:rPr>
        <w:t>asociat</w:t>
      </w:r>
      <w:r w:rsidR="009E6F0F" w:rsidRPr="009E6F0F">
        <w:rPr>
          <w:rFonts w:ascii="Times New Roman" w:hAnsi="Times New Roman"/>
          <w:bCs/>
          <w:iCs/>
          <w:sz w:val="24"/>
          <w:szCs w:val="24"/>
        </w:rPr>
        <w:t xml:space="preserve"> cu datele.</w:t>
      </w:r>
      <w:r w:rsidR="00EE058D">
        <w:rPr>
          <w:rFonts w:ascii="Times New Roman" w:hAnsi="Times New Roman"/>
          <w:bCs/>
          <w:iCs/>
          <w:sz w:val="24"/>
          <w:szCs w:val="24"/>
        </w:rPr>
        <w:t xml:space="preserve"> </w:t>
      </w:r>
      <w:r w:rsidR="00EE058D" w:rsidRPr="009E6F0F">
        <w:rPr>
          <w:rFonts w:ascii="Times New Roman" w:hAnsi="Times New Roman"/>
          <w:b/>
          <w:bCs/>
          <w:iCs/>
          <w:sz w:val="24"/>
          <w:szCs w:val="24"/>
        </w:rPr>
        <w:t>Dplyr</w:t>
      </w:r>
      <w:r w:rsidR="00EE058D">
        <w:rPr>
          <w:rFonts w:ascii="Times New Roman" w:hAnsi="Times New Roman"/>
          <w:b/>
          <w:bCs/>
          <w:iCs/>
          <w:sz w:val="24"/>
          <w:szCs w:val="24"/>
        </w:rPr>
        <w:t xml:space="preserve"> </w:t>
      </w:r>
      <w:r w:rsidR="00EE058D" w:rsidRPr="00E875E2">
        <w:rPr>
          <w:rFonts w:ascii="Times New Roman" w:hAnsi="Times New Roman"/>
          <w:iCs/>
          <w:sz w:val="24"/>
          <w:szCs w:val="24"/>
        </w:rPr>
        <w:t>este u</w:t>
      </w:r>
      <w:r w:rsidR="00EE058D" w:rsidRPr="009E6F0F">
        <w:rPr>
          <w:rFonts w:ascii="Times New Roman" w:hAnsi="Times New Roman"/>
          <w:bCs/>
          <w:iCs/>
          <w:sz w:val="24"/>
          <w:szCs w:val="24"/>
        </w:rPr>
        <w:t>n pachet esențial pentru manipularea datelor în R. Furnizează funcții concise și eficiente pentru filtrare, selectare, rearanjare și sintetizare a datelor.</w:t>
      </w:r>
      <w:r w:rsidR="00EE058D">
        <w:rPr>
          <w:rFonts w:ascii="Times New Roman" w:hAnsi="Times New Roman"/>
          <w:b/>
          <w:bCs/>
          <w:iCs/>
          <w:sz w:val="24"/>
          <w:szCs w:val="24"/>
        </w:rPr>
        <w:t xml:space="preserve"> G</w:t>
      </w:r>
      <w:r w:rsidR="009E6F0F" w:rsidRPr="009E6F0F">
        <w:rPr>
          <w:rFonts w:ascii="Times New Roman" w:hAnsi="Times New Roman"/>
          <w:b/>
          <w:bCs/>
          <w:iCs/>
          <w:sz w:val="24"/>
          <w:szCs w:val="24"/>
        </w:rPr>
        <w:t>gplot2</w:t>
      </w:r>
      <w:r w:rsidR="00EE058D">
        <w:rPr>
          <w:rFonts w:ascii="Times New Roman" w:hAnsi="Times New Roman"/>
          <w:b/>
          <w:bCs/>
          <w:iCs/>
          <w:sz w:val="24"/>
          <w:szCs w:val="24"/>
        </w:rPr>
        <w:t xml:space="preserve"> </w:t>
      </w:r>
      <w:r w:rsidR="00EE058D" w:rsidRPr="00206A61">
        <w:rPr>
          <w:rFonts w:ascii="Times New Roman" w:hAnsi="Times New Roman"/>
          <w:iCs/>
          <w:sz w:val="24"/>
          <w:szCs w:val="24"/>
        </w:rPr>
        <w:t>e</w:t>
      </w:r>
      <w:r w:rsidR="009E6F0F" w:rsidRPr="009E6F0F">
        <w:rPr>
          <w:rFonts w:ascii="Times New Roman" w:hAnsi="Times New Roman"/>
          <w:bCs/>
          <w:iCs/>
          <w:sz w:val="24"/>
          <w:szCs w:val="24"/>
        </w:rPr>
        <w:t>ste un pachet pentru crearea de grafice în R, bazat pe filozofia "grammar of graphics". Oferă o abordare puternică și flexibilă pentru realizarea diverselor tipuri de grafice.</w:t>
      </w:r>
      <w:r w:rsidR="00EE058D">
        <w:rPr>
          <w:rFonts w:ascii="Times New Roman" w:hAnsi="Times New Roman"/>
          <w:bCs/>
          <w:iCs/>
          <w:sz w:val="24"/>
          <w:szCs w:val="24"/>
        </w:rPr>
        <w:t xml:space="preserve"> Iar pentru </w:t>
      </w:r>
      <w:r w:rsidR="00EE058D" w:rsidRPr="009E6F0F">
        <w:rPr>
          <w:rFonts w:ascii="Times New Roman" w:hAnsi="Times New Roman"/>
          <w:bCs/>
          <w:iCs/>
          <w:sz w:val="24"/>
          <w:szCs w:val="24"/>
        </w:rPr>
        <w:t>vizualizarea matricilor de corelație într-un mod simplu și atractiv</w:t>
      </w:r>
      <w:r w:rsidR="00EE058D">
        <w:rPr>
          <w:rFonts w:ascii="Times New Roman" w:hAnsi="Times New Roman"/>
          <w:bCs/>
          <w:iCs/>
          <w:sz w:val="24"/>
          <w:szCs w:val="24"/>
        </w:rPr>
        <w:t xml:space="preserve"> este utilizat </w:t>
      </w:r>
      <w:r w:rsidR="00EE058D" w:rsidRPr="00737C9C">
        <w:rPr>
          <w:rFonts w:ascii="Times New Roman" w:hAnsi="Times New Roman"/>
          <w:b/>
          <w:iCs/>
          <w:sz w:val="24"/>
          <w:szCs w:val="24"/>
        </w:rPr>
        <w:t>corplot</w:t>
      </w:r>
      <w:r w:rsidR="00EE058D" w:rsidRPr="009E6F0F">
        <w:rPr>
          <w:rFonts w:ascii="Times New Roman" w:hAnsi="Times New Roman"/>
          <w:bCs/>
          <w:iCs/>
          <w:sz w:val="24"/>
          <w:szCs w:val="24"/>
        </w:rPr>
        <w:t>. Ajută la înțelegerea relațiilor dintre variabilele dintr-un set de date.</w:t>
      </w:r>
      <w:r w:rsidR="00737C9C">
        <w:rPr>
          <w:rFonts w:ascii="Times New Roman" w:hAnsi="Times New Roman"/>
          <w:bCs/>
          <w:iCs/>
          <w:sz w:val="24"/>
          <w:szCs w:val="24"/>
        </w:rPr>
        <w:t xml:space="preserve"> </w:t>
      </w:r>
      <w:r w:rsidR="00EE058D" w:rsidRPr="009E6F0F">
        <w:rPr>
          <w:rFonts w:ascii="Times New Roman" w:hAnsi="Times New Roman"/>
          <w:b/>
          <w:bCs/>
          <w:iCs/>
          <w:sz w:val="24"/>
          <w:szCs w:val="24"/>
        </w:rPr>
        <w:t>pROC</w:t>
      </w:r>
      <w:r w:rsidR="00EE058D" w:rsidRPr="009E6F0F">
        <w:rPr>
          <w:rFonts w:ascii="Times New Roman" w:hAnsi="Times New Roman"/>
          <w:bCs/>
          <w:iCs/>
          <w:sz w:val="24"/>
          <w:szCs w:val="24"/>
        </w:rPr>
        <w:t xml:space="preserve"> este utilizat pentru analiza și vizualizarea performanței modelelor de diagnostic sau de clasificare, oferind unelte pentru curbele ROC (Receiver Operating Characteristic).</w:t>
      </w:r>
      <w:r w:rsidR="00737C9C">
        <w:rPr>
          <w:rFonts w:ascii="Times New Roman" w:hAnsi="Times New Roman"/>
          <w:bCs/>
          <w:iCs/>
          <w:sz w:val="24"/>
          <w:szCs w:val="24"/>
        </w:rPr>
        <w:t xml:space="preserve"> Pentru </w:t>
      </w:r>
      <w:r w:rsidR="00737C9C" w:rsidRPr="009E6F0F">
        <w:rPr>
          <w:rFonts w:ascii="Times New Roman" w:hAnsi="Times New Roman"/>
          <w:bCs/>
          <w:iCs/>
          <w:sz w:val="24"/>
          <w:szCs w:val="24"/>
        </w:rPr>
        <w:t>construirea și evaluarea modelelor de învățare automată</w:t>
      </w:r>
      <w:r w:rsidR="00737C9C">
        <w:rPr>
          <w:rFonts w:ascii="Times New Roman" w:hAnsi="Times New Roman"/>
          <w:bCs/>
          <w:iCs/>
          <w:sz w:val="24"/>
          <w:szCs w:val="24"/>
        </w:rPr>
        <w:t xml:space="preserve"> s-a utilizat </w:t>
      </w:r>
      <w:r w:rsidR="00737C9C" w:rsidRPr="009E6F0F">
        <w:rPr>
          <w:rFonts w:ascii="Times New Roman" w:hAnsi="Times New Roman"/>
          <w:b/>
          <w:bCs/>
          <w:iCs/>
          <w:sz w:val="24"/>
          <w:szCs w:val="24"/>
        </w:rPr>
        <w:t>caret</w:t>
      </w:r>
      <w:r w:rsidR="00737C9C">
        <w:rPr>
          <w:rFonts w:ascii="Times New Roman" w:hAnsi="Times New Roman"/>
          <w:bCs/>
          <w:iCs/>
          <w:sz w:val="24"/>
          <w:szCs w:val="24"/>
        </w:rPr>
        <w:t>. Acesta s</w:t>
      </w:r>
      <w:r w:rsidR="00737C9C" w:rsidRPr="009E6F0F">
        <w:rPr>
          <w:rFonts w:ascii="Times New Roman" w:hAnsi="Times New Roman"/>
          <w:bCs/>
          <w:iCs/>
          <w:sz w:val="24"/>
          <w:szCs w:val="24"/>
        </w:rPr>
        <w:t>implifică procesul de ajustare a modelelor și de selecție a parametrilor.</w:t>
      </w:r>
      <w:r w:rsidR="009E6F0F" w:rsidRPr="009E6F0F">
        <w:rPr>
          <w:rFonts w:ascii="Times New Roman" w:hAnsi="Times New Roman"/>
          <w:bCs/>
          <w:iCs/>
          <w:vanish/>
          <w:sz w:val="24"/>
          <w:szCs w:val="24"/>
        </w:rPr>
        <w:t>Top of Form</w:t>
      </w:r>
    </w:p>
    <w:p w14:paraId="5175CD6C" w14:textId="54B7B6B0" w:rsidR="00DE1E54" w:rsidRPr="008722EF" w:rsidRDefault="003D35CC" w:rsidP="008722EF">
      <w:pPr>
        <w:pStyle w:val="PlainText"/>
        <w:spacing w:line="360" w:lineRule="auto"/>
        <w:ind w:firstLine="720"/>
        <w:jc w:val="both"/>
        <w:rPr>
          <w:rFonts w:ascii="Times New Roman" w:hAnsi="Times New Roman"/>
          <w:bCs/>
          <w:iCs/>
          <w:sz w:val="24"/>
          <w:szCs w:val="24"/>
          <w:lang w:val="ro-MD"/>
        </w:rPr>
      </w:pPr>
      <w:r>
        <w:rPr>
          <w:rFonts w:ascii="Times New Roman" w:hAnsi="Times New Roman"/>
          <w:bCs/>
          <w:iCs/>
          <w:sz w:val="24"/>
          <w:szCs w:val="24"/>
          <w:lang w:val="ro-MD"/>
        </w:rPr>
        <w:t>Iar ca metodă fundamentală de analiză a datelor s-a utilizat EDA</w:t>
      </w:r>
      <w:r w:rsidR="00426C31">
        <w:rPr>
          <w:rFonts w:ascii="Times New Roman" w:hAnsi="Times New Roman"/>
          <w:bCs/>
          <w:iCs/>
          <w:sz w:val="24"/>
          <w:szCs w:val="24"/>
          <w:lang w:val="ro-MD"/>
        </w:rPr>
        <w:t xml:space="preserve">, </w:t>
      </w:r>
      <w:r>
        <w:rPr>
          <w:rFonts w:ascii="Times New Roman" w:hAnsi="Times New Roman"/>
          <w:bCs/>
          <w:iCs/>
          <w:sz w:val="24"/>
          <w:szCs w:val="24"/>
          <w:lang w:val="ro-MD"/>
        </w:rPr>
        <w:t>după care s-au creat câteva modele de predicție și anume, regresia logistică</w:t>
      </w:r>
      <w:r w:rsidR="00426C31">
        <w:rPr>
          <w:rFonts w:ascii="Times New Roman" w:hAnsi="Times New Roman"/>
          <w:bCs/>
          <w:iCs/>
          <w:sz w:val="24"/>
          <w:szCs w:val="24"/>
          <w:lang w:val="ro-MD"/>
        </w:rPr>
        <w:t>,</w:t>
      </w:r>
      <w:r w:rsidR="009B3BFF">
        <w:rPr>
          <w:rFonts w:ascii="Times New Roman" w:hAnsi="Times New Roman"/>
          <w:bCs/>
          <w:iCs/>
          <w:sz w:val="24"/>
          <w:szCs w:val="24"/>
          <w:lang w:val="ro-MD"/>
        </w:rPr>
        <w:t xml:space="preserve"> </w:t>
      </w:r>
      <w:r>
        <w:rPr>
          <w:rFonts w:ascii="Times New Roman" w:hAnsi="Times New Roman"/>
          <w:bCs/>
          <w:iCs/>
          <w:sz w:val="24"/>
          <w:szCs w:val="24"/>
          <w:lang w:val="ro-MD"/>
        </w:rPr>
        <w:t>arborele de decizie</w:t>
      </w:r>
      <w:r w:rsidR="00426C31">
        <w:rPr>
          <w:rFonts w:ascii="Times New Roman" w:hAnsi="Times New Roman"/>
          <w:bCs/>
          <w:iCs/>
          <w:sz w:val="24"/>
          <w:szCs w:val="24"/>
          <w:lang w:val="ro-MD"/>
        </w:rPr>
        <w:t xml:space="preserve"> și random forest</w:t>
      </w:r>
      <w:r>
        <w:rPr>
          <w:rFonts w:ascii="Times New Roman" w:hAnsi="Times New Roman"/>
          <w:bCs/>
          <w:iCs/>
          <w:sz w:val="24"/>
          <w:szCs w:val="24"/>
          <w:lang w:val="ro-MD"/>
        </w:rPr>
        <w:t>.</w:t>
      </w:r>
    </w:p>
    <w:p w14:paraId="144C7E0A" w14:textId="0DAF2610" w:rsidR="00DE1E54" w:rsidRPr="00051FE0" w:rsidRDefault="00426C31" w:rsidP="00426C31">
      <w:pPr>
        <w:pStyle w:val="PlainText"/>
        <w:spacing w:line="360" w:lineRule="auto"/>
        <w:ind w:firstLine="720"/>
        <w:jc w:val="both"/>
        <w:rPr>
          <w:rFonts w:ascii="Times New Roman" w:hAnsi="Times New Roman"/>
          <w:bCs/>
          <w:iCs/>
          <w:sz w:val="24"/>
          <w:szCs w:val="24"/>
        </w:rPr>
      </w:pPr>
      <w:r w:rsidRPr="00426C31">
        <w:rPr>
          <w:rFonts w:ascii="Times New Roman" w:hAnsi="Times New Roman"/>
          <w:bCs/>
          <w:iCs/>
          <w:color w:val="000000" w:themeColor="text1"/>
          <w:sz w:val="24"/>
          <w:szCs w:val="24"/>
          <w:lang w:val="en-GB"/>
        </w:rPr>
        <w:t xml:space="preserve">Analiza exploratorie a datelor </w:t>
      </w:r>
      <w:r w:rsidR="00DE1E54" w:rsidRPr="00426C31">
        <w:rPr>
          <w:rFonts w:ascii="Times New Roman" w:hAnsi="Times New Roman"/>
          <w:bCs/>
          <w:iCs/>
          <w:color w:val="000000" w:themeColor="text1"/>
          <w:sz w:val="24"/>
          <w:szCs w:val="24"/>
        </w:rPr>
        <w:t xml:space="preserve">se </w:t>
      </w:r>
      <w:r w:rsidR="00DE1E54" w:rsidRPr="00051FE0">
        <w:rPr>
          <w:rFonts w:ascii="Times New Roman" w:hAnsi="Times New Roman"/>
          <w:bCs/>
          <w:iCs/>
          <w:sz w:val="24"/>
          <w:szCs w:val="24"/>
        </w:rPr>
        <w:t>referă la procesul de investigare a unui set de date pentru a extrage informații utile, recunoaște tipare, identifica relații și detecta anomaliile. Scopul principal al EDA este de a înțelege mai bine datele, pentru a face apoi analize și luări de decizie mai informate.</w:t>
      </w:r>
    </w:p>
    <w:p w14:paraId="59BD6D12" w14:textId="530E272D" w:rsidR="00426C31" w:rsidRPr="00051FE0" w:rsidRDefault="00DE1E54" w:rsidP="00426C31">
      <w:pPr>
        <w:pStyle w:val="PlainText"/>
        <w:spacing w:line="360" w:lineRule="auto"/>
        <w:ind w:firstLine="720"/>
        <w:jc w:val="both"/>
        <w:rPr>
          <w:rFonts w:ascii="Times New Roman" w:hAnsi="Times New Roman"/>
          <w:bCs/>
          <w:iCs/>
          <w:sz w:val="24"/>
          <w:szCs w:val="24"/>
        </w:rPr>
      </w:pPr>
      <w:r w:rsidRPr="00051FE0">
        <w:rPr>
          <w:rFonts w:ascii="Times New Roman" w:hAnsi="Times New Roman"/>
          <w:bCs/>
          <w:iCs/>
          <w:sz w:val="24"/>
          <w:szCs w:val="24"/>
        </w:rPr>
        <w:t>Procesul de EDA implică de obicei următoarele etape:</w:t>
      </w:r>
    </w:p>
    <w:p w14:paraId="17C9FA46" w14:textId="77777777" w:rsidR="00236572" w:rsidRDefault="00DE1E54" w:rsidP="00236572">
      <w:pPr>
        <w:pStyle w:val="PlainText"/>
        <w:numPr>
          <w:ilvl w:val="0"/>
          <w:numId w:val="8"/>
        </w:numPr>
        <w:spacing w:line="360" w:lineRule="auto"/>
        <w:jc w:val="both"/>
        <w:rPr>
          <w:rFonts w:ascii="Times New Roman" w:hAnsi="Times New Roman"/>
          <w:bCs/>
          <w:iCs/>
          <w:sz w:val="24"/>
          <w:szCs w:val="24"/>
        </w:rPr>
      </w:pPr>
      <w:r w:rsidRPr="00051FE0">
        <w:rPr>
          <w:rFonts w:ascii="Times New Roman" w:hAnsi="Times New Roman"/>
          <w:b/>
          <w:bCs/>
          <w:iCs/>
          <w:sz w:val="24"/>
          <w:szCs w:val="24"/>
        </w:rPr>
        <w:t>Sumarizarea datelor</w:t>
      </w:r>
      <w:r w:rsidRPr="00051FE0">
        <w:rPr>
          <w:rFonts w:ascii="Times New Roman" w:hAnsi="Times New Roman"/>
          <w:bCs/>
          <w:iCs/>
          <w:sz w:val="24"/>
          <w:szCs w:val="24"/>
        </w:rPr>
        <w:t xml:space="preserve"> </w:t>
      </w:r>
    </w:p>
    <w:p w14:paraId="5EC29C9B" w14:textId="5C2F54C1" w:rsidR="008722EF" w:rsidRPr="00051FE0" w:rsidRDefault="00DE1E54" w:rsidP="00F06FCC">
      <w:pPr>
        <w:pStyle w:val="PlainText"/>
        <w:spacing w:line="360" w:lineRule="auto"/>
        <w:ind w:firstLine="720"/>
        <w:jc w:val="both"/>
        <w:rPr>
          <w:rFonts w:ascii="Times New Roman" w:hAnsi="Times New Roman"/>
          <w:bCs/>
          <w:iCs/>
          <w:sz w:val="24"/>
          <w:szCs w:val="24"/>
        </w:rPr>
      </w:pPr>
      <w:r w:rsidRPr="00051FE0">
        <w:rPr>
          <w:rFonts w:ascii="Times New Roman" w:hAnsi="Times New Roman"/>
          <w:bCs/>
          <w:iCs/>
          <w:sz w:val="24"/>
          <w:szCs w:val="24"/>
        </w:rPr>
        <w:t>Acest pas implică înțelegerea cantității de date, identificarea coloanelor (variabilelor) și</w:t>
      </w:r>
      <w:r w:rsidR="00236572">
        <w:rPr>
          <w:rFonts w:ascii="Times New Roman" w:hAnsi="Times New Roman"/>
          <w:bCs/>
          <w:iCs/>
          <w:sz w:val="24"/>
          <w:szCs w:val="24"/>
        </w:rPr>
        <w:t xml:space="preserve"> </w:t>
      </w:r>
      <w:r w:rsidRPr="00051FE0">
        <w:rPr>
          <w:rFonts w:ascii="Times New Roman" w:hAnsi="Times New Roman"/>
          <w:bCs/>
          <w:iCs/>
          <w:sz w:val="24"/>
          <w:szCs w:val="24"/>
        </w:rPr>
        <w:t>observarea primelor câteva rânduri din setul de date.</w:t>
      </w:r>
      <w:r w:rsidR="008722EF">
        <w:rPr>
          <w:rFonts w:ascii="Times New Roman" w:hAnsi="Times New Roman"/>
          <w:bCs/>
          <w:iCs/>
          <w:sz w:val="24"/>
          <w:szCs w:val="24"/>
        </w:rPr>
        <w:t xml:space="preserve"> </w:t>
      </w:r>
      <w:r w:rsidR="008722EF" w:rsidRPr="008722EF">
        <w:rPr>
          <w:rFonts w:ascii="Times New Roman" w:hAnsi="Times New Roman"/>
          <w:bCs/>
          <w:iCs/>
          <w:sz w:val="24"/>
          <w:szCs w:val="24"/>
          <w:lang w:val="ro-MD"/>
        </w:rPr>
        <w:t xml:space="preserve">Acest studiu a inclus 1025 de pacienți care au </w:t>
      </w:r>
      <w:r w:rsidR="008722EF" w:rsidRPr="008722EF">
        <w:rPr>
          <w:rFonts w:ascii="Times New Roman" w:hAnsi="Times New Roman"/>
          <w:bCs/>
          <w:iCs/>
          <w:sz w:val="24"/>
          <w:szCs w:val="24"/>
          <w:lang w:val="en-GB"/>
        </w:rPr>
        <w:t>fost înregistrați în cadrul unor instituții medicale și selectați aleatoriu. Datele sunt în mare parte numerice și categoriale, ele reprezintă niște caracteristici ale pacienților (variabilele independente – x1, x2, …, xn) și variabila care spune dacă este sau nu prezentă o boală cardiovasculară (variabila dependentă - y). Dimensiunea setului de date este de 1025 de înregistrări, 1025 de rânduri și 14 coloane. Aceste 14 coloane include caracteristici precum vârsta, sexul, colesterolul, glicemia, ritmul cardiac maxim atins, alte caractieristici ce țin de identificarea unei afecțiuni cardiovasculare precum și targetul,  care definește dacă pacientul care o afecțiune cardiacă sau nu.</w:t>
      </w:r>
    </w:p>
    <w:p w14:paraId="3D45A60D" w14:textId="77777777" w:rsidR="00F06FCC" w:rsidRDefault="00DE1E54" w:rsidP="00F06FCC">
      <w:pPr>
        <w:pStyle w:val="PlainText"/>
        <w:numPr>
          <w:ilvl w:val="0"/>
          <w:numId w:val="8"/>
        </w:numPr>
        <w:spacing w:line="360" w:lineRule="auto"/>
        <w:jc w:val="both"/>
        <w:rPr>
          <w:rFonts w:ascii="Times New Roman" w:hAnsi="Times New Roman"/>
          <w:bCs/>
          <w:iCs/>
          <w:sz w:val="24"/>
          <w:szCs w:val="24"/>
        </w:rPr>
      </w:pPr>
      <w:r w:rsidRPr="00051FE0">
        <w:rPr>
          <w:rFonts w:ascii="Times New Roman" w:hAnsi="Times New Roman"/>
          <w:b/>
          <w:bCs/>
          <w:iCs/>
          <w:sz w:val="24"/>
          <w:szCs w:val="24"/>
        </w:rPr>
        <w:lastRenderedPageBreak/>
        <w:t>Curățarea datelor</w:t>
      </w:r>
      <w:r w:rsidRPr="00051FE0">
        <w:rPr>
          <w:rFonts w:ascii="Times New Roman" w:hAnsi="Times New Roman"/>
          <w:bCs/>
          <w:iCs/>
          <w:sz w:val="24"/>
          <w:szCs w:val="24"/>
        </w:rPr>
        <w:t xml:space="preserve"> </w:t>
      </w:r>
    </w:p>
    <w:p w14:paraId="78828223" w14:textId="0460C878" w:rsidR="005A7710" w:rsidRPr="00F06FCC" w:rsidRDefault="00DE1E54" w:rsidP="00F06FCC">
      <w:pPr>
        <w:pStyle w:val="PlainText"/>
        <w:spacing w:line="360" w:lineRule="auto"/>
        <w:ind w:firstLine="720"/>
        <w:jc w:val="both"/>
        <w:rPr>
          <w:rFonts w:ascii="Times New Roman" w:hAnsi="Times New Roman"/>
          <w:bCs/>
          <w:iCs/>
          <w:sz w:val="24"/>
          <w:szCs w:val="24"/>
        </w:rPr>
      </w:pPr>
      <w:r w:rsidRPr="00051FE0">
        <w:rPr>
          <w:rFonts w:ascii="Times New Roman" w:hAnsi="Times New Roman"/>
          <w:bCs/>
          <w:iCs/>
          <w:sz w:val="24"/>
          <w:szCs w:val="24"/>
        </w:rPr>
        <w:t>Acest pas implică tratamentul datelor lipsă, gestionarea valorilor aberante (outliers) și corectarea altor probleme legate de calitatea datelor.</w:t>
      </w:r>
      <w:r w:rsidR="00F06FCC">
        <w:rPr>
          <w:rFonts w:ascii="Times New Roman" w:hAnsi="Times New Roman"/>
          <w:bCs/>
          <w:iCs/>
          <w:sz w:val="24"/>
          <w:szCs w:val="24"/>
        </w:rPr>
        <w:t xml:space="preserve"> </w:t>
      </w:r>
      <w:r w:rsidR="008722EF">
        <w:rPr>
          <w:rFonts w:ascii="Times New Roman" w:hAnsi="Times New Roman"/>
          <w:bCs/>
          <w:iCs/>
          <w:sz w:val="24"/>
          <w:szCs w:val="24"/>
          <w:lang w:val="ro-MD"/>
        </w:rPr>
        <w:t>În acest set de date valori lipsă nu s-au depistat, însă s-au găsit câteva înregistrări cu valori outliers pentru colesterol, repectiv aceste valori s-au înlocuit cu valoarea medianei.</w:t>
      </w:r>
      <w:r w:rsidR="002347E4">
        <w:rPr>
          <w:rFonts w:ascii="Times New Roman" w:hAnsi="Times New Roman"/>
          <w:bCs/>
          <w:iCs/>
          <w:sz w:val="24"/>
          <w:szCs w:val="24"/>
          <w:lang w:val="ro-MD"/>
        </w:rPr>
        <w:t xml:space="preserve"> </w:t>
      </w:r>
      <w:r w:rsidR="002347E4" w:rsidRPr="002347E4">
        <w:rPr>
          <w:rFonts w:ascii="Times New Roman" w:hAnsi="Times New Roman"/>
          <w:bCs/>
          <w:iCs/>
          <w:sz w:val="24"/>
          <w:szCs w:val="24"/>
          <w:lang w:val="ro-MD"/>
        </w:rPr>
        <w:t>Pentru a vizualiza valorile oaberente s-a utilizat biblioteca ggplot2</w:t>
      </w:r>
      <w:r w:rsidR="002347E4">
        <w:rPr>
          <w:rFonts w:ascii="Times New Roman" w:hAnsi="Times New Roman"/>
          <w:bCs/>
          <w:iCs/>
          <w:sz w:val="24"/>
          <w:szCs w:val="24"/>
          <w:lang w:val="ro-MD"/>
        </w:rPr>
        <w:t>,</w:t>
      </w:r>
      <w:r w:rsidR="002347E4" w:rsidRPr="002347E4">
        <w:rPr>
          <w:rFonts w:ascii="Times New Roman" w:hAnsi="Times New Roman"/>
          <w:bCs/>
          <w:iCs/>
          <w:sz w:val="24"/>
          <w:szCs w:val="24"/>
          <w:lang w:val="ro-MD"/>
        </w:rPr>
        <w:t xml:space="preserve"> și anum</w:t>
      </w:r>
      <w:r w:rsidR="002347E4">
        <w:rPr>
          <w:rFonts w:ascii="Times New Roman" w:hAnsi="Times New Roman"/>
          <w:bCs/>
          <w:iCs/>
          <w:sz w:val="24"/>
          <w:szCs w:val="24"/>
          <w:lang w:val="ro-MD"/>
        </w:rPr>
        <w:t>e,</w:t>
      </w:r>
      <w:r w:rsidR="002347E4" w:rsidRPr="002347E4">
        <w:rPr>
          <w:rFonts w:ascii="Times New Roman" w:hAnsi="Times New Roman"/>
          <w:bCs/>
          <w:iCs/>
          <w:sz w:val="24"/>
          <w:szCs w:val="24"/>
          <w:lang w:val="ro-MD"/>
        </w:rPr>
        <w:t xml:space="preserve"> scatterplot și în special boxplot, unde se văd clar valorile excepții, iar în cazul în care micșorăm eșantionul de valori în plot pot dispărea unele excepții și apărea altele.</w:t>
      </w:r>
    </w:p>
    <w:p w14:paraId="2BD66D64" w14:textId="77777777" w:rsidR="00F06FCC" w:rsidRDefault="00DE1E54" w:rsidP="00F06FCC">
      <w:pPr>
        <w:pStyle w:val="PlainText"/>
        <w:numPr>
          <w:ilvl w:val="0"/>
          <w:numId w:val="8"/>
        </w:numPr>
        <w:spacing w:line="360" w:lineRule="auto"/>
        <w:jc w:val="both"/>
        <w:rPr>
          <w:rFonts w:ascii="Times New Roman" w:hAnsi="Times New Roman"/>
          <w:bCs/>
          <w:iCs/>
          <w:sz w:val="24"/>
          <w:szCs w:val="24"/>
        </w:rPr>
      </w:pPr>
      <w:r w:rsidRPr="00051FE0">
        <w:rPr>
          <w:rFonts w:ascii="Times New Roman" w:hAnsi="Times New Roman"/>
          <w:b/>
          <w:bCs/>
          <w:iCs/>
          <w:sz w:val="24"/>
          <w:szCs w:val="24"/>
        </w:rPr>
        <w:t>Vizualizarea datelor</w:t>
      </w:r>
      <w:r w:rsidRPr="00051FE0">
        <w:rPr>
          <w:rFonts w:ascii="Times New Roman" w:hAnsi="Times New Roman"/>
          <w:bCs/>
          <w:iCs/>
          <w:sz w:val="24"/>
          <w:szCs w:val="24"/>
        </w:rPr>
        <w:t xml:space="preserve"> </w:t>
      </w:r>
    </w:p>
    <w:p w14:paraId="3F302AAE" w14:textId="2C45C624" w:rsidR="002347E4" w:rsidRPr="00F06FCC" w:rsidRDefault="00DE1E54" w:rsidP="00F06FCC">
      <w:pPr>
        <w:pStyle w:val="PlainText"/>
        <w:spacing w:line="360" w:lineRule="auto"/>
        <w:ind w:firstLine="720"/>
        <w:jc w:val="both"/>
        <w:rPr>
          <w:rFonts w:ascii="Times New Roman" w:hAnsi="Times New Roman"/>
          <w:bCs/>
          <w:iCs/>
          <w:sz w:val="24"/>
          <w:szCs w:val="24"/>
        </w:rPr>
      </w:pPr>
      <w:r w:rsidRPr="00051FE0">
        <w:rPr>
          <w:rFonts w:ascii="Times New Roman" w:hAnsi="Times New Roman"/>
          <w:bCs/>
          <w:iCs/>
          <w:sz w:val="24"/>
          <w:szCs w:val="24"/>
        </w:rPr>
        <w:t>Acesta este un pas crucial în EDA. Include crearea de grafice, diagrame și alte vizualizări pentru a reprezenta datele într-un mod ușor de înțeles și interpretabil. Aceste vizualizări pot ajuta la identificarea tiparelor și relațiilor în date.</w:t>
      </w:r>
      <w:r w:rsidR="00F06FCC">
        <w:rPr>
          <w:rFonts w:ascii="Times New Roman" w:hAnsi="Times New Roman"/>
          <w:bCs/>
          <w:iCs/>
          <w:sz w:val="24"/>
          <w:szCs w:val="24"/>
        </w:rPr>
        <w:t xml:space="preserve"> </w:t>
      </w:r>
      <w:r w:rsidR="005A7710">
        <w:rPr>
          <w:rFonts w:ascii="Times New Roman" w:hAnsi="Times New Roman"/>
          <w:bCs/>
          <w:iCs/>
          <w:sz w:val="24"/>
          <w:szCs w:val="24"/>
        </w:rPr>
        <w:t xml:space="preserve">În această lucrare s-a utilizat pachetul ggplot2 pentru a vizualiza </w:t>
      </w:r>
      <w:r w:rsidR="002347E4">
        <w:rPr>
          <w:rFonts w:ascii="Times New Roman" w:hAnsi="Times New Roman"/>
          <w:bCs/>
          <w:iCs/>
          <w:sz w:val="24"/>
          <w:szCs w:val="24"/>
        </w:rPr>
        <w:t>variabilele numerice</w:t>
      </w:r>
      <w:r w:rsidR="005A7710">
        <w:rPr>
          <w:rFonts w:ascii="Times New Roman" w:hAnsi="Times New Roman"/>
          <w:bCs/>
          <w:iCs/>
          <w:sz w:val="24"/>
          <w:szCs w:val="24"/>
        </w:rPr>
        <w:t xml:space="preserve"> sub formă de barplot, boxplot, histogramă, scatterplot</w:t>
      </w:r>
      <w:r w:rsidR="002347E4">
        <w:rPr>
          <w:rFonts w:ascii="Times New Roman" w:hAnsi="Times New Roman"/>
          <w:bCs/>
          <w:iCs/>
          <w:sz w:val="24"/>
          <w:szCs w:val="24"/>
        </w:rPr>
        <w:t xml:space="preserve">, diagramă de dispersie, </w:t>
      </w:r>
      <w:r w:rsidR="00251BB8">
        <w:rPr>
          <w:rFonts w:ascii="Times New Roman" w:hAnsi="Times New Roman"/>
          <w:bCs/>
          <w:iCs/>
          <w:sz w:val="24"/>
          <w:szCs w:val="24"/>
        </w:rPr>
        <w:t>iar pentru cele categoriale s-a utilizat mai mult diagramele cu bare</w:t>
      </w:r>
      <w:r w:rsidR="000B72B5">
        <w:rPr>
          <w:rFonts w:ascii="Times New Roman" w:hAnsi="Times New Roman"/>
          <w:bCs/>
          <w:iCs/>
          <w:sz w:val="24"/>
          <w:szCs w:val="24"/>
        </w:rPr>
        <w:t xml:space="preserve"> și boxploturi comparative.</w:t>
      </w:r>
    </w:p>
    <w:p w14:paraId="1EE8952F" w14:textId="77777777" w:rsidR="00F06FCC" w:rsidRDefault="00DE1E54" w:rsidP="00F06FCC">
      <w:pPr>
        <w:pStyle w:val="PlainText"/>
        <w:numPr>
          <w:ilvl w:val="0"/>
          <w:numId w:val="8"/>
        </w:numPr>
        <w:spacing w:line="360" w:lineRule="auto"/>
        <w:jc w:val="both"/>
        <w:rPr>
          <w:rFonts w:ascii="Times New Roman" w:hAnsi="Times New Roman"/>
          <w:bCs/>
          <w:iCs/>
          <w:sz w:val="24"/>
          <w:szCs w:val="24"/>
        </w:rPr>
      </w:pPr>
      <w:r w:rsidRPr="00051FE0">
        <w:rPr>
          <w:rFonts w:ascii="Times New Roman" w:hAnsi="Times New Roman"/>
          <w:b/>
          <w:bCs/>
          <w:iCs/>
          <w:sz w:val="24"/>
          <w:szCs w:val="24"/>
        </w:rPr>
        <w:t>Analiza statistică</w:t>
      </w:r>
      <w:r w:rsidRPr="00051FE0">
        <w:rPr>
          <w:rFonts w:ascii="Times New Roman" w:hAnsi="Times New Roman"/>
          <w:bCs/>
          <w:iCs/>
          <w:sz w:val="24"/>
          <w:szCs w:val="24"/>
        </w:rPr>
        <w:t xml:space="preserve"> </w:t>
      </w:r>
    </w:p>
    <w:p w14:paraId="54D234B8" w14:textId="5BB00157" w:rsidR="00C933A7" w:rsidRPr="00F06FCC" w:rsidRDefault="005A7710" w:rsidP="00F06FCC">
      <w:pPr>
        <w:pStyle w:val="PlainText"/>
        <w:spacing w:line="360" w:lineRule="auto"/>
        <w:ind w:firstLine="720"/>
        <w:jc w:val="both"/>
        <w:rPr>
          <w:rFonts w:ascii="Times New Roman" w:hAnsi="Times New Roman"/>
          <w:bCs/>
          <w:iCs/>
          <w:sz w:val="24"/>
          <w:szCs w:val="24"/>
        </w:rPr>
      </w:pPr>
      <w:r>
        <w:rPr>
          <w:rFonts w:ascii="Times New Roman" w:hAnsi="Times New Roman"/>
          <w:bCs/>
          <w:iCs/>
          <w:sz w:val="24"/>
          <w:szCs w:val="24"/>
        </w:rPr>
        <w:t>La a</w:t>
      </w:r>
      <w:r w:rsidR="00DE1E54" w:rsidRPr="00051FE0">
        <w:rPr>
          <w:rFonts w:ascii="Times New Roman" w:hAnsi="Times New Roman"/>
          <w:bCs/>
          <w:iCs/>
          <w:sz w:val="24"/>
          <w:szCs w:val="24"/>
        </w:rPr>
        <w:t xml:space="preserve">ceastă etapă </w:t>
      </w:r>
      <w:r>
        <w:rPr>
          <w:rFonts w:ascii="Times New Roman" w:hAnsi="Times New Roman"/>
          <w:bCs/>
          <w:iCs/>
          <w:sz w:val="24"/>
          <w:szCs w:val="24"/>
        </w:rPr>
        <w:t>s-au</w:t>
      </w:r>
      <w:r w:rsidR="00DE1E54" w:rsidRPr="00051FE0">
        <w:rPr>
          <w:rFonts w:ascii="Times New Roman" w:hAnsi="Times New Roman"/>
          <w:bCs/>
          <w:iCs/>
          <w:sz w:val="24"/>
          <w:szCs w:val="24"/>
        </w:rPr>
        <w:t xml:space="preserve"> calcula</w:t>
      </w:r>
      <w:r>
        <w:rPr>
          <w:rFonts w:ascii="Times New Roman" w:hAnsi="Times New Roman"/>
          <w:bCs/>
          <w:iCs/>
          <w:sz w:val="24"/>
          <w:szCs w:val="24"/>
        </w:rPr>
        <w:t>t</w:t>
      </w:r>
      <w:r w:rsidR="00DE1E54" w:rsidRPr="00051FE0">
        <w:rPr>
          <w:rFonts w:ascii="Times New Roman" w:hAnsi="Times New Roman"/>
          <w:bCs/>
          <w:iCs/>
          <w:sz w:val="24"/>
          <w:szCs w:val="24"/>
        </w:rPr>
        <w:t xml:space="preserve"> un</w:t>
      </w:r>
      <w:r>
        <w:rPr>
          <w:rFonts w:ascii="Times New Roman" w:hAnsi="Times New Roman"/>
          <w:bCs/>
          <w:iCs/>
          <w:sz w:val="24"/>
          <w:szCs w:val="24"/>
        </w:rPr>
        <w:t>ele</w:t>
      </w:r>
      <w:r w:rsidR="00DE1E54" w:rsidRPr="00051FE0">
        <w:rPr>
          <w:rFonts w:ascii="Times New Roman" w:hAnsi="Times New Roman"/>
          <w:bCs/>
          <w:iCs/>
          <w:sz w:val="24"/>
          <w:szCs w:val="24"/>
        </w:rPr>
        <w:t xml:space="preserve"> măsuri statistice de bază, cum ar fi medii, mediane, deviații standard etc. Aceste măsuri pot oferi o înțelegere mai profundă a distribuției datelor.</w:t>
      </w:r>
      <w:r w:rsidR="002347E4">
        <w:rPr>
          <w:rFonts w:ascii="Times New Roman" w:hAnsi="Times New Roman"/>
          <w:bCs/>
          <w:iCs/>
          <w:sz w:val="24"/>
          <w:szCs w:val="24"/>
        </w:rPr>
        <w:t xml:space="preserve"> </w:t>
      </w:r>
      <w:r w:rsidR="00C933A7" w:rsidRPr="00E53D66">
        <w:rPr>
          <w:rFonts w:ascii="Times New Roman" w:hAnsi="Times New Roman"/>
          <w:bCs/>
          <w:iCs/>
          <w:sz w:val="24"/>
          <w:szCs w:val="24"/>
          <w:lang w:val="en-GB"/>
        </w:rPr>
        <w:t>C</w:t>
      </w:r>
      <w:r w:rsidR="00C933A7">
        <w:rPr>
          <w:rFonts w:ascii="Times New Roman" w:hAnsi="Times New Roman"/>
          <w:bCs/>
          <w:iCs/>
          <w:sz w:val="24"/>
          <w:szCs w:val="24"/>
          <w:lang w:val="en-GB"/>
        </w:rPr>
        <w:t>a</w:t>
      </w:r>
      <w:r w:rsidR="00C933A7" w:rsidRPr="00E53D66">
        <w:rPr>
          <w:rFonts w:ascii="Times New Roman" w:hAnsi="Times New Roman"/>
          <w:bCs/>
          <w:iCs/>
          <w:sz w:val="24"/>
          <w:szCs w:val="24"/>
          <w:lang w:val="en-GB"/>
        </w:rPr>
        <w:t xml:space="preserve"> rezumate statistice </w:t>
      </w:r>
      <w:r w:rsidR="00C933A7">
        <w:rPr>
          <w:rFonts w:ascii="Times New Roman" w:hAnsi="Times New Roman"/>
          <w:bCs/>
          <w:iCs/>
          <w:sz w:val="24"/>
          <w:szCs w:val="24"/>
          <w:lang w:val="en-GB"/>
        </w:rPr>
        <w:t>s-au utilizat m</w:t>
      </w:r>
      <w:r w:rsidR="00C933A7">
        <w:rPr>
          <w:rFonts w:ascii="Times New Roman" w:hAnsi="Times New Roman"/>
          <w:bCs/>
          <w:iCs/>
          <w:sz w:val="24"/>
          <w:szCs w:val="24"/>
          <w:lang w:val="ro-MD"/>
        </w:rPr>
        <w:t>ărimi ale tendinței centrale (media, mediana)</w:t>
      </w:r>
      <w:r w:rsidR="00C933A7">
        <w:rPr>
          <w:rFonts w:ascii="Times New Roman" w:hAnsi="Times New Roman"/>
          <w:bCs/>
          <w:iCs/>
          <w:sz w:val="24"/>
          <w:szCs w:val="24"/>
          <w:lang w:val="en-GB"/>
        </w:rPr>
        <w:t>, măsuri ale dispersiei pentru valori numerice. Iar pentru cele categorice s-au utilizat ploturi care ilustrează frecvența, s-au creat tabele de cotingență și de asemenea diagrame de bare. Iar c</w:t>
      </w:r>
      <w:r w:rsidR="00C933A7" w:rsidRPr="002347E4">
        <w:rPr>
          <w:rFonts w:ascii="Times New Roman" w:hAnsi="Times New Roman"/>
          <w:bCs/>
          <w:iCs/>
          <w:sz w:val="24"/>
          <w:szCs w:val="24"/>
          <w:lang w:val="en-GB"/>
        </w:rPr>
        <w:t>ele mai potrivite metode și modele statistice care au fost luate în considerare și utilizate pentru datele și obiectivele proiectului au fost</w:t>
      </w:r>
      <w:r w:rsidR="00C933A7">
        <w:rPr>
          <w:rFonts w:ascii="Times New Roman" w:hAnsi="Times New Roman"/>
          <w:bCs/>
          <w:iCs/>
          <w:sz w:val="24"/>
          <w:szCs w:val="24"/>
          <w:lang w:val="en-GB"/>
        </w:rPr>
        <w:t xml:space="preserve"> a</w:t>
      </w:r>
      <w:r w:rsidR="00C933A7" w:rsidRPr="002347E4">
        <w:rPr>
          <w:rFonts w:ascii="Times New Roman" w:hAnsi="Times New Roman"/>
          <w:bCs/>
          <w:iCs/>
          <w:sz w:val="24"/>
          <w:szCs w:val="24"/>
          <w:lang w:val="en-GB"/>
        </w:rPr>
        <w:t>naliza clusterizată pentru a categoriza unele variabile</w:t>
      </w:r>
      <w:r w:rsidR="00C933A7">
        <w:rPr>
          <w:rFonts w:ascii="Times New Roman" w:hAnsi="Times New Roman"/>
          <w:bCs/>
          <w:iCs/>
          <w:sz w:val="24"/>
          <w:szCs w:val="24"/>
          <w:lang w:val="en-GB"/>
        </w:rPr>
        <w:t xml:space="preserve"> și r</w:t>
      </w:r>
      <w:r w:rsidR="00C933A7" w:rsidRPr="002347E4">
        <w:rPr>
          <w:rFonts w:ascii="Times New Roman" w:hAnsi="Times New Roman"/>
          <w:bCs/>
          <w:iCs/>
          <w:sz w:val="24"/>
          <w:szCs w:val="24"/>
          <w:lang w:val="en-GB"/>
        </w:rPr>
        <w:t>egresia logistică</w:t>
      </w:r>
      <w:r w:rsidR="00C933A7" w:rsidRPr="00DC4402">
        <w:rPr>
          <w:rFonts w:ascii="Times New Roman" w:hAnsi="Times New Roman"/>
          <w:bCs/>
          <w:iCs/>
          <w:color w:val="000000" w:themeColor="text1"/>
          <w:sz w:val="24"/>
          <w:szCs w:val="24"/>
          <w:lang w:val="en-GB"/>
        </w:rPr>
        <w:t xml:space="preserve"> care se va aplica pentru a face predicția bolilor de inimă pentru o nouă înregistrare.</w:t>
      </w:r>
    </w:p>
    <w:p w14:paraId="0C906D2C" w14:textId="77777777" w:rsidR="00F06FCC" w:rsidRDefault="00DE1E54" w:rsidP="00F06FCC">
      <w:pPr>
        <w:pStyle w:val="PlainText"/>
        <w:numPr>
          <w:ilvl w:val="0"/>
          <w:numId w:val="8"/>
        </w:numPr>
        <w:spacing w:line="360" w:lineRule="auto"/>
        <w:jc w:val="both"/>
        <w:rPr>
          <w:rFonts w:ascii="Times New Roman" w:hAnsi="Times New Roman"/>
          <w:bCs/>
          <w:iCs/>
          <w:sz w:val="24"/>
          <w:szCs w:val="24"/>
        </w:rPr>
      </w:pPr>
      <w:r w:rsidRPr="00051FE0">
        <w:rPr>
          <w:rFonts w:ascii="Times New Roman" w:hAnsi="Times New Roman"/>
          <w:b/>
          <w:bCs/>
          <w:iCs/>
          <w:sz w:val="24"/>
          <w:szCs w:val="24"/>
        </w:rPr>
        <w:t>Explorarea relațiilor între variabile</w:t>
      </w:r>
      <w:r w:rsidRPr="00051FE0">
        <w:rPr>
          <w:rFonts w:ascii="Times New Roman" w:hAnsi="Times New Roman"/>
          <w:bCs/>
          <w:iCs/>
          <w:sz w:val="24"/>
          <w:szCs w:val="24"/>
        </w:rPr>
        <w:t xml:space="preserve"> </w:t>
      </w:r>
    </w:p>
    <w:p w14:paraId="2DD15C9A" w14:textId="77777777" w:rsidR="00F06FCC" w:rsidRDefault="00DE1E54" w:rsidP="00F06FCC">
      <w:pPr>
        <w:pStyle w:val="PlainText"/>
        <w:spacing w:line="360" w:lineRule="auto"/>
        <w:ind w:firstLine="720"/>
        <w:jc w:val="both"/>
        <w:rPr>
          <w:rFonts w:ascii="Times New Roman" w:hAnsi="Times New Roman"/>
          <w:bCs/>
          <w:iCs/>
          <w:sz w:val="24"/>
          <w:szCs w:val="24"/>
        </w:rPr>
      </w:pPr>
      <w:r w:rsidRPr="00051FE0">
        <w:rPr>
          <w:rFonts w:ascii="Times New Roman" w:hAnsi="Times New Roman"/>
          <w:bCs/>
          <w:iCs/>
          <w:sz w:val="24"/>
          <w:szCs w:val="24"/>
        </w:rPr>
        <w:t>Aici se examinează cum variabilele interacționează între ele. Acest lucru</w:t>
      </w:r>
      <w:r w:rsidR="005A7710">
        <w:rPr>
          <w:rFonts w:ascii="Times New Roman" w:hAnsi="Times New Roman"/>
          <w:bCs/>
          <w:iCs/>
          <w:sz w:val="24"/>
          <w:szCs w:val="24"/>
        </w:rPr>
        <w:t xml:space="preserve"> s-a cercetat prin</w:t>
      </w:r>
      <w:r w:rsidRPr="00051FE0">
        <w:rPr>
          <w:rFonts w:ascii="Times New Roman" w:hAnsi="Times New Roman"/>
          <w:bCs/>
          <w:iCs/>
          <w:sz w:val="24"/>
          <w:szCs w:val="24"/>
        </w:rPr>
        <w:t xml:space="preserve"> calcularea de corelații între variabile </w:t>
      </w:r>
      <w:r w:rsidR="005A7710">
        <w:rPr>
          <w:rFonts w:ascii="Times New Roman" w:hAnsi="Times New Roman"/>
          <w:bCs/>
          <w:iCs/>
          <w:sz w:val="24"/>
          <w:szCs w:val="24"/>
        </w:rPr>
        <w:t>și</w:t>
      </w:r>
      <w:r w:rsidRPr="00051FE0">
        <w:rPr>
          <w:rFonts w:ascii="Times New Roman" w:hAnsi="Times New Roman"/>
          <w:bCs/>
          <w:iCs/>
          <w:sz w:val="24"/>
          <w:szCs w:val="24"/>
        </w:rPr>
        <w:t xml:space="preserve"> construirea de grafice care evidențiază relațiil</w:t>
      </w:r>
      <w:r w:rsidR="00F06FCC">
        <w:rPr>
          <w:rFonts w:ascii="Times New Roman" w:hAnsi="Times New Roman"/>
          <w:bCs/>
          <w:iCs/>
          <w:sz w:val="24"/>
          <w:szCs w:val="24"/>
        </w:rPr>
        <w:t>e.</w:t>
      </w:r>
    </w:p>
    <w:p w14:paraId="54F8620C" w14:textId="77777777" w:rsidR="00F06FCC" w:rsidRDefault="00F06FCC" w:rsidP="00F06FCC">
      <w:pPr>
        <w:pStyle w:val="PlainText"/>
        <w:numPr>
          <w:ilvl w:val="0"/>
          <w:numId w:val="8"/>
        </w:numPr>
        <w:spacing w:line="360" w:lineRule="auto"/>
        <w:jc w:val="both"/>
        <w:rPr>
          <w:rFonts w:ascii="Times New Roman" w:hAnsi="Times New Roman"/>
          <w:bCs/>
          <w:iCs/>
          <w:sz w:val="24"/>
          <w:szCs w:val="24"/>
        </w:rPr>
      </w:pPr>
      <w:r w:rsidRPr="00F06FCC">
        <w:rPr>
          <w:rFonts w:ascii="Times New Roman" w:hAnsi="Times New Roman"/>
          <w:b/>
          <w:iCs/>
          <w:sz w:val="24"/>
          <w:szCs w:val="24"/>
        </w:rPr>
        <w:t>F</w:t>
      </w:r>
      <w:r w:rsidR="00DE1E54" w:rsidRPr="00F06FCC">
        <w:rPr>
          <w:rFonts w:ascii="Times New Roman" w:hAnsi="Times New Roman"/>
          <w:b/>
          <w:iCs/>
          <w:sz w:val="24"/>
          <w:szCs w:val="24"/>
        </w:rPr>
        <w:t>o</w:t>
      </w:r>
      <w:r w:rsidR="00DE1E54" w:rsidRPr="00051FE0">
        <w:rPr>
          <w:rFonts w:ascii="Times New Roman" w:hAnsi="Times New Roman"/>
          <w:b/>
          <w:bCs/>
          <w:iCs/>
          <w:sz w:val="24"/>
          <w:szCs w:val="24"/>
        </w:rPr>
        <w:t>rmularea ipotezelor</w:t>
      </w:r>
      <w:r w:rsidR="00DE1E54" w:rsidRPr="00051FE0">
        <w:rPr>
          <w:rFonts w:ascii="Times New Roman" w:hAnsi="Times New Roman"/>
          <w:bCs/>
          <w:iCs/>
          <w:sz w:val="24"/>
          <w:szCs w:val="24"/>
        </w:rPr>
        <w:t xml:space="preserve"> </w:t>
      </w:r>
    </w:p>
    <w:p w14:paraId="54EA8DD9" w14:textId="13C4CC9D" w:rsidR="00F06FCC" w:rsidRPr="00F06FCC" w:rsidRDefault="00DE1E54" w:rsidP="00F06FCC">
      <w:pPr>
        <w:pStyle w:val="PlainText"/>
        <w:spacing w:line="360" w:lineRule="auto"/>
        <w:ind w:firstLine="720"/>
        <w:jc w:val="both"/>
        <w:rPr>
          <w:rFonts w:ascii="Times New Roman" w:hAnsi="Times New Roman"/>
          <w:bCs/>
          <w:iCs/>
          <w:color w:val="4472C4" w:themeColor="accent1"/>
          <w:sz w:val="24"/>
          <w:szCs w:val="24"/>
        </w:rPr>
      </w:pPr>
      <w:r w:rsidRPr="00051FE0">
        <w:rPr>
          <w:rFonts w:ascii="Times New Roman" w:hAnsi="Times New Roman"/>
          <w:bCs/>
          <w:iCs/>
          <w:sz w:val="24"/>
          <w:szCs w:val="24"/>
        </w:rPr>
        <w:t>Pe baza observațiilor făcute în timpul EDA, se pot formula ipoteze care pot fi ulterior testate folosind tehnici statistice mai avansate.</w:t>
      </w:r>
      <w:r w:rsidR="00311EED">
        <w:rPr>
          <w:rFonts w:ascii="Times New Roman" w:hAnsi="Times New Roman"/>
          <w:bCs/>
          <w:iCs/>
          <w:sz w:val="24"/>
          <w:szCs w:val="24"/>
        </w:rPr>
        <w:t xml:space="preserve"> Iar aceasta este o </w:t>
      </w:r>
      <w:r w:rsidR="00311EED" w:rsidRPr="00F06FCC">
        <w:rPr>
          <w:rFonts w:ascii="Times New Roman" w:hAnsi="Times New Roman"/>
          <w:bCs/>
          <w:iCs/>
          <w:color w:val="000000" w:themeColor="text1"/>
          <w:sz w:val="24"/>
          <w:szCs w:val="24"/>
        </w:rPr>
        <w:t>ipoteză care pe parcurs</w:t>
      </w:r>
      <w:r w:rsidR="00F06FCC" w:rsidRPr="00F06FCC">
        <w:rPr>
          <w:rFonts w:ascii="Times New Roman" w:hAnsi="Times New Roman"/>
          <w:bCs/>
          <w:iCs/>
          <w:color w:val="000000" w:themeColor="text1"/>
          <w:sz w:val="24"/>
          <w:szCs w:val="24"/>
        </w:rPr>
        <w:t>ul cercetării</w:t>
      </w:r>
      <w:r w:rsidR="00311EED" w:rsidRPr="00F06FCC">
        <w:rPr>
          <w:rFonts w:ascii="Times New Roman" w:hAnsi="Times New Roman"/>
          <w:bCs/>
          <w:iCs/>
          <w:color w:val="000000" w:themeColor="text1"/>
          <w:sz w:val="24"/>
          <w:szCs w:val="24"/>
        </w:rPr>
        <w:t xml:space="preserve"> se demonstrează că alternativa </w:t>
      </w:r>
      <w:r w:rsidR="00F06FCC" w:rsidRPr="00F06FCC">
        <w:rPr>
          <w:rFonts w:ascii="Times New Roman" w:hAnsi="Times New Roman"/>
          <w:bCs/>
          <w:iCs/>
          <w:color w:val="000000" w:themeColor="text1"/>
          <w:sz w:val="24"/>
          <w:szCs w:val="24"/>
        </w:rPr>
        <w:t xml:space="preserve">ei </w:t>
      </w:r>
      <w:r w:rsidR="00311EED" w:rsidRPr="00F06FCC">
        <w:rPr>
          <w:rFonts w:ascii="Times New Roman" w:hAnsi="Times New Roman"/>
          <w:bCs/>
          <w:iCs/>
          <w:color w:val="000000" w:themeColor="text1"/>
          <w:sz w:val="24"/>
          <w:szCs w:val="24"/>
        </w:rPr>
        <w:t>este corectă.</w:t>
      </w:r>
    </w:p>
    <w:p w14:paraId="013292A5" w14:textId="77777777" w:rsidR="00B72AA9" w:rsidRPr="00443D77" w:rsidRDefault="00B72AA9" w:rsidP="00F06FCC">
      <w:pPr>
        <w:pStyle w:val="PlainText"/>
        <w:spacing w:line="360" w:lineRule="auto"/>
        <w:ind w:left="720"/>
        <w:jc w:val="both"/>
        <w:rPr>
          <w:rFonts w:ascii="Times New Roman" w:hAnsi="Times New Roman"/>
          <w:bCs/>
          <w:iCs/>
          <w:sz w:val="24"/>
          <w:szCs w:val="24"/>
        </w:rPr>
      </w:pPr>
      <w:r w:rsidRPr="00BA5AAF">
        <w:rPr>
          <w:rFonts w:ascii="Times New Roman" w:hAnsi="Times New Roman"/>
          <w:i/>
          <w:sz w:val="24"/>
          <w:szCs w:val="24"/>
          <w:lang w:val="en-GB"/>
        </w:rPr>
        <w:t>Ipoteza nulă (H0):</w:t>
      </w:r>
      <w:r w:rsidRPr="00051FE0">
        <w:rPr>
          <w:rFonts w:ascii="Times New Roman" w:hAnsi="Times New Roman"/>
          <w:b/>
          <w:bCs/>
          <w:iCs/>
          <w:sz w:val="24"/>
          <w:szCs w:val="24"/>
          <w:lang w:val="en-GB"/>
        </w:rPr>
        <w:t xml:space="preserve"> </w:t>
      </w:r>
      <w:r w:rsidRPr="00051FE0">
        <w:rPr>
          <w:rFonts w:ascii="Times New Roman" w:hAnsi="Times New Roman"/>
          <w:bCs/>
          <w:iCs/>
          <w:sz w:val="24"/>
          <w:szCs w:val="24"/>
          <w:lang w:val="en-GB"/>
        </w:rPr>
        <w:t>Nu există o corelație semnificativă între ritmul cardiac maxim atins și riscul de afecțiuni cardiace (target).</w:t>
      </w:r>
    </w:p>
    <w:p w14:paraId="1B18DCE0" w14:textId="695732D1" w:rsidR="00255B2F" w:rsidRPr="00817D21" w:rsidRDefault="00B72AA9" w:rsidP="00817D21">
      <w:pPr>
        <w:pStyle w:val="PlainText"/>
        <w:spacing w:line="360" w:lineRule="auto"/>
        <w:ind w:left="720"/>
        <w:jc w:val="both"/>
        <w:rPr>
          <w:rFonts w:ascii="Times New Roman" w:hAnsi="Times New Roman"/>
          <w:bCs/>
          <w:iCs/>
          <w:sz w:val="24"/>
          <w:szCs w:val="24"/>
          <w:lang w:val="en-GB"/>
        </w:rPr>
      </w:pPr>
      <w:r w:rsidRPr="00BA5AAF">
        <w:rPr>
          <w:rFonts w:ascii="Times New Roman" w:hAnsi="Times New Roman"/>
          <w:i/>
          <w:sz w:val="24"/>
          <w:szCs w:val="24"/>
          <w:lang w:val="en-GB"/>
        </w:rPr>
        <w:t>Ipoteza alternativă (H1):</w:t>
      </w:r>
      <w:r w:rsidRPr="00051FE0">
        <w:rPr>
          <w:rFonts w:ascii="Times New Roman" w:hAnsi="Times New Roman"/>
          <w:b/>
          <w:bCs/>
          <w:iCs/>
          <w:sz w:val="24"/>
          <w:szCs w:val="24"/>
          <w:lang w:val="en-GB"/>
        </w:rPr>
        <w:t xml:space="preserve"> </w:t>
      </w:r>
      <w:r w:rsidRPr="00051FE0">
        <w:rPr>
          <w:rFonts w:ascii="Times New Roman" w:hAnsi="Times New Roman"/>
          <w:bCs/>
          <w:iCs/>
          <w:sz w:val="24"/>
          <w:szCs w:val="24"/>
          <w:lang w:val="en-GB"/>
        </w:rPr>
        <w:t>Există o corelație semnificativă între ritmul cardiac maxim atins și riscul de afecțiuni cardiace (target).</w:t>
      </w:r>
    </w:p>
    <w:p w14:paraId="03A908D0" w14:textId="5EC194F9" w:rsidR="00E553C6" w:rsidRPr="00E553C6" w:rsidRDefault="00E553C6" w:rsidP="00E553C6">
      <w:pPr>
        <w:pStyle w:val="PlainText"/>
        <w:spacing w:line="360" w:lineRule="auto"/>
        <w:jc w:val="center"/>
        <w:rPr>
          <w:rFonts w:ascii="Times New Roman" w:hAnsi="Times New Roman"/>
          <w:b/>
          <w:iCs/>
          <w:sz w:val="28"/>
          <w:szCs w:val="28"/>
        </w:rPr>
      </w:pPr>
      <w:r>
        <w:rPr>
          <w:rFonts w:ascii="Times New Roman" w:hAnsi="Times New Roman"/>
          <w:b/>
          <w:iCs/>
          <w:sz w:val="28"/>
          <w:szCs w:val="28"/>
        </w:rPr>
        <w:lastRenderedPageBreak/>
        <w:t>REZULTATE</w:t>
      </w:r>
    </w:p>
    <w:p w14:paraId="1D5077FC" w14:textId="77777777" w:rsidR="00E553C6" w:rsidRDefault="00E553C6" w:rsidP="00EE5A99">
      <w:pPr>
        <w:pStyle w:val="PlainText"/>
        <w:spacing w:line="360" w:lineRule="auto"/>
        <w:rPr>
          <w:rFonts w:ascii="Times New Roman" w:hAnsi="Times New Roman"/>
          <w:bCs/>
          <w:iCs/>
          <w:sz w:val="24"/>
          <w:szCs w:val="24"/>
        </w:rPr>
      </w:pPr>
    </w:p>
    <w:p w14:paraId="22D44CF7" w14:textId="5C03919E" w:rsidR="00B51095" w:rsidRPr="00DC7208" w:rsidRDefault="00DC7208" w:rsidP="008417B2">
      <w:pPr>
        <w:pStyle w:val="PlainText"/>
        <w:spacing w:line="360" w:lineRule="auto"/>
        <w:ind w:firstLine="720"/>
        <w:jc w:val="both"/>
        <w:rPr>
          <w:rFonts w:ascii="Times New Roman" w:hAnsi="Times New Roman"/>
          <w:bCs/>
          <w:iCs/>
          <w:sz w:val="24"/>
          <w:szCs w:val="24"/>
          <w:lang w:val="en-GB"/>
        </w:rPr>
      </w:pPr>
      <w:r>
        <w:rPr>
          <w:rFonts w:ascii="Times New Roman" w:hAnsi="Times New Roman"/>
          <w:bCs/>
          <w:iCs/>
          <w:sz w:val="24"/>
          <w:szCs w:val="24"/>
          <w:lang w:val="en-GB"/>
        </w:rPr>
        <w:t xml:space="preserve">O parte esențială a EDA este identificarea corelațiilor potențiale sau a relațiilor de cauzalitate. Respectiv, s-a utilizat correlation heatmap pentru a vizualiza relațiile între variabile (în ce măsură depinde o variabilă de altă variabilă). </w:t>
      </w:r>
    </w:p>
    <w:p w14:paraId="28B8E3EA" w14:textId="33A2442D" w:rsidR="0020363D" w:rsidRPr="00A60FF2" w:rsidRDefault="00A72593" w:rsidP="00A60FF2">
      <w:pPr>
        <w:pStyle w:val="PlainText"/>
        <w:spacing w:line="360" w:lineRule="auto"/>
        <w:jc w:val="center"/>
        <w:rPr>
          <w:rFonts w:ascii="Times New Roman" w:hAnsi="Times New Roman"/>
          <w:bCs/>
          <w:iCs/>
          <w:sz w:val="24"/>
          <w:szCs w:val="24"/>
        </w:rPr>
      </w:pPr>
      <w:r w:rsidRPr="00A72593">
        <w:rPr>
          <w:rFonts w:ascii="Times New Roman" w:hAnsi="Times New Roman"/>
          <w:bCs/>
          <w:iCs/>
          <w:noProof/>
          <w:sz w:val="24"/>
          <w:szCs w:val="24"/>
          <w:lang w:val="en-GB"/>
        </w:rPr>
        <w:drawing>
          <wp:inline distT="0" distB="0" distL="0" distR="0" wp14:anchorId="186F3399" wp14:editId="771E4618">
            <wp:extent cx="3721100" cy="3013032"/>
            <wp:effectExtent l="0" t="0" r="0" b="0"/>
            <wp:docPr id="17412" name="Picture 2">
              <a:extLst xmlns:a="http://schemas.openxmlformats.org/drawingml/2006/main">
                <a:ext uri="{FF2B5EF4-FFF2-40B4-BE49-F238E27FC236}">
                  <a16:creationId xmlns:a16="http://schemas.microsoft.com/office/drawing/2014/main" id="{5F1BC93A-D019-DD01-FB5F-0704B5EFD0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2" name="Picture 2">
                      <a:extLst>
                        <a:ext uri="{FF2B5EF4-FFF2-40B4-BE49-F238E27FC236}">
                          <a16:creationId xmlns:a16="http://schemas.microsoft.com/office/drawing/2014/main" id="{5F1BC93A-D019-DD01-FB5F-0704B5EFD083}"/>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26525" cy="3017425"/>
                    </a:xfrm>
                    <a:prstGeom prst="rect">
                      <a:avLst/>
                    </a:prstGeom>
                    <a:noFill/>
                    <a:ln>
                      <a:noFill/>
                    </a:ln>
                  </pic:spPr>
                </pic:pic>
              </a:graphicData>
            </a:graphic>
          </wp:inline>
        </w:drawing>
      </w:r>
      <w:r w:rsidR="00A60FF2">
        <w:rPr>
          <w:rFonts w:ascii="Times New Roman" w:hAnsi="Times New Roman"/>
          <w:b/>
          <w:iCs/>
          <w:sz w:val="28"/>
          <w:szCs w:val="28"/>
        </w:rPr>
        <w:br/>
      </w:r>
      <w:r w:rsidR="0020363D">
        <w:rPr>
          <w:rFonts w:ascii="Times New Roman" w:hAnsi="Times New Roman"/>
          <w:b/>
          <w:iCs/>
          <w:sz w:val="24"/>
          <w:szCs w:val="24"/>
        </w:rPr>
        <w:t xml:space="preserve">Figura 1.1. </w:t>
      </w:r>
      <w:r w:rsidR="005C2BEB">
        <w:rPr>
          <w:rFonts w:ascii="Times New Roman" w:hAnsi="Times New Roman"/>
          <w:bCs/>
          <w:iCs/>
          <w:sz w:val="24"/>
          <w:szCs w:val="24"/>
        </w:rPr>
        <w:t>Correlation heatmap</w:t>
      </w:r>
    </w:p>
    <w:p w14:paraId="0FF63F2E" w14:textId="77777777" w:rsidR="008417B2" w:rsidRPr="00DC7208" w:rsidRDefault="008417B2" w:rsidP="008417B2">
      <w:pPr>
        <w:pStyle w:val="PlainText"/>
        <w:spacing w:line="360" w:lineRule="auto"/>
        <w:ind w:firstLine="720"/>
        <w:jc w:val="both"/>
        <w:rPr>
          <w:rFonts w:ascii="Times New Roman" w:hAnsi="Times New Roman"/>
          <w:bCs/>
          <w:iCs/>
          <w:sz w:val="24"/>
          <w:szCs w:val="24"/>
          <w:lang w:val="en-GB"/>
        </w:rPr>
      </w:pPr>
      <w:r>
        <w:rPr>
          <w:rFonts w:ascii="Times New Roman" w:hAnsi="Times New Roman"/>
          <w:bCs/>
          <w:iCs/>
          <w:sz w:val="24"/>
          <w:szCs w:val="24"/>
          <w:lang w:val="en-GB"/>
        </w:rPr>
        <w:t>S-a observat în figura 1.1 că</w:t>
      </w:r>
      <w:r w:rsidRPr="00262D64">
        <w:rPr>
          <w:rFonts w:ascii="Times New Roman" w:hAnsi="Times New Roman"/>
          <w:bCs/>
          <w:iCs/>
          <w:sz w:val="24"/>
          <w:szCs w:val="24"/>
          <w:lang w:val="en-GB"/>
        </w:rPr>
        <w:t xml:space="preserve"> </w:t>
      </w:r>
      <w:r>
        <w:rPr>
          <w:rFonts w:ascii="Times New Roman" w:hAnsi="Times New Roman"/>
          <w:bCs/>
          <w:iCs/>
          <w:sz w:val="24"/>
          <w:szCs w:val="24"/>
          <w:lang w:val="en-GB"/>
        </w:rPr>
        <w:t>este o corelație bună între următoarele variabile: prezența bolilor de inimă – tip de durere în piept, vârstă – tensiune arterială, ritm cardiac maxim atins - prezența bolilor de inimă, tip de durere în piept - prezența bolilor de inimă.</w:t>
      </w:r>
    </w:p>
    <w:p w14:paraId="640DD552" w14:textId="77777777" w:rsidR="0020363D" w:rsidRPr="008417B2" w:rsidRDefault="0020363D" w:rsidP="0020363D">
      <w:pPr>
        <w:pStyle w:val="PlainText"/>
        <w:spacing w:line="360" w:lineRule="auto"/>
        <w:rPr>
          <w:rFonts w:ascii="Times New Roman" w:hAnsi="Times New Roman"/>
          <w:b/>
          <w:iCs/>
          <w:sz w:val="28"/>
          <w:szCs w:val="28"/>
          <w:lang w:val="en-GB"/>
        </w:rPr>
      </w:pPr>
    </w:p>
    <w:p w14:paraId="5EACE520" w14:textId="2AC72564" w:rsidR="0020363D" w:rsidRDefault="00D55DCF" w:rsidP="00BA2763">
      <w:pPr>
        <w:pStyle w:val="PlainText"/>
        <w:spacing w:line="360" w:lineRule="auto"/>
        <w:jc w:val="center"/>
        <w:rPr>
          <w:rFonts w:ascii="Times New Roman" w:hAnsi="Times New Roman"/>
          <w:bCs/>
          <w:iCs/>
          <w:sz w:val="24"/>
          <w:szCs w:val="24"/>
        </w:rPr>
      </w:pPr>
      <w:r>
        <w:rPr>
          <w:rFonts w:ascii="Times New Roman" w:hAnsi="Times New Roman"/>
          <w:b/>
          <w:iCs/>
          <w:noProof/>
          <w:sz w:val="28"/>
          <w:szCs w:val="28"/>
        </w:rPr>
        <w:drawing>
          <wp:inline distT="0" distB="0" distL="0" distR="0" wp14:anchorId="7C00EF76" wp14:editId="1EF1B9D4">
            <wp:extent cx="3790950" cy="3048184"/>
            <wp:effectExtent l="0" t="0" r="0" b="0"/>
            <wp:docPr id="5803748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2723" cy="3081772"/>
                    </a:xfrm>
                    <a:prstGeom prst="rect">
                      <a:avLst/>
                    </a:prstGeom>
                    <a:noFill/>
                    <a:ln>
                      <a:noFill/>
                    </a:ln>
                  </pic:spPr>
                </pic:pic>
              </a:graphicData>
            </a:graphic>
          </wp:inline>
        </w:drawing>
      </w:r>
      <w:r w:rsidR="0020363D">
        <w:rPr>
          <w:rFonts w:ascii="Times New Roman" w:hAnsi="Times New Roman"/>
          <w:b/>
          <w:iCs/>
          <w:sz w:val="28"/>
          <w:szCs w:val="28"/>
        </w:rPr>
        <w:br/>
      </w:r>
      <w:r w:rsidR="0020363D">
        <w:rPr>
          <w:rFonts w:ascii="Times New Roman" w:hAnsi="Times New Roman"/>
          <w:b/>
          <w:iCs/>
          <w:sz w:val="24"/>
          <w:szCs w:val="24"/>
        </w:rPr>
        <w:t xml:space="preserve">Figura 1.2. </w:t>
      </w:r>
      <w:r w:rsidR="00BC275B">
        <w:rPr>
          <w:rFonts w:ascii="Times New Roman" w:hAnsi="Times New Roman"/>
          <w:bCs/>
          <w:iCs/>
          <w:sz w:val="24"/>
          <w:szCs w:val="24"/>
        </w:rPr>
        <w:t>Distribuția pe sexe</w:t>
      </w:r>
      <w:r w:rsidR="006A2286">
        <w:rPr>
          <w:rFonts w:ascii="Times New Roman" w:hAnsi="Times New Roman"/>
          <w:bCs/>
          <w:iCs/>
          <w:sz w:val="24"/>
          <w:szCs w:val="24"/>
        </w:rPr>
        <w:t xml:space="preserve"> a pacienților</w:t>
      </w:r>
    </w:p>
    <w:p w14:paraId="6594335E" w14:textId="40255609" w:rsidR="0020363D" w:rsidRPr="001E7D11" w:rsidRDefault="0020363D" w:rsidP="001E7D11">
      <w:pPr>
        <w:pStyle w:val="PlainText"/>
        <w:spacing w:line="360" w:lineRule="auto"/>
        <w:ind w:firstLine="720"/>
        <w:jc w:val="both"/>
        <w:rPr>
          <w:rFonts w:ascii="Times New Roman" w:hAnsi="Times New Roman"/>
          <w:sz w:val="24"/>
          <w:szCs w:val="24"/>
          <w:lang w:val="ro-MD"/>
        </w:rPr>
      </w:pPr>
      <w:r>
        <w:rPr>
          <w:rFonts w:ascii="Times New Roman" w:hAnsi="Times New Roman"/>
          <w:bCs/>
          <w:iCs/>
          <w:sz w:val="24"/>
          <w:szCs w:val="24"/>
        </w:rPr>
        <w:lastRenderedPageBreak/>
        <w:t xml:space="preserve">În figura 1.2 </w:t>
      </w:r>
      <w:r w:rsidR="004876FC">
        <w:rPr>
          <w:rFonts w:ascii="Times New Roman" w:hAnsi="Times New Roman"/>
          <w:bCs/>
          <w:iCs/>
          <w:sz w:val="24"/>
          <w:szCs w:val="24"/>
        </w:rPr>
        <w:t xml:space="preserve">se observă faptul că majoritatea pacienților care </w:t>
      </w:r>
      <w:r w:rsidR="00BA2763">
        <w:rPr>
          <w:rFonts w:ascii="Times New Roman" w:hAnsi="Times New Roman"/>
          <w:bCs/>
          <w:iCs/>
          <w:sz w:val="24"/>
          <w:szCs w:val="24"/>
          <w:lang w:val="ro-MD"/>
        </w:rPr>
        <w:t xml:space="preserve">manifestă oarecare semne de boli cardiovasculare </w:t>
      </w:r>
      <w:r w:rsidR="004876FC">
        <w:rPr>
          <w:rFonts w:ascii="Times New Roman" w:hAnsi="Times New Roman"/>
          <w:bCs/>
          <w:iCs/>
          <w:sz w:val="24"/>
          <w:szCs w:val="24"/>
        </w:rPr>
        <w:t>sunt bărbați, având un aport de 70% comparativ cu femeile care constitue</w:t>
      </w:r>
      <w:r w:rsidR="00BA2763">
        <w:rPr>
          <w:rFonts w:ascii="Times New Roman" w:hAnsi="Times New Roman"/>
          <w:bCs/>
          <w:iCs/>
          <w:sz w:val="24"/>
          <w:szCs w:val="24"/>
        </w:rPr>
        <w:t xml:space="preserve"> 30%</w:t>
      </w:r>
      <w:r w:rsidR="001C76BD">
        <w:rPr>
          <w:rFonts w:ascii="Times New Roman" w:hAnsi="Times New Roman"/>
          <w:bCs/>
          <w:iCs/>
          <w:sz w:val="24"/>
          <w:szCs w:val="24"/>
        </w:rPr>
        <w:t xml:space="preserve"> doar.</w:t>
      </w:r>
    </w:p>
    <w:p w14:paraId="01839064" w14:textId="6B143AD3" w:rsidR="0020363D" w:rsidRDefault="00DC144E" w:rsidP="0020363D">
      <w:pPr>
        <w:pStyle w:val="PlainText"/>
        <w:spacing w:line="360" w:lineRule="auto"/>
        <w:jc w:val="center"/>
        <w:rPr>
          <w:rFonts w:ascii="Times New Roman" w:hAnsi="Times New Roman"/>
          <w:bCs/>
          <w:iCs/>
          <w:sz w:val="24"/>
          <w:szCs w:val="24"/>
        </w:rPr>
      </w:pPr>
      <w:r>
        <w:rPr>
          <w:rFonts w:ascii="Times New Roman" w:hAnsi="Times New Roman"/>
          <w:b/>
          <w:iCs/>
          <w:noProof/>
          <w:sz w:val="24"/>
          <w:szCs w:val="24"/>
        </w:rPr>
        <w:drawing>
          <wp:inline distT="0" distB="0" distL="0" distR="0" wp14:anchorId="7873FA0C" wp14:editId="7B98EA42">
            <wp:extent cx="3625850" cy="2915433"/>
            <wp:effectExtent l="0" t="0" r="0" b="0"/>
            <wp:docPr id="2115443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49143" cy="2934162"/>
                    </a:xfrm>
                    <a:prstGeom prst="rect">
                      <a:avLst/>
                    </a:prstGeom>
                    <a:noFill/>
                    <a:ln>
                      <a:noFill/>
                    </a:ln>
                  </pic:spPr>
                </pic:pic>
              </a:graphicData>
            </a:graphic>
          </wp:inline>
        </w:drawing>
      </w:r>
      <w:r w:rsidR="0020363D">
        <w:rPr>
          <w:rFonts w:ascii="Times New Roman" w:hAnsi="Times New Roman"/>
          <w:b/>
          <w:iCs/>
          <w:sz w:val="24"/>
          <w:szCs w:val="24"/>
        </w:rPr>
        <w:br/>
        <w:t xml:space="preserve">Figura 1.3. </w:t>
      </w:r>
      <w:r>
        <w:rPr>
          <w:rFonts w:ascii="Times New Roman" w:hAnsi="Times New Roman"/>
          <w:bCs/>
          <w:iCs/>
          <w:sz w:val="24"/>
          <w:szCs w:val="24"/>
        </w:rPr>
        <w:t>Distribuția pe sexe a pacienților cu boli cardiovasculare</w:t>
      </w:r>
    </w:p>
    <w:p w14:paraId="2B7A3C01" w14:textId="77777777" w:rsidR="0063299A" w:rsidRDefault="0063299A" w:rsidP="0020363D">
      <w:pPr>
        <w:pStyle w:val="PlainText"/>
        <w:spacing w:line="360" w:lineRule="auto"/>
        <w:jc w:val="center"/>
        <w:rPr>
          <w:rFonts w:ascii="Times New Roman" w:hAnsi="Times New Roman"/>
          <w:bCs/>
          <w:iCs/>
          <w:sz w:val="24"/>
          <w:szCs w:val="24"/>
        </w:rPr>
      </w:pPr>
    </w:p>
    <w:p w14:paraId="7DA7F761" w14:textId="0B84C068" w:rsidR="0020363D" w:rsidRPr="00E35927" w:rsidRDefault="003071D4" w:rsidP="00E35927">
      <w:pPr>
        <w:pStyle w:val="PlainText"/>
        <w:spacing w:line="360" w:lineRule="auto"/>
        <w:ind w:firstLine="720"/>
        <w:jc w:val="both"/>
        <w:rPr>
          <w:rFonts w:ascii="Times New Roman" w:hAnsi="Times New Roman"/>
          <w:sz w:val="24"/>
          <w:szCs w:val="24"/>
          <w:lang w:val="ro-MD"/>
        </w:rPr>
      </w:pPr>
      <w:r>
        <w:rPr>
          <w:rFonts w:ascii="Times New Roman" w:hAnsi="Times New Roman"/>
          <w:bCs/>
          <w:iCs/>
          <w:sz w:val="24"/>
          <w:szCs w:val="24"/>
        </w:rPr>
        <w:t>Iar î</w:t>
      </w:r>
      <w:r w:rsidR="0020363D">
        <w:rPr>
          <w:rFonts w:ascii="Times New Roman" w:hAnsi="Times New Roman"/>
          <w:bCs/>
          <w:iCs/>
          <w:sz w:val="24"/>
          <w:szCs w:val="24"/>
        </w:rPr>
        <w:t xml:space="preserve">n figura 1.3 </w:t>
      </w:r>
      <w:r w:rsidR="00DC144E">
        <w:rPr>
          <w:rFonts w:ascii="Times New Roman" w:hAnsi="Times New Roman"/>
          <w:bCs/>
          <w:iCs/>
          <w:sz w:val="24"/>
          <w:szCs w:val="24"/>
        </w:rPr>
        <w:t>se observă un aport aproape egal în ce privește distribuția pe sexe a pacienților cu boli cardiovasculare, partea masculină</w:t>
      </w:r>
      <w:r w:rsidR="00F87C83">
        <w:rPr>
          <w:rFonts w:ascii="Times New Roman" w:hAnsi="Times New Roman"/>
          <w:bCs/>
          <w:iCs/>
          <w:sz w:val="24"/>
          <w:szCs w:val="24"/>
        </w:rPr>
        <w:t xml:space="preserve"> depășind </w:t>
      </w:r>
      <w:r>
        <w:rPr>
          <w:rFonts w:ascii="Times New Roman" w:hAnsi="Times New Roman"/>
          <w:bCs/>
          <w:iCs/>
          <w:sz w:val="24"/>
          <w:szCs w:val="24"/>
        </w:rPr>
        <w:t xml:space="preserve">doar </w:t>
      </w:r>
      <w:r w:rsidR="00F87C83">
        <w:rPr>
          <w:rFonts w:ascii="Times New Roman" w:hAnsi="Times New Roman"/>
          <w:bCs/>
          <w:iCs/>
          <w:sz w:val="24"/>
          <w:szCs w:val="24"/>
        </w:rPr>
        <w:t>cu 14 % femeile.</w:t>
      </w:r>
      <w:r w:rsidR="00E35927">
        <w:rPr>
          <w:rFonts w:ascii="Times New Roman" w:hAnsi="Times New Roman"/>
          <w:bCs/>
          <w:iCs/>
          <w:sz w:val="24"/>
          <w:szCs w:val="24"/>
        </w:rPr>
        <w:t xml:space="preserve"> Aceasta denotă faptul că atât bărbații cât și femeile sunt dispuși la afecțiuni cardiovasculare.</w:t>
      </w:r>
    </w:p>
    <w:p w14:paraId="2FCA4B56" w14:textId="26B52386" w:rsidR="0020363D" w:rsidRDefault="008072E8" w:rsidP="00D20C75">
      <w:pPr>
        <w:pStyle w:val="PlainText"/>
        <w:spacing w:line="360" w:lineRule="auto"/>
        <w:jc w:val="center"/>
        <w:rPr>
          <w:rFonts w:ascii="Times New Roman" w:hAnsi="Times New Roman"/>
          <w:bCs/>
          <w:iCs/>
          <w:sz w:val="24"/>
          <w:szCs w:val="24"/>
          <w:lang w:val="ro-MD"/>
        </w:rPr>
      </w:pPr>
      <w:r w:rsidRPr="008072E8">
        <w:rPr>
          <w:rFonts w:ascii="Times New Roman" w:hAnsi="Times New Roman"/>
          <w:b/>
          <w:iCs/>
          <w:noProof/>
          <w:sz w:val="24"/>
          <w:szCs w:val="24"/>
          <w:lang w:val="en-GB"/>
        </w:rPr>
        <w:drawing>
          <wp:inline distT="0" distB="0" distL="0" distR="0" wp14:anchorId="03B3F448" wp14:editId="5D8DEC53">
            <wp:extent cx="4264025" cy="3009527"/>
            <wp:effectExtent l="0" t="0" r="3175" b="635"/>
            <wp:docPr id="21507" name="Picture 2">
              <a:extLst xmlns:a="http://schemas.openxmlformats.org/drawingml/2006/main">
                <a:ext uri="{FF2B5EF4-FFF2-40B4-BE49-F238E27FC236}">
                  <a16:creationId xmlns:a16="http://schemas.microsoft.com/office/drawing/2014/main" id="{7B72246B-67DF-EF4E-04D9-CCEEAF3E873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7" name="Picture 2">
                      <a:extLst>
                        <a:ext uri="{FF2B5EF4-FFF2-40B4-BE49-F238E27FC236}">
                          <a16:creationId xmlns:a16="http://schemas.microsoft.com/office/drawing/2014/main" id="{7B72246B-67DF-EF4E-04D9-CCEEAF3E8737}"/>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11468" cy="3043012"/>
                    </a:xfrm>
                    <a:prstGeom prst="rect">
                      <a:avLst/>
                    </a:prstGeom>
                    <a:noFill/>
                    <a:ln>
                      <a:noFill/>
                    </a:ln>
                  </pic:spPr>
                </pic:pic>
              </a:graphicData>
            </a:graphic>
          </wp:inline>
        </w:drawing>
      </w:r>
      <w:r w:rsidR="0020363D">
        <w:rPr>
          <w:rFonts w:ascii="Times New Roman" w:hAnsi="Times New Roman"/>
          <w:b/>
          <w:iCs/>
          <w:sz w:val="24"/>
          <w:szCs w:val="24"/>
        </w:rPr>
        <w:br/>
        <w:t>Figura 1.</w:t>
      </w:r>
      <w:r w:rsidR="00E35927">
        <w:rPr>
          <w:rFonts w:ascii="Times New Roman" w:hAnsi="Times New Roman"/>
          <w:b/>
          <w:iCs/>
          <w:sz w:val="24"/>
          <w:szCs w:val="24"/>
        </w:rPr>
        <w:t>4</w:t>
      </w:r>
      <w:r w:rsidR="0020363D">
        <w:rPr>
          <w:rFonts w:ascii="Times New Roman" w:hAnsi="Times New Roman"/>
          <w:b/>
          <w:iCs/>
          <w:sz w:val="24"/>
          <w:szCs w:val="24"/>
        </w:rPr>
        <w:t xml:space="preserve">. </w:t>
      </w:r>
      <w:r w:rsidR="00D20C75">
        <w:rPr>
          <w:rFonts w:ascii="Times New Roman" w:hAnsi="Times New Roman"/>
          <w:bCs/>
          <w:iCs/>
          <w:sz w:val="24"/>
          <w:szCs w:val="24"/>
        </w:rPr>
        <w:t>Vârstele pacien</w:t>
      </w:r>
      <w:r w:rsidR="00D20C75">
        <w:rPr>
          <w:rFonts w:ascii="Times New Roman" w:hAnsi="Times New Roman"/>
          <w:bCs/>
          <w:iCs/>
          <w:sz w:val="24"/>
          <w:szCs w:val="24"/>
          <w:lang w:val="ro-MD"/>
        </w:rPr>
        <w:t>ților</w:t>
      </w:r>
    </w:p>
    <w:p w14:paraId="5AD5497F" w14:textId="77777777" w:rsidR="001E7D11" w:rsidRPr="00D20C75" w:rsidRDefault="001E7D11" w:rsidP="00D20C75">
      <w:pPr>
        <w:pStyle w:val="PlainText"/>
        <w:spacing w:line="360" w:lineRule="auto"/>
        <w:jc w:val="center"/>
        <w:rPr>
          <w:rFonts w:ascii="Times New Roman" w:hAnsi="Times New Roman"/>
          <w:bCs/>
          <w:iCs/>
          <w:sz w:val="24"/>
          <w:szCs w:val="24"/>
        </w:rPr>
      </w:pPr>
    </w:p>
    <w:p w14:paraId="439C0429" w14:textId="532A746A" w:rsidR="0020363D" w:rsidRPr="0066170F" w:rsidRDefault="0020363D" w:rsidP="0066170F">
      <w:pPr>
        <w:pStyle w:val="PlainText"/>
        <w:spacing w:line="360" w:lineRule="auto"/>
        <w:ind w:firstLine="720"/>
        <w:jc w:val="both"/>
        <w:rPr>
          <w:rFonts w:ascii="Times New Roman" w:hAnsi="Times New Roman"/>
          <w:sz w:val="24"/>
          <w:szCs w:val="24"/>
          <w:lang w:val="ro-MD"/>
        </w:rPr>
      </w:pPr>
      <w:r>
        <w:rPr>
          <w:rFonts w:ascii="Times New Roman" w:hAnsi="Times New Roman"/>
          <w:bCs/>
          <w:iCs/>
          <w:sz w:val="24"/>
          <w:szCs w:val="24"/>
        </w:rPr>
        <w:t>În figura 1.</w:t>
      </w:r>
      <w:r w:rsidR="006B6385">
        <w:rPr>
          <w:rFonts w:ascii="Times New Roman" w:hAnsi="Times New Roman"/>
          <w:bCs/>
          <w:iCs/>
          <w:sz w:val="24"/>
          <w:szCs w:val="24"/>
        </w:rPr>
        <w:t>4</w:t>
      </w:r>
      <w:r>
        <w:rPr>
          <w:rFonts w:ascii="Times New Roman" w:hAnsi="Times New Roman"/>
          <w:bCs/>
          <w:iCs/>
          <w:sz w:val="24"/>
          <w:szCs w:val="24"/>
        </w:rPr>
        <w:t xml:space="preserve"> este prezentată </w:t>
      </w:r>
      <w:r w:rsidR="001F51B4">
        <w:rPr>
          <w:rFonts w:ascii="Times New Roman" w:hAnsi="Times New Roman"/>
          <w:bCs/>
          <w:iCs/>
          <w:sz w:val="24"/>
          <w:szCs w:val="24"/>
        </w:rPr>
        <w:t>distribuția vârstelor pacienților</w:t>
      </w:r>
      <w:r w:rsidR="00A805FF">
        <w:rPr>
          <w:rFonts w:ascii="Times New Roman" w:hAnsi="Times New Roman"/>
          <w:bCs/>
          <w:iCs/>
          <w:sz w:val="24"/>
          <w:szCs w:val="24"/>
        </w:rPr>
        <w:t>, iar cei mai mulți se centrează în vârstele cuprinse între 50 și 60 de ani.</w:t>
      </w:r>
      <w:r w:rsidR="006D3885">
        <w:rPr>
          <w:rFonts w:ascii="Times New Roman" w:hAnsi="Times New Roman"/>
          <w:bCs/>
          <w:iCs/>
          <w:sz w:val="24"/>
          <w:szCs w:val="24"/>
        </w:rPr>
        <w:t xml:space="preserve"> </w:t>
      </w:r>
    </w:p>
    <w:p w14:paraId="535878CD" w14:textId="23ED048D" w:rsidR="0020363D" w:rsidRDefault="007E1075" w:rsidP="0020363D">
      <w:pPr>
        <w:pStyle w:val="PlainText"/>
        <w:spacing w:line="360" w:lineRule="auto"/>
        <w:jc w:val="center"/>
        <w:rPr>
          <w:rFonts w:ascii="Times New Roman" w:hAnsi="Times New Roman"/>
          <w:bCs/>
          <w:iCs/>
          <w:sz w:val="24"/>
          <w:szCs w:val="24"/>
        </w:rPr>
      </w:pPr>
      <w:r w:rsidRPr="007E1075">
        <w:rPr>
          <w:rFonts w:ascii="Times New Roman" w:hAnsi="Times New Roman"/>
          <w:b/>
          <w:iCs/>
          <w:noProof/>
          <w:sz w:val="28"/>
          <w:szCs w:val="28"/>
          <w:lang w:val="en-GB"/>
        </w:rPr>
        <w:lastRenderedPageBreak/>
        <w:drawing>
          <wp:inline distT="0" distB="0" distL="0" distR="0" wp14:anchorId="5ED6797A" wp14:editId="11D1B492">
            <wp:extent cx="4438508" cy="3124200"/>
            <wp:effectExtent l="0" t="0" r="635" b="0"/>
            <wp:docPr id="23555" name="Picture 3">
              <a:extLst xmlns:a="http://schemas.openxmlformats.org/drawingml/2006/main">
                <a:ext uri="{FF2B5EF4-FFF2-40B4-BE49-F238E27FC236}">
                  <a16:creationId xmlns:a16="http://schemas.microsoft.com/office/drawing/2014/main" id="{A1B1411A-2512-7845-E815-9CC858C458C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55" name="Picture 3">
                      <a:extLst>
                        <a:ext uri="{FF2B5EF4-FFF2-40B4-BE49-F238E27FC236}">
                          <a16:creationId xmlns:a16="http://schemas.microsoft.com/office/drawing/2014/main" id="{A1B1411A-2512-7845-E815-9CC858C458C3}"/>
                        </a:ext>
                      </a:extLst>
                    </pic:cNvPr>
                    <pic:cNvPicPr>
                      <a:picLocks noChangeAspect="1" noChangeArrowheads="1"/>
                    </pic:cNvPicPr>
                  </pic:nvPicPr>
                  <pic:blipFill rotWithShape="1">
                    <a:blip r:embed="rId11">
                      <a:extLst>
                        <a:ext uri="{28A0092B-C50C-407E-A947-70E740481C1C}">
                          <a14:useLocalDpi xmlns:a14="http://schemas.microsoft.com/office/drawing/2010/main" val="0"/>
                        </a:ext>
                      </a:extLst>
                    </a:blip>
                    <a:srcRect b="986"/>
                    <a:stretch/>
                  </pic:blipFill>
                  <pic:spPr bwMode="auto">
                    <a:xfrm>
                      <a:off x="0" y="0"/>
                      <a:ext cx="4444370" cy="3128326"/>
                    </a:xfrm>
                    <a:prstGeom prst="rect">
                      <a:avLst/>
                    </a:prstGeom>
                    <a:noFill/>
                    <a:ln>
                      <a:noFill/>
                    </a:ln>
                    <a:extLst>
                      <a:ext uri="{53640926-AAD7-44D8-BBD7-CCE9431645EC}">
                        <a14:shadowObscured xmlns:a14="http://schemas.microsoft.com/office/drawing/2010/main"/>
                      </a:ext>
                    </a:extLst>
                  </pic:spPr>
                </pic:pic>
              </a:graphicData>
            </a:graphic>
          </wp:inline>
        </w:drawing>
      </w:r>
      <w:r w:rsidR="0020363D">
        <w:rPr>
          <w:rFonts w:ascii="Times New Roman" w:hAnsi="Times New Roman"/>
          <w:b/>
          <w:iCs/>
          <w:sz w:val="28"/>
          <w:szCs w:val="28"/>
        </w:rPr>
        <w:br/>
      </w:r>
      <w:r w:rsidR="0020363D">
        <w:rPr>
          <w:rFonts w:ascii="Times New Roman" w:hAnsi="Times New Roman"/>
          <w:b/>
          <w:iCs/>
          <w:sz w:val="24"/>
          <w:szCs w:val="24"/>
        </w:rPr>
        <w:t>Figura 1.</w:t>
      </w:r>
      <w:r w:rsidR="0066170F">
        <w:rPr>
          <w:rFonts w:ascii="Times New Roman" w:hAnsi="Times New Roman"/>
          <w:b/>
          <w:iCs/>
          <w:sz w:val="24"/>
          <w:szCs w:val="24"/>
        </w:rPr>
        <w:t>5</w:t>
      </w:r>
      <w:r w:rsidR="0020363D">
        <w:rPr>
          <w:rFonts w:ascii="Times New Roman" w:hAnsi="Times New Roman"/>
          <w:b/>
          <w:iCs/>
          <w:sz w:val="24"/>
          <w:szCs w:val="24"/>
        </w:rPr>
        <w:t xml:space="preserve">. </w:t>
      </w:r>
      <w:r>
        <w:rPr>
          <w:rFonts w:ascii="Times New Roman" w:hAnsi="Times New Roman"/>
          <w:bCs/>
          <w:iCs/>
          <w:sz w:val="24"/>
          <w:szCs w:val="24"/>
        </w:rPr>
        <w:t>Prezența colesterolului pentru toate vârstele</w:t>
      </w:r>
    </w:p>
    <w:p w14:paraId="041F3D7F" w14:textId="24B54BC2" w:rsidR="0020363D" w:rsidRDefault="0020363D" w:rsidP="0020363D">
      <w:pPr>
        <w:pStyle w:val="PlainText"/>
        <w:spacing w:line="360" w:lineRule="auto"/>
        <w:ind w:firstLine="720"/>
        <w:jc w:val="both"/>
        <w:rPr>
          <w:rFonts w:ascii="Times New Roman" w:hAnsi="Times New Roman"/>
          <w:sz w:val="24"/>
          <w:szCs w:val="24"/>
          <w:lang w:val="ro-MD"/>
        </w:rPr>
      </w:pPr>
      <w:r>
        <w:rPr>
          <w:rFonts w:ascii="Times New Roman" w:hAnsi="Times New Roman"/>
          <w:bCs/>
          <w:iCs/>
          <w:sz w:val="24"/>
          <w:szCs w:val="24"/>
        </w:rPr>
        <w:t>În figura 1.</w:t>
      </w:r>
      <w:r w:rsidR="005F559D">
        <w:rPr>
          <w:rFonts w:ascii="Times New Roman" w:hAnsi="Times New Roman"/>
          <w:bCs/>
          <w:iCs/>
          <w:sz w:val="24"/>
          <w:szCs w:val="24"/>
        </w:rPr>
        <w:t>5</w:t>
      </w:r>
      <w:r>
        <w:rPr>
          <w:rFonts w:ascii="Times New Roman" w:hAnsi="Times New Roman"/>
          <w:bCs/>
          <w:iCs/>
          <w:sz w:val="24"/>
          <w:szCs w:val="24"/>
        </w:rPr>
        <w:t xml:space="preserve"> este prezentată </w:t>
      </w:r>
      <w:r w:rsidR="00C06853">
        <w:rPr>
          <w:rFonts w:ascii="Times New Roman" w:hAnsi="Times New Roman"/>
          <w:bCs/>
          <w:iCs/>
          <w:sz w:val="24"/>
          <w:szCs w:val="24"/>
        </w:rPr>
        <w:t>distribuția colesterolului pentru toate vârstele și se observă că avem valori outlieri</w:t>
      </w:r>
      <w:r w:rsidR="005F559D">
        <w:rPr>
          <w:rFonts w:ascii="Times New Roman" w:hAnsi="Times New Roman"/>
          <w:bCs/>
          <w:iCs/>
          <w:sz w:val="24"/>
          <w:szCs w:val="24"/>
        </w:rPr>
        <w:t xml:space="preserve"> cu valori de peste 550 de mg/dl</w:t>
      </w:r>
      <w:r w:rsidR="00C06853">
        <w:rPr>
          <w:rFonts w:ascii="Times New Roman" w:hAnsi="Times New Roman"/>
          <w:bCs/>
          <w:iCs/>
          <w:sz w:val="24"/>
          <w:szCs w:val="24"/>
        </w:rPr>
        <w:t>, care ulterior s-au normalizat.</w:t>
      </w:r>
    </w:p>
    <w:p w14:paraId="3D86EFA1" w14:textId="77777777" w:rsidR="0020363D" w:rsidRDefault="0020363D" w:rsidP="0020363D">
      <w:pPr>
        <w:pStyle w:val="PlainText"/>
        <w:spacing w:line="360" w:lineRule="auto"/>
        <w:jc w:val="center"/>
        <w:rPr>
          <w:rFonts w:ascii="Times New Roman" w:hAnsi="Times New Roman"/>
          <w:b/>
          <w:iCs/>
          <w:sz w:val="24"/>
          <w:szCs w:val="24"/>
          <w:lang w:val="ro-MD"/>
        </w:rPr>
      </w:pPr>
    </w:p>
    <w:p w14:paraId="7CA3B9B1" w14:textId="77777777" w:rsidR="0020363D" w:rsidRDefault="0020363D" w:rsidP="0020363D">
      <w:pPr>
        <w:pStyle w:val="PlainText"/>
        <w:spacing w:line="360" w:lineRule="auto"/>
        <w:jc w:val="center"/>
        <w:rPr>
          <w:rFonts w:ascii="Times New Roman" w:hAnsi="Times New Roman"/>
          <w:b/>
          <w:iCs/>
          <w:sz w:val="24"/>
          <w:szCs w:val="24"/>
          <w:lang w:val="ro-MD"/>
        </w:rPr>
      </w:pPr>
    </w:p>
    <w:p w14:paraId="3017C312" w14:textId="4850CE38" w:rsidR="0020363D" w:rsidRDefault="00891CC9" w:rsidP="0020363D">
      <w:pPr>
        <w:pStyle w:val="PlainText"/>
        <w:spacing w:line="360" w:lineRule="auto"/>
        <w:jc w:val="center"/>
        <w:rPr>
          <w:rFonts w:ascii="Times New Roman" w:hAnsi="Times New Roman"/>
          <w:bCs/>
          <w:iCs/>
          <w:sz w:val="24"/>
          <w:szCs w:val="24"/>
        </w:rPr>
      </w:pPr>
      <w:r w:rsidRPr="00891CC9">
        <w:rPr>
          <w:rFonts w:ascii="Times New Roman" w:hAnsi="Times New Roman"/>
          <w:b/>
          <w:iCs/>
          <w:noProof/>
          <w:sz w:val="28"/>
          <w:szCs w:val="28"/>
          <w:lang w:val="en-GB"/>
        </w:rPr>
        <w:drawing>
          <wp:inline distT="0" distB="0" distL="0" distR="0" wp14:anchorId="273E577C" wp14:editId="1FC39437">
            <wp:extent cx="5939790" cy="3310890"/>
            <wp:effectExtent l="0" t="0" r="3810" b="3810"/>
            <wp:docPr id="24579" name="Picture 3">
              <a:extLst xmlns:a="http://schemas.openxmlformats.org/drawingml/2006/main">
                <a:ext uri="{FF2B5EF4-FFF2-40B4-BE49-F238E27FC236}">
                  <a16:creationId xmlns:a16="http://schemas.microsoft.com/office/drawing/2014/main" id="{90076AE7-C886-3BCE-E068-FA836DC81D6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79" name="Picture 3">
                      <a:extLst>
                        <a:ext uri="{FF2B5EF4-FFF2-40B4-BE49-F238E27FC236}">
                          <a16:creationId xmlns:a16="http://schemas.microsoft.com/office/drawing/2014/main" id="{90076AE7-C886-3BCE-E068-FA836DC81D67}"/>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3310890"/>
                    </a:xfrm>
                    <a:prstGeom prst="rect">
                      <a:avLst/>
                    </a:prstGeom>
                    <a:noFill/>
                    <a:ln>
                      <a:noFill/>
                    </a:ln>
                  </pic:spPr>
                </pic:pic>
              </a:graphicData>
            </a:graphic>
          </wp:inline>
        </w:drawing>
      </w:r>
      <w:r w:rsidR="0020363D">
        <w:rPr>
          <w:rFonts w:ascii="Times New Roman" w:hAnsi="Times New Roman"/>
          <w:b/>
          <w:iCs/>
          <w:sz w:val="28"/>
          <w:szCs w:val="28"/>
        </w:rPr>
        <w:br/>
      </w:r>
      <w:r w:rsidR="0020363D">
        <w:rPr>
          <w:rFonts w:ascii="Times New Roman" w:hAnsi="Times New Roman"/>
          <w:b/>
          <w:iCs/>
          <w:sz w:val="24"/>
          <w:szCs w:val="24"/>
        </w:rPr>
        <w:t>Figura 1.</w:t>
      </w:r>
      <w:r w:rsidR="00CB29F5">
        <w:rPr>
          <w:rFonts w:ascii="Times New Roman" w:hAnsi="Times New Roman"/>
          <w:b/>
          <w:iCs/>
          <w:sz w:val="24"/>
          <w:szCs w:val="24"/>
        </w:rPr>
        <w:t>6</w:t>
      </w:r>
      <w:r w:rsidR="0020363D">
        <w:rPr>
          <w:rFonts w:ascii="Times New Roman" w:hAnsi="Times New Roman"/>
          <w:b/>
          <w:iCs/>
          <w:sz w:val="24"/>
          <w:szCs w:val="24"/>
        </w:rPr>
        <w:t xml:space="preserve">. </w:t>
      </w:r>
      <w:r>
        <w:rPr>
          <w:rFonts w:ascii="Times New Roman" w:hAnsi="Times New Roman"/>
          <w:bCs/>
          <w:iCs/>
          <w:sz w:val="24"/>
          <w:szCs w:val="24"/>
        </w:rPr>
        <w:t>Frecvența ritmului cardiac maxim atins</w:t>
      </w:r>
    </w:p>
    <w:p w14:paraId="00697E1D" w14:textId="01C36D97" w:rsidR="00C367A7" w:rsidRDefault="007937DB" w:rsidP="00D24CE7">
      <w:pPr>
        <w:pStyle w:val="PlainText"/>
        <w:spacing w:line="360" w:lineRule="auto"/>
        <w:jc w:val="both"/>
        <w:rPr>
          <w:rFonts w:ascii="Times New Roman" w:hAnsi="Times New Roman"/>
          <w:bCs/>
          <w:iCs/>
          <w:sz w:val="24"/>
          <w:szCs w:val="24"/>
        </w:rPr>
      </w:pPr>
      <w:r>
        <w:rPr>
          <w:rFonts w:ascii="Times New Roman" w:hAnsi="Times New Roman"/>
          <w:bCs/>
          <w:iCs/>
          <w:sz w:val="24"/>
          <w:szCs w:val="24"/>
        </w:rPr>
        <w:tab/>
        <w:t xml:space="preserve">În această figură se observă faptul că </w:t>
      </w:r>
      <w:r w:rsidR="00C85F81">
        <w:rPr>
          <w:rFonts w:ascii="Times New Roman" w:hAnsi="Times New Roman"/>
          <w:bCs/>
          <w:iCs/>
          <w:sz w:val="24"/>
          <w:szCs w:val="24"/>
        </w:rPr>
        <w:t xml:space="preserve">frecvența </w:t>
      </w:r>
      <w:r>
        <w:rPr>
          <w:rFonts w:ascii="Times New Roman" w:hAnsi="Times New Roman"/>
          <w:bCs/>
          <w:iCs/>
          <w:sz w:val="24"/>
          <w:szCs w:val="24"/>
        </w:rPr>
        <w:t>ritmul</w:t>
      </w:r>
      <w:r w:rsidR="00C85F81">
        <w:rPr>
          <w:rFonts w:ascii="Times New Roman" w:hAnsi="Times New Roman"/>
          <w:bCs/>
          <w:iCs/>
          <w:sz w:val="24"/>
          <w:szCs w:val="24"/>
        </w:rPr>
        <w:t>ui</w:t>
      </w:r>
      <w:r>
        <w:rPr>
          <w:rFonts w:ascii="Times New Roman" w:hAnsi="Times New Roman"/>
          <w:bCs/>
          <w:iCs/>
          <w:sz w:val="24"/>
          <w:szCs w:val="24"/>
        </w:rPr>
        <w:t xml:space="preserve"> cardiac maxim atins </w:t>
      </w:r>
      <w:r w:rsidR="00F025EC">
        <w:rPr>
          <w:rFonts w:ascii="Times New Roman" w:hAnsi="Times New Roman"/>
          <w:bCs/>
          <w:iCs/>
          <w:sz w:val="24"/>
          <w:szCs w:val="24"/>
        </w:rPr>
        <w:t>s</w:t>
      </w:r>
      <w:r>
        <w:rPr>
          <w:rFonts w:ascii="Times New Roman" w:hAnsi="Times New Roman"/>
          <w:bCs/>
          <w:iCs/>
          <w:sz w:val="24"/>
          <w:szCs w:val="24"/>
        </w:rPr>
        <w:t>e centrează pe valoarea de 160 de bătăi pe minut</w:t>
      </w:r>
      <w:r w:rsidR="00C85F81">
        <w:rPr>
          <w:rFonts w:ascii="Times New Roman" w:hAnsi="Times New Roman"/>
          <w:bCs/>
          <w:iCs/>
          <w:sz w:val="24"/>
          <w:szCs w:val="24"/>
        </w:rPr>
        <w:t xml:space="preserve">, iar majoritatea valorilor maxime cele mai frecvente </w:t>
      </w:r>
      <w:r w:rsidR="00F025EC">
        <w:rPr>
          <w:rFonts w:ascii="Times New Roman" w:hAnsi="Times New Roman"/>
          <w:bCs/>
          <w:iCs/>
          <w:sz w:val="24"/>
          <w:szCs w:val="24"/>
        </w:rPr>
        <w:t xml:space="preserve">sunt </w:t>
      </w:r>
      <w:r w:rsidR="00C85F81">
        <w:rPr>
          <w:rFonts w:ascii="Times New Roman" w:hAnsi="Times New Roman"/>
          <w:bCs/>
          <w:iCs/>
          <w:sz w:val="24"/>
          <w:szCs w:val="24"/>
        </w:rPr>
        <w:t xml:space="preserve">în diapazonul 140 – 160 </w:t>
      </w:r>
      <w:r w:rsidR="00A06DF2">
        <w:rPr>
          <w:rFonts w:ascii="Times New Roman" w:hAnsi="Times New Roman"/>
          <w:bCs/>
          <w:iCs/>
          <w:sz w:val="24"/>
          <w:szCs w:val="24"/>
        </w:rPr>
        <w:t xml:space="preserve">de </w:t>
      </w:r>
      <w:r w:rsidR="00C85F81">
        <w:rPr>
          <w:rFonts w:ascii="Times New Roman" w:hAnsi="Times New Roman"/>
          <w:bCs/>
          <w:iCs/>
          <w:sz w:val="24"/>
          <w:szCs w:val="24"/>
        </w:rPr>
        <w:t>b</w:t>
      </w:r>
      <w:r w:rsidR="00A06DF2">
        <w:rPr>
          <w:rFonts w:ascii="Times New Roman" w:hAnsi="Times New Roman"/>
          <w:bCs/>
          <w:iCs/>
          <w:sz w:val="24"/>
          <w:szCs w:val="24"/>
        </w:rPr>
        <w:t xml:space="preserve">ătăi pe </w:t>
      </w:r>
      <w:r w:rsidR="00C85F81">
        <w:rPr>
          <w:rFonts w:ascii="Times New Roman" w:hAnsi="Times New Roman"/>
          <w:bCs/>
          <w:iCs/>
          <w:sz w:val="24"/>
          <w:szCs w:val="24"/>
        </w:rPr>
        <w:t>min</w:t>
      </w:r>
      <w:r w:rsidR="00A06DF2">
        <w:rPr>
          <w:rFonts w:ascii="Times New Roman" w:hAnsi="Times New Roman"/>
          <w:bCs/>
          <w:iCs/>
          <w:sz w:val="24"/>
          <w:szCs w:val="24"/>
        </w:rPr>
        <w:t>ut</w:t>
      </w:r>
      <w:r w:rsidR="00C85F81">
        <w:rPr>
          <w:rFonts w:ascii="Times New Roman" w:hAnsi="Times New Roman"/>
          <w:bCs/>
          <w:iCs/>
          <w:sz w:val="24"/>
          <w:szCs w:val="24"/>
        </w:rPr>
        <w:t>.</w:t>
      </w:r>
    </w:p>
    <w:p w14:paraId="57D1DB8E" w14:textId="3BF71031" w:rsidR="00FC4EB7" w:rsidRDefault="00FC4EB7" w:rsidP="00FC4EB7">
      <w:pPr>
        <w:pStyle w:val="PlainText"/>
        <w:spacing w:line="360" w:lineRule="auto"/>
        <w:jc w:val="center"/>
        <w:rPr>
          <w:rFonts w:ascii="Times New Roman" w:hAnsi="Times New Roman"/>
          <w:bCs/>
          <w:iCs/>
          <w:sz w:val="24"/>
          <w:szCs w:val="24"/>
          <w:lang w:val="en-GB"/>
        </w:rPr>
      </w:pPr>
      <w:r w:rsidRPr="00FC4EB7">
        <w:rPr>
          <w:rFonts w:ascii="Times New Roman" w:hAnsi="Times New Roman"/>
          <w:bCs/>
          <w:iCs/>
          <w:noProof/>
          <w:sz w:val="24"/>
          <w:szCs w:val="24"/>
          <w:lang w:val="en-GB"/>
        </w:rPr>
        <w:lastRenderedPageBreak/>
        <w:drawing>
          <wp:inline distT="0" distB="0" distL="0" distR="0" wp14:anchorId="35A51D61" wp14:editId="0F94DE57">
            <wp:extent cx="4622800" cy="3262745"/>
            <wp:effectExtent l="0" t="0" r="6350" b="0"/>
            <wp:docPr id="28675" name="Picture 2">
              <a:extLst xmlns:a="http://schemas.openxmlformats.org/drawingml/2006/main">
                <a:ext uri="{FF2B5EF4-FFF2-40B4-BE49-F238E27FC236}">
                  <a16:creationId xmlns:a16="http://schemas.microsoft.com/office/drawing/2014/main" id="{4B3D05EF-B453-CAFD-C8F9-8EE59F8E239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75" name="Picture 2">
                      <a:extLst>
                        <a:ext uri="{FF2B5EF4-FFF2-40B4-BE49-F238E27FC236}">
                          <a16:creationId xmlns:a16="http://schemas.microsoft.com/office/drawing/2014/main" id="{4B3D05EF-B453-CAFD-C8F9-8EE59F8E239D}"/>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2298" cy="3276506"/>
                    </a:xfrm>
                    <a:prstGeom prst="rect">
                      <a:avLst/>
                    </a:prstGeom>
                    <a:noFill/>
                    <a:ln>
                      <a:noFill/>
                    </a:ln>
                  </pic:spPr>
                </pic:pic>
              </a:graphicData>
            </a:graphic>
          </wp:inline>
        </w:drawing>
      </w:r>
      <w:r>
        <w:rPr>
          <w:rFonts w:ascii="Times New Roman" w:hAnsi="Times New Roman"/>
          <w:bCs/>
          <w:iCs/>
          <w:sz w:val="24"/>
          <w:szCs w:val="24"/>
        </w:rPr>
        <w:br/>
      </w:r>
      <w:r>
        <w:rPr>
          <w:rFonts w:ascii="Times New Roman" w:hAnsi="Times New Roman"/>
          <w:b/>
          <w:iCs/>
          <w:sz w:val="24"/>
          <w:szCs w:val="24"/>
        </w:rPr>
        <w:t>Figura 1.</w:t>
      </w:r>
      <w:r w:rsidR="00CB29F5">
        <w:rPr>
          <w:rFonts w:ascii="Times New Roman" w:hAnsi="Times New Roman"/>
          <w:b/>
          <w:iCs/>
          <w:sz w:val="24"/>
          <w:szCs w:val="24"/>
        </w:rPr>
        <w:t>7</w:t>
      </w:r>
      <w:r>
        <w:rPr>
          <w:rFonts w:ascii="Times New Roman" w:hAnsi="Times New Roman"/>
          <w:b/>
          <w:iCs/>
          <w:sz w:val="24"/>
          <w:szCs w:val="24"/>
        </w:rPr>
        <w:t xml:space="preserve">. </w:t>
      </w:r>
      <w:r w:rsidRPr="00FC4EB7">
        <w:rPr>
          <w:rFonts w:ascii="Times New Roman" w:hAnsi="Times New Roman"/>
          <w:bCs/>
          <w:iCs/>
          <w:sz w:val="24"/>
          <w:szCs w:val="24"/>
          <w:lang w:val="en-GB"/>
        </w:rPr>
        <w:t>Ritmul cardiac maxim atins în dependență de prezența afecțiunilor cardiovasculare</w:t>
      </w:r>
    </w:p>
    <w:p w14:paraId="586C8E39" w14:textId="77777777" w:rsidR="00FC4EB7" w:rsidRDefault="00FC4EB7" w:rsidP="00CC76D6">
      <w:pPr>
        <w:pStyle w:val="PlainText"/>
        <w:spacing w:line="360" w:lineRule="auto"/>
        <w:rPr>
          <w:rFonts w:ascii="Times New Roman" w:hAnsi="Times New Roman"/>
          <w:bCs/>
          <w:iCs/>
          <w:sz w:val="24"/>
          <w:szCs w:val="24"/>
          <w:lang w:val="en-GB"/>
        </w:rPr>
      </w:pPr>
    </w:p>
    <w:p w14:paraId="0D733BE8" w14:textId="18CDE197" w:rsidR="00877C81" w:rsidRDefault="00CC76D6" w:rsidP="00877C81">
      <w:pPr>
        <w:pStyle w:val="PlainText"/>
        <w:spacing w:line="360" w:lineRule="auto"/>
        <w:ind w:firstLine="720"/>
        <w:jc w:val="both"/>
        <w:rPr>
          <w:rFonts w:ascii="Times New Roman" w:hAnsi="Times New Roman"/>
          <w:bCs/>
          <w:iCs/>
          <w:sz w:val="24"/>
          <w:szCs w:val="24"/>
          <w:lang w:val="en-GB"/>
        </w:rPr>
      </w:pPr>
      <w:r>
        <w:rPr>
          <w:rFonts w:ascii="Times New Roman" w:hAnsi="Times New Roman"/>
          <w:bCs/>
          <w:iCs/>
          <w:sz w:val="24"/>
          <w:szCs w:val="24"/>
          <w:lang w:val="en-GB"/>
        </w:rPr>
        <w:t>În diagrama de mai</w:t>
      </w:r>
      <w:r w:rsidR="004E32E7">
        <w:rPr>
          <w:rFonts w:ascii="Times New Roman" w:hAnsi="Times New Roman"/>
          <w:bCs/>
          <w:iCs/>
          <w:sz w:val="24"/>
          <w:szCs w:val="24"/>
          <w:lang w:val="en-GB"/>
        </w:rPr>
        <w:t xml:space="preserve"> sus</w:t>
      </w:r>
      <w:r>
        <w:rPr>
          <w:rFonts w:ascii="Times New Roman" w:hAnsi="Times New Roman"/>
          <w:bCs/>
          <w:iCs/>
          <w:sz w:val="24"/>
          <w:szCs w:val="24"/>
          <w:lang w:val="en-GB"/>
        </w:rPr>
        <w:t xml:space="preserve"> (figura 1.</w:t>
      </w:r>
      <w:r w:rsidR="00CB29F5">
        <w:rPr>
          <w:rFonts w:ascii="Times New Roman" w:hAnsi="Times New Roman"/>
          <w:bCs/>
          <w:iCs/>
          <w:sz w:val="24"/>
          <w:szCs w:val="24"/>
          <w:lang w:val="en-GB"/>
        </w:rPr>
        <w:t>7</w:t>
      </w:r>
      <w:r>
        <w:rPr>
          <w:rFonts w:ascii="Times New Roman" w:hAnsi="Times New Roman"/>
          <w:bCs/>
          <w:iCs/>
          <w:sz w:val="24"/>
          <w:szCs w:val="24"/>
          <w:lang w:val="en-GB"/>
        </w:rPr>
        <w:t xml:space="preserve">) </w:t>
      </w:r>
      <w:r w:rsidR="00A4420C">
        <w:rPr>
          <w:rFonts w:ascii="Times New Roman" w:hAnsi="Times New Roman"/>
          <w:bCs/>
          <w:iCs/>
          <w:sz w:val="24"/>
          <w:szCs w:val="24"/>
          <w:lang w:val="en-GB"/>
        </w:rPr>
        <w:t>sunt</w:t>
      </w:r>
      <w:r>
        <w:rPr>
          <w:rFonts w:ascii="Times New Roman" w:hAnsi="Times New Roman"/>
          <w:bCs/>
          <w:iCs/>
          <w:sz w:val="24"/>
          <w:szCs w:val="24"/>
          <w:lang w:val="en-GB"/>
        </w:rPr>
        <w:t xml:space="preserve"> reprezentat</w:t>
      </w:r>
      <w:r w:rsidR="00A4420C">
        <w:rPr>
          <w:rFonts w:ascii="Times New Roman" w:hAnsi="Times New Roman"/>
          <w:bCs/>
          <w:iCs/>
          <w:sz w:val="24"/>
          <w:szCs w:val="24"/>
          <w:lang w:val="en-GB"/>
        </w:rPr>
        <w:t>e</w:t>
      </w:r>
      <w:r>
        <w:rPr>
          <w:rFonts w:ascii="Times New Roman" w:hAnsi="Times New Roman"/>
          <w:bCs/>
          <w:iCs/>
          <w:sz w:val="24"/>
          <w:szCs w:val="24"/>
          <w:lang w:val="en-GB"/>
        </w:rPr>
        <w:t xml:space="preserve"> comparativ valorile ritmului cardiac maxim atins pentru cei ce nu suferă de o boală cardiovasculară și cei ce suferă</w:t>
      </w:r>
      <w:r w:rsidR="00A4420C">
        <w:rPr>
          <w:rFonts w:ascii="Times New Roman" w:hAnsi="Times New Roman"/>
          <w:bCs/>
          <w:iCs/>
          <w:sz w:val="24"/>
          <w:szCs w:val="24"/>
          <w:lang w:val="en-GB"/>
        </w:rPr>
        <w:t xml:space="preserve"> de una</w:t>
      </w:r>
      <w:r w:rsidR="000B5B6E">
        <w:rPr>
          <w:rFonts w:ascii="Times New Roman" w:hAnsi="Times New Roman"/>
          <w:bCs/>
          <w:iCs/>
          <w:sz w:val="24"/>
          <w:szCs w:val="24"/>
          <w:lang w:val="en-GB"/>
        </w:rPr>
        <w:t>, iar în rezultat se vede faptul că cei ce suferă au un ritm cardiac mai mărit</w:t>
      </w:r>
      <w:r w:rsidR="000A2118">
        <w:rPr>
          <w:rFonts w:ascii="Times New Roman" w:hAnsi="Times New Roman"/>
          <w:bCs/>
          <w:iCs/>
          <w:sz w:val="24"/>
          <w:szCs w:val="24"/>
          <w:lang w:val="en-GB"/>
        </w:rPr>
        <w:t>, desigur cu unele excepții.</w:t>
      </w:r>
    </w:p>
    <w:p w14:paraId="1393BC1C" w14:textId="77777777" w:rsidR="00877C81" w:rsidRPr="00877C81" w:rsidRDefault="00877C81" w:rsidP="00877C81">
      <w:pPr>
        <w:pStyle w:val="PlainText"/>
        <w:spacing w:line="360" w:lineRule="auto"/>
        <w:ind w:firstLine="720"/>
        <w:jc w:val="both"/>
        <w:rPr>
          <w:rFonts w:ascii="Times New Roman" w:hAnsi="Times New Roman"/>
          <w:bCs/>
          <w:iCs/>
          <w:sz w:val="24"/>
          <w:szCs w:val="24"/>
          <w:lang w:val="en-GB"/>
        </w:rPr>
      </w:pPr>
    </w:p>
    <w:p w14:paraId="43369747" w14:textId="4F5C60A7" w:rsidR="00BB59D0" w:rsidRDefault="00BB59D0" w:rsidP="00FC4EB7">
      <w:pPr>
        <w:pStyle w:val="PlainText"/>
        <w:spacing w:line="360" w:lineRule="auto"/>
        <w:jc w:val="center"/>
        <w:rPr>
          <w:rFonts w:ascii="Times New Roman" w:hAnsi="Times New Roman"/>
          <w:bCs/>
          <w:iCs/>
          <w:sz w:val="24"/>
          <w:szCs w:val="24"/>
          <w:lang w:val="en-GB"/>
        </w:rPr>
      </w:pPr>
      <w:r w:rsidRPr="00BB59D0">
        <w:rPr>
          <w:rFonts w:ascii="Times New Roman" w:hAnsi="Times New Roman"/>
          <w:bCs/>
          <w:iCs/>
          <w:noProof/>
          <w:sz w:val="24"/>
          <w:szCs w:val="24"/>
          <w:lang w:val="en-GB"/>
        </w:rPr>
        <w:drawing>
          <wp:inline distT="0" distB="0" distL="0" distR="0" wp14:anchorId="01AFFAC5" wp14:editId="36A83F81">
            <wp:extent cx="5372100" cy="3790449"/>
            <wp:effectExtent l="0" t="0" r="0" b="635"/>
            <wp:docPr id="31747" name="Picture 2">
              <a:extLst xmlns:a="http://schemas.openxmlformats.org/drawingml/2006/main">
                <a:ext uri="{FF2B5EF4-FFF2-40B4-BE49-F238E27FC236}">
                  <a16:creationId xmlns:a16="http://schemas.microsoft.com/office/drawing/2014/main" id="{A448FF33-82A4-FC48-4976-029A46B40C2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47" name="Picture 2">
                      <a:extLst>
                        <a:ext uri="{FF2B5EF4-FFF2-40B4-BE49-F238E27FC236}">
                          <a16:creationId xmlns:a16="http://schemas.microsoft.com/office/drawing/2014/main" id="{A448FF33-82A4-FC48-4976-029A46B40C23}"/>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89634" cy="3802820"/>
                    </a:xfrm>
                    <a:prstGeom prst="rect">
                      <a:avLst/>
                    </a:prstGeom>
                    <a:noFill/>
                    <a:ln>
                      <a:noFill/>
                    </a:ln>
                  </pic:spPr>
                </pic:pic>
              </a:graphicData>
            </a:graphic>
          </wp:inline>
        </w:drawing>
      </w:r>
      <w:r>
        <w:rPr>
          <w:rFonts w:ascii="Times New Roman" w:hAnsi="Times New Roman"/>
          <w:bCs/>
          <w:iCs/>
          <w:sz w:val="24"/>
          <w:szCs w:val="24"/>
        </w:rPr>
        <w:br/>
      </w:r>
      <w:r>
        <w:rPr>
          <w:rFonts w:ascii="Times New Roman" w:hAnsi="Times New Roman"/>
          <w:b/>
          <w:iCs/>
          <w:sz w:val="24"/>
          <w:szCs w:val="24"/>
        </w:rPr>
        <w:t>Figura 1.</w:t>
      </w:r>
      <w:r w:rsidR="00877C81">
        <w:rPr>
          <w:rFonts w:ascii="Times New Roman" w:hAnsi="Times New Roman"/>
          <w:b/>
          <w:iCs/>
          <w:sz w:val="24"/>
          <w:szCs w:val="24"/>
        </w:rPr>
        <w:t>8</w:t>
      </w:r>
      <w:r>
        <w:rPr>
          <w:rFonts w:ascii="Times New Roman" w:hAnsi="Times New Roman"/>
          <w:b/>
          <w:iCs/>
          <w:sz w:val="24"/>
          <w:szCs w:val="24"/>
        </w:rPr>
        <w:t>.</w:t>
      </w:r>
      <w:r>
        <w:rPr>
          <w:rFonts w:ascii="Times New Roman" w:hAnsi="Times New Roman"/>
          <w:bCs/>
          <w:iCs/>
          <w:sz w:val="24"/>
          <w:szCs w:val="24"/>
        </w:rPr>
        <w:t xml:space="preserve"> </w:t>
      </w:r>
      <w:r w:rsidRPr="00BB59D0">
        <w:rPr>
          <w:rFonts w:ascii="Times New Roman" w:hAnsi="Times New Roman"/>
          <w:bCs/>
          <w:iCs/>
          <w:sz w:val="24"/>
          <w:szCs w:val="24"/>
          <w:lang w:val="en-GB"/>
        </w:rPr>
        <w:t>Frecvența neprezenței bolilor de inimă în dependență de categorii de dureri în piept</w:t>
      </w:r>
    </w:p>
    <w:p w14:paraId="140E253D" w14:textId="77777777" w:rsidR="00BB59D0" w:rsidRDefault="00BB59D0" w:rsidP="0029781A">
      <w:pPr>
        <w:pStyle w:val="PlainText"/>
        <w:spacing w:line="360" w:lineRule="auto"/>
        <w:rPr>
          <w:rFonts w:ascii="Times New Roman" w:hAnsi="Times New Roman"/>
          <w:bCs/>
          <w:iCs/>
          <w:sz w:val="24"/>
          <w:szCs w:val="24"/>
          <w:lang w:val="en-GB"/>
        </w:rPr>
      </w:pPr>
    </w:p>
    <w:p w14:paraId="7B9864D0" w14:textId="41303C15" w:rsidR="00BB59D0" w:rsidRDefault="00BB59D0" w:rsidP="00FC4EB7">
      <w:pPr>
        <w:pStyle w:val="PlainText"/>
        <w:spacing w:line="360" w:lineRule="auto"/>
        <w:jc w:val="center"/>
        <w:rPr>
          <w:rFonts w:ascii="Times New Roman" w:hAnsi="Times New Roman"/>
          <w:bCs/>
          <w:iCs/>
          <w:sz w:val="24"/>
          <w:szCs w:val="24"/>
          <w:lang w:val="en-GB"/>
        </w:rPr>
      </w:pPr>
      <w:r w:rsidRPr="00BB59D0">
        <w:rPr>
          <w:rFonts w:ascii="Times New Roman" w:hAnsi="Times New Roman"/>
          <w:bCs/>
          <w:iCs/>
          <w:noProof/>
          <w:sz w:val="24"/>
          <w:szCs w:val="24"/>
          <w:lang w:val="en-GB"/>
        </w:rPr>
        <w:drawing>
          <wp:inline distT="0" distB="0" distL="0" distR="0" wp14:anchorId="1A3BC627" wp14:editId="30CA8AD6">
            <wp:extent cx="5492750" cy="3875577"/>
            <wp:effectExtent l="0" t="0" r="0" b="0"/>
            <wp:docPr id="32770" name="Picture 3">
              <a:extLst xmlns:a="http://schemas.openxmlformats.org/drawingml/2006/main">
                <a:ext uri="{FF2B5EF4-FFF2-40B4-BE49-F238E27FC236}">
                  <a16:creationId xmlns:a16="http://schemas.microsoft.com/office/drawing/2014/main" id="{D62E55C9-1863-E3A3-3C6A-217C60AE2AD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70" name="Picture 3">
                      <a:extLst>
                        <a:ext uri="{FF2B5EF4-FFF2-40B4-BE49-F238E27FC236}">
                          <a16:creationId xmlns:a16="http://schemas.microsoft.com/office/drawing/2014/main" id="{D62E55C9-1863-E3A3-3C6A-217C60AE2AD7}"/>
                        </a:ext>
                      </a:extLs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96608" cy="3878299"/>
                    </a:xfrm>
                    <a:prstGeom prst="rect">
                      <a:avLst/>
                    </a:prstGeom>
                    <a:noFill/>
                    <a:ln>
                      <a:noFill/>
                    </a:ln>
                  </pic:spPr>
                </pic:pic>
              </a:graphicData>
            </a:graphic>
          </wp:inline>
        </w:drawing>
      </w:r>
      <w:r>
        <w:rPr>
          <w:rFonts w:ascii="Times New Roman" w:hAnsi="Times New Roman"/>
          <w:bCs/>
          <w:iCs/>
          <w:sz w:val="24"/>
          <w:szCs w:val="24"/>
          <w:lang w:val="en-GB"/>
        </w:rPr>
        <w:br/>
      </w:r>
      <w:r>
        <w:rPr>
          <w:rFonts w:ascii="Times New Roman" w:hAnsi="Times New Roman"/>
          <w:b/>
          <w:iCs/>
          <w:sz w:val="24"/>
          <w:szCs w:val="24"/>
          <w:lang w:val="en-GB"/>
        </w:rPr>
        <w:t>Figura 1.</w:t>
      </w:r>
      <w:r w:rsidR="00877C81">
        <w:rPr>
          <w:rFonts w:ascii="Times New Roman" w:hAnsi="Times New Roman"/>
          <w:b/>
          <w:iCs/>
          <w:sz w:val="24"/>
          <w:szCs w:val="24"/>
          <w:lang w:val="en-GB"/>
        </w:rPr>
        <w:t>9</w:t>
      </w:r>
      <w:r>
        <w:rPr>
          <w:rFonts w:ascii="Times New Roman" w:hAnsi="Times New Roman"/>
          <w:b/>
          <w:iCs/>
          <w:sz w:val="24"/>
          <w:szCs w:val="24"/>
          <w:lang w:val="en-GB"/>
        </w:rPr>
        <w:t>.</w:t>
      </w:r>
      <w:r>
        <w:rPr>
          <w:rFonts w:ascii="Times New Roman" w:hAnsi="Times New Roman"/>
          <w:bCs/>
          <w:iCs/>
          <w:sz w:val="24"/>
          <w:szCs w:val="24"/>
          <w:lang w:val="en-GB"/>
        </w:rPr>
        <w:t xml:space="preserve"> </w:t>
      </w:r>
      <w:r w:rsidRPr="00BB59D0">
        <w:rPr>
          <w:rFonts w:ascii="Times New Roman" w:hAnsi="Times New Roman"/>
          <w:bCs/>
          <w:iCs/>
          <w:sz w:val="24"/>
          <w:szCs w:val="24"/>
          <w:lang w:val="en-GB"/>
        </w:rPr>
        <w:t>Frecvența prezenței bolilor de inimă în dependență de categorii de dureri în piept</w:t>
      </w:r>
    </w:p>
    <w:p w14:paraId="5593E458" w14:textId="77777777" w:rsidR="00BB59D0" w:rsidRDefault="00BB59D0" w:rsidP="00F860B8">
      <w:pPr>
        <w:pStyle w:val="PlainText"/>
        <w:spacing w:line="360" w:lineRule="auto"/>
        <w:rPr>
          <w:rFonts w:ascii="Times New Roman" w:hAnsi="Times New Roman"/>
          <w:bCs/>
          <w:iCs/>
          <w:sz w:val="24"/>
          <w:szCs w:val="24"/>
          <w:lang w:val="en-GB"/>
        </w:rPr>
      </w:pPr>
    </w:p>
    <w:p w14:paraId="212BA623" w14:textId="6DEC3097" w:rsidR="00F860B8" w:rsidRDefault="00F860B8" w:rsidP="00B40572">
      <w:pPr>
        <w:pStyle w:val="PlainText"/>
        <w:spacing w:line="360" w:lineRule="auto"/>
        <w:ind w:firstLine="720"/>
        <w:jc w:val="both"/>
        <w:rPr>
          <w:rFonts w:ascii="Times New Roman" w:hAnsi="Times New Roman"/>
          <w:bCs/>
          <w:iCs/>
          <w:sz w:val="24"/>
          <w:szCs w:val="24"/>
          <w:lang w:val="en-GB"/>
        </w:rPr>
      </w:pPr>
      <w:r>
        <w:rPr>
          <w:rFonts w:ascii="Times New Roman" w:hAnsi="Times New Roman"/>
          <w:bCs/>
          <w:iCs/>
          <w:sz w:val="24"/>
          <w:szCs w:val="24"/>
          <w:lang w:val="en-GB"/>
        </w:rPr>
        <w:t>Aici avem două diagrame cu bare în care, de asemenea, s-a făcut comparația în dependență de prezența bolilor cardiovasculare. În figura 1.</w:t>
      </w:r>
      <w:r w:rsidR="00877C81">
        <w:rPr>
          <w:rFonts w:ascii="Times New Roman" w:hAnsi="Times New Roman"/>
          <w:bCs/>
          <w:iCs/>
          <w:sz w:val="24"/>
          <w:szCs w:val="24"/>
          <w:lang w:val="en-GB"/>
        </w:rPr>
        <w:t>8</w:t>
      </w:r>
      <w:r>
        <w:rPr>
          <w:rFonts w:ascii="Times New Roman" w:hAnsi="Times New Roman"/>
          <w:bCs/>
          <w:iCs/>
          <w:sz w:val="24"/>
          <w:szCs w:val="24"/>
          <w:lang w:val="en-GB"/>
        </w:rPr>
        <w:t xml:space="preserve"> este reprezentată frecvența neprezenței bolilor cardiovasculare în dependență de tipul durerii în piept care se împarte în 4 categorii (0,1,2,3) și se observă faptul că cei care nu suferă de o boală de inimă practic nici nu manifestă vreo dure</w:t>
      </w:r>
      <w:r w:rsidR="003804FD">
        <w:rPr>
          <w:rFonts w:ascii="Times New Roman" w:hAnsi="Times New Roman"/>
          <w:bCs/>
          <w:iCs/>
          <w:sz w:val="24"/>
          <w:szCs w:val="24"/>
          <w:lang w:val="en-GB"/>
        </w:rPr>
        <w:t>r</w:t>
      </w:r>
      <w:r>
        <w:rPr>
          <w:rFonts w:ascii="Times New Roman" w:hAnsi="Times New Roman"/>
          <w:bCs/>
          <w:iCs/>
          <w:sz w:val="24"/>
          <w:szCs w:val="24"/>
          <w:lang w:val="en-GB"/>
        </w:rPr>
        <w:t>e în piept. Iar în figura 1.</w:t>
      </w:r>
      <w:r w:rsidR="00877C81">
        <w:rPr>
          <w:rFonts w:ascii="Times New Roman" w:hAnsi="Times New Roman"/>
          <w:bCs/>
          <w:iCs/>
          <w:sz w:val="24"/>
          <w:szCs w:val="24"/>
          <w:lang w:val="en-GB"/>
        </w:rPr>
        <w:t>9</w:t>
      </w:r>
      <w:r>
        <w:rPr>
          <w:rFonts w:ascii="Times New Roman" w:hAnsi="Times New Roman"/>
          <w:bCs/>
          <w:iCs/>
          <w:sz w:val="24"/>
          <w:szCs w:val="24"/>
          <w:lang w:val="en-GB"/>
        </w:rPr>
        <w:t xml:space="preserve"> se observă faptul că acei pacienți care suferă de o boală de inimă manifestă și dureri în piept de tipul 1 și 2, mai puțin ultima categorie și de asemenea au rămas pacienți care nu manifestă dureri.</w:t>
      </w:r>
    </w:p>
    <w:p w14:paraId="2C0D9C23" w14:textId="77777777" w:rsidR="00F860B8" w:rsidRDefault="00F860B8" w:rsidP="00F860B8">
      <w:pPr>
        <w:pStyle w:val="PlainText"/>
        <w:spacing w:line="360" w:lineRule="auto"/>
        <w:rPr>
          <w:rFonts w:ascii="Times New Roman" w:hAnsi="Times New Roman"/>
          <w:bCs/>
          <w:iCs/>
          <w:sz w:val="24"/>
          <w:szCs w:val="24"/>
          <w:lang w:val="en-GB"/>
        </w:rPr>
      </w:pPr>
    </w:p>
    <w:p w14:paraId="50D5D86D" w14:textId="77777777" w:rsidR="00BB59D0" w:rsidRDefault="00BB59D0" w:rsidP="00FC4EB7">
      <w:pPr>
        <w:pStyle w:val="PlainText"/>
        <w:spacing w:line="360" w:lineRule="auto"/>
        <w:jc w:val="center"/>
        <w:rPr>
          <w:rFonts w:ascii="Times New Roman" w:hAnsi="Times New Roman"/>
          <w:bCs/>
          <w:iCs/>
          <w:sz w:val="24"/>
          <w:szCs w:val="24"/>
          <w:lang w:val="en-GB"/>
        </w:rPr>
      </w:pPr>
    </w:p>
    <w:p w14:paraId="4B5AD67D" w14:textId="736B70D3" w:rsidR="00BB59D0" w:rsidRDefault="00B91705" w:rsidP="00FC4EB7">
      <w:pPr>
        <w:pStyle w:val="PlainText"/>
        <w:spacing w:line="360" w:lineRule="auto"/>
        <w:jc w:val="center"/>
        <w:rPr>
          <w:rFonts w:ascii="Times New Roman" w:hAnsi="Times New Roman"/>
          <w:bCs/>
          <w:iCs/>
          <w:sz w:val="24"/>
          <w:szCs w:val="24"/>
          <w:lang w:val="en-GB"/>
        </w:rPr>
      </w:pPr>
      <w:r w:rsidRPr="00BB59D0">
        <w:rPr>
          <w:rFonts w:ascii="Times New Roman" w:hAnsi="Times New Roman"/>
          <w:bCs/>
          <w:iCs/>
          <w:noProof/>
          <w:sz w:val="24"/>
          <w:szCs w:val="24"/>
          <w:lang w:val="en-GB"/>
        </w:rPr>
        <w:lastRenderedPageBreak/>
        <w:drawing>
          <wp:inline distT="0" distB="0" distL="0" distR="0" wp14:anchorId="5F7F78E0" wp14:editId="10670062">
            <wp:extent cx="5194300" cy="3294610"/>
            <wp:effectExtent l="0" t="0" r="6350" b="1270"/>
            <wp:docPr id="34819" name="Picture 3">
              <a:extLst xmlns:a="http://schemas.openxmlformats.org/drawingml/2006/main">
                <a:ext uri="{FF2B5EF4-FFF2-40B4-BE49-F238E27FC236}">
                  <a16:creationId xmlns:a16="http://schemas.microsoft.com/office/drawing/2014/main" id="{0DB88ED8-9374-1093-B85C-C2C857D167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19" name="Picture 3">
                      <a:extLst>
                        <a:ext uri="{FF2B5EF4-FFF2-40B4-BE49-F238E27FC236}">
                          <a16:creationId xmlns:a16="http://schemas.microsoft.com/office/drawing/2014/main" id="{0DB88ED8-9374-1093-B85C-C2C857D16752}"/>
                        </a:ext>
                      </a:extLs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02758" cy="3299974"/>
                    </a:xfrm>
                    <a:prstGeom prst="rect">
                      <a:avLst/>
                    </a:prstGeom>
                    <a:noFill/>
                    <a:ln>
                      <a:noFill/>
                    </a:ln>
                  </pic:spPr>
                </pic:pic>
              </a:graphicData>
            </a:graphic>
          </wp:inline>
        </w:drawing>
      </w:r>
      <w:r w:rsidR="00F04F27">
        <w:rPr>
          <w:rFonts w:ascii="Times New Roman" w:hAnsi="Times New Roman"/>
          <w:bCs/>
          <w:iCs/>
          <w:sz w:val="24"/>
          <w:szCs w:val="24"/>
        </w:rPr>
        <w:br/>
      </w:r>
      <w:r w:rsidR="00BB59D0">
        <w:rPr>
          <w:rFonts w:ascii="Times New Roman" w:hAnsi="Times New Roman"/>
          <w:b/>
          <w:iCs/>
          <w:sz w:val="24"/>
          <w:szCs w:val="24"/>
        </w:rPr>
        <w:t>Figura 1.1</w:t>
      </w:r>
      <w:r w:rsidR="00C439F6">
        <w:rPr>
          <w:rFonts w:ascii="Times New Roman" w:hAnsi="Times New Roman"/>
          <w:b/>
          <w:iCs/>
          <w:sz w:val="24"/>
          <w:szCs w:val="24"/>
        </w:rPr>
        <w:t>0</w:t>
      </w:r>
      <w:r w:rsidR="00BB59D0">
        <w:rPr>
          <w:rFonts w:ascii="Times New Roman" w:hAnsi="Times New Roman"/>
          <w:b/>
          <w:iCs/>
          <w:sz w:val="24"/>
          <w:szCs w:val="24"/>
        </w:rPr>
        <w:t>.</w:t>
      </w:r>
      <w:r w:rsidR="00BB59D0">
        <w:rPr>
          <w:rFonts w:ascii="Times New Roman" w:hAnsi="Times New Roman"/>
          <w:bCs/>
          <w:iCs/>
          <w:sz w:val="24"/>
          <w:szCs w:val="24"/>
        </w:rPr>
        <w:t xml:space="preserve"> </w:t>
      </w:r>
      <w:r w:rsidRPr="00BB59D0">
        <w:rPr>
          <w:rFonts w:ascii="Times New Roman" w:hAnsi="Times New Roman"/>
          <w:bCs/>
          <w:iCs/>
          <w:sz w:val="24"/>
          <w:szCs w:val="24"/>
          <w:lang w:val="en-GB"/>
        </w:rPr>
        <w:t>Prezența bolilor de inimă în dependență de categorie de vârstă</w:t>
      </w:r>
    </w:p>
    <w:p w14:paraId="689C723B" w14:textId="77777777" w:rsidR="00BB59D0" w:rsidRDefault="00BB59D0" w:rsidP="00FC4EB7">
      <w:pPr>
        <w:pStyle w:val="PlainText"/>
        <w:spacing w:line="360" w:lineRule="auto"/>
        <w:jc w:val="center"/>
        <w:rPr>
          <w:rFonts w:ascii="Times New Roman" w:hAnsi="Times New Roman"/>
          <w:bCs/>
          <w:iCs/>
          <w:sz w:val="24"/>
          <w:szCs w:val="24"/>
          <w:lang w:val="en-GB"/>
        </w:rPr>
      </w:pPr>
    </w:p>
    <w:p w14:paraId="2429D5A8" w14:textId="467C3A81" w:rsidR="00B91705" w:rsidRDefault="00EC308C" w:rsidP="005757E6">
      <w:pPr>
        <w:pStyle w:val="PlainText"/>
        <w:spacing w:line="360" w:lineRule="auto"/>
        <w:ind w:firstLine="720"/>
        <w:jc w:val="both"/>
        <w:rPr>
          <w:rFonts w:ascii="Times New Roman" w:hAnsi="Times New Roman"/>
          <w:bCs/>
          <w:iCs/>
          <w:noProof/>
          <w:sz w:val="24"/>
          <w:szCs w:val="24"/>
          <w:lang w:val="en-GB"/>
        </w:rPr>
      </w:pPr>
      <w:r>
        <w:rPr>
          <w:rFonts w:ascii="Times New Roman" w:hAnsi="Times New Roman"/>
          <w:bCs/>
          <w:iCs/>
          <w:sz w:val="24"/>
          <w:szCs w:val="24"/>
          <w:lang w:val="en-GB"/>
        </w:rPr>
        <w:t>În figura 1.1</w:t>
      </w:r>
      <w:r w:rsidR="00C439F6">
        <w:rPr>
          <w:rFonts w:ascii="Times New Roman" w:hAnsi="Times New Roman"/>
          <w:bCs/>
          <w:iCs/>
          <w:sz w:val="24"/>
          <w:szCs w:val="24"/>
          <w:lang w:val="en-GB"/>
        </w:rPr>
        <w:t>0</w:t>
      </w:r>
      <w:r>
        <w:rPr>
          <w:rFonts w:ascii="Times New Roman" w:hAnsi="Times New Roman"/>
          <w:bCs/>
          <w:iCs/>
          <w:sz w:val="24"/>
          <w:szCs w:val="24"/>
          <w:lang w:val="en-GB"/>
        </w:rPr>
        <w:t xml:space="preserve"> este reprezentată distribuția pacienților ce suferă de o boală de inimă în dependență de </w:t>
      </w:r>
      <w:r w:rsidR="002D21ED">
        <w:rPr>
          <w:rFonts w:ascii="Times New Roman" w:hAnsi="Times New Roman"/>
          <w:bCs/>
          <w:iCs/>
          <w:sz w:val="24"/>
          <w:szCs w:val="24"/>
          <w:lang w:val="en-GB"/>
        </w:rPr>
        <w:t xml:space="preserve">categorie de </w:t>
      </w:r>
      <w:r>
        <w:rPr>
          <w:rFonts w:ascii="Times New Roman" w:hAnsi="Times New Roman"/>
          <w:bCs/>
          <w:iCs/>
          <w:sz w:val="24"/>
          <w:szCs w:val="24"/>
          <w:lang w:val="en-GB"/>
        </w:rPr>
        <w:t>vârstă</w:t>
      </w:r>
      <w:r w:rsidR="002D21ED">
        <w:rPr>
          <w:rFonts w:ascii="Times New Roman" w:hAnsi="Times New Roman"/>
          <w:bCs/>
          <w:iCs/>
          <w:sz w:val="24"/>
          <w:szCs w:val="24"/>
          <w:lang w:val="en-GB"/>
        </w:rPr>
        <w:t xml:space="preserve"> sub forma unui barplot</w:t>
      </w:r>
      <w:r>
        <w:rPr>
          <w:rFonts w:ascii="Times New Roman" w:hAnsi="Times New Roman"/>
          <w:bCs/>
          <w:iCs/>
          <w:sz w:val="24"/>
          <w:szCs w:val="24"/>
          <w:lang w:val="en-GB"/>
        </w:rPr>
        <w:t xml:space="preserve">, </w:t>
      </w:r>
      <w:r w:rsidR="002F0E85">
        <w:rPr>
          <w:rFonts w:ascii="Times New Roman" w:hAnsi="Times New Roman"/>
          <w:bCs/>
          <w:iCs/>
          <w:sz w:val="24"/>
          <w:szCs w:val="24"/>
          <w:lang w:val="en-GB"/>
        </w:rPr>
        <w:t>care arată că cei mai mulți pacienți sunt de vârstă medie</w:t>
      </w:r>
      <w:r>
        <w:rPr>
          <w:rFonts w:ascii="Times New Roman" w:hAnsi="Times New Roman"/>
          <w:bCs/>
          <w:iCs/>
          <w:sz w:val="24"/>
          <w:szCs w:val="24"/>
          <w:lang w:val="en-GB"/>
        </w:rPr>
        <w:t>.</w:t>
      </w:r>
      <w:r w:rsidR="002A3ADC">
        <w:rPr>
          <w:rFonts w:ascii="Times New Roman" w:hAnsi="Times New Roman"/>
          <w:bCs/>
          <w:iCs/>
          <w:sz w:val="24"/>
          <w:szCs w:val="24"/>
          <w:lang w:val="en-GB"/>
        </w:rPr>
        <w:t xml:space="preserve"> Iar mai jos</w:t>
      </w:r>
      <w:r w:rsidR="008D5D45">
        <w:rPr>
          <w:rFonts w:ascii="Times New Roman" w:hAnsi="Times New Roman"/>
          <w:bCs/>
          <w:iCs/>
          <w:sz w:val="24"/>
          <w:szCs w:val="24"/>
          <w:lang w:val="en-GB"/>
        </w:rPr>
        <w:t>, pentru o vizualizarea mai clară,</w:t>
      </w:r>
      <w:r w:rsidR="002A3ADC">
        <w:rPr>
          <w:rFonts w:ascii="Times New Roman" w:hAnsi="Times New Roman"/>
          <w:bCs/>
          <w:iCs/>
          <w:sz w:val="24"/>
          <w:szCs w:val="24"/>
          <w:lang w:val="en-GB"/>
        </w:rPr>
        <w:t xml:space="preserve"> este reprezentată aceiași informație în dependență de vârstă sub forma unui </w:t>
      </w:r>
      <w:r w:rsidR="002D21ED">
        <w:rPr>
          <w:rFonts w:ascii="Times New Roman" w:hAnsi="Times New Roman"/>
          <w:bCs/>
          <w:iCs/>
          <w:sz w:val="24"/>
          <w:szCs w:val="24"/>
          <w:lang w:val="en-GB"/>
        </w:rPr>
        <w:t>density p</w:t>
      </w:r>
      <w:r w:rsidR="002A3ADC">
        <w:rPr>
          <w:rFonts w:ascii="Times New Roman" w:hAnsi="Times New Roman"/>
          <w:bCs/>
          <w:iCs/>
          <w:sz w:val="24"/>
          <w:szCs w:val="24"/>
          <w:lang w:val="en-GB"/>
        </w:rPr>
        <w:t>lot</w:t>
      </w:r>
      <w:r w:rsidR="00896193">
        <w:rPr>
          <w:rFonts w:ascii="Times New Roman" w:hAnsi="Times New Roman"/>
          <w:bCs/>
          <w:iCs/>
          <w:sz w:val="24"/>
          <w:szCs w:val="24"/>
          <w:lang w:val="en-GB"/>
        </w:rPr>
        <w:t>, care denotă faptul că cei mai mulți dintre aceștia au vârsta cuprinsă între 50 și 60 de ani</w:t>
      </w:r>
      <w:r w:rsidR="00896193">
        <w:rPr>
          <w:rFonts w:ascii="Times New Roman" w:hAnsi="Times New Roman"/>
          <w:bCs/>
          <w:iCs/>
          <w:noProof/>
          <w:sz w:val="24"/>
          <w:szCs w:val="24"/>
          <w:lang w:val="en-GB"/>
        </w:rPr>
        <w:t>.</w:t>
      </w:r>
    </w:p>
    <w:p w14:paraId="4D2883D7" w14:textId="77777777" w:rsidR="00F04F27" w:rsidRDefault="00F04F27" w:rsidP="005757E6">
      <w:pPr>
        <w:pStyle w:val="PlainText"/>
        <w:spacing w:line="360" w:lineRule="auto"/>
        <w:ind w:firstLine="720"/>
        <w:jc w:val="both"/>
        <w:rPr>
          <w:rFonts w:ascii="Times New Roman" w:hAnsi="Times New Roman"/>
          <w:bCs/>
          <w:iCs/>
          <w:noProof/>
          <w:sz w:val="24"/>
          <w:szCs w:val="24"/>
          <w:lang w:val="en-GB"/>
        </w:rPr>
      </w:pPr>
    </w:p>
    <w:p w14:paraId="57473141" w14:textId="69E4A0BA" w:rsidR="00A16623" w:rsidRPr="004F3794" w:rsidRDefault="00B91705" w:rsidP="004F3794">
      <w:pPr>
        <w:pStyle w:val="PlainText"/>
        <w:spacing w:line="360" w:lineRule="auto"/>
        <w:jc w:val="center"/>
        <w:rPr>
          <w:rFonts w:ascii="Times New Roman" w:hAnsi="Times New Roman"/>
          <w:bCs/>
          <w:iCs/>
          <w:sz w:val="24"/>
          <w:szCs w:val="24"/>
          <w:lang w:val="en-GB"/>
        </w:rPr>
      </w:pPr>
      <w:r w:rsidRPr="00BB59D0">
        <w:rPr>
          <w:rFonts w:ascii="Times New Roman" w:hAnsi="Times New Roman"/>
          <w:bCs/>
          <w:iCs/>
          <w:noProof/>
          <w:sz w:val="24"/>
          <w:szCs w:val="24"/>
          <w:lang w:val="en-GB"/>
        </w:rPr>
        <w:drawing>
          <wp:inline distT="0" distB="0" distL="0" distR="0" wp14:anchorId="64F33C38" wp14:editId="1F7B78CE">
            <wp:extent cx="5092700" cy="3230168"/>
            <wp:effectExtent l="0" t="0" r="0" b="8890"/>
            <wp:docPr id="33795" name="Picture 2">
              <a:extLst xmlns:a="http://schemas.openxmlformats.org/drawingml/2006/main">
                <a:ext uri="{FF2B5EF4-FFF2-40B4-BE49-F238E27FC236}">
                  <a16:creationId xmlns:a16="http://schemas.microsoft.com/office/drawing/2014/main" id="{77F876A0-CD87-F9E2-C008-F013E0D8EBB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95" name="Picture 2">
                      <a:extLst>
                        <a:ext uri="{FF2B5EF4-FFF2-40B4-BE49-F238E27FC236}">
                          <a16:creationId xmlns:a16="http://schemas.microsoft.com/office/drawing/2014/main" id="{77F876A0-CD87-F9E2-C008-F013E0D8EBB1}"/>
                        </a:ext>
                      </a:extLs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98941" cy="3234127"/>
                    </a:xfrm>
                    <a:prstGeom prst="rect">
                      <a:avLst/>
                    </a:prstGeom>
                    <a:noFill/>
                    <a:ln>
                      <a:noFill/>
                    </a:ln>
                  </pic:spPr>
                </pic:pic>
              </a:graphicData>
            </a:graphic>
          </wp:inline>
        </w:drawing>
      </w:r>
      <w:r w:rsidR="00F04F27">
        <w:rPr>
          <w:rFonts w:ascii="Times New Roman" w:hAnsi="Times New Roman"/>
          <w:b/>
          <w:iCs/>
          <w:sz w:val="24"/>
          <w:szCs w:val="24"/>
          <w:lang w:val="en-GB"/>
        </w:rPr>
        <w:br/>
      </w:r>
      <w:r w:rsidR="00BB59D0">
        <w:rPr>
          <w:rFonts w:ascii="Times New Roman" w:hAnsi="Times New Roman"/>
          <w:b/>
          <w:iCs/>
          <w:sz w:val="24"/>
          <w:szCs w:val="24"/>
          <w:lang w:val="en-GB"/>
        </w:rPr>
        <w:t>Figura 1.1</w:t>
      </w:r>
      <w:r w:rsidR="00592BD2">
        <w:rPr>
          <w:rFonts w:ascii="Times New Roman" w:hAnsi="Times New Roman"/>
          <w:b/>
          <w:iCs/>
          <w:sz w:val="24"/>
          <w:szCs w:val="24"/>
          <w:lang w:val="en-GB"/>
        </w:rPr>
        <w:t>1</w:t>
      </w:r>
      <w:r w:rsidR="00BB59D0">
        <w:rPr>
          <w:rFonts w:ascii="Times New Roman" w:hAnsi="Times New Roman"/>
          <w:b/>
          <w:iCs/>
          <w:sz w:val="24"/>
          <w:szCs w:val="24"/>
          <w:lang w:val="en-GB"/>
        </w:rPr>
        <w:t>.</w:t>
      </w:r>
      <w:r w:rsidR="00BB59D0">
        <w:rPr>
          <w:rFonts w:ascii="Times New Roman" w:hAnsi="Times New Roman"/>
          <w:bCs/>
          <w:iCs/>
          <w:sz w:val="24"/>
          <w:szCs w:val="24"/>
          <w:lang w:val="en-GB"/>
        </w:rPr>
        <w:t xml:space="preserve"> </w:t>
      </w:r>
      <w:r w:rsidRPr="00BB59D0">
        <w:rPr>
          <w:rFonts w:ascii="Times New Roman" w:hAnsi="Times New Roman"/>
          <w:bCs/>
          <w:iCs/>
          <w:sz w:val="24"/>
          <w:szCs w:val="24"/>
          <w:lang w:val="en-GB"/>
        </w:rPr>
        <w:t>Prezența bolilor de inimă în dependență de vârstă</w:t>
      </w:r>
    </w:p>
    <w:p w14:paraId="331DB92B" w14:textId="784E8DD7" w:rsidR="00E47DDE" w:rsidRDefault="00F75DD1" w:rsidP="00F75DD1">
      <w:pPr>
        <w:pStyle w:val="PlainText"/>
        <w:spacing w:line="360" w:lineRule="auto"/>
        <w:jc w:val="center"/>
        <w:rPr>
          <w:rFonts w:ascii="Times New Roman" w:hAnsi="Times New Roman"/>
          <w:bCs/>
          <w:iCs/>
          <w:sz w:val="24"/>
          <w:szCs w:val="24"/>
          <w:lang w:val="ro-MD"/>
        </w:rPr>
      </w:pPr>
      <w:r>
        <w:rPr>
          <w:rFonts w:ascii="Times New Roman" w:hAnsi="Times New Roman"/>
          <w:bCs/>
          <w:iCs/>
          <w:sz w:val="24"/>
          <w:szCs w:val="24"/>
        </w:rPr>
        <w:lastRenderedPageBreak/>
        <w:t>REGRESIA LOGISTIC</w:t>
      </w:r>
      <w:r>
        <w:rPr>
          <w:rFonts w:ascii="Times New Roman" w:hAnsi="Times New Roman"/>
          <w:bCs/>
          <w:iCs/>
          <w:sz w:val="24"/>
          <w:szCs w:val="24"/>
          <w:lang w:val="ro-MD"/>
        </w:rPr>
        <w:t>Ă</w:t>
      </w:r>
    </w:p>
    <w:p w14:paraId="44402310" w14:textId="77777777" w:rsidR="00F75DD1" w:rsidRDefault="00F75DD1" w:rsidP="00F75DD1">
      <w:pPr>
        <w:pStyle w:val="PlainText"/>
        <w:spacing w:line="360" w:lineRule="auto"/>
        <w:rPr>
          <w:rFonts w:ascii="Times New Roman" w:hAnsi="Times New Roman"/>
          <w:bCs/>
          <w:iCs/>
          <w:sz w:val="24"/>
          <w:szCs w:val="24"/>
          <w:lang w:val="ro-MD"/>
        </w:rPr>
      </w:pPr>
    </w:p>
    <w:p w14:paraId="62D4D08B" w14:textId="77777777" w:rsidR="00CD1FE0" w:rsidRDefault="00F75DD1" w:rsidP="00F75DD1">
      <w:pPr>
        <w:pStyle w:val="PlainText"/>
        <w:spacing w:line="360" w:lineRule="auto"/>
        <w:ind w:firstLine="720"/>
        <w:jc w:val="both"/>
        <w:rPr>
          <w:rFonts w:ascii="Times New Roman" w:hAnsi="Times New Roman"/>
          <w:bCs/>
          <w:iCs/>
          <w:sz w:val="24"/>
          <w:szCs w:val="24"/>
          <w:lang w:val="en-GB"/>
        </w:rPr>
      </w:pPr>
      <w:r w:rsidRPr="00F75DD1">
        <w:rPr>
          <w:rFonts w:ascii="Times New Roman" w:hAnsi="Times New Roman"/>
          <w:bCs/>
          <w:iCs/>
          <w:sz w:val="24"/>
          <w:szCs w:val="24"/>
          <w:lang w:val="en-GB"/>
        </w:rPr>
        <w:t xml:space="preserve">Regresia logistică este o tehnică statistică utilizată pentru modelarea relației între variabilele independente și o variabilă dependentă binară. </w:t>
      </w:r>
    </w:p>
    <w:p w14:paraId="5CA8FCB9" w14:textId="05CE0FD6" w:rsidR="00CD1FE0" w:rsidRDefault="00CD1FE0" w:rsidP="00CD1FE0">
      <w:pPr>
        <w:pStyle w:val="PlainText"/>
        <w:spacing w:line="360" w:lineRule="auto"/>
        <w:ind w:firstLine="720"/>
        <w:jc w:val="center"/>
        <w:rPr>
          <w:rFonts w:ascii="Times New Roman" w:hAnsi="Times New Roman"/>
          <w:bCs/>
          <w:iCs/>
          <w:sz w:val="24"/>
          <w:szCs w:val="24"/>
          <w:lang w:val="en-GB"/>
        </w:rPr>
      </w:pPr>
      <w:r>
        <w:rPr>
          <w:rFonts w:ascii="Times New Roman" w:hAnsi="Times New Roman"/>
          <w:bCs/>
          <w:iCs/>
          <w:noProof/>
          <w:sz w:val="24"/>
          <w:szCs w:val="24"/>
          <w:lang w:val="ro-MD"/>
        </w:rPr>
        <w:drawing>
          <wp:inline distT="0" distB="0" distL="0" distR="0" wp14:anchorId="4D424B66" wp14:editId="03536CEA">
            <wp:extent cx="1581150" cy="330200"/>
            <wp:effectExtent l="0" t="0" r="0" b="0"/>
            <wp:docPr id="7610486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81150" cy="330200"/>
                    </a:xfrm>
                    <a:prstGeom prst="rect">
                      <a:avLst/>
                    </a:prstGeom>
                    <a:noFill/>
                    <a:ln>
                      <a:noFill/>
                    </a:ln>
                  </pic:spPr>
                </pic:pic>
              </a:graphicData>
            </a:graphic>
          </wp:inline>
        </w:drawing>
      </w:r>
    </w:p>
    <w:p w14:paraId="2E1D2F9A" w14:textId="19513D4A" w:rsidR="00F75DD1" w:rsidRPr="00F75DD1" w:rsidRDefault="00F75DD1" w:rsidP="00F75DD1">
      <w:pPr>
        <w:pStyle w:val="PlainText"/>
        <w:spacing w:line="360" w:lineRule="auto"/>
        <w:ind w:firstLine="720"/>
        <w:jc w:val="both"/>
        <w:rPr>
          <w:rFonts w:ascii="Times New Roman" w:hAnsi="Times New Roman"/>
          <w:bCs/>
          <w:iCs/>
          <w:sz w:val="24"/>
          <w:szCs w:val="24"/>
          <w:lang w:val="en-GB"/>
        </w:rPr>
      </w:pPr>
      <w:r w:rsidRPr="00F75DD1">
        <w:rPr>
          <w:rFonts w:ascii="Times New Roman" w:hAnsi="Times New Roman"/>
          <w:bCs/>
          <w:iCs/>
          <w:sz w:val="24"/>
          <w:szCs w:val="24"/>
          <w:lang w:val="en-GB"/>
        </w:rPr>
        <w:t xml:space="preserve">În acest caz, modelul nostru a furnizat o acuratețe de </w:t>
      </w:r>
      <w:r>
        <w:rPr>
          <w:rFonts w:ascii="Times New Roman" w:hAnsi="Times New Roman"/>
          <w:bCs/>
          <w:iCs/>
          <w:sz w:val="24"/>
          <w:szCs w:val="24"/>
          <w:lang w:val="en-GB"/>
        </w:rPr>
        <w:t xml:space="preserve">aproape </w:t>
      </w:r>
      <w:r w:rsidRPr="00F75DD1">
        <w:rPr>
          <w:rFonts w:ascii="Times New Roman" w:hAnsi="Times New Roman"/>
          <w:bCs/>
          <w:iCs/>
          <w:sz w:val="24"/>
          <w:szCs w:val="24"/>
          <w:lang w:val="en-GB"/>
        </w:rPr>
        <w:t xml:space="preserve">86%, ceea ce indică că </w:t>
      </w:r>
      <w:r w:rsidR="00C71E09">
        <w:rPr>
          <w:rFonts w:ascii="Times New Roman" w:hAnsi="Times New Roman"/>
          <w:bCs/>
          <w:iCs/>
          <w:sz w:val="24"/>
          <w:szCs w:val="24"/>
          <w:lang w:val="en-GB"/>
        </w:rPr>
        <w:t xml:space="preserve">acesta </w:t>
      </w:r>
      <w:r w:rsidR="00C71E09" w:rsidRPr="00F75DD1">
        <w:rPr>
          <w:rFonts w:ascii="Times New Roman" w:hAnsi="Times New Roman"/>
          <w:bCs/>
          <w:iCs/>
          <w:sz w:val="24"/>
          <w:szCs w:val="24"/>
          <w:lang w:val="en-GB"/>
        </w:rPr>
        <w:t>a identificat și capturat asocierea între variabilele independente și probabilitatea de apartenență la una dintre cele două categorii ale variabilei dependente, cu o precizie semnificativă. Acest rezultat indică faptul că modelul are o bună capacitate de predictivitate pentru datele folosite în evaluarea sa.</w:t>
      </w:r>
    </w:p>
    <w:p w14:paraId="1D42595C" w14:textId="2812B3B8" w:rsidR="00F75DD1" w:rsidRDefault="00CD1FE0" w:rsidP="00CD1FE0">
      <w:pPr>
        <w:pStyle w:val="PlainText"/>
        <w:spacing w:line="360" w:lineRule="auto"/>
        <w:jc w:val="center"/>
        <w:rPr>
          <w:rFonts w:ascii="Times New Roman" w:hAnsi="Times New Roman"/>
          <w:bCs/>
          <w:iCs/>
          <w:sz w:val="24"/>
          <w:szCs w:val="24"/>
          <w:lang w:val="en-GB"/>
        </w:rPr>
      </w:pPr>
      <w:r>
        <w:rPr>
          <w:rFonts w:ascii="Times New Roman" w:hAnsi="Times New Roman"/>
          <w:bCs/>
          <w:iCs/>
          <w:noProof/>
          <w:sz w:val="24"/>
          <w:szCs w:val="24"/>
          <w:lang w:val="ro-MD"/>
        </w:rPr>
        <w:drawing>
          <wp:inline distT="0" distB="0" distL="0" distR="0" wp14:anchorId="59CC9F93" wp14:editId="4B8B4506">
            <wp:extent cx="4267200" cy="3431121"/>
            <wp:effectExtent l="0" t="0" r="0" b="0"/>
            <wp:docPr id="6474756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76967" cy="3438974"/>
                    </a:xfrm>
                    <a:prstGeom prst="rect">
                      <a:avLst/>
                    </a:prstGeom>
                    <a:noFill/>
                    <a:ln>
                      <a:noFill/>
                    </a:ln>
                  </pic:spPr>
                </pic:pic>
              </a:graphicData>
            </a:graphic>
          </wp:inline>
        </w:drawing>
      </w:r>
      <w:r w:rsidR="00F87E2D">
        <w:rPr>
          <w:rFonts w:ascii="Times New Roman" w:hAnsi="Times New Roman"/>
          <w:bCs/>
          <w:iCs/>
          <w:sz w:val="24"/>
          <w:szCs w:val="24"/>
          <w:lang w:val="en-GB"/>
        </w:rPr>
        <w:br/>
      </w:r>
      <w:r w:rsidR="00F87E2D">
        <w:rPr>
          <w:rFonts w:ascii="Times New Roman" w:hAnsi="Times New Roman"/>
          <w:b/>
          <w:iCs/>
          <w:sz w:val="24"/>
          <w:szCs w:val="24"/>
          <w:lang w:val="en-GB"/>
        </w:rPr>
        <w:t>Figura 1.12.</w:t>
      </w:r>
      <w:r w:rsidR="00F87E2D">
        <w:rPr>
          <w:rFonts w:ascii="Times New Roman" w:hAnsi="Times New Roman"/>
          <w:bCs/>
          <w:iCs/>
          <w:sz w:val="24"/>
          <w:szCs w:val="24"/>
          <w:lang w:val="en-GB"/>
        </w:rPr>
        <w:t xml:space="preserve"> Curba ROC pentru regresia logistică</w:t>
      </w:r>
    </w:p>
    <w:p w14:paraId="3A2FADEF" w14:textId="77777777" w:rsidR="00CD1FE0" w:rsidRPr="00F75DD1" w:rsidRDefault="00CD1FE0" w:rsidP="00CD1FE0">
      <w:pPr>
        <w:pStyle w:val="PlainText"/>
        <w:spacing w:line="360" w:lineRule="auto"/>
        <w:jc w:val="center"/>
        <w:rPr>
          <w:rFonts w:ascii="Times New Roman" w:hAnsi="Times New Roman"/>
          <w:bCs/>
          <w:iCs/>
          <w:sz w:val="24"/>
          <w:szCs w:val="24"/>
          <w:lang w:val="en-GB"/>
        </w:rPr>
      </w:pPr>
    </w:p>
    <w:p w14:paraId="34A457B8" w14:textId="021954BC" w:rsidR="00C71E09" w:rsidRPr="00F75DD1" w:rsidRDefault="00F75DD1" w:rsidP="00C71E09">
      <w:pPr>
        <w:pStyle w:val="PlainText"/>
        <w:spacing w:line="360" w:lineRule="auto"/>
        <w:ind w:firstLine="720"/>
        <w:jc w:val="both"/>
        <w:rPr>
          <w:rFonts w:ascii="Times New Roman" w:hAnsi="Times New Roman"/>
          <w:bCs/>
          <w:iCs/>
          <w:sz w:val="24"/>
          <w:szCs w:val="24"/>
          <w:lang w:val="en-GB"/>
        </w:rPr>
      </w:pPr>
      <w:r w:rsidRPr="00F75DD1">
        <w:rPr>
          <w:rFonts w:ascii="Times New Roman" w:hAnsi="Times New Roman"/>
          <w:bCs/>
          <w:iCs/>
          <w:sz w:val="24"/>
          <w:szCs w:val="24"/>
          <w:lang w:val="en-GB"/>
        </w:rPr>
        <w:t xml:space="preserve">Acuratețea de 86% sugerează </w:t>
      </w:r>
      <w:r w:rsidR="00C71E09">
        <w:rPr>
          <w:rFonts w:ascii="Times New Roman" w:hAnsi="Times New Roman"/>
          <w:bCs/>
          <w:iCs/>
          <w:sz w:val="24"/>
          <w:szCs w:val="24"/>
          <w:lang w:val="en-GB"/>
        </w:rPr>
        <w:t xml:space="preserve">faptul </w:t>
      </w:r>
      <w:r w:rsidRPr="00F75DD1">
        <w:rPr>
          <w:rFonts w:ascii="Times New Roman" w:hAnsi="Times New Roman"/>
          <w:bCs/>
          <w:iCs/>
          <w:sz w:val="24"/>
          <w:szCs w:val="24"/>
          <w:lang w:val="en-GB"/>
        </w:rPr>
        <w:t xml:space="preserve">că modelul logistic a reușit să distingă și să prezică corect în marea majoritate a cazurilor apartenența la fiecare categorie a variabilei dependente, pe baza informațiilor furnizate de variabilele independente selectate pentru model. Este important să se continue evaluarea și îmbunătățirea modelului pentru a se asigura că acesta se comportă la fel de bine pe </w:t>
      </w:r>
      <w:r w:rsidR="008C3BE4">
        <w:rPr>
          <w:rFonts w:ascii="Times New Roman" w:hAnsi="Times New Roman"/>
          <w:bCs/>
          <w:iCs/>
          <w:sz w:val="24"/>
          <w:szCs w:val="24"/>
          <w:lang w:val="en-GB"/>
        </w:rPr>
        <w:t xml:space="preserve">oricare </w:t>
      </w:r>
      <w:r w:rsidRPr="00F75DD1">
        <w:rPr>
          <w:rFonts w:ascii="Times New Roman" w:hAnsi="Times New Roman"/>
          <w:bCs/>
          <w:iCs/>
          <w:sz w:val="24"/>
          <w:szCs w:val="24"/>
          <w:lang w:val="en-GB"/>
        </w:rPr>
        <w:t>date noi, necunoscute anterior.</w:t>
      </w:r>
    </w:p>
    <w:p w14:paraId="126EB0C3" w14:textId="77777777" w:rsidR="00E47DDE" w:rsidRDefault="00E47DDE" w:rsidP="0056093C">
      <w:pPr>
        <w:pStyle w:val="PlainText"/>
        <w:spacing w:line="360" w:lineRule="auto"/>
        <w:rPr>
          <w:rFonts w:ascii="Times New Roman" w:hAnsi="Times New Roman"/>
          <w:bCs/>
          <w:iCs/>
          <w:sz w:val="24"/>
          <w:szCs w:val="24"/>
          <w:lang w:val="ro-MD"/>
        </w:rPr>
      </w:pPr>
    </w:p>
    <w:p w14:paraId="2087B4BB" w14:textId="3285ECDA" w:rsidR="00761514" w:rsidRDefault="00761514" w:rsidP="0056093C">
      <w:pPr>
        <w:pStyle w:val="PlainText"/>
        <w:spacing w:line="360" w:lineRule="auto"/>
        <w:rPr>
          <w:rFonts w:ascii="Times New Roman" w:hAnsi="Times New Roman"/>
          <w:bCs/>
          <w:iCs/>
          <w:sz w:val="24"/>
          <w:szCs w:val="24"/>
          <w:lang w:val="ro-MD"/>
        </w:rPr>
      </w:pPr>
    </w:p>
    <w:p w14:paraId="364D3D68" w14:textId="7A539C09" w:rsidR="00E47DDE" w:rsidRPr="00E47DDE" w:rsidRDefault="00E47DDE" w:rsidP="0056093C">
      <w:pPr>
        <w:pStyle w:val="PlainText"/>
        <w:spacing w:line="360" w:lineRule="auto"/>
        <w:rPr>
          <w:rFonts w:ascii="Times New Roman" w:hAnsi="Times New Roman"/>
          <w:bCs/>
          <w:iCs/>
          <w:sz w:val="24"/>
          <w:szCs w:val="24"/>
          <w:lang w:val="ro-MD"/>
        </w:rPr>
      </w:pPr>
    </w:p>
    <w:p w14:paraId="46A8EEBD" w14:textId="77777777" w:rsidR="00DA71DA" w:rsidRDefault="00DA71DA" w:rsidP="0056093C">
      <w:pPr>
        <w:pStyle w:val="PlainText"/>
        <w:spacing w:line="360" w:lineRule="auto"/>
        <w:rPr>
          <w:rFonts w:ascii="Times New Roman" w:hAnsi="Times New Roman"/>
          <w:bCs/>
          <w:iCs/>
          <w:sz w:val="24"/>
          <w:szCs w:val="24"/>
          <w:lang w:val="en-GB"/>
        </w:rPr>
      </w:pPr>
    </w:p>
    <w:p w14:paraId="5CA1FB64" w14:textId="3F7A4AF7" w:rsidR="00DA71DA" w:rsidRDefault="00D3209D" w:rsidP="00D3209D">
      <w:pPr>
        <w:pStyle w:val="PlainText"/>
        <w:spacing w:line="360" w:lineRule="auto"/>
        <w:jc w:val="center"/>
        <w:rPr>
          <w:rFonts w:ascii="Times New Roman" w:hAnsi="Times New Roman"/>
          <w:bCs/>
          <w:iCs/>
          <w:sz w:val="24"/>
          <w:szCs w:val="24"/>
          <w:lang w:val="en-GB"/>
        </w:rPr>
      </w:pPr>
      <w:r>
        <w:rPr>
          <w:rFonts w:ascii="Times New Roman" w:hAnsi="Times New Roman"/>
          <w:bCs/>
          <w:iCs/>
          <w:sz w:val="24"/>
          <w:szCs w:val="24"/>
          <w:lang w:val="en-GB"/>
        </w:rPr>
        <w:lastRenderedPageBreak/>
        <w:t>ARBORELE DE DECIZIE</w:t>
      </w:r>
    </w:p>
    <w:p w14:paraId="26BD4107" w14:textId="77777777" w:rsidR="00D3209D" w:rsidRDefault="00D3209D" w:rsidP="0056093C">
      <w:pPr>
        <w:pStyle w:val="PlainText"/>
        <w:spacing w:line="360" w:lineRule="auto"/>
        <w:rPr>
          <w:rFonts w:ascii="Times New Roman" w:hAnsi="Times New Roman"/>
          <w:bCs/>
          <w:iCs/>
          <w:sz w:val="24"/>
          <w:szCs w:val="24"/>
          <w:lang w:val="en-GB"/>
        </w:rPr>
      </w:pPr>
    </w:p>
    <w:p w14:paraId="657DC88A" w14:textId="3FE4D71F" w:rsidR="00D3209D" w:rsidRPr="00D3209D" w:rsidRDefault="00D3209D" w:rsidP="0075230F">
      <w:pPr>
        <w:pStyle w:val="PlainText"/>
        <w:spacing w:line="360" w:lineRule="auto"/>
        <w:ind w:firstLine="720"/>
        <w:jc w:val="both"/>
        <w:rPr>
          <w:rFonts w:ascii="Times New Roman" w:hAnsi="Times New Roman"/>
          <w:bCs/>
          <w:iCs/>
          <w:sz w:val="24"/>
          <w:szCs w:val="24"/>
          <w:lang w:val="en-GB"/>
        </w:rPr>
      </w:pPr>
      <w:r w:rsidRPr="00D3209D">
        <w:rPr>
          <w:rFonts w:ascii="Times New Roman" w:hAnsi="Times New Roman"/>
          <w:bCs/>
          <w:iCs/>
          <w:sz w:val="24"/>
          <w:szCs w:val="24"/>
          <w:lang w:val="en-GB"/>
        </w:rPr>
        <w:t xml:space="preserve">Arborele de decizie este o metodă de învățare automată utilizată pentru clasificare și regresie. În cazul </w:t>
      </w:r>
      <w:r>
        <w:rPr>
          <w:rFonts w:ascii="Times New Roman" w:hAnsi="Times New Roman"/>
          <w:bCs/>
          <w:iCs/>
          <w:sz w:val="24"/>
          <w:szCs w:val="24"/>
          <w:lang w:val="en-GB"/>
        </w:rPr>
        <w:t>acestei lucrări</w:t>
      </w:r>
      <w:r w:rsidRPr="00D3209D">
        <w:rPr>
          <w:rFonts w:ascii="Times New Roman" w:hAnsi="Times New Roman"/>
          <w:bCs/>
          <w:iCs/>
          <w:sz w:val="24"/>
          <w:szCs w:val="24"/>
          <w:lang w:val="en-GB"/>
        </w:rPr>
        <w:t xml:space="preserve">, modelul de arbore de decizie a obținut o acuratețe de </w:t>
      </w:r>
      <w:r w:rsidR="00D0096B">
        <w:rPr>
          <w:rFonts w:ascii="Times New Roman" w:hAnsi="Times New Roman"/>
          <w:bCs/>
          <w:iCs/>
          <w:sz w:val="24"/>
          <w:szCs w:val="24"/>
          <w:lang w:val="en-GB"/>
        </w:rPr>
        <w:t xml:space="preserve">aproape </w:t>
      </w:r>
      <w:r w:rsidRPr="00D3209D">
        <w:rPr>
          <w:rFonts w:ascii="Times New Roman" w:hAnsi="Times New Roman"/>
          <w:bCs/>
          <w:iCs/>
          <w:sz w:val="24"/>
          <w:szCs w:val="24"/>
          <w:lang w:val="en-GB"/>
        </w:rPr>
        <w:t>90%, ceea ce indică o precizie remarcabilă în clasificarea datelor.</w:t>
      </w:r>
      <w:r w:rsidR="00CD1FE0">
        <w:rPr>
          <w:rFonts w:ascii="Times New Roman" w:hAnsi="Times New Roman"/>
          <w:bCs/>
          <w:iCs/>
          <w:sz w:val="24"/>
          <w:szCs w:val="24"/>
          <w:lang w:val="en-GB"/>
        </w:rPr>
        <w:t xml:space="preserve"> </w:t>
      </w:r>
      <w:r w:rsidRPr="00D3209D">
        <w:rPr>
          <w:rFonts w:ascii="Times New Roman" w:hAnsi="Times New Roman"/>
          <w:bCs/>
          <w:iCs/>
          <w:sz w:val="24"/>
          <w:szCs w:val="24"/>
          <w:lang w:val="en-GB"/>
        </w:rPr>
        <w:t>Acest rezultat sugerează că modelul a putut captura și utiliza cu succes informațiile din variabilele independente pentru a face predicții precise pentru variabila dependentă.</w:t>
      </w:r>
    </w:p>
    <w:p w14:paraId="258332BF" w14:textId="1F181FFD" w:rsidR="00D3209D" w:rsidRPr="00D3209D" w:rsidRDefault="0075230F" w:rsidP="0075230F">
      <w:pPr>
        <w:pStyle w:val="PlainText"/>
        <w:spacing w:line="360" w:lineRule="auto"/>
        <w:jc w:val="center"/>
        <w:rPr>
          <w:rFonts w:ascii="Times New Roman" w:hAnsi="Times New Roman"/>
          <w:bCs/>
          <w:iCs/>
          <w:sz w:val="24"/>
          <w:szCs w:val="24"/>
          <w:lang w:val="en-GB"/>
        </w:rPr>
      </w:pPr>
      <w:r>
        <w:rPr>
          <w:rFonts w:ascii="Times New Roman" w:hAnsi="Times New Roman"/>
          <w:bCs/>
          <w:iCs/>
          <w:noProof/>
          <w:sz w:val="24"/>
          <w:szCs w:val="24"/>
          <w:lang w:val="en-GB"/>
        </w:rPr>
        <w:drawing>
          <wp:inline distT="0" distB="0" distL="0" distR="0" wp14:anchorId="7B8FF3CA" wp14:editId="5C888624">
            <wp:extent cx="1295400" cy="342900"/>
            <wp:effectExtent l="0" t="0" r="0" b="0"/>
            <wp:docPr id="1880800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95400" cy="342900"/>
                    </a:xfrm>
                    <a:prstGeom prst="rect">
                      <a:avLst/>
                    </a:prstGeom>
                    <a:noFill/>
                    <a:ln>
                      <a:noFill/>
                    </a:ln>
                  </pic:spPr>
                </pic:pic>
              </a:graphicData>
            </a:graphic>
          </wp:inline>
        </w:drawing>
      </w:r>
    </w:p>
    <w:p w14:paraId="02DCD617" w14:textId="353E9058" w:rsidR="00D3209D" w:rsidRDefault="00D3209D" w:rsidP="00345A37">
      <w:pPr>
        <w:pStyle w:val="PlainText"/>
        <w:spacing w:line="360" w:lineRule="auto"/>
        <w:ind w:firstLine="720"/>
        <w:jc w:val="both"/>
        <w:rPr>
          <w:rFonts w:ascii="Times New Roman" w:hAnsi="Times New Roman"/>
          <w:bCs/>
          <w:iCs/>
          <w:sz w:val="24"/>
          <w:szCs w:val="24"/>
          <w:lang w:val="en-GB"/>
        </w:rPr>
      </w:pPr>
      <w:r w:rsidRPr="00D3209D">
        <w:rPr>
          <w:rFonts w:ascii="Times New Roman" w:hAnsi="Times New Roman"/>
          <w:bCs/>
          <w:iCs/>
          <w:sz w:val="24"/>
          <w:szCs w:val="24"/>
          <w:lang w:val="en-GB"/>
        </w:rPr>
        <w:t>Cu o acuratețe de 90%, arborele de decizie a demonstrat o bună capacitate de înțelegere a relațiilor dintre variabile și de generare a unor reguli clare de decizie, permitând clasificarea corectă a majorității datelor. Continuarea evaluării și validării acestui model poate contribui la asigurarea generalizării bune a rezultatelor sale pe date noi.</w:t>
      </w:r>
    </w:p>
    <w:p w14:paraId="28D4CC5C" w14:textId="77777777" w:rsidR="00DA71DA" w:rsidRDefault="00DA71DA" w:rsidP="0056093C">
      <w:pPr>
        <w:pStyle w:val="PlainText"/>
        <w:spacing w:line="360" w:lineRule="auto"/>
        <w:rPr>
          <w:rFonts w:ascii="Times New Roman" w:hAnsi="Times New Roman"/>
          <w:bCs/>
          <w:iCs/>
          <w:sz w:val="24"/>
          <w:szCs w:val="24"/>
          <w:lang w:val="en-GB"/>
        </w:rPr>
      </w:pPr>
    </w:p>
    <w:p w14:paraId="06739581" w14:textId="7C8EF35C" w:rsidR="00164123" w:rsidRDefault="00164123" w:rsidP="0056093C">
      <w:pPr>
        <w:pStyle w:val="PlainText"/>
        <w:spacing w:line="360" w:lineRule="auto"/>
        <w:rPr>
          <w:rFonts w:ascii="Times New Roman" w:hAnsi="Times New Roman"/>
          <w:bCs/>
          <w:iCs/>
          <w:sz w:val="24"/>
          <w:szCs w:val="24"/>
          <w:lang w:val="en-GB"/>
        </w:rPr>
      </w:pPr>
    </w:p>
    <w:p w14:paraId="17F5D2D1" w14:textId="0CF2A2FC" w:rsidR="00164123" w:rsidRDefault="00164123" w:rsidP="00354E1A">
      <w:pPr>
        <w:pStyle w:val="PlainText"/>
        <w:spacing w:line="360" w:lineRule="auto"/>
        <w:jc w:val="center"/>
        <w:rPr>
          <w:rFonts w:ascii="Times New Roman" w:hAnsi="Times New Roman"/>
          <w:bCs/>
          <w:iCs/>
          <w:sz w:val="24"/>
          <w:szCs w:val="24"/>
          <w:lang w:val="en-GB"/>
        </w:rPr>
      </w:pPr>
      <w:r>
        <w:rPr>
          <w:rFonts w:ascii="Times New Roman" w:hAnsi="Times New Roman"/>
          <w:bCs/>
          <w:iCs/>
          <w:noProof/>
          <w:sz w:val="24"/>
          <w:szCs w:val="24"/>
          <w:lang w:val="en-GB"/>
        </w:rPr>
        <w:drawing>
          <wp:inline distT="0" distB="0" distL="0" distR="0" wp14:anchorId="6DAE8757" wp14:editId="51D95761">
            <wp:extent cx="4793683" cy="3854450"/>
            <wp:effectExtent l="0" t="0" r="6985" b="0"/>
            <wp:docPr id="208347695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94729" cy="3855291"/>
                    </a:xfrm>
                    <a:prstGeom prst="rect">
                      <a:avLst/>
                    </a:prstGeom>
                    <a:noFill/>
                    <a:ln>
                      <a:noFill/>
                    </a:ln>
                  </pic:spPr>
                </pic:pic>
              </a:graphicData>
            </a:graphic>
          </wp:inline>
        </w:drawing>
      </w:r>
      <w:r w:rsidR="00354E1A">
        <w:rPr>
          <w:rFonts w:ascii="Times New Roman" w:hAnsi="Times New Roman"/>
          <w:bCs/>
          <w:iCs/>
          <w:sz w:val="24"/>
          <w:szCs w:val="24"/>
          <w:lang w:val="en-GB"/>
        </w:rPr>
        <w:br/>
      </w:r>
      <w:r w:rsidR="00354E1A">
        <w:rPr>
          <w:rFonts w:ascii="Times New Roman" w:hAnsi="Times New Roman"/>
          <w:b/>
          <w:iCs/>
          <w:sz w:val="24"/>
          <w:szCs w:val="24"/>
          <w:lang w:val="en-GB"/>
        </w:rPr>
        <w:t>Figura 1.1</w:t>
      </w:r>
      <w:r w:rsidR="0075230F">
        <w:rPr>
          <w:rFonts w:ascii="Times New Roman" w:hAnsi="Times New Roman"/>
          <w:b/>
          <w:iCs/>
          <w:sz w:val="24"/>
          <w:szCs w:val="24"/>
          <w:lang w:val="en-GB"/>
        </w:rPr>
        <w:t>3</w:t>
      </w:r>
      <w:r w:rsidR="00354E1A">
        <w:rPr>
          <w:rFonts w:ascii="Times New Roman" w:hAnsi="Times New Roman"/>
          <w:b/>
          <w:iCs/>
          <w:sz w:val="24"/>
          <w:szCs w:val="24"/>
          <w:lang w:val="en-GB"/>
        </w:rPr>
        <w:t>.</w:t>
      </w:r>
      <w:r w:rsidR="00354E1A">
        <w:rPr>
          <w:rFonts w:ascii="Times New Roman" w:hAnsi="Times New Roman"/>
          <w:bCs/>
          <w:iCs/>
          <w:sz w:val="24"/>
          <w:szCs w:val="24"/>
          <w:lang w:val="en-GB"/>
        </w:rPr>
        <w:t xml:space="preserve"> Curba ROC pentru arborele de decizie</w:t>
      </w:r>
    </w:p>
    <w:p w14:paraId="5D16B6A4" w14:textId="77777777" w:rsidR="00C21D0C" w:rsidRDefault="00C21D0C" w:rsidP="00354E1A">
      <w:pPr>
        <w:pStyle w:val="PlainText"/>
        <w:spacing w:line="360" w:lineRule="auto"/>
        <w:jc w:val="center"/>
        <w:rPr>
          <w:rFonts w:ascii="Times New Roman" w:hAnsi="Times New Roman"/>
          <w:bCs/>
          <w:iCs/>
          <w:sz w:val="24"/>
          <w:szCs w:val="24"/>
          <w:lang w:val="en-GB"/>
        </w:rPr>
      </w:pPr>
    </w:p>
    <w:p w14:paraId="2EA2B0AD" w14:textId="77777777" w:rsidR="00C21D0C" w:rsidRDefault="00C21D0C" w:rsidP="00354E1A">
      <w:pPr>
        <w:pStyle w:val="PlainText"/>
        <w:spacing w:line="360" w:lineRule="auto"/>
        <w:jc w:val="center"/>
        <w:rPr>
          <w:rFonts w:ascii="Times New Roman" w:hAnsi="Times New Roman"/>
          <w:bCs/>
          <w:iCs/>
          <w:sz w:val="24"/>
          <w:szCs w:val="24"/>
          <w:lang w:val="en-GB"/>
        </w:rPr>
      </w:pPr>
    </w:p>
    <w:p w14:paraId="197B141F" w14:textId="77777777" w:rsidR="0072037B" w:rsidRDefault="0072037B" w:rsidP="00354E1A">
      <w:pPr>
        <w:pStyle w:val="PlainText"/>
        <w:spacing w:line="360" w:lineRule="auto"/>
        <w:jc w:val="center"/>
        <w:rPr>
          <w:rFonts w:ascii="Times New Roman" w:hAnsi="Times New Roman"/>
          <w:b/>
          <w:iCs/>
          <w:sz w:val="24"/>
          <w:szCs w:val="24"/>
          <w:lang w:val="en-GB"/>
        </w:rPr>
      </w:pPr>
    </w:p>
    <w:p w14:paraId="52AA0544" w14:textId="77777777" w:rsidR="0072037B" w:rsidRDefault="0072037B" w:rsidP="00354E1A">
      <w:pPr>
        <w:pStyle w:val="PlainText"/>
        <w:spacing w:line="360" w:lineRule="auto"/>
        <w:jc w:val="center"/>
        <w:rPr>
          <w:rFonts w:ascii="Times New Roman" w:hAnsi="Times New Roman"/>
          <w:b/>
          <w:iCs/>
          <w:sz w:val="24"/>
          <w:szCs w:val="24"/>
          <w:lang w:val="en-GB"/>
        </w:rPr>
      </w:pPr>
    </w:p>
    <w:p w14:paraId="076A46D1" w14:textId="5EC58E94" w:rsidR="0072037B" w:rsidRDefault="0072037B" w:rsidP="00354E1A">
      <w:pPr>
        <w:pStyle w:val="PlainText"/>
        <w:spacing w:line="360" w:lineRule="auto"/>
        <w:jc w:val="center"/>
        <w:rPr>
          <w:rFonts w:ascii="Times New Roman" w:hAnsi="Times New Roman"/>
          <w:bCs/>
          <w:iCs/>
          <w:sz w:val="24"/>
          <w:szCs w:val="24"/>
          <w:lang w:val="en-GB"/>
        </w:rPr>
      </w:pPr>
      <w:r w:rsidRPr="0072037B">
        <w:rPr>
          <w:rFonts w:ascii="Times New Roman" w:hAnsi="Times New Roman"/>
          <w:bCs/>
          <w:iCs/>
          <w:sz w:val="24"/>
          <w:szCs w:val="24"/>
          <w:lang w:val="en-GB"/>
        </w:rPr>
        <w:lastRenderedPageBreak/>
        <w:t>RANDOM FOREST</w:t>
      </w:r>
    </w:p>
    <w:p w14:paraId="2B5D4560" w14:textId="77777777" w:rsidR="0072037B" w:rsidRDefault="0072037B" w:rsidP="00354E1A">
      <w:pPr>
        <w:pStyle w:val="PlainText"/>
        <w:spacing w:line="360" w:lineRule="auto"/>
        <w:jc w:val="center"/>
        <w:rPr>
          <w:rFonts w:ascii="Times New Roman" w:hAnsi="Times New Roman"/>
          <w:bCs/>
          <w:iCs/>
          <w:sz w:val="24"/>
          <w:szCs w:val="24"/>
          <w:lang w:val="en-GB"/>
        </w:rPr>
      </w:pPr>
    </w:p>
    <w:p w14:paraId="3270B2A6" w14:textId="77777777" w:rsidR="0050793C" w:rsidRDefault="0072037B" w:rsidP="0072037B">
      <w:pPr>
        <w:spacing w:line="360" w:lineRule="auto"/>
        <w:ind w:firstLine="720"/>
        <w:jc w:val="both"/>
        <w:rPr>
          <w:rFonts w:ascii="Times New Roman" w:hAnsi="Times New Roman" w:cs="Times New Roman"/>
          <w:sz w:val="24"/>
          <w:szCs w:val="24"/>
        </w:rPr>
      </w:pPr>
      <w:r w:rsidRPr="0072037B">
        <w:rPr>
          <w:rFonts w:ascii="Times New Roman" w:hAnsi="Times New Roman" w:cs="Times New Roman"/>
          <w:sz w:val="24"/>
          <w:szCs w:val="24"/>
        </w:rPr>
        <w:t xml:space="preserve">Metoda Random Forest este o tehnică de învățare automată ce utilizează un ansamblu de arbori de decizie. </w:t>
      </w:r>
    </w:p>
    <w:p w14:paraId="2A4373E7" w14:textId="6BFBE486" w:rsidR="0050793C" w:rsidRDefault="0050793C" w:rsidP="0050793C">
      <w:pPr>
        <w:spacing w:line="360" w:lineRule="auto"/>
        <w:ind w:firstLine="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E9E6034" wp14:editId="30B6B2F3">
            <wp:extent cx="1555750" cy="304800"/>
            <wp:effectExtent l="0" t="0" r="6350" b="0"/>
            <wp:docPr id="2847443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55750" cy="304800"/>
                    </a:xfrm>
                    <a:prstGeom prst="rect">
                      <a:avLst/>
                    </a:prstGeom>
                    <a:noFill/>
                    <a:ln>
                      <a:noFill/>
                    </a:ln>
                  </pic:spPr>
                </pic:pic>
              </a:graphicData>
            </a:graphic>
          </wp:inline>
        </w:drawing>
      </w:r>
    </w:p>
    <w:p w14:paraId="0951EB79" w14:textId="28824FFD" w:rsidR="0072037B" w:rsidRPr="0072037B" w:rsidRDefault="0072037B" w:rsidP="0072037B">
      <w:pPr>
        <w:spacing w:line="360" w:lineRule="auto"/>
        <w:ind w:firstLine="720"/>
        <w:jc w:val="both"/>
        <w:rPr>
          <w:rFonts w:ascii="Times New Roman" w:hAnsi="Times New Roman" w:cs="Times New Roman"/>
          <w:sz w:val="24"/>
          <w:szCs w:val="24"/>
        </w:rPr>
      </w:pPr>
      <w:r w:rsidRPr="0072037B">
        <w:rPr>
          <w:rFonts w:ascii="Times New Roman" w:hAnsi="Times New Roman" w:cs="Times New Roman"/>
          <w:sz w:val="24"/>
          <w:szCs w:val="24"/>
        </w:rPr>
        <w:t xml:space="preserve">În cazul </w:t>
      </w:r>
      <w:r>
        <w:rPr>
          <w:rFonts w:ascii="Times New Roman" w:hAnsi="Times New Roman" w:cs="Times New Roman"/>
          <w:sz w:val="24"/>
          <w:szCs w:val="24"/>
        </w:rPr>
        <w:t>acesta</w:t>
      </w:r>
      <w:r w:rsidRPr="0072037B">
        <w:rPr>
          <w:rFonts w:ascii="Times New Roman" w:hAnsi="Times New Roman" w:cs="Times New Roman"/>
          <w:sz w:val="24"/>
          <w:szCs w:val="24"/>
        </w:rPr>
        <w:t xml:space="preserve">, modelul bazat pe Random Forest a obținut o acuratețe de 56%, ceea ce indică o performanță </w:t>
      </w:r>
      <w:r>
        <w:rPr>
          <w:rFonts w:ascii="Times New Roman" w:hAnsi="Times New Roman" w:cs="Times New Roman"/>
          <w:sz w:val="24"/>
          <w:szCs w:val="24"/>
        </w:rPr>
        <w:t>nu foarte bună</w:t>
      </w:r>
      <w:r w:rsidRPr="0072037B">
        <w:rPr>
          <w:rFonts w:ascii="Times New Roman" w:hAnsi="Times New Roman" w:cs="Times New Roman"/>
          <w:sz w:val="24"/>
          <w:szCs w:val="24"/>
        </w:rPr>
        <w:t xml:space="preserve"> în clasificarea datelor</w:t>
      </w:r>
      <w:r>
        <w:rPr>
          <w:rFonts w:ascii="Times New Roman" w:hAnsi="Times New Roman" w:cs="Times New Roman"/>
          <w:sz w:val="24"/>
          <w:szCs w:val="24"/>
        </w:rPr>
        <w:t>,</w:t>
      </w:r>
      <w:r w:rsidRPr="0072037B">
        <w:rPr>
          <w:rFonts w:ascii="Times New Roman" w:hAnsi="Times New Roman" w:cs="Times New Roman"/>
          <w:sz w:val="24"/>
          <w:szCs w:val="24"/>
        </w:rPr>
        <w:t xml:space="preserve"> sugerând că acesta nu a reușit să prezică cu precizie mare categoriile variabilei dependente pe baza informațiilor din variabilele independente selectate.</w:t>
      </w:r>
    </w:p>
    <w:p w14:paraId="5FBA4AE4" w14:textId="77777777" w:rsidR="0072037B" w:rsidRPr="0072037B" w:rsidRDefault="0072037B" w:rsidP="00354E1A">
      <w:pPr>
        <w:pStyle w:val="PlainText"/>
        <w:spacing w:line="360" w:lineRule="auto"/>
        <w:jc w:val="center"/>
        <w:rPr>
          <w:rFonts w:ascii="Times New Roman" w:hAnsi="Times New Roman"/>
          <w:bCs/>
          <w:iCs/>
          <w:sz w:val="24"/>
          <w:szCs w:val="24"/>
          <w:lang w:val="en-GB"/>
        </w:rPr>
      </w:pPr>
    </w:p>
    <w:p w14:paraId="438C8CC4" w14:textId="5F98E3DC" w:rsidR="00C21D0C" w:rsidRDefault="00C21D0C" w:rsidP="00354E1A">
      <w:pPr>
        <w:pStyle w:val="PlainText"/>
        <w:spacing w:line="360" w:lineRule="auto"/>
        <w:jc w:val="center"/>
        <w:rPr>
          <w:rFonts w:ascii="Times New Roman" w:hAnsi="Times New Roman"/>
          <w:bCs/>
          <w:iCs/>
          <w:sz w:val="24"/>
          <w:szCs w:val="24"/>
          <w:lang w:val="en-GB"/>
        </w:rPr>
      </w:pPr>
      <w:r>
        <w:rPr>
          <w:rFonts w:ascii="Times New Roman" w:hAnsi="Times New Roman"/>
          <w:bCs/>
          <w:iCs/>
          <w:noProof/>
          <w:sz w:val="24"/>
          <w:szCs w:val="24"/>
          <w:lang w:val="en-GB"/>
        </w:rPr>
        <w:drawing>
          <wp:inline distT="0" distB="0" distL="0" distR="0" wp14:anchorId="6C5EDB20" wp14:editId="4BD74329">
            <wp:extent cx="4337050" cy="3487285"/>
            <wp:effectExtent l="0" t="0" r="6350" b="0"/>
            <wp:docPr id="252580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45217" cy="3493852"/>
                    </a:xfrm>
                    <a:prstGeom prst="rect">
                      <a:avLst/>
                    </a:prstGeom>
                    <a:noFill/>
                    <a:ln>
                      <a:noFill/>
                    </a:ln>
                  </pic:spPr>
                </pic:pic>
              </a:graphicData>
            </a:graphic>
          </wp:inline>
        </w:drawing>
      </w:r>
      <w:r>
        <w:rPr>
          <w:rFonts w:ascii="Times New Roman" w:hAnsi="Times New Roman"/>
          <w:bCs/>
          <w:iCs/>
          <w:sz w:val="24"/>
          <w:szCs w:val="24"/>
          <w:lang w:val="en-GB"/>
        </w:rPr>
        <w:br/>
      </w:r>
      <w:r>
        <w:rPr>
          <w:rFonts w:ascii="Times New Roman" w:hAnsi="Times New Roman"/>
          <w:b/>
          <w:iCs/>
          <w:sz w:val="24"/>
          <w:szCs w:val="24"/>
          <w:lang w:val="en-GB"/>
        </w:rPr>
        <w:t>Figura 1.1</w:t>
      </w:r>
      <w:r w:rsidR="0072037B">
        <w:rPr>
          <w:rFonts w:ascii="Times New Roman" w:hAnsi="Times New Roman"/>
          <w:b/>
          <w:iCs/>
          <w:sz w:val="24"/>
          <w:szCs w:val="24"/>
          <w:lang w:val="en-GB"/>
        </w:rPr>
        <w:t>4</w:t>
      </w:r>
      <w:r>
        <w:rPr>
          <w:rFonts w:ascii="Times New Roman" w:hAnsi="Times New Roman"/>
          <w:b/>
          <w:iCs/>
          <w:sz w:val="24"/>
          <w:szCs w:val="24"/>
          <w:lang w:val="en-GB"/>
        </w:rPr>
        <w:t>.</w:t>
      </w:r>
      <w:r>
        <w:rPr>
          <w:rFonts w:ascii="Times New Roman" w:hAnsi="Times New Roman"/>
          <w:bCs/>
          <w:iCs/>
          <w:sz w:val="24"/>
          <w:szCs w:val="24"/>
          <w:lang w:val="en-GB"/>
        </w:rPr>
        <w:t xml:space="preserve"> Curba ROC pentru Random Forest</w:t>
      </w:r>
    </w:p>
    <w:p w14:paraId="3583AFE2" w14:textId="77777777" w:rsidR="004B0C36" w:rsidRDefault="004B0C36" w:rsidP="00C324C4">
      <w:pPr>
        <w:spacing w:line="360" w:lineRule="auto"/>
        <w:jc w:val="both"/>
        <w:rPr>
          <w:rFonts w:ascii="Times New Roman" w:hAnsi="Times New Roman" w:cs="Times New Roman"/>
          <w:sz w:val="24"/>
          <w:szCs w:val="24"/>
          <w:lang w:val="ro-MD"/>
        </w:rPr>
      </w:pPr>
    </w:p>
    <w:p w14:paraId="6E5E11AE" w14:textId="77777777" w:rsidR="0072037B" w:rsidRDefault="0072037B" w:rsidP="00C324C4">
      <w:pPr>
        <w:spacing w:line="360" w:lineRule="auto"/>
        <w:jc w:val="both"/>
        <w:rPr>
          <w:rFonts w:ascii="Times New Roman" w:hAnsi="Times New Roman" w:cs="Times New Roman"/>
          <w:sz w:val="24"/>
          <w:szCs w:val="24"/>
          <w:lang w:val="ro-MD"/>
        </w:rPr>
      </w:pPr>
    </w:p>
    <w:p w14:paraId="528F10EE" w14:textId="66AAAE7B" w:rsidR="0072037B" w:rsidRPr="0072037B" w:rsidRDefault="0072037B" w:rsidP="0025127E">
      <w:pPr>
        <w:spacing w:line="360" w:lineRule="auto"/>
        <w:ind w:firstLine="720"/>
        <w:jc w:val="both"/>
        <w:rPr>
          <w:rFonts w:ascii="Times New Roman" w:hAnsi="Times New Roman" w:cs="Times New Roman"/>
          <w:sz w:val="24"/>
          <w:szCs w:val="24"/>
        </w:rPr>
      </w:pPr>
      <w:r w:rsidRPr="0072037B">
        <w:rPr>
          <w:rFonts w:ascii="Times New Roman" w:hAnsi="Times New Roman" w:cs="Times New Roman"/>
          <w:sz w:val="24"/>
          <w:szCs w:val="24"/>
        </w:rPr>
        <w:t xml:space="preserve">Acuratețea de 56% indică o performanță limitată a modelului Random Forest în ceea ce privește clasificarea corectă a datelor. </w:t>
      </w:r>
      <w:r w:rsidR="0025127E">
        <w:rPr>
          <w:rFonts w:ascii="Times New Roman" w:hAnsi="Times New Roman" w:cs="Times New Roman"/>
          <w:sz w:val="24"/>
          <w:szCs w:val="24"/>
        </w:rPr>
        <w:t>Sunt</w:t>
      </w:r>
      <w:r w:rsidRPr="0072037B">
        <w:rPr>
          <w:rFonts w:ascii="Times New Roman" w:hAnsi="Times New Roman" w:cs="Times New Roman"/>
          <w:sz w:val="24"/>
          <w:szCs w:val="24"/>
        </w:rPr>
        <w:t xml:space="preserve"> necesare ajustări suplimentare ale modelului</w:t>
      </w:r>
      <w:r w:rsidR="004A2558">
        <w:rPr>
          <w:rFonts w:ascii="Times New Roman" w:hAnsi="Times New Roman" w:cs="Times New Roman"/>
          <w:sz w:val="24"/>
          <w:szCs w:val="24"/>
        </w:rPr>
        <w:t>, însă e deja evident faptul că regresia logistică și arborele de decizie rămân a fi cele mai precise.</w:t>
      </w:r>
      <w:r w:rsidR="00315B28">
        <w:rPr>
          <w:rFonts w:ascii="Times New Roman" w:hAnsi="Times New Roman" w:cs="Times New Roman"/>
          <w:sz w:val="24"/>
          <w:szCs w:val="24"/>
        </w:rPr>
        <w:t xml:space="preserve"> </w:t>
      </w:r>
    </w:p>
    <w:p w14:paraId="0C472E54" w14:textId="77777777" w:rsidR="0072037B" w:rsidRPr="0072037B" w:rsidRDefault="0072037B" w:rsidP="00C324C4">
      <w:pPr>
        <w:spacing w:line="360" w:lineRule="auto"/>
        <w:jc w:val="both"/>
        <w:rPr>
          <w:rFonts w:ascii="Times New Roman" w:hAnsi="Times New Roman" w:cs="Times New Roman"/>
          <w:sz w:val="24"/>
          <w:szCs w:val="24"/>
        </w:rPr>
      </w:pPr>
    </w:p>
    <w:p w14:paraId="6A0A56DC" w14:textId="77777777" w:rsidR="0072037B" w:rsidRDefault="0072037B" w:rsidP="00C324C4">
      <w:pPr>
        <w:spacing w:line="360" w:lineRule="auto"/>
        <w:jc w:val="both"/>
        <w:rPr>
          <w:rFonts w:ascii="Times New Roman" w:hAnsi="Times New Roman" w:cs="Times New Roman"/>
          <w:sz w:val="24"/>
          <w:szCs w:val="24"/>
          <w:lang w:val="ro-MD"/>
        </w:rPr>
      </w:pPr>
    </w:p>
    <w:p w14:paraId="33577621" w14:textId="4281F69D" w:rsidR="00744F47" w:rsidRDefault="00744F47" w:rsidP="00E70029">
      <w:pPr>
        <w:spacing w:line="360" w:lineRule="auto"/>
        <w:jc w:val="center"/>
        <w:rPr>
          <w:rFonts w:ascii="Times New Roman" w:hAnsi="Times New Roman" w:cs="Times New Roman"/>
          <w:sz w:val="24"/>
          <w:szCs w:val="24"/>
          <w:lang w:val="ro-MD"/>
        </w:rPr>
      </w:pPr>
      <w:r>
        <w:rPr>
          <w:rFonts w:ascii="Times New Roman" w:hAnsi="Times New Roman" w:cs="Times New Roman"/>
          <w:noProof/>
          <w:sz w:val="24"/>
          <w:szCs w:val="24"/>
          <w:lang w:val="ro-MD"/>
        </w:rPr>
        <w:lastRenderedPageBreak/>
        <w:drawing>
          <wp:inline distT="0" distB="0" distL="0" distR="0" wp14:anchorId="6FE81371" wp14:editId="432AFA7A">
            <wp:extent cx="4509380" cy="3625850"/>
            <wp:effectExtent l="0" t="0" r="5715" b="0"/>
            <wp:docPr id="15358833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19671" cy="3634124"/>
                    </a:xfrm>
                    <a:prstGeom prst="rect">
                      <a:avLst/>
                    </a:prstGeom>
                    <a:noFill/>
                    <a:ln>
                      <a:noFill/>
                    </a:ln>
                  </pic:spPr>
                </pic:pic>
              </a:graphicData>
            </a:graphic>
          </wp:inline>
        </w:drawing>
      </w:r>
      <w:r w:rsidR="00E70029">
        <w:rPr>
          <w:rFonts w:ascii="Times New Roman" w:hAnsi="Times New Roman" w:cs="Times New Roman"/>
          <w:sz w:val="24"/>
          <w:szCs w:val="24"/>
          <w:lang w:val="ro-MD"/>
        </w:rPr>
        <w:br/>
      </w:r>
      <w:r w:rsidR="00E70029">
        <w:rPr>
          <w:rFonts w:ascii="Times New Roman" w:hAnsi="Times New Roman"/>
          <w:b/>
          <w:iCs/>
          <w:sz w:val="24"/>
          <w:szCs w:val="24"/>
        </w:rPr>
        <w:t>Figura 1.1</w:t>
      </w:r>
      <w:r w:rsidR="00161594">
        <w:rPr>
          <w:rFonts w:ascii="Times New Roman" w:hAnsi="Times New Roman"/>
          <w:b/>
          <w:iCs/>
          <w:sz w:val="24"/>
          <w:szCs w:val="24"/>
        </w:rPr>
        <w:t>5</w:t>
      </w:r>
      <w:r w:rsidR="00E70029">
        <w:rPr>
          <w:rFonts w:ascii="Times New Roman" w:hAnsi="Times New Roman"/>
          <w:b/>
          <w:iCs/>
          <w:sz w:val="24"/>
          <w:szCs w:val="24"/>
        </w:rPr>
        <w:t>.</w:t>
      </w:r>
      <w:r w:rsidR="00E70029">
        <w:rPr>
          <w:rFonts w:ascii="Times New Roman" w:hAnsi="Times New Roman"/>
          <w:bCs/>
          <w:iCs/>
          <w:sz w:val="24"/>
          <w:szCs w:val="24"/>
        </w:rPr>
        <w:t xml:space="preserve"> Curbele ROC comparative</w:t>
      </w:r>
    </w:p>
    <w:p w14:paraId="30B89917" w14:textId="77777777" w:rsidR="00014C09" w:rsidRPr="00C21D0C" w:rsidRDefault="00014C09" w:rsidP="00C324C4">
      <w:pPr>
        <w:spacing w:line="360" w:lineRule="auto"/>
        <w:jc w:val="both"/>
        <w:rPr>
          <w:rFonts w:ascii="Times New Roman" w:hAnsi="Times New Roman" w:cs="Times New Roman"/>
          <w:sz w:val="24"/>
          <w:szCs w:val="24"/>
          <w:lang w:val="en-US"/>
        </w:rPr>
      </w:pPr>
    </w:p>
    <w:p w14:paraId="377C6125" w14:textId="77777777" w:rsidR="00DE705C" w:rsidRDefault="00DE705C" w:rsidP="00DE705C">
      <w:pPr>
        <w:spacing w:line="360" w:lineRule="auto"/>
        <w:ind w:firstLine="720"/>
        <w:jc w:val="both"/>
        <w:rPr>
          <w:rFonts w:ascii="Times New Roman" w:hAnsi="Times New Roman" w:cs="Times New Roman"/>
          <w:sz w:val="24"/>
          <w:szCs w:val="24"/>
          <w:lang w:val="ro-MD"/>
        </w:rPr>
      </w:pPr>
      <w:r>
        <w:rPr>
          <w:rFonts w:ascii="Times New Roman" w:hAnsi="Times New Roman" w:cs="Times New Roman"/>
          <w:sz w:val="24"/>
          <w:szCs w:val="24"/>
          <w:lang w:val="ro-MD"/>
        </w:rPr>
        <w:t>În figura 1.15 este reprezentat grafic comparația între Regresia logistica și Arborele de decizie și se observă faptul că arborele de decizie are acuratețea și precizia ce mai mare în cazul acestei cercetări.</w:t>
      </w:r>
    </w:p>
    <w:p w14:paraId="171767B8" w14:textId="77777777" w:rsidR="00AF353D" w:rsidRDefault="00AF353D" w:rsidP="00C324C4">
      <w:pPr>
        <w:spacing w:line="360" w:lineRule="auto"/>
        <w:jc w:val="both"/>
        <w:rPr>
          <w:rFonts w:ascii="Times New Roman" w:hAnsi="Times New Roman" w:cs="Times New Roman"/>
          <w:sz w:val="24"/>
          <w:szCs w:val="24"/>
          <w:lang w:val="ro-MD"/>
        </w:rPr>
      </w:pPr>
    </w:p>
    <w:p w14:paraId="355B3F05" w14:textId="77777777" w:rsidR="00AF353D" w:rsidRDefault="00AF353D" w:rsidP="00C324C4">
      <w:pPr>
        <w:spacing w:line="360" w:lineRule="auto"/>
        <w:jc w:val="both"/>
        <w:rPr>
          <w:rFonts w:ascii="Times New Roman" w:hAnsi="Times New Roman" w:cs="Times New Roman"/>
          <w:sz w:val="24"/>
          <w:szCs w:val="24"/>
          <w:lang w:val="ro-MD"/>
        </w:rPr>
      </w:pPr>
    </w:p>
    <w:p w14:paraId="37CE80E0" w14:textId="77777777" w:rsidR="00AF353D" w:rsidRDefault="00AF353D" w:rsidP="00C324C4">
      <w:pPr>
        <w:spacing w:line="360" w:lineRule="auto"/>
        <w:jc w:val="both"/>
        <w:rPr>
          <w:rFonts w:ascii="Times New Roman" w:hAnsi="Times New Roman" w:cs="Times New Roman"/>
          <w:sz w:val="24"/>
          <w:szCs w:val="24"/>
          <w:lang w:val="ro-MD"/>
        </w:rPr>
      </w:pPr>
    </w:p>
    <w:p w14:paraId="2373BA4B" w14:textId="77777777" w:rsidR="00AF353D" w:rsidRDefault="00AF353D" w:rsidP="00C324C4">
      <w:pPr>
        <w:spacing w:line="360" w:lineRule="auto"/>
        <w:jc w:val="both"/>
        <w:rPr>
          <w:rFonts w:ascii="Times New Roman" w:hAnsi="Times New Roman" w:cs="Times New Roman"/>
          <w:sz w:val="24"/>
          <w:szCs w:val="24"/>
          <w:lang w:val="ro-MD"/>
        </w:rPr>
      </w:pPr>
    </w:p>
    <w:p w14:paraId="5255E797" w14:textId="77777777" w:rsidR="006142CB" w:rsidRDefault="006142CB" w:rsidP="00C324C4">
      <w:pPr>
        <w:spacing w:line="360" w:lineRule="auto"/>
        <w:jc w:val="both"/>
        <w:rPr>
          <w:rFonts w:ascii="Times New Roman" w:hAnsi="Times New Roman" w:cs="Times New Roman"/>
          <w:sz w:val="24"/>
          <w:szCs w:val="24"/>
          <w:lang w:val="ro-MD"/>
        </w:rPr>
      </w:pPr>
    </w:p>
    <w:p w14:paraId="25C807F7" w14:textId="77777777" w:rsidR="006142CB" w:rsidRDefault="006142CB" w:rsidP="00C324C4">
      <w:pPr>
        <w:spacing w:line="360" w:lineRule="auto"/>
        <w:jc w:val="both"/>
        <w:rPr>
          <w:rFonts w:ascii="Times New Roman" w:hAnsi="Times New Roman" w:cs="Times New Roman"/>
          <w:sz w:val="24"/>
          <w:szCs w:val="24"/>
          <w:lang w:val="ro-MD"/>
        </w:rPr>
      </w:pPr>
    </w:p>
    <w:p w14:paraId="728023A2" w14:textId="77777777" w:rsidR="006142CB" w:rsidRDefault="006142CB" w:rsidP="00C324C4">
      <w:pPr>
        <w:spacing w:line="360" w:lineRule="auto"/>
        <w:jc w:val="both"/>
        <w:rPr>
          <w:rFonts w:ascii="Times New Roman" w:hAnsi="Times New Roman" w:cs="Times New Roman"/>
          <w:sz w:val="24"/>
          <w:szCs w:val="24"/>
          <w:lang w:val="ro-MD"/>
        </w:rPr>
      </w:pPr>
    </w:p>
    <w:p w14:paraId="1A23B877" w14:textId="77777777" w:rsidR="006142CB" w:rsidRDefault="006142CB" w:rsidP="00C324C4">
      <w:pPr>
        <w:spacing w:line="360" w:lineRule="auto"/>
        <w:jc w:val="both"/>
        <w:rPr>
          <w:rFonts w:ascii="Times New Roman" w:hAnsi="Times New Roman" w:cs="Times New Roman"/>
          <w:sz w:val="24"/>
          <w:szCs w:val="24"/>
          <w:lang w:val="ro-MD"/>
        </w:rPr>
      </w:pPr>
    </w:p>
    <w:p w14:paraId="2A21F3A0" w14:textId="77777777" w:rsidR="006142CB" w:rsidRDefault="006142CB" w:rsidP="00C324C4">
      <w:pPr>
        <w:spacing w:line="360" w:lineRule="auto"/>
        <w:jc w:val="both"/>
        <w:rPr>
          <w:rFonts w:ascii="Times New Roman" w:hAnsi="Times New Roman" w:cs="Times New Roman"/>
          <w:sz w:val="24"/>
          <w:szCs w:val="24"/>
          <w:lang w:val="ro-MD"/>
        </w:rPr>
      </w:pPr>
    </w:p>
    <w:p w14:paraId="5FE233B0" w14:textId="77777777" w:rsidR="006142CB" w:rsidRDefault="006142CB" w:rsidP="00C324C4">
      <w:pPr>
        <w:spacing w:line="360" w:lineRule="auto"/>
        <w:jc w:val="both"/>
        <w:rPr>
          <w:rFonts w:ascii="Times New Roman" w:hAnsi="Times New Roman" w:cs="Times New Roman"/>
          <w:sz w:val="24"/>
          <w:szCs w:val="24"/>
          <w:lang w:val="ro-MD"/>
        </w:rPr>
      </w:pPr>
    </w:p>
    <w:p w14:paraId="137AA8E3" w14:textId="38E5280A" w:rsidR="00014C09" w:rsidRDefault="00014C09" w:rsidP="00014C09">
      <w:pPr>
        <w:jc w:val="center"/>
        <w:rPr>
          <w:rFonts w:ascii="Times New Roman" w:hAnsi="Times New Roman" w:cs="Times New Roman"/>
          <w:b/>
          <w:bCs/>
          <w:sz w:val="28"/>
          <w:szCs w:val="28"/>
          <w:lang w:val="ro-MD"/>
        </w:rPr>
      </w:pPr>
      <w:r>
        <w:rPr>
          <w:rFonts w:ascii="Times New Roman" w:hAnsi="Times New Roman" w:cs="Times New Roman"/>
          <w:b/>
          <w:bCs/>
          <w:sz w:val="28"/>
          <w:szCs w:val="28"/>
          <w:lang w:val="ro-MD"/>
        </w:rPr>
        <w:lastRenderedPageBreak/>
        <w:t>CONCLUZI</w:t>
      </w:r>
      <w:r w:rsidR="00E26F21">
        <w:rPr>
          <w:rFonts w:ascii="Times New Roman" w:hAnsi="Times New Roman" w:cs="Times New Roman"/>
          <w:b/>
          <w:bCs/>
          <w:sz w:val="28"/>
          <w:szCs w:val="28"/>
          <w:lang w:val="ro-MD"/>
        </w:rPr>
        <w:t>I</w:t>
      </w:r>
    </w:p>
    <w:p w14:paraId="63ADC9E7" w14:textId="77777777" w:rsidR="00014C09" w:rsidRDefault="00014C09" w:rsidP="00014C09">
      <w:pPr>
        <w:jc w:val="center"/>
        <w:rPr>
          <w:rFonts w:ascii="Times New Roman" w:hAnsi="Times New Roman" w:cs="Times New Roman"/>
          <w:b/>
          <w:bCs/>
          <w:sz w:val="28"/>
          <w:szCs w:val="28"/>
          <w:lang w:val="ro-MD"/>
        </w:rPr>
      </w:pPr>
    </w:p>
    <w:p w14:paraId="50E5EDEA" w14:textId="672BAA5C" w:rsidR="004F3794" w:rsidRPr="006A4B5E" w:rsidRDefault="00AC374C" w:rsidP="00B17D23">
      <w:pPr>
        <w:pStyle w:val="PlainText"/>
        <w:spacing w:line="360" w:lineRule="auto"/>
        <w:ind w:firstLine="720"/>
        <w:jc w:val="both"/>
        <w:rPr>
          <w:rFonts w:ascii="Times New Roman" w:hAnsi="Times New Roman"/>
          <w:bCs/>
          <w:iCs/>
          <w:color w:val="2F5496" w:themeColor="accent1" w:themeShade="BF"/>
          <w:sz w:val="24"/>
          <w:szCs w:val="24"/>
          <w:lang w:val="en-GB"/>
        </w:rPr>
      </w:pPr>
      <w:r w:rsidRPr="00AC374C">
        <w:rPr>
          <w:rFonts w:ascii="Times New Roman" w:eastAsiaTheme="minorHAnsi" w:hAnsi="Times New Roman"/>
          <w:sz w:val="24"/>
          <w:szCs w:val="24"/>
          <w:lang w:val="ro-MD"/>
        </w:rPr>
        <w:t xml:space="preserve">În urma acestei lucrări </w:t>
      </w:r>
      <w:r w:rsidR="006E66C5">
        <w:rPr>
          <w:rFonts w:ascii="Times New Roman" w:eastAsiaTheme="minorHAnsi" w:hAnsi="Times New Roman"/>
          <w:sz w:val="24"/>
          <w:szCs w:val="24"/>
          <w:lang w:val="ro-MD"/>
        </w:rPr>
        <w:t>s-au</w:t>
      </w:r>
      <w:r w:rsidRPr="00AC374C">
        <w:rPr>
          <w:rFonts w:ascii="Times New Roman" w:eastAsiaTheme="minorHAnsi" w:hAnsi="Times New Roman"/>
          <w:sz w:val="24"/>
          <w:szCs w:val="24"/>
          <w:lang w:val="ro-MD"/>
        </w:rPr>
        <w:t xml:space="preserve"> utilizat mai multe biblioteci a limbajului R, cu ajutorul cărora </w:t>
      </w:r>
      <w:r w:rsidR="001709CC">
        <w:rPr>
          <w:rFonts w:ascii="Times New Roman" w:eastAsiaTheme="minorHAnsi" w:hAnsi="Times New Roman"/>
          <w:sz w:val="24"/>
          <w:szCs w:val="24"/>
          <w:lang w:val="ro-MD"/>
        </w:rPr>
        <w:t>s-au</w:t>
      </w:r>
      <w:r w:rsidRPr="00AC374C">
        <w:rPr>
          <w:rFonts w:ascii="Times New Roman" w:eastAsiaTheme="minorHAnsi" w:hAnsi="Times New Roman"/>
          <w:sz w:val="24"/>
          <w:szCs w:val="24"/>
          <w:lang w:val="ro-MD"/>
        </w:rPr>
        <w:t xml:space="preserve"> analizat datele, </w:t>
      </w:r>
      <w:r w:rsidR="001709CC">
        <w:rPr>
          <w:rFonts w:ascii="Times New Roman" w:eastAsiaTheme="minorHAnsi" w:hAnsi="Times New Roman"/>
          <w:sz w:val="24"/>
          <w:szCs w:val="24"/>
          <w:lang w:val="ro-MD"/>
        </w:rPr>
        <w:t>s-au</w:t>
      </w:r>
      <w:r w:rsidRPr="00AC374C">
        <w:rPr>
          <w:rFonts w:ascii="Times New Roman" w:eastAsiaTheme="minorHAnsi" w:hAnsi="Times New Roman"/>
          <w:sz w:val="24"/>
          <w:szCs w:val="24"/>
          <w:lang w:val="ro-MD"/>
        </w:rPr>
        <w:t xml:space="preserve"> verificat dependeța unei variabile de alta, </w:t>
      </w:r>
      <w:r w:rsidR="001709CC">
        <w:rPr>
          <w:rFonts w:ascii="Times New Roman" w:eastAsiaTheme="minorHAnsi" w:hAnsi="Times New Roman"/>
          <w:sz w:val="24"/>
          <w:szCs w:val="24"/>
          <w:lang w:val="ro-MD"/>
        </w:rPr>
        <w:t>s-au</w:t>
      </w:r>
      <w:r w:rsidRPr="00AC374C">
        <w:rPr>
          <w:rFonts w:ascii="Times New Roman" w:eastAsiaTheme="minorHAnsi" w:hAnsi="Times New Roman"/>
          <w:sz w:val="24"/>
          <w:szCs w:val="24"/>
          <w:lang w:val="ro-MD"/>
        </w:rPr>
        <w:t xml:space="preserve"> vizualizat rezultatele obținute</w:t>
      </w:r>
      <w:r w:rsidR="0081016F">
        <w:rPr>
          <w:rFonts w:ascii="Times New Roman" w:eastAsiaTheme="minorHAnsi" w:hAnsi="Times New Roman"/>
          <w:sz w:val="24"/>
          <w:szCs w:val="24"/>
          <w:lang w:val="ro-MD"/>
        </w:rPr>
        <w:t>, ajustând setul de date unde a fost nevoie</w:t>
      </w:r>
      <w:r w:rsidRPr="00AC374C">
        <w:rPr>
          <w:rFonts w:ascii="Times New Roman" w:eastAsiaTheme="minorHAnsi" w:hAnsi="Times New Roman"/>
          <w:sz w:val="24"/>
          <w:szCs w:val="24"/>
          <w:lang w:val="ro-MD"/>
        </w:rPr>
        <w:t xml:space="preserve">. </w:t>
      </w:r>
      <w:r w:rsidR="005E7193">
        <w:rPr>
          <w:rFonts w:ascii="Times New Roman" w:eastAsiaTheme="minorHAnsi" w:hAnsi="Times New Roman"/>
          <w:sz w:val="24"/>
          <w:szCs w:val="24"/>
          <w:lang w:val="ro-MD"/>
        </w:rPr>
        <w:t>S-a</w:t>
      </w:r>
      <w:r w:rsidRPr="00AC374C">
        <w:rPr>
          <w:rFonts w:ascii="Times New Roman" w:eastAsiaTheme="minorHAnsi" w:hAnsi="Times New Roman"/>
          <w:sz w:val="24"/>
          <w:szCs w:val="24"/>
          <w:lang w:val="ro-MD"/>
        </w:rPr>
        <w:t xml:space="preserve"> observat</w:t>
      </w:r>
      <w:r w:rsidR="005E7193">
        <w:rPr>
          <w:rFonts w:ascii="Times New Roman" w:eastAsiaTheme="minorHAnsi" w:hAnsi="Times New Roman"/>
          <w:sz w:val="24"/>
          <w:szCs w:val="24"/>
          <w:lang w:val="ro-MD"/>
        </w:rPr>
        <w:t xml:space="preserve"> </w:t>
      </w:r>
      <w:r w:rsidRPr="00AC374C">
        <w:rPr>
          <w:rFonts w:ascii="Times New Roman" w:eastAsiaTheme="minorHAnsi" w:hAnsi="Times New Roman"/>
          <w:sz w:val="24"/>
          <w:szCs w:val="24"/>
          <w:lang w:val="ro-MD"/>
        </w:rPr>
        <w:t>că variabilele corelează între ele, c</w:t>
      </w:r>
      <w:r w:rsidR="005E7193">
        <w:rPr>
          <w:rFonts w:ascii="Times New Roman" w:eastAsiaTheme="minorHAnsi" w:hAnsi="Times New Roman"/>
          <w:sz w:val="24"/>
          <w:szCs w:val="24"/>
          <w:lang w:val="ro-MD"/>
        </w:rPr>
        <w:t>eea ce</w:t>
      </w:r>
      <w:r w:rsidRPr="00AC374C">
        <w:rPr>
          <w:rFonts w:ascii="Times New Roman" w:eastAsiaTheme="minorHAnsi" w:hAnsi="Times New Roman"/>
          <w:sz w:val="24"/>
          <w:szCs w:val="24"/>
          <w:lang w:val="ro-MD"/>
        </w:rPr>
        <w:t xml:space="preserve"> denotă faptul că este o legătură între </w:t>
      </w:r>
      <w:r w:rsidR="008A2179">
        <w:rPr>
          <w:rFonts w:ascii="Times New Roman" w:eastAsiaTheme="minorHAnsi" w:hAnsi="Times New Roman"/>
          <w:sz w:val="24"/>
          <w:szCs w:val="24"/>
          <w:lang w:val="ro-MD"/>
        </w:rPr>
        <w:t>anumite</w:t>
      </w:r>
      <w:r w:rsidRPr="00AC374C">
        <w:rPr>
          <w:rFonts w:ascii="Times New Roman" w:eastAsiaTheme="minorHAnsi" w:hAnsi="Times New Roman"/>
          <w:sz w:val="24"/>
          <w:szCs w:val="24"/>
          <w:lang w:val="ro-MD"/>
        </w:rPr>
        <w:t xml:space="preserve"> variabilele și că este posibil de făcut o predicție a riscului afecțiunilor cardiovasculare la noi pacienți.</w:t>
      </w:r>
      <w:r w:rsidR="005E7193">
        <w:rPr>
          <w:rFonts w:ascii="Times New Roman" w:hAnsi="Times New Roman"/>
          <w:bCs/>
          <w:iCs/>
          <w:sz w:val="24"/>
          <w:szCs w:val="24"/>
          <w:lang w:val="en-GB"/>
        </w:rPr>
        <w:t xml:space="preserve"> Iar în urma cercetării s-a depistat modelul Decision Tree </w:t>
      </w:r>
      <w:r w:rsidR="006A4B5E">
        <w:rPr>
          <w:rFonts w:ascii="Times New Roman" w:hAnsi="Times New Roman"/>
          <w:bCs/>
          <w:iCs/>
          <w:sz w:val="24"/>
          <w:szCs w:val="24"/>
          <w:lang w:val="en-GB"/>
        </w:rPr>
        <w:t>c</w:t>
      </w:r>
      <w:r w:rsidR="005E7193">
        <w:rPr>
          <w:rFonts w:ascii="Times New Roman" w:hAnsi="Times New Roman"/>
          <w:bCs/>
          <w:iCs/>
          <w:sz w:val="24"/>
          <w:szCs w:val="24"/>
          <w:lang w:val="en-GB"/>
        </w:rPr>
        <w:t>a fiind modelul cu precizia ce mai înaltă pentru datele din această lucrare.</w:t>
      </w:r>
      <w:r w:rsidR="00956A8E">
        <w:rPr>
          <w:rFonts w:ascii="Times New Roman" w:hAnsi="Times New Roman"/>
          <w:bCs/>
          <w:iCs/>
          <w:sz w:val="24"/>
          <w:szCs w:val="24"/>
          <w:lang w:val="en-GB"/>
        </w:rPr>
        <w:t xml:space="preserve"> Ulterior modelul s-a testat și pe date noi, acesta demonstrând o înțelegere corectă a datelor.</w:t>
      </w:r>
    </w:p>
    <w:p w14:paraId="32413171" w14:textId="11E0EA80" w:rsidR="004F3794" w:rsidRPr="00222F80" w:rsidRDefault="004F3794" w:rsidP="00222F80">
      <w:pPr>
        <w:pStyle w:val="PlainText"/>
        <w:spacing w:line="360" w:lineRule="auto"/>
        <w:ind w:firstLine="720"/>
        <w:jc w:val="both"/>
        <w:rPr>
          <w:rFonts w:ascii="Times New Roman" w:hAnsi="Times New Roman"/>
          <w:bCs/>
          <w:iCs/>
          <w:sz w:val="24"/>
          <w:szCs w:val="24"/>
          <w:lang w:val="ro-MD"/>
        </w:rPr>
      </w:pPr>
      <w:r w:rsidRPr="004F3794">
        <w:rPr>
          <w:rFonts w:ascii="Times New Roman" w:hAnsi="Times New Roman"/>
          <w:bCs/>
          <w:iCs/>
          <w:sz w:val="24"/>
          <w:szCs w:val="24"/>
          <w:lang w:val="ro-MD"/>
        </w:rPr>
        <w:t>Crearea unui model este un proces iterativ, iar o concluzie importantă poate fi că acesta reprezintă doar un punct de plecare. Înțelegerea datelor, interpretarea rezultatelor și continuarea optimizării sunt etapele cheie în evoluția și îmbunătățirea performanței modelului.</w:t>
      </w:r>
    </w:p>
    <w:p w14:paraId="5821BC77" w14:textId="77777777" w:rsidR="00014C09" w:rsidRDefault="00014C09" w:rsidP="00014C09">
      <w:pPr>
        <w:rPr>
          <w:rFonts w:ascii="Times New Roman" w:hAnsi="Times New Roman" w:cs="Times New Roman"/>
          <w:sz w:val="28"/>
          <w:szCs w:val="28"/>
          <w:lang w:val="ro-MD"/>
        </w:rPr>
      </w:pPr>
    </w:p>
    <w:p w14:paraId="2147FAFF" w14:textId="77777777" w:rsidR="00014C09" w:rsidRDefault="00014C09" w:rsidP="00014C09">
      <w:pPr>
        <w:rPr>
          <w:rFonts w:ascii="Times New Roman" w:hAnsi="Times New Roman" w:cs="Times New Roman"/>
          <w:sz w:val="28"/>
          <w:szCs w:val="28"/>
          <w:lang w:val="ro-MD"/>
        </w:rPr>
      </w:pPr>
    </w:p>
    <w:p w14:paraId="6174D357" w14:textId="77777777" w:rsidR="00014C09" w:rsidRDefault="00014C09" w:rsidP="00014C09">
      <w:pPr>
        <w:rPr>
          <w:rFonts w:ascii="Times New Roman" w:hAnsi="Times New Roman" w:cs="Times New Roman"/>
          <w:sz w:val="28"/>
          <w:szCs w:val="28"/>
          <w:lang w:val="ro-MD"/>
        </w:rPr>
      </w:pPr>
    </w:p>
    <w:p w14:paraId="59DC8E1D" w14:textId="77777777" w:rsidR="00014C09" w:rsidRDefault="00014C09" w:rsidP="00014C09">
      <w:pPr>
        <w:rPr>
          <w:rFonts w:ascii="Times New Roman" w:hAnsi="Times New Roman" w:cs="Times New Roman"/>
          <w:sz w:val="28"/>
          <w:szCs w:val="28"/>
          <w:lang w:val="ro-MD"/>
        </w:rPr>
      </w:pPr>
    </w:p>
    <w:p w14:paraId="41074212" w14:textId="77777777" w:rsidR="00AF353D" w:rsidRDefault="00AF353D" w:rsidP="00014C09">
      <w:pPr>
        <w:rPr>
          <w:rFonts w:ascii="Times New Roman" w:hAnsi="Times New Roman" w:cs="Times New Roman"/>
          <w:sz w:val="28"/>
          <w:szCs w:val="28"/>
          <w:lang w:val="ro-MD"/>
        </w:rPr>
      </w:pPr>
    </w:p>
    <w:p w14:paraId="644707D1" w14:textId="77777777" w:rsidR="00AF353D" w:rsidRDefault="00AF353D" w:rsidP="00014C09">
      <w:pPr>
        <w:rPr>
          <w:rFonts w:ascii="Times New Roman" w:hAnsi="Times New Roman" w:cs="Times New Roman"/>
          <w:sz w:val="28"/>
          <w:szCs w:val="28"/>
          <w:lang w:val="ro-MD"/>
        </w:rPr>
      </w:pPr>
    </w:p>
    <w:p w14:paraId="72C2F8C8" w14:textId="77777777" w:rsidR="00222F80" w:rsidRDefault="00222F80" w:rsidP="00014C09">
      <w:pPr>
        <w:rPr>
          <w:rFonts w:ascii="Times New Roman" w:hAnsi="Times New Roman" w:cs="Times New Roman"/>
          <w:sz w:val="28"/>
          <w:szCs w:val="28"/>
          <w:lang w:val="ro-MD"/>
        </w:rPr>
      </w:pPr>
    </w:p>
    <w:p w14:paraId="6A572CAD" w14:textId="77777777" w:rsidR="00222F80" w:rsidRDefault="00222F80" w:rsidP="00014C09">
      <w:pPr>
        <w:rPr>
          <w:rFonts w:ascii="Times New Roman" w:hAnsi="Times New Roman" w:cs="Times New Roman"/>
          <w:sz w:val="28"/>
          <w:szCs w:val="28"/>
          <w:lang w:val="ro-MD"/>
        </w:rPr>
      </w:pPr>
    </w:p>
    <w:p w14:paraId="69F8AFCD" w14:textId="77777777" w:rsidR="00222F80" w:rsidRDefault="00222F80" w:rsidP="00014C09">
      <w:pPr>
        <w:rPr>
          <w:rFonts w:ascii="Times New Roman" w:hAnsi="Times New Roman" w:cs="Times New Roman"/>
          <w:sz w:val="28"/>
          <w:szCs w:val="28"/>
          <w:lang w:val="ro-MD"/>
        </w:rPr>
      </w:pPr>
    </w:p>
    <w:p w14:paraId="56BBAF06" w14:textId="77777777" w:rsidR="00014C09" w:rsidRDefault="00014C09" w:rsidP="00014C09">
      <w:pPr>
        <w:rPr>
          <w:rFonts w:ascii="Times New Roman" w:hAnsi="Times New Roman" w:cs="Times New Roman"/>
          <w:sz w:val="28"/>
          <w:szCs w:val="28"/>
          <w:lang w:val="ro-MD"/>
        </w:rPr>
      </w:pPr>
    </w:p>
    <w:p w14:paraId="5EF146C3" w14:textId="77777777" w:rsidR="006A4B5E" w:rsidRDefault="006A4B5E" w:rsidP="00014C09">
      <w:pPr>
        <w:rPr>
          <w:rFonts w:ascii="Times New Roman" w:hAnsi="Times New Roman" w:cs="Times New Roman"/>
          <w:sz w:val="28"/>
          <w:szCs w:val="28"/>
          <w:lang w:val="ro-MD"/>
        </w:rPr>
      </w:pPr>
    </w:p>
    <w:p w14:paraId="21BFFC47" w14:textId="77777777" w:rsidR="006A4B5E" w:rsidRDefault="006A4B5E" w:rsidP="00014C09">
      <w:pPr>
        <w:rPr>
          <w:rFonts w:ascii="Times New Roman" w:hAnsi="Times New Roman" w:cs="Times New Roman"/>
          <w:sz w:val="28"/>
          <w:szCs w:val="28"/>
          <w:lang w:val="ro-MD"/>
        </w:rPr>
      </w:pPr>
    </w:p>
    <w:p w14:paraId="2BC00EAB" w14:textId="77777777" w:rsidR="006A4B5E" w:rsidRDefault="006A4B5E" w:rsidP="00014C09">
      <w:pPr>
        <w:rPr>
          <w:rFonts w:ascii="Times New Roman" w:hAnsi="Times New Roman" w:cs="Times New Roman"/>
          <w:sz w:val="28"/>
          <w:szCs w:val="28"/>
          <w:lang w:val="ro-MD"/>
        </w:rPr>
      </w:pPr>
    </w:p>
    <w:p w14:paraId="4328EEB7" w14:textId="77777777" w:rsidR="006A4B5E" w:rsidRDefault="006A4B5E" w:rsidP="00014C09">
      <w:pPr>
        <w:rPr>
          <w:rFonts w:ascii="Times New Roman" w:hAnsi="Times New Roman" w:cs="Times New Roman"/>
          <w:sz w:val="28"/>
          <w:szCs w:val="28"/>
          <w:lang w:val="ro-MD"/>
        </w:rPr>
      </w:pPr>
    </w:p>
    <w:p w14:paraId="752E9E89" w14:textId="77777777" w:rsidR="006A4B5E" w:rsidRDefault="006A4B5E" w:rsidP="00014C09">
      <w:pPr>
        <w:rPr>
          <w:rFonts w:ascii="Times New Roman" w:hAnsi="Times New Roman" w:cs="Times New Roman"/>
          <w:sz w:val="28"/>
          <w:szCs w:val="28"/>
          <w:lang w:val="ro-MD"/>
        </w:rPr>
      </w:pPr>
    </w:p>
    <w:p w14:paraId="3B2C435A" w14:textId="77777777" w:rsidR="006A4B5E" w:rsidRDefault="006A4B5E" w:rsidP="00014C09">
      <w:pPr>
        <w:rPr>
          <w:rFonts w:ascii="Times New Roman" w:hAnsi="Times New Roman" w:cs="Times New Roman"/>
          <w:sz w:val="28"/>
          <w:szCs w:val="28"/>
          <w:lang w:val="ro-MD"/>
        </w:rPr>
      </w:pPr>
    </w:p>
    <w:p w14:paraId="230EDB7E" w14:textId="77777777" w:rsidR="003039CD" w:rsidRDefault="003039CD" w:rsidP="00014C09">
      <w:pPr>
        <w:rPr>
          <w:rFonts w:ascii="Times New Roman" w:hAnsi="Times New Roman" w:cs="Times New Roman"/>
          <w:sz w:val="28"/>
          <w:szCs w:val="28"/>
          <w:lang w:val="ro-MD"/>
        </w:rPr>
      </w:pPr>
    </w:p>
    <w:p w14:paraId="0A32DC55" w14:textId="77777777" w:rsidR="00AF353D" w:rsidRDefault="00AF353D" w:rsidP="00014C09">
      <w:pPr>
        <w:rPr>
          <w:rFonts w:ascii="Times New Roman" w:hAnsi="Times New Roman" w:cs="Times New Roman"/>
          <w:sz w:val="28"/>
          <w:szCs w:val="28"/>
          <w:lang w:val="ro-MD"/>
        </w:rPr>
      </w:pPr>
    </w:p>
    <w:p w14:paraId="793659E9" w14:textId="77777777" w:rsidR="00014C09" w:rsidRDefault="00014C09" w:rsidP="00014C09">
      <w:pPr>
        <w:jc w:val="center"/>
        <w:rPr>
          <w:rFonts w:ascii="Times New Roman" w:hAnsi="Times New Roman" w:cs="Times New Roman"/>
          <w:b/>
          <w:bCs/>
          <w:sz w:val="28"/>
          <w:szCs w:val="28"/>
          <w:lang w:val="ro-MD"/>
        </w:rPr>
      </w:pPr>
      <w:r>
        <w:rPr>
          <w:rFonts w:ascii="Times New Roman" w:hAnsi="Times New Roman" w:cs="Times New Roman"/>
          <w:b/>
          <w:bCs/>
          <w:sz w:val="28"/>
          <w:szCs w:val="28"/>
          <w:lang w:val="ro-MD"/>
        </w:rPr>
        <w:lastRenderedPageBreak/>
        <w:t>BIBLIOGRAFIE</w:t>
      </w:r>
    </w:p>
    <w:p w14:paraId="6E8CADD9" w14:textId="77777777" w:rsidR="005E405D" w:rsidRDefault="005E405D" w:rsidP="00014C09">
      <w:pPr>
        <w:jc w:val="center"/>
        <w:rPr>
          <w:rFonts w:ascii="Times New Roman" w:hAnsi="Times New Roman" w:cs="Times New Roman"/>
          <w:b/>
          <w:bCs/>
          <w:sz w:val="28"/>
          <w:szCs w:val="28"/>
          <w:lang w:val="ro-MD"/>
        </w:rPr>
      </w:pPr>
    </w:p>
    <w:p w14:paraId="35242C97" w14:textId="35EBB840" w:rsidR="00014C09" w:rsidRPr="005E405D" w:rsidRDefault="005E405D" w:rsidP="005E405D">
      <w:pPr>
        <w:rPr>
          <w:rFonts w:ascii="Times New Roman" w:hAnsi="Times New Roman" w:cs="Times New Roman"/>
          <w:sz w:val="24"/>
          <w:szCs w:val="24"/>
          <w:lang w:val="ro-MD"/>
        </w:rPr>
      </w:pPr>
      <w:r>
        <w:rPr>
          <w:rFonts w:ascii="Times New Roman" w:hAnsi="Times New Roman" w:cs="Times New Roman"/>
          <w:color w:val="252525"/>
          <w:sz w:val="24"/>
          <w:szCs w:val="24"/>
          <w:shd w:val="clear" w:color="auto" w:fill="FFFFFF"/>
          <w:lang w:val="ro-MD"/>
        </w:rPr>
        <w:t xml:space="preserve">1. </w:t>
      </w:r>
      <w:r w:rsidR="00014C09" w:rsidRPr="005E405D">
        <w:rPr>
          <w:rFonts w:ascii="Times New Roman" w:hAnsi="Times New Roman" w:cs="Times New Roman"/>
          <w:color w:val="252525"/>
          <w:sz w:val="24"/>
          <w:szCs w:val="24"/>
          <w:shd w:val="clear" w:color="auto" w:fill="FFFFFF"/>
          <w:lang w:val="ro-MD"/>
        </w:rPr>
        <w:t>Sursa setului de date:</w:t>
      </w:r>
      <w:r>
        <w:rPr>
          <w:rFonts w:ascii="Times New Roman" w:hAnsi="Times New Roman" w:cs="Times New Roman"/>
          <w:color w:val="252525"/>
          <w:sz w:val="24"/>
          <w:szCs w:val="24"/>
          <w:shd w:val="clear" w:color="auto" w:fill="FFFFFF"/>
          <w:lang w:val="ro-MD"/>
        </w:rPr>
        <w:t xml:space="preserve"> </w:t>
      </w:r>
      <w:hyperlink r:id="rId25" w:history="1">
        <w:r w:rsidRPr="005E405D">
          <w:rPr>
            <w:rStyle w:val="Hyperlink"/>
            <w:rFonts w:ascii="Times New Roman" w:hAnsi="Times New Roman" w:cs="Times New Roman"/>
            <w:sz w:val="24"/>
            <w:szCs w:val="24"/>
            <w:lang w:val="ro-MD"/>
          </w:rPr>
          <w:t>https://www.kaggle.com/datasets/johnsmith88/heart-disease-dataset/versions/2?resource=download</w:t>
        </w:r>
      </w:hyperlink>
    </w:p>
    <w:p w14:paraId="59D3BFB8" w14:textId="77777777" w:rsidR="00AA4828" w:rsidRPr="005E405D" w:rsidRDefault="00AA4828" w:rsidP="00AA4828">
      <w:pPr>
        <w:rPr>
          <w:rFonts w:ascii="Times New Roman" w:hAnsi="Times New Roman" w:cs="Times New Roman"/>
          <w:sz w:val="24"/>
          <w:szCs w:val="24"/>
          <w:lang w:val="ro-MD"/>
        </w:rPr>
      </w:pPr>
    </w:p>
    <w:p w14:paraId="3D16775E" w14:textId="3C360855" w:rsidR="005E405D" w:rsidRPr="005E405D" w:rsidRDefault="005E405D" w:rsidP="005E405D">
      <w:pPr>
        <w:spacing w:line="360" w:lineRule="auto"/>
        <w:jc w:val="both"/>
        <w:rPr>
          <w:rFonts w:ascii="Times New Roman" w:hAnsi="Times New Roman" w:cs="Times New Roman"/>
          <w:sz w:val="24"/>
          <w:szCs w:val="24"/>
        </w:rPr>
      </w:pPr>
      <w:r w:rsidRPr="005E405D">
        <w:rPr>
          <w:rFonts w:ascii="Times New Roman" w:hAnsi="Times New Roman" w:cs="Times New Roman"/>
          <w:sz w:val="24"/>
          <w:szCs w:val="24"/>
          <w:lang w:val="ro-MD"/>
        </w:rPr>
        <w:t xml:space="preserve">2. </w:t>
      </w:r>
      <w:r w:rsidRPr="005E405D">
        <w:rPr>
          <w:rFonts w:ascii="Times New Roman" w:hAnsi="Times New Roman" w:cs="Times New Roman"/>
          <w:color w:val="1B1B1B"/>
          <w:sz w:val="24"/>
          <w:szCs w:val="24"/>
          <w:shd w:val="clear" w:color="auto" w:fill="FFFFFF"/>
        </w:rPr>
        <w:t>Laurie Alexander, U.S. EPA, ORD, NCEA, Washington, DC</w:t>
      </w:r>
      <w:r w:rsidRPr="005E405D">
        <w:rPr>
          <w:rFonts w:ascii="Times New Roman" w:hAnsi="Times New Roman" w:cs="Times New Roman"/>
          <w:color w:val="1B1B1B"/>
          <w:sz w:val="24"/>
          <w:szCs w:val="24"/>
          <w:shd w:val="clear" w:color="auto" w:fill="FFFFFF"/>
        </w:rPr>
        <w:t xml:space="preserve">, </w:t>
      </w:r>
      <w:r w:rsidRPr="005E405D">
        <w:rPr>
          <w:rFonts w:ascii="Times New Roman" w:hAnsi="Times New Roman" w:cs="Times New Roman"/>
          <w:sz w:val="24"/>
          <w:szCs w:val="24"/>
        </w:rPr>
        <w:t>10.08.23</w:t>
      </w:r>
      <w:r w:rsidRPr="005E405D">
        <w:rPr>
          <w:rFonts w:ascii="Times New Roman" w:hAnsi="Times New Roman" w:cs="Times New Roman"/>
          <w:sz w:val="24"/>
          <w:szCs w:val="24"/>
        </w:rPr>
        <w:t xml:space="preserve"> - </w:t>
      </w:r>
      <w:r w:rsidRPr="005E405D">
        <w:rPr>
          <w:rFonts w:ascii="Times New Roman" w:hAnsi="Times New Roman" w:cs="Times New Roman"/>
          <w:color w:val="1B1B1B"/>
          <w:sz w:val="24"/>
          <w:szCs w:val="24"/>
        </w:rPr>
        <w:t>Exploratory Data Analysis</w:t>
      </w:r>
      <w:r w:rsidRPr="005E405D">
        <w:rPr>
          <w:rFonts w:ascii="Times New Roman" w:hAnsi="Times New Roman" w:cs="Times New Roman"/>
          <w:color w:val="1B1B1B"/>
          <w:sz w:val="24"/>
          <w:szCs w:val="24"/>
        </w:rPr>
        <w:t xml:space="preserve"> - </w:t>
      </w:r>
      <w:hyperlink r:id="rId26" w:history="1">
        <w:r w:rsidRPr="005E405D">
          <w:rPr>
            <w:rStyle w:val="Hyperlink"/>
            <w:rFonts w:ascii="Times New Roman" w:hAnsi="Times New Roman" w:cs="Times New Roman"/>
            <w:sz w:val="24"/>
            <w:szCs w:val="24"/>
          </w:rPr>
          <w:t>https://www.epa.gov/caddis-vol4/exploratory-data-analysis</w:t>
        </w:r>
      </w:hyperlink>
      <w:r w:rsidRPr="005E405D">
        <w:rPr>
          <w:rFonts w:ascii="Times New Roman" w:hAnsi="Times New Roman" w:cs="Times New Roman"/>
          <w:sz w:val="24"/>
          <w:szCs w:val="24"/>
        </w:rPr>
        <w:t xml:space="preserve"> </w:t>
      </w:r>
    </w:p>
    <w:p w14:paraId="72FD7985" w14:textId="21EE3016" w:rsidR="005E405D" w:rsidRPr="005E405D" w:rsidRDefault="005E405D" w:rsidP="005E405D">
      <w:pPr>
        <w:pStyle w:val="Heading1"/>
        <w:shd w:val="clear" w:color="auto" w:fill="FFFFFF"/>
        <w:rPr>
          <w:rFonts w:ascii="Georgia" w:hAnsi="Georgia"/>
          <w:color w:val="1B1B1B"/>
        </w:rPr>
      </w:pPr>
    </w:p>
    <w:p w14:paraId="38E5C527" w14:textId="012BD908" w:rsidR="005E405D" w:rsidRDefault="005E405D" w:rsidP="005E405D">
      <w:pPr>
        <w:spacing w:line="360" w:lineRule="auto"/>
        <w:jc w:val="both"/>
      </w:pPr>
    </w:p>
    <w:p w14:paraId="12672E8D" w14:textId="61C937EA" w:rsidR="005E405D" w:rsidRPr="00A72541" w:rsidRDefault="005E405D" w:rsidP="00C324C4">
      <w:pPr>
        <w:spacing w:line="360" w:lineRule="auto"/>
        <w:jc w:val="both"/>
        <w:rPr>
          <w:rFonts w:ascii="Times New Roman" w:hAnsi="Times New Roman" w:cs="Times New Roman"/>
          <w:sz w:val="28"/>
          <w:szCs w:val="28"/>
          <w:lang w:val="ro-RO"/>
        </w:rPr>
      </w:pPr>
    </w:p>
    <w:sectPr w:rsidR="005E405D" w:rsidRPr="00A72541" w:rsidSect="00780FFC">
      <w:footerReference w:type="default" r:id="rId27"/>
      <w:pgSz w:w="11906" w:h="16838"/>
      <w:pgMar w:top="1134" w:right="851"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03AA1" w14:textId="77777777" w:rsidR="00AC12C8" w:rsidRDefault="00AC12C8">
      <w:pPr>
        <w:spacing w:after="0" w:line="240" w:lineRule="auto"/>
      </w:pPr>
      <w:r>
        <w:separator/>
      </w:r>
    </w:p>
  </w:endnote>
  <w:endnote w:type="continuationSeparator" w:id="0">
    <w:p w14:paraId="6A5D3B73" w14:textId="77777777" w:rsidR="00AC12C8" w:rsidRDefault="00AC12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Georgia">
    <w:panose1 w:val="02040502050405020303"/>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1030914"/>
      <w:docPartObj>
        <w:docPartGallery w:val="Page Numbers (Bottom of Page)"/>
        <w:docPartUnique/>
      </w:docPartObj>
    </w:sdtPr>
    <w:sdtEndPr>
      <w:rPr>
        <w:noProof/>
      </w:rPr>
    </w:sdtEndPr>
    <w:sdtContent>
      <w:p w14:paraId="0760A87B" w14:textId="77777777" w:rsidR="00CC26FD" w:rsidRDefault="00CC26F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22C2404" w14:textId="77777777" w:rsidR="00CC26FD" w:rsidRDefault="00CC26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05B3D8" w14:textId="77777777" w:rsidR="00AC12C8" w:rsidRDefault="00AC12C8">
      <w:pPr>
        <w:spacing w:after="0" w:line="240" w:lineRule="auto"/>
      </w:pPr>
      <w:r>
        <w:separator/>
      </w:r>
    </w:p>
  </w:footnote>
  <w:footnote w:type="continuationSeparator" w:id="0">
    <w:p w14:paraId="1062C34D" w14:textId="77777777" w:rsidR="00AC12C8" w:rsidRDefault="00AC12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864CE"/>
    <w:multiLevelType w:val="hybridMultilevel"/>
    <w:tmpl w:val="1A44F370"/>
    <w:lvl w:ilvl="0" w:tplc="B74E9C36">
      <w:start w:val="1"/>
      <w:numFmt w:val="decimal"/>
      <w:lvlText w:val="%1."/>
      <w:lvlJc w:val="left"/>
      <w:pPr>
        <w:tabs>
          <w:tab w:val="num" w:pos="720"/>
        </w:tabs>
        <w:ind w:left="720" w:hanging="360"/>
      </w:pPr>
    </w:lvl>
    <w:lvl w:ilvl="1" w:tplc="5FACC520" w:tentative="1">
      <w:start w:val="1"/>
      <w:numFmt w:val="decimal"/>
      <w:lvlText w:val="%2."/>
      <w:lvlJc w:val="left"/>
      <w:pPr>
        <w:tabs>
          <w:tab w:val="num" w:pos="1440"/>
        </w:tabs>
        <w:ind w:left="1440" w:hanging="360"/>
      </w:pPr>
    </w:lvl>
    <w:lvl w:ilvl="2" w:tplc="13F62A22" w:tentative="1">
      <w:start w:val="1"/>
      <w:numFmt w:val="decimal"/>
      <w:lvlText w:val="%3."/>
      <w:lvlJc w:val="left"/>
      <w:pPr>
        <w:tabs>
          <w:tab w:val="num" w:pos="2160"/>
        </w:tabs>
        <w:ind w:left="2160" w:hanging="360"/>
      </w:pPr>
    </w:lvl>
    <w:lvl w:ilvl="3" w:tplc="CA1085A6" w:tentative="1">
      <w:start w:val="1"/>
      <w:numFmt w:val="decimal"/>
      <w:lvlText w:val="%4."/>
      <w:lvlJc w:val="left"/>
      <w:pPr>
        <w:tabs>
          <w:tab w:val="num" w:pos="2880"/>
        </w:tabs>
        <w:ind w:left="2880" w:hanging="360"/>
      </w:pPr>
    </w:lvl>
    <w:lvl w:ilvl="4" w:tplc="D640E59E" w:tentative="1">
      <w:start w:val="1"/>
      <w:numFmt w:val="decimal"/>
      <w:lvlText w:val="%5."/>
      <w:lvlJc w:val="left"/>
      <w:pPr>
        <w:tabs>
          <w:tab w:val="num" w:pos="3600"/>
        </w:tabs>
        <w:ind w:left="3600" w:hanging="360"/>
      </w:pPr>
    </w:lvl>
    <w:lvl w:ilvl="5" w:tplc="7722AF62" w:tentative="1">
      <w:start w:val="1"/>
      <w:numFmt w:val="decimal"/>
      <w:lvlText w:val="%6."/>
      <w:lvlJc w:val="left"/>
      <w:pPr>
        <w:tabs>
          <w:tab w:val="num" w:pos="4320"/>
        </w:tabs>
        <w:ind w:left="4320" w:hanging="360"/>
      </w:pPr>
    </w:lvl>
    <w:lvl w:ilvl="6" w:tplc="B7884B72" w:tentative="1">
      <w:start w:val="1"/>
      <w:numFmt w:val="decimal"/>
      <w:lvlText w:val="%7."/>
      <w:lvlJc w:val="left"/>
      <w:pPr>
        <w:tabs>
          <w:tab w:val="num" w:pos="5040"/>
        </w:tabs>
        <w:ind w:left="5040" w:hanging="360"/>
      </w:pPr>
    </w:lvl>
    <w:lvl w:ilvl="7" w:tplc="C4406206" w:tentative="1">
      <w:start w:val="1"/>
      <w:numFmt w:val="decimal"/>
      <w:lvlText w:val="%8."/>
      <w:lvlJc w:val="left"/>
      <w:pPr>
        <w:tabs>
          <w:tab w:val="num" w:pos="5760"/>
        </w:tabs>
        <w:ind w:left="5760" w:hanging="360"/>
      </w:pPr>
    </w:lvl>
    <w:lvl w:ilvl="8" w:tplc="FFC0FE48" w:tentative="1">
      <w:start w:val="1"/>
      <w:numFmt w:val="decimal"/>
      <w:lvlText w:val="%9."/>
      <w:lvlJc w:val="left"/>
      <w:pPr>
        <w:tabs>
          <w:tab w:val="num" w:pos="6480"/>
        </w:tabs>
        <w:ind w:left="6480" w:hanging="360"/>
      </w:pPr>
    </w:lvl>
  </w:abstractNum>
  <w:abstractNum w:abstractNumId="1" w15:restartNumberingAfterBreak="0">
    <w:nsid w:val="18E66C73"/>
    <w:multiLevelType w:val="multilevel"/>
    <w:tmpl w:val="8B188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494414"/>
    <w:multiLevelType w:val="multilevel"/>
    <w:tmpl w:val="D986A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CD761B"/>
    <w:multiLevelType w:val="hybridMultilevel"/>
    <w:tmpl w:val="4148D036"/>
    <w:lvl w:ilvl="0" w:tplc="878EF218">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79111E1"/>
    <w:multiLevelType w:val="multilevel"/>
    <w:tmpl w:val="182CD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BE03FD"/>
    <w:multiLevelType w:val="hybridMultilevel"/>
    <w:tmpl w:val="59F448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37E07F9"/>
    <w:multiLevelType w:val="multilevel"/>
    <w:tmpl w:val="0E40F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B92B2B"/>
    <w:multiLevelType w:val="hybridMultilevel"/>
    <w:tmpl w:val="9C40DB3E"/>
    <w:lvl w:ilvl="0" w:tplc="8CD2E674">
      <w:start w:val="1"/>
      <w:numFmt w:val="bullet"/>
      <w:lvlText w:val="-"/>
      <w:lvlJc w:val="left"/>
      <w:pPr>
        <w:tabs>
          <w:tab w:val="num" w:pos="720"/>
        </w:tabs>
        <w:ind w:left="720" w:hanging="360"/>
      </w:pPr>
      <w:rPr>
        <w:rFonts w:ascii="Times New Roman" w:hAnsi="Times New Roman" w:hint="default"/>
      </w:rPr>
    </w:lvl>
    <w:lvl w:ilvl="1" w:tplc="A9F826AE" w:tentative="1">
      <w:start w:val="1"/>
      <w:numFmt w:val="bullet"/>
      <w:lvlText w:val="-"/>
      <w:lvlJc w:val="left"/>
      <w:pPr>
        <w:tabs>
          <w:tab w:val="num" w:pos="1440"/>
        </w:tabs>
        <w:ind w:left="1440" w:hanging="360"/>
      </w:pPr>
      <w:rPr>
        <w:rFonts w:ascii="Times New Roman" w:hAnsi="Times New Roman" w:hint="default"/>
      </w:rPr>
    </w:lvl>
    <w:lvl w:ilvl="2" w:tplc="53C05EF8" w:tentative="1">
      <w:start w:val="1"/>
      <w:numFmt w:val="bullet"/>
      <w:lvlText w:val="-"/>
      <w:lvlJc w:val="left"/>
      <w:pPr>
        <w:tabs>
          <w:tab w:val="num" w:pos="2160"/>
        </w:tabs>
        <w:ind w:left="2160" w:hanging="360"/>
      </w:pPr>
      <w:rPr>
        <w:rFonts w:ascii="Times New Roman" w:hAnsi="Times New Roman" w:hint="default"/>
      </w:rPr>
    </w:lvl>
    <w:lvl w:ilvl="3" w:tplc="D97AC312" w:tentative="1">
      <w:start w:val="1"/>
      <w:numFmt w:val="bullet"/>
      <w:lvlText w:val="-"/>
      <w:lvlJc w:val="left"/>
      <w:pPr>
        <w:tabs>
          <w:tab w:val="num" w:pos="2880"/>
        </w:tabs>
        <w:ind w:left="2880" w:hanging="360"/>
      </w:pPr>
      <w:rPr>
        <w:rFonts w:ascii="Times New Roman" w:hAnsi="Times New Roman" w:hint="default"/>
      </w:rPr>
    </w:lvl>
    <w:lvl w:ilvl="4" w:tplc="0216829E" w:tentative="1">
      <w:start w:val="1"/>
      <w:numFmt w:val="bullet"/>
      <w:lvlText w:val="-"/>
      <w:lvlJc w:val="left"/>
      <w:pPr>
        <w:tabs>
          <w:tab w:val="num" w:pos="3600"/>
        </w:tabs>
        <w:ind w:left="3600" w:hanging="360"/>
      </w:pPr>
      <w:rPr>
        <w:rFonts w:ascii="Times New Roman" w:hAnsi="Times New Roman" w:hint="default"/>
      </w:rPr>
    </w:lvl>
    <w:lvl w:ilvl="5" w:tplc="65525C0A" w:tentative="1">
      <w:start w:val="1"/>
      <w:numFmt w:val="bullet"/>
      <w:lvlText w:val="-"/>
      <w:lvlJc w:val="left"/>
      <w:pPr>
        <w:tabs>
          <w:tab w:val="num" w:pos="4320"/>
        </w:tabs>
        <w:ind w:left="4320" w:hanging="360"/>
      </w:pPr>
      <w:rPr>
        <w:rFonts w:ascii="Times New Roman" w:hAnsi="Times New Roman" w:hint="default"/>
      </w:rPr>
    </w:lvl>
    <w:lvl w:ilvl="6" w:tplc="63DC8152" w:tentative="1">
      <w:start w:val="1"/>
      <w:numFmt w:val="bullet"/>
      <w:lvlText w:val="-"/>
      <w:lvlJc w:val="left"/>
      <w:pPr>
        <w:tabs>
          <w:tab w:val="num" w:pos="5040"/>
        </w:tabs>
        <w:ind w:left="5040" w:hanging="360"/>
      </w:pPr>
      <w:rPr>
        <w:rFonts w:ascii="Times New Roman" w:hAnsi="Times New Roman" w:hint="default"/>
      </w:rPr>
    </w:lvl>
    <w:lvl w:ilvl="7" w:tplc="B04AA2DC" w:tentative="1">
      <w:start w:val="1"/>
      <w:numFmt w:val="bullet"/>
      <w:lvlText w:val="-"/>
      <w:lvlJc w:val="left"/>
      <w:pPr>
        <w:tabs>
          <w:tab w:val="num" w:pos="5760"/>
        </w:tabs>
        <w:ind w:left="5760" w:hanging="360"/>
      </w:pPr>
      <w:rPr>
        <w:rFonts w:ascii="Times New Roman" w:hAnsi="Times New Roman" w:hint="default"/>
      </w:rPr>
    </w:lvl>
    <w:lvl w:ilvl="8" w:tplc="76F40F42"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7E1E2139"/>
    <w:multiLevelType w:val="hybridMultilevel"/>
    <w:tmpl w:val="8F7285A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631863089">
    <w:abstractNumId w:val="1"/>
  </w:num>
  <w:num w:numId="2" w16cid:durableId="1473862677">
    <w:abstractNumId w:val="6"/>
  </w:num>
  <w:num w:numId="3" w16cid:durableId="1606843861">
    <w:abstractNumId w:val="0"/>
  </w:num>
  <w:num w:numId="4" w16cid:durableId="1623728690">
    <w:abstractNumId w:val="7"/>
  </w:num>
  <w:num w:numId="5" w16cid:durableId="67388969">
    <w:abstractNumId w:val="3"/>
  </w:num>
  <w:num w:numId="6" w16cid:durableId="1244531503">
    <w:abstractNumId w:val="2"/>
  </w:num>
  <w:num w:numId="7" w16cid:durableId="472453580">
    <w:abstractNumId w:val="4"/>
  </w:num>
  <w:num w:numId="8" w16cid:durableId="1952203956">
    <w:abstractNumId w:val="8"/>
  </w:num>
  <w:num w:numId="9" w16cid:durableId="6428090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CB3"/>
    <w:rsid w:val="0000536F"/>
    <w:rsid w:val="00011E91"/>
    <w:rsid w:val="00014B94"/>
    <w:rsid w:val="00014C09"/>
    <w:rsid w:val="000154EB"/>
    <w:rsid w:val="00015A60"/>
    <w:rsid w:val="00015D83"/>
    <w:rsid w:val="00016A78"/>
    <w:rsid w:val="00023FDD"/>
    <w:rsid w:val="00025D39"/>
    <w:rsid w:val="00035646"/>
    <w:rsid w:val="00036FAF"/>
    <w:rsid w:val="0004285A"/>
    <w:rsid w:val="000429C2"/>
    <w:rsid w:val="00051FE0"/>
    <w:rsid w:val="0006114F"/>
    <w:rsid w:val="00061D97"/>
    <w:rsid w:val="00073675"/>
    <w:rsid w:val="000759AB"/>
    <w:rsid w:val="00077933"/>
    <w:rsid w:val="0009121F"/>
    <w:rsid w:val="000A2118"/>
    <w:rsid w:val="000A2B74"/>
    <w:rsid w:val="000B5B6E"/>
    <w:rsid w:val="000B72B5"/>
    <w:rsid w:val="000C3984"/>
    <w:rsid w:val="000D2420"/>
    <w:rsid w:val="000D3E48"/>
    <w:rsid w:val="000D4C39"/>
    <w:rsid w:val="000D570B"/>
    <w:rsid w:val="000D7C11"/>
    <w:rsid w:val="000E117B"/>
    <w:rsid w:val="000E5EFE"/>
    <w:rsid w:val="000F0834"/>
    <w:rsid w:val="000F1211"/>
    <w:rsid w:val="000F4071"/>
    <w:rsid w:val="001042D3"/>
    <w:rsid w:val="00112C85"/>
    <w:rsid w:val="001208C2"/>
    <w:rsid w:val="001215B0"/>
    <w:rsid w:val="00124BE2"/>
    <w:rsid w:val="00134704"/>
    <w:rsid w:val="0013653C"/>
    <w:rsid w:val="00145078"/>
    <w:rsid w:val="00147F6D"/>
    <w:rsid w:val="00151AD0"/>
    <w:rsid w:val="001607A6"/>
    <w:rsid w:val="00161594"/>
    <w:rsid w:val="00163A23"/>
    <w:rsid w:val="00164123"/>
    <w:rsid w:val="00165994"/>
    <w:rsid w:val="001709CC"/>
    <w:rsid w:val="00170D3E"/>
    <w:rsid w:val="001821F4"/>
    <w:rsid w:val="001B023F"/>
    <w:rsid w:val="001B3920"/>
    <w:rsid w:val="001B6C9F"/>
    <w:rsid w:val="001C6223"/>
    <w:rsid w:val="001C66F5"/>
    <w:rsid w:val="001C76BD"/>
    <w:rsid w:val="001E5E3E"/>
    <w:rsid w:val="001E7D11"/>
    <w:rsid w:val="001F1D9E"/>
    <w:rsid w:val="001F51B4"/>
    <w:rsid w:val="0020363D"/>
    <w:rsid w:val="00206A61"/>
    <w:rsid w:val="002111B0"/>
    <w:rsid w:val="00214498"/>
    <w:rsid w:val="00221DA0"/>
    <w:rsid w:val="00222F80"/>
    <w:rsid w:val="002347E4"/>
    <w:rsid w:val="00236495"/>
    <w:rsid w:val="00236572"/>
    <w:rsid w:val="0025127E"/>
    <w:rsid w:val="00251BB8"/>
    <w:rsid w:val="00254475"/>
    <w:rsid w:val="00255B2F"/>
    <w:rsid w:val="00262D64"/>
    <w:rsid w:val="002646AC"/>
    <w:rsid w:val="00280B84"/>
    <w:rsid w:val="0029781A"/>
    <w:rsid w:val="002A0678"/>
    <w:rsid w:val="002A3ADC"/>
    <w:rsid w:val="002A3C19"/>
    <w:rsid w:val="002A4C61"/>
    <w:rsid w:val="002A4E28"/>
    <w:rsid w:val="002A519F"/>
    <w:rsid w:val="002A5F5D"/>
    <w:rsid w:val="002B3ABE"/>
    <w:rsid w:val="002B5F4C"/>
    <w:rsid w:val="002B72C0"/>
    <w:rsid w:val="002C4343"/>
    <w:rsid w:val="002D21ED"/>
    <w:rsid w:val="002D41E3"/>
    <w:rsid w:val="002F0E85"/>
    <w:rsid w:val="002F3AC1"/>
    <w:rsid w:val="002F4389"/>
    <w:rsid w:val="00302C56"/>
    <w:rsid w:val="00303157"/>
    <w:rsid w:val="003039CD"/>
    <w:rsid w:val="00305BE7"/>
    <w:rsid w:val="003071D4"/>
    <w:rsid w:val="00311EED"/>
    <w:rsid w:val="00315B28"/>
    <w:rsid w:val="00321FE3"/>
    <w:rsid w:val="003241F7"/>
    <w:rsid w:val="0034114C"/>
    <w:rsid w:val="0034400D"/>
    <w:rsid w:val="00345A37"/>
    <w:rsid w:val="00347CB8"/>
    <w:rsid w:val="00354E1A"/>
    <w:rsid w:val="00354FD2"/>
    <w:rsid w:val="003602CC"/>
    <w:rsid w:val="003615CE"/>
    <w:rsid w:val="0037434D"/>
    <w:rsid w:val="00375817"/>
    <w:rsid w:val="00375A1F"/>
    <w:rsid w:val="00376939"/>
    <w:rsid w:val="00376DEB"/>
    <w:rsid w:val="003804FD"/>
    <w:rsid w:val="003821F8"/>
    <w:rsid w:val="003921F3"/>
    <w:rsid w:val="00392C0B"/>
    <w:rsid w:val="003A0183"/>
    <w:rsid w:val="003A1DE7"/>
    <w:rsid w:val="003A2E0E"/>
    <w:rsid w:val="003A4AB7"/>
    <w:rsid w:val="003A627C"/>
    <w:rsid w:val="003A636B"/>
    <w:rsid w:val="003A759B"/>
    <w:rsid w:val="003C0E7C"/>
    <w:rsid w:val="003C5B63"/>
    <w:rsid w:val="003C77A0"/>
    <w:rsid w:val="003D1417"/>
    <w:rsid w:val="003D1DAB"/>
    <w:rsid w:val="003D271D"/>
    <w:rsid w:val="003D35CC"/>
    <w:rsid w:val="003E3C9B"/>
    <w:rsid w:val="003F4415"/>
    <w:rsid w:val="0040147B"/>
    <w:rsid w:val="00401E73"/>
    <w:rsid w:val="00406FF3"/>
    <w:rsid w:val="00411258"/>
    <w:rsid w:val="00414127"/>
    <w:rsid w:val="00415B68"/>
    <w:rsid w:val="00426C31"/>
    <w:rsid w:val="00432D88"/>
    <w:rsid w:val="004336E7"/>
    <w:rsid w:val="00443D77"/>
    <w:rsid w:val="0044646C"/>
    <w:rsid w:val="00451964"/>
    <w:rsid w:val="0045460A"/>
    <w:rsid w:val="00456114"/>
    <w:rsid w:val="00466137"/>
    <w:rsid w:val="004738DF"/>
    <w:rsid w:val="004748CF"/>
    <w:rsid w:val="004870F5"/>
    <w:rsid w:val="004876FC"/>
    <w:rsid w:val="004923BE"/>
    <w:rsid w:val="004A2558"/>
    <w:rsid w:val="004B0C36"/>
    <w:rsid w:val="004B454E"/>
    <w:rsid w:val="004C02F8"/>
    <w:rsid w:val="004D238C"/>
    <w:rsid w:val="004E1925"/>
    <w:rsid w:val="004E1E6C"/>
    <w:rsid w:val="004E32E7"/>
    <w:rsid w:val="004E34A4"/>
    <w:rsid w:val="004E6564"/>
    <w:rsid w:val="004F127C"/>
    <w:rsid w:val="004F3794"/>
    <w:rsid w:val="005008CA"/>
    <w:rsid w:val="005027F4"/>
    <w:rsid w:val="0050793C"/>
    <w:rsid w:val="00513B56"/>
    <w:rsid w:val="00513C7D"/>
    <w:rsid w:val="00527564"/>
    <w:rsid w:val="0053010D"/>
    <w:rsid w:val="00530C48"/>
    <w:rsid w:val="00542FCC"/>
    <w:rsid w:val="00543018"/>
    <w:rsid w:val="005434E5"/>
    <w:rsid w:val="005523C6"/>
    <w:rsid w:val="0056093C"/>
    <w:rsid w:val="005617FB"/>
    <w:rsid w:val="005621B2"/>
    <w:rsid w:val="00567B42"/>
    <w:rsid w:val="005757E6"/>
    <w:rsid w:val="00575E84"/>
    <w:rsid w:val="005779BA"/>
    <w:rsid w:val="005841EC"/>
    <w:rsid w:val="00592BD2"/>
    <w:rsid w:val="005A2434"/>
    <w:rsid w:val="005A2999"/>
    <w:rsid w:val="005A2AC0"/>
    <w:rsid w:val="005A7139"/>
    <w:rsid w:val="005A7710"/>
    <w:rsid w:val="005B323B"/>
    <w:rsid w:val="005C1CB3"/>
    <w:rsid w:val="005C2BEB"/>
    <w:rsid w:val="005C3E53"/>
    <w:rsid w:val="005D0A73"/>
    <w:rsid w:val="005D5049"/>
    <w:rsid w:val="005D717E"/>
    <w:rsid w:val="005E405D"/>
    <w:rsid w:val="005E7193"/>
    <w:rsid w:val="005F559D"/>
    <w:rsid w:val="005F5620"/>
    <w:rsid w:val="00602FC9"/>
    <w:rsid w:val="00603F9A"/>
    <w:rsid w:val="0060448B"/>
    <w:rsid w:val="006142CB"/>
    <w:rsid w:val="00616053"/>
    <w:rsid w:val="00630FF7"/>
    <w:rsid w:val="00631432"/>
    <w:rsid w:val="0063299A"/>
    <w:rsid w:val="00637358"/>
    <w:rsid w:val="00640A06"/>
    <w:rsid w:val="006411D6"/>
    <w:rsid w:val="0065277C"/>
    <w:rsid w:val="00653552"/>
    <w:rsid w:val="00657933"/>
    <w:rsid w:val="0066170F"/>
    <w:rsid w:val="0067133F"/>
    <w:rsid w:val="00672330"/>
    <w:rsid w:val="00673873"/>
    <w:rsid w:val="006854F5"/>
    <w:rsid w:val="00691A9F"/>
    <w:rsid w:val="0069278F"/>
    <w:rsid w:val="00695982"/>
    <w:rsid w:val="006A2286"/>
    <w:rsid w:val="006A2B4E"/>
    <w:rsid w:val="006A4B5E"/>
    <w:rsid w:val="006B6385"/>
    <w:rsid w:val="006C4DC1"/>
    <w:rsid w:val="006D177D"/>
    <w:rsid w:val="006D3885"/>
    <w:rsid w:val="006E3343"/>
    <w:rsid w:val="006E456C"/>
    <w:rsid w:val="006E57CD"/>
    <w:rsid w:val="006E66C5"/>
    <w:rsid w:val="006F05DD"/>
    <w:rsid w:val="006F3C8F"/>
    <w:rsid w:val="006F4AF6"/>
    <w:rsid w:val="00700ADF"/>
    <w:rsid w:val="007045F1"/>
    <w:rsid w:val="0070543C"/>
    <w:rsid w:val="00716461"/>
    <w:rsid w:val="0072037B"/>
    <w:rsid w:val="007378E4"/>
    <w:rsid w:val="00737C9C"/>
    <w:rsid w:val="00740407"/>
    <w:rsid w:val="007447CA"/>
    <w:rsid w:val="00744F47"/>
    <w:rsid w:val="0074640D"/>
    <w:rsid w:val="0075230F"/>
    <w:rsid w:val="00753DC0"/>
    <w:rsid w:val="00761514"/>
    <w:rsid w:val="007622C1"/>
    <w:rsid w:val="00773A62"/>
    <w:rsid w:val="007757C7"/>
    <w:rsid w:val="007768ED"/>
    <w:rsid w:val="00777E53"/>
    <w:rsid w:val="00780D7C"/>
    <w:rsid w:val="007909CE"/>
    <w:rsid w:val="007937DB"/>
    <w:rsid w:val="007950FC"/>
    <w:rsid w:val="007958D8"/>
    <w:rsid w:val="007A3D5E"/>
    <w:rsid w:val="007A4D2A"/>
    <w:rsid w:val="007A659E"/>
    <w:rsid w:val="007A71AE"/>
    <w:rsid w:val="007B2C38"/>
    <w:rsid w:val="007B397D"/>
    <w:rsid w:val="007B6950"/>
    <w:rsid w:val="007C0587"/>
    <w:rsid w:val="007C1B16"/>
    <w:rsid w:val="007C4231"/>
    <w:rsid w:val="007D2966"/>
    <w:rsid w:val="007D2C3B"/>
    <w:rsid w:val="007D7D72"/>
    <w:rsid w:val="007E0875"/>
    <w:rsid w:val="007E1075"/>
    <w:rsid w:val="007E577E"/>
    <w:rsid w:val="007F0326"/>
    <w:rsid w:val="007F68A8"/>
    <w:rsid w:val="007F6AA9"/>
    <w:rsid w:val="00802641"/>
    <w:rsid w:val="008072E8"/>
    <w:rsid w:val="0081016F"/>
    <w:rsid w:val="00812FDC"/>
    <w:rsid w:val="00817D21"/>
    <w:rsid w:val="00823AFA"/>
    <w:rsid w:val="008260C2"/>
    <w:rsid w:val="00826CC3"/>
    <w:rsid w:val="00826E83"/>
    <w:rsid w:val="008300BE"/>
    <w:rsid w:val="00836F22"/>
    <w:rsid w:val="008417B2"/>
    <w:rsid w:val="00841E44"/>
    <w:rsid w:val="00843293"/>
    <w:rsid w:val="00844C98"/>
    <w:rsid w:val="00854E23"/>
    <w:rsid w:val="0085509A"/>
    <w:rsid w:val="008622D9"/>
    <w:rsid w:val="008668C4"/>
    <w:rsid w:val="00871228"/>
    <w:rsid w:val="008722EF"/>
    <w:rsid w:val="0087413E"/>
    <w:rsid w:val="00876248"/>
    <w:rsid w:val="00877C81"/>
    <w:rsid w:val="00880718"/>
    <w:rsid w:val="0088453C"/>
    <w:rsid w:val="00884FEC"/>
    <w:rsid w:val="00891CC9"/>
    <w:rsid w:val="008947D6"/>
    <w:rsid w:val="00896193"/>
    <w:rsid w:val="008A195C"/>
    <w:rsid w:val="008A2179"/>
    <w:rsid w:val="008A3B53"/>
    <w:rsid w:val="008A6417"/>
    <w:rsid w:val="008B3728"/>
    <w:rsid w:val="008B6409"/>
    <w:rsid w:val="008C3285"/>
    <w:rsid w:val="008C3BE4"/>
    <w:rsid w:val="008D5B32"/>
    <w:rsid w:val="008D5D45"/>
    <w:rsid w:val="008E4FAC"/>
    <w:rsid w:val="008F1652"/>
    <w:rsid w:val="008F23B5"/>
    <w:rsid w:val="008F2D89"/>
    <w:rsid w:val="008F525A"/>
    <w:rsid w:val="00905A33"/>
    <w:rsid w:val="0092645E"/>
    <w:rsid w:val="00926680"/>
    <w:rsid w:val="00933EB5"/>
    <w:rsid w:val="00945509"/>
    <w:rsid w:val="00945EC4"/>
    <w:rsid w:val="0095498B"/>
    <w:rsid w:val="00956A8E"/>
    <w:rsid w:val="009573F0"/>
    <w:rsid w:val="0095768F"/>
    <w:rsid w:val="009655E5"/>
    <w:rsid w:val="00972C79"/>
    <w:rsid w:val="00973EC4"/>
    <w:rsid w:val="009826A1"/>
    <w:rsid w:val="00985642"/>
    <w:rsid w:val="009923E7"/>
    <w:rsid w:val="009A07A8"/>
    <w:rsid w:val="009A11E8"/>
    <w:rsid w:val="009A5BCC"/>
    <w:rsid w:val="009A5FCA"/>
    <w:rsid w:val="009B3BFF"/>
    <w:rsid w:val="009D0253"/>
    <w:rsid w:val="009E40CD"/>
    <w:rsid w:val="009E4AB3"/>
    <w:rsid w:val="009E6F0F"/>
    <w:rsid w:val="009F031F"/>
    <w:rsid w:val="00A0060B"/>
    <w:rsid w:val="00A06DF2"/>
    <w:rsid w:val="00A10AAD"/>
    <w:rsid w:val="00A16623"/>
    <w:rsid w:val="00A206B2"/>
    <w:rsid w:val="00A31D8A"/>
    <w:rsid w:val="00A3620A"/>
    <w:rsid w:val="00A3798A"/>
    <w:rsid w:val="00A4420C"/>
    <w:rsid w:val="00A60FF2"/>
    <w:rsid w:val="00A71D52"/>
    <w:rsid w:val="00A72541"/>
    <w:rsid w:val="00A72593"/>
    <w:rsid w:val="00A775A4"/>
    <w:rsid w:val="00A805FF"/>
    <w:rsid w:val="00AA2BF8"/>
    <w:rsid w:val="00AA3940"/>
    <w:rsid w:val="00AA4828"/>
    <w:rsid w:val="00AA6430"/>
    <w:rsid w:val="00AA72F5"/>
    <w:rsid w:val="00AB5BAF"/>
    <w:rsid w:val="00AC12C8"/>
    <w:rsid w:val="00AC374C"/>
    <w:rsid w:val="00AE503F"/>
    <w:rsid w:val="00AE77AA"/>
    <w:rsid w:val="00AF353D"/>
    <w:rsid w:val="00AF73F4"/>
    <w:rsid w:val="00B049C1"/>
    <w:rsid w:val="00B10652"/>
    <w:rsid w:val="00B17D23"/>
    <w:rsid w:val="00B40572"/>
    <w:rsid w:val="00B43541"/>
    <w:rsid w:val="00B47B3B"/>
    <w:rsid w:val="00B51095"/>
    <w:rsid w:val="00B51596"/>
    <w:rsid w:val="00B52AE8"/>
    <w:rsid w:val="00B53FE2"/>
    <w:rsid w:val="00B5554A"/>
    <w:rsid w:val="00B715AD"/>
    <w:rsid w:val="00B72AA9"/>
    <w:rsid w:val="00B73CDE"/>
    <w:rsid w:val="00B74035"/>
    <w:rsid w:val="00B8014B"/>
    <w:rsid w:val="00B83F59"/>
    <w:rsid w:val="00B84A78"/>
    <w:rsid w:val="00B86EB1"/>
    <w:rsid w:val="00B91705"/>
    <w:rsid w:val="00BA2763"/>
    <w:rsid w:val="00BA38AD"/>
    <w:rsid w:val="00BA54FD"/>
    <w:rsid w:val="00BA5AAF"/>
    <w:rsid w:val="00BA7183"/>
    <w:rsid w:val="00BA7FB0"/>
    <w:rsid w:val="00BB4A74"/>
    <w:rsid w:val="00BB59D0"/>
    <w:rsid w:val="00BB6B29"/>
    <w:rsid w:val="00BC1925"/>
    <w:rsid w:val="00BC275B"/>
    <w:rsid w:val="00BD0B29"/>
    <w:rsid w:val="00BD5141"/>
    <w:rsid w:val="00BE65CE"/>
    <w:rsid w:val="00BF58AF"/>
    <w:rsid w:val="00BF5A5E"/>
    <w:rsid w:val="00C06853"/>
    <w:rsid w:val="00C079BE"/>
    <w:rsid w:val="00C20B13"/>
    <w:rsid w:val="00C21D0C"/>
    <w:rsid w:val="00C231EE"/>
    <w:rsid w:val="00C324C4"/>
    <w:rsid w:val="00C367A7"/>
    <w:rsid w:val="00C36AF6"/>
    <w:rsid w:val="00C439F6"/>
    <w:rsid w:val="00C53835"/>
    <w:rsid w:val="00C70CD0"/>
    <w:rsid w:val="00C71E09"/>
    <w:rsid w:val="00C763A2"/>
    <w:rsid w:val="00C83226"/>
    <w:rsid w:val="00C85F81"/>
    <w:rsid w:val="00C933A7"/>
    <w:rsid w:val="00C936E6"/>
    <w:rsid w:val="00CA1DCF"/>
    <w:rsid w:val="00CA5EAF"/>
    <w:rsid w:val="00CA5EE9"/>
    <w:rsid w:val="00CB1B68"/>
    <w:rsid w:val="00CB29F5"/>
    <w:rsid w:val="00CB3762"/>
    <w:rsid w:val="00CC26FD"/>
    <w:rsid w:val="00CC4E54"/>
    <w:rsid w:val="00CC624C"/>
    <w:rsid w:val="00CC64E4"/>
    <w:rsid w:val="00CC6BA5"/>
    <w:rsid w:val="00CC76D6"/>
    <w:rsid w:val="00CD1FE0"/>
    <w:rsid w:val="00CD6106"/>
    <w:rsid w:val="00CE4E22"/>
    <w:rsid w:val="00CF0C8A"/>
    <w:rsid w:val="00CF4435"/>
    <w:rsid w:val="00CF524D"/>
    <w:rsid w:val="00D0096B"/>
    <w:rsid w:val="00D043ED"/>
    <w:rsid w:val="00D20C75"/>
    <w:rsid w:val="00D22BDF"/>
    <w:rsid w:val="00D24CE7"/>
    <w:rsid w:val="00D314AB"/>
    <w:rsid w:val="00D3209D"/>
    <w:rsid w:val="00D353BC"/>
    <w:rsid w:val="00D45F8A"/>
    <w:rsid w:val="00D55DCF"/>
    <w:rsid w:val="00D701C6"/>
    <w:rsid w:val="00D832FB"/>
    <w:rsid w:val="00D92CBD"/>
    <w:rsid w:val="00D930C8"/>
    <w:rsid w:val="00D940B1"/>
    <w:rsid w:val="00D944F8"/>
    <w:rsid w:val="00D96113"/>
    <w:rsid w:val="00D96356"/>
    <w:rsid w:val="00DA31C3"/>
    <w:rsid w:val="00DA38F8"/>
    <w:rsid w:val="00DA5D69"/>
    <w:rsid w:val="00DA61B1"/>
    <w:rsid w:val="00DA71DA"/>
    <w:rsid w:val="00DB02CB"/>
    <w:rsid w:val="00DB2CDB"/>
    <w:rsid w:val="00DB60A7"/>
    <w:rsid w:val="00DC144E"/>
    <w:rsid w:val="00DC2D41"/>
    <w:rsid w:val="00DC4402"/>
    <w:rsid w:val="00DC5E61"/>
    <w:rsid w:val="00DC7208"/>
    <w:rsid w:val="00DD25E8"/>
    <w:rsid w:val="00DD5533"/>
    <w:rsid w:val="00DE1E54"/>
    <w:rsid w:val="00DE4EE9"/>
    <w:rsid w:val="00DE705C"/>
    <w:rsid w:val="00DE73E1"/>
    <w:rsid w:val="00E04A58"/>
    <w:rsid w:val="00E1692C"/>
    <w:rsid w:val="00E222C9"/>
    <w:rsid w:val="00E26F21"/>
    <w:rsid w:val="00E279B3"/>
    <w:rsid w:val="00E27CEC"/>
    <w:rsid w:val="00E329D2"/>
    <w:rsid w:val="00E35927"/>
    <w:rsid w:val="00E47DDE"/>
    <w:rsid w:val="00E53D66"/>
    <w:rsid w:val="00E553C6"/>
    <w:rsid w:val="00E70029"/>
    <w:rsid w:val="00E71238"/>
    <w:rsid w:val="00E81418"/>
    <w:rsid w:val="00E8403D"/>
    <w:rsid w:val="00E875E2"/>
    <w:rsid w:val="00EA46A6"/>
    <w:rsid w:val="00EA7BB7"/>
    <w:rsid w:val="00EA7EA9"/>
    <w:rsid w:val="00EB5704"/>
    <w:rsid w:val="00EC1881"/>
    <w:rsid w:val="00EC2C34"/>
    <w:rsid w:val="00EC308C"/>
    <w:rsid w:val="00EC745F"/>
    <w:rsid w:val="00ED35D8"/>
    <w:rsid w:val="00ED65C1"/>
    <w:rsid w:val="00EE058D"/>
    <w:rsid w:val="00EE5A99"/>
    <w:rsid w:val="00EE7C03"/>
    <w:rsid w:val="00EF492E"/>
    <w:rsid w:val="00F025EC"/>
    <w:rsid w:val="00F04F27"/>
    <w:rsid w:val="00F06FCC"/>
    <w:rsid w:val="00F16012"/>
    <w:rsid w:val="00F22C50"/>
    <w:rsid w:val="00F35209"/>
    <w:rsid w:val="00F41446"/>
    <w:rsid w:val="00F4532B"/>
    <w:rsid w:val="00F50BE0"/>
    <w:rsid w:val="00F512E5"/>
    <w:rsid w:val="00F66430"/>
    <w:rsid w:val="00F75DD1"/>
    <w:rsid w:val="00F76136"/>
    <w:rsid w:val="00F84F13"/>
    <w:rsid w:val="00F860B8"/>
    <w:rsid w:val="00F87C83"/>
    <w:rsid w:val="00F87E2D"/>
    <w:rsid w:val="00F90C3D"/>
    <w:rsid w:val="00F97A19"/>
    <w:rsid w:val="00FA1FED"/>
    <w:rsid w:val="00FA2132"/>
    <w:rsid w:val="00FA47D0"/>
    <w:rsid w:val="00FA48DA"/>
    <w:rsid w:val="00FA5B09"/>
    <w:rsid w:val="00FA5C78"/>
    <w:rsid w:val="00FB3052"/>
    <w:rsid w:val="00FB7FF2"/>
    <w:rsid w:val="00FC4EB7"/>
    <w:rsid w:val="00FD16D3"/>
    <w:rsid w:val="00FD58AF"/>
    <w:rsid w:val="00FD7421"/>
    <w:rsid w:val="00FE4BBA"/>
    <w:rsid w:val="00FF0A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E8A5B"/>
  <w15:chartTrackingRefBased/>
  <w15:docId w15:val="{29367583-2B2A-4C0F-B45C-4C145F970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CB3"/>
    <w:pPr>
      <w:spacing w:line="256" w:lineRule="auto"/>
    </w:pPr>
    <w:rPr>
      <w:kern w:val="0"/>
      <w14:ligatures w14:val="none"/>
    </w:rPr>
  </w:style>
  <w:style w:type="paragraph" w:styleId="Heading1">
    <w:name w:val="heading 1"/>
    <w:basedOn w:val="Normal"/>
    <w:next w:val="Normal"/>
    <w:link w:val="Heading1Char"/>
    <w:uiPriority w:val="9"/>
    <w:qFormat/>
    <w:rsid w:val="005C1C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1CB3"/>
    <w:rPr>
      <w:color w:val="0563C1" w:themeColor="hyperlink"/>
      <w:u w:val="single"/>
    </w:rPr>
  </w:style>
  <w:style w:type="paragraph" w:styleId="PlainText">
    <w:name w:val="Plain Text"/>
    <w:basedOn w:val="Normal"/>
    <w:link w:val="PlainTextChar"/>
    <w:uiPriority w:val="99"/>
    <w:unhideWhenUsed/>
    <w:rsid w:val="005C1CB3"/>
    <w:pPr>
      <w:spacing w:after="0" w:line="240" w:lineRule="auto"/>
    </w:pPr>
    <w:rPr>
      <w:rFonts w:ascii="Courier New" w:eastAsia="Times New Roman" w:hAnsi="Courier New" w:cs="Times New Roman"/>
      <w:sz w:val="20"/>
      <w:szCs w:val="20"/>
      <w:lang w:val="ro-RO"/>
    </w:rPr>
  </w:style>
  <w:style w:type="character" w:customStyle="1" w:styleId="PlainTextChar">
    <w:name w:val="Plain Text Char"/>
    <w:basedOn w:val="DefaultParagraphFont"/>
    <w:link w:val="PlainText"/>
    <w:uiPriority w:val="99"/>
    <w:rsid w:val="005C1CB3"/>
    <w:rPr>
      <w:rFonts w:ascii="Courier New" w:eastAsia="Times New Roman" w:hAnsi="Courier New" w:cs="Times New Roman"/>
      <w:kern w:val="0"/>
      <w:sz w:val="20"/>
      <w:szCs w:val="20"/>
      <w:lang w:val="ro-RO"/>
      <w14:ligatures w14:val="none"/>
    </w:rPr>
  </w:style>
  <w:style w:type="paragraph" w:styleId="TOC1">
    <w:name w:val="toc 1"/>
    <w:basedOn w:val="Normal"/>
    <w:next w:val="Normal"/>
    <w:autoRedefine/>
    <w:uiPriority w:val="39"/>
    <w:unhideWhenUsed/>
    <w:rsid w:val="00F22C50"/>
    <w:pPr>
      <w:tabs>
        <w:tab w:val="right" w:leader="dot" w:pos="9675"/>
      </w:tabs>
      <w:spacing w:after="100" w:line="360" w:lineRule="auto"/>
    </w:pPr>
    <w:rPr>
      <w:rFonts w:ascii="Times New Roman" w:hAnsi="Times New Roman"/>
      <w:sz w:val="24"/>
      <w:lang w:val="ro-MD"/>
    </w:rPr>
  </w:style>
  <w:style w:type="character" w:customStyle="1" w:styleId="Heading1Char">
    <w:name w:val="Heading 1 Char"/>
    <w:basedOn w:val="DefaultParagraphFont"/>
    <w:link w:val="Heading1"/>
    <w:uiPriority w:val="9"/>
    <w:rsid w:val="005C1CB3"/>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semiHidden/>
    <w:unhideWhenUsed/>
    <w:qFormat/>
    <w:rsid w:val="005C1CB3"/>
    <w:pPr>
      <w:spacing w:line="252" w:lineRule="auto"/>
      <w:outlineLvl w:val="9"/>
    </w:pPr>
    <w:rPr>
      <w:lang w:val="en-US"/>
    </w:rPr>
  </w:style>
  <w:style w:type="paragraph" w:styleId="Footer">
    <w:name w:val="footer"/>
    <w:basedOn w:val="Normal"/>
    <w:link w:val="FooterChar"/>
    <w:uiPriority w:val="99"/>
    <w:unhideWhenUsed/>
    <w:rsid w:val="005C1CB3"/>
    <w:pPr>
      <w:tabs>
        <w:tab w:val="center" w:pos="4677"/>
        <w:tab w:val="right" w:pos="9355"/>
      </w:tabs>
      <w:spacing w:after="0" w:line="240" w:lineRule="auto"/>
    </w:pPr>
  </w:style>
  <w:style w:type="character" w:customStyle="1" w:styleId="FooterChar">
    <w:name w:val="Footer Char"/>
    <w:basedOn w:val="DefaultParagraphFont"/>
    <w:link w:val="Footer"/>
    <w:uiPriority w:val="99"/>
    <w:rsid w:val="005C1CB3"/>
    <w:rPr>
      <w:kern w:val="0"/>
      <w14:ligatures w14:val="none"/>
    </w:rPr>
  </w:style>
  <w:style w:type="character" w:styleId="UnresolvedMention">
    <w:name w:val="Unresolved Mention"/>
    <w:basedOn w:val="DefaultParagraphFont"/>
    <w:uiPriority w:val="99"/>
    <w:semiHidden/>
    <w:unhideWhenUsed/>
    <w:rsid w:val="00AA4828"/>
    <w:rPr>
      <w:color w:val="605E5C"/>
      <w:shd w:val="clear" w:color="auto" w:fill="E1DFDD"/>
    </w:rPr>
  </w:style>
  <w:style w:type="paragraph" w:styleId="NormalWeb">
    <w:name w:val="Normal (Web)"/>
    <w:basedOn w:val="Normal"/>
    <w:uiPriority w:val="99"/>
    <w:semiHidden/>
    <w:unhideWhenUsed/>
    <w:rsid w:val="00051FE0"/>
    <w:rPr>
      <w:rFonts w:ascii="Times New Roman" w:hAnsi="Times New Roman" w:cs="Times New Roman"/>
      <w:sz w:val="24"/>
      <w:szCs w:val="24"/>
    </w:rPr>
  </w:style>
  <w:style w:type="paragraph" w:styleId="ListParagraph">
    <w:name w:val="List Paragraph"/>
    <w:basedOn w:val="Normal"/>
    <w:uiPriority w:val="34"/>
    <w:qFormat/>
    <w:rsid w:val="005E40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933573">
      <w:bodyDiv w:val="1"/>
      <w:marLeft w:val="0"/>
      <w:marRight w:val="0"/>
      <w:marTop w:val="0"/>
      <w:marBottom w:val="0"/>
      <w:divBdr>
        <w:top w:val="none" w:sz="0" w:space="0" w:color="auto"/>
        <w:left w:val="none" w:sz="0" w:space="0" w:color="auto"/>
        <w:bottom w:val="none" w:sz="0" w:space="0" w:color="auto"/>
        <w:right w:val="none" w:sz="0" w:space="0" w:color="auto"/>
      </w:divBdr>
    </w:div>
    <w:div w:id="387000978">
      <w:bodyDiv w:val="1"/>
      <w:marLeft w:val="0"/>
      <w:marRight w:val="0"/>
      <w:marTop w:val="0"/>
      <w:marBottom w:val="0"/>
      <w:divBdr>
        <w:top w:val="none" w:sz="0" w:space="0" w:color="auto"/>
        <w:left w:val="none" w:sz="0" w:space="0" w:color="auto"/>
        <w:bottom w:val="none" w:sz="0" w:space="0" w:color="auto"/>
        <w:right w:val="none" w:sz="0" w:space="0" w:color="auto"/>
      </w:divBdr>
    </w:div>
    <w:div w:id="388578719">
      <w:bodyDiv w:val="1"/>
      <w:marLeft w:val="0"/>
      <w:marRight w:val="0"/>
      <w:marTop w:val="0"/>
      <w:marBottom w:val="0"/>
      <w:divBdr>
        <w:top w:val="none" w:sz="0" w:space="0" w:color="auto"/>
        <w:left w:val="none" w:sz="0" w:space="0" w:color="auto"/>
        <w:bottom w:val="none" w:sz="0" w:space="0" w:color="auto"/>
        <w:right w:val="none" w:sz="0" w:space="0" w:color="auto"/>
      </w:divBdr>
    </w:div>
    <w:div w:id="478621067">
      <w:bodyDiv w:val="1"/>
      <w:marLeft w:val="0"/>
      <w:marRight w:val="0"/>
      <w:marTop w:val="0"/>
      <w:marBottom w:val="0"/>
      <w:divBdr>
        <w:top w:val="none" w:sz="0" w:space="0" w:color="auto"/>
        <w:left w:val="none" w:sz="0" w:space="0" w:color="auto"/>
        <w:bottom w:val="none" w:sz="0" w:space="0" w:color="auto"/>
        <w:right w:val="none" w:sz="0" w:space="0" w:color="auto"/>
      </w:divBdr>
      <w:divsChild>
        <w:div w:id="2030527134">
          <w:marLeft w:val="547"/>
          <w:marRight w:val="0"/>
          <w:marTop w:val="200"/>
          <w:marBottom w:val="0"/>
          <w:divBdr>
            <w:top w:val="none" w:sz="0" w:space="0" w:color="auto"/>
            <w:left w:val="none" w:sz="0" w:space="0" w:color="auto"/>
            <w:bottom w:val="none" w:sz="0" w:space="0" w:color="auto"/>
            <w:right w:val="none" w:sz="0" w:space="0" w:color="auto"/>
          </w:divBdr>
        </w:div>
        <w:div w:id="1482884561">
          <w:marLeft w:val="547"/>
          <w:marRight w:val="0"/>
          <w:marTop w:val="200"/>
          <w:marBottom w:val="0"/>
          <w:divBdr>
            <w:top w:val="none" w:sz="0" w:space="0" w:color="auto"/>
            <w:left w:val="none" w:sz="0" w:space="0" w:color="auto"/>
            <w:bottom w:val="none" w:sz="0" w:space="0" w:color="auto"/>
            <w:right w:val="none" w:sz="0" w:space="0" w:color="auto"/>
          </w:divBdr>
        </w:div>
        <w:div w:id="973676273">
          <w:marLeft w:val="547"/>
          <w:marRight w:val="0"/>
          <w:marTop w:val="200"/>
          <w:marBottom w:val="0"/>
          <w:divBdr>
            <w:top w:val="none" w:sz="0" w:space="0" w:color="auto"/>
            <w:left w:val="none" w:sz="0" w:space="0" w:color="auto"/>
            <w:bottom w:val="none" w:sz="0" w:space="0" w:color="auto"/>
            <w:right w:val="none" w:sz="0" w:space="0" w:color="auto"/>
          </w:divBdr>
        </w:div>
      </w:divsChild>
    </w:div>
    <w:div w:id="578056685">
      <w:bodyDiv w:val="1"/>
      <w:marLeft w:val="0"/>
      <w:marRight w:val="0"/>
      <w:marTop w:val="0"/>
      <w:marBottom w:val="0"/>
      <w:divBdr>
        <w:top w:val="none" w:sz="0" w:space="0" w:color="auto"/>
        <w:left w:val="none" w:sz="0" w:space="0" w:color="auto"/>
        <w:bottom w:val="none" w:sz="0" w:space="0" w:color="auto"/>
        <w:right w:val="none" w:sz="0" w:space="0" w:color="auto"/>
      </w:divBdr>
      <w:divsChild>
        <w:div w:id="790133437">
          <w:marLeft w:val="0"/>
          <w:marRight w:val="0"/>
          <w:marTop w:val="0"/>
          <w:marBottom w:val="0"/>
          <w:divBdr>
            <w:top w:val="single" w:sz="2" w:space="0" w:color="D9D9E3"/>
            <w:left w:val="single" w:sz="2" w:space="0" w:color="D9D9E3"/>
            <w:bottom w:val="single" w:sz="2" w:space="0" w:color="D9D9E3"/>
            <w:right w:val="single" w:sz="2" w:space="0" w:color="D9D9E3"/>
          </w:divBdr>
          <w:divsChild>
            <w:div w:id="640037649">
              <w:marLeft w:val="0"/>
              <w:marRight w:val="0"/>
              <w:marTop w:val="0"/>
              <w:marBottom w:val="0"/>
              <w:divBdr>
                <w:top w:val="single" w:sz="2" w:space="0" w:color="D9D9E3"/>
                <w:left w:val="single" w:sz="2" w:space="0" w:color="D9D9E3"/>
                <w:bottom w:val="single" w:sz="2" w:space="0" w:color="D9D9E3"/>
                <w:right w:val="single" w:sz="2" w:space="0" w:color="D9D9E3"/>
              </w:divBdr>
              <w:divsChild>
                <w:div w:id="980698334">
                  <w:marLeft w:val="0"/>
                  <w:marRight w:val="0"/>
                  <w:marTop w:val="0"/>
                  <w:marBottom w:val="0"/>
                  <w:divBdr>
                    <w:top w:val="single" w:sz="2" w:space="0" w:color="D9D9E3"/>
                    <w:left w:val="single" w:sz="2" w:space="0" w:color="D9D9E3"/>
                    <w:bottom w:val="single" w:sz="2" w:space="0" w:color="D9D9E3"/>
                    <w:right w:val="single" w:sz="2" w:space="0" w:color="D9D9E3"/>
                  </w:divBdr>
                  <w:divsChild>
                    <w:div w:id="1252155971">
                      <w:marLeft w:val="0"/>
                      <w:marRight w:val="0"/>
                      <w:marTop w:val="0"/>
                      <w:marBottom w:val="0"/>
                      <w:divBdr>
                        <w:top w:val="single" w:sz="2" w:space="0" w:color="D9D9E3"/>
                        <w:left w:val="single" w:sz="2" w:space="0" w:color="D9D9E3"/>
                        <w:bottom w:val="single" w:sz="2" w:space="0" w:color="D9D9E3"/>
                        <w:right w:val="single" w:sz="2" w:space="0" w:color="D9D9E3"/>
                      </w:divBdr>
                      <w:divsChild>
                        <w:div w:id="749548079">
                          <w:marLeft w:val="0"/>
                          <w:marRight w:val="0"/>
                          <w:marTop w:val="0"/>
                          <w:marBottom w:val="0"/>
                          <w:divBdr>
                            <w:top w:val="single" w:sz="2" w:space="0" w:color="D9D9E3"/>
                            <w:left w:val="single" w:sz="2" w:space="0" w:color="D9D9E3"/>
                            <w:bottom w:val="single" w:sz="2" w:space="0" w:color="D9D9E3"/>
                            <w:right w:val="single" w:sz="2" w:space="0" w:color="D9D9E3"/>
                          </w:divBdr>
                          <w:divsChild>
                            <w:div w:id="1053963903">
                              <w:marLeft w:val="0"/>
                              <w:marRight w:val="0"/>
                              <w:marTop w:val="100"/>
                              <w:marBottom w:val="100"/>
                              <w:divBdr>
                                <w:top w:val="single" w:sz="2" w:space="0" w:color="D9D9E3"/>
                                <w:left w:val="single" w:sz="2" w:space="0" w:color="D9D9E3"/>
                                <w:bottom w:val="single" w:sz="2" w:space="0" w:color="D9D9E3"/>
                                <w:right w:val="single" w:sz="2" w:space="0" w:color="D9D9E3"/>
                              </w:divBdr>
                              <w:divsChild>
                                <w:div w:id="1465807284">
                                  <w:marLeft w:val="0"/>
                                  <w:marRight w:val="0"/>
                                  <w:marTop w:val="0"/>
                                  <w:marBottom w:val="0"/>
                                  <w:divBdr>
                                    <w:top w:val="single" w:sz="2" w:space="0" w:color="D9D9E3"/>
                                    <w:left w:val="single" w:sz="2" w:space="0" w:color="D9D9E3"/>
                                    <w:bottom w:val="single" w:sz="2" w:space="0" w:color="D9D9E3"/>
                                    <w:right w:val="single" w:sz="2" w:space="0" w:color="D9D9E3"/>
                                  </w:divBdr>
                                  <w:divsChild>
                                    <w:div w:id="1431658622">
                                      <w:marLeft w:val="0"/>
                                      <w:marRight w:val="0"/>
                                      <w:marTop w:val="0"/>
                                      <w:marBottom w:val="0"/>
                                      <w:divBdr>
                                        <w:top w:val="single" w:sz="2" w:space="0" w:color="D9D9E3"/>
                                        <w:left w:val="single" w:sz="2" w:space="0" w:color="D9D9E3"/>
                                        <w:bottom w:val="single" w:sz="2" w:space="0" w:color="D9D9E3"/>
                                        <w:right w:val="single" w:sz="2" w:space="0" w:color="D9D9E3"/>
                                      </w:divBdr>
                                      <w:divsChild>
                                        <w:div w:id="218172195">
                                          <w:marLeft w:val="0"/>
                                          <w:marRight w:val="0"/>
                                          <w:marTop w:val="0"/>
                                          <w:marBottom w:val="0"/>
                                          <w:divBdr>
                                            <w:top w:val="single" w:sz="2" w:space="0" w:color="D9D9E3"/>
                                            <w:left w:val="single" w:sz="2" w:space="0" w:color="D9D9E3"/>
                                            <w:bottom w:val="single" w:sz="2" w:space="0" w:color="D9D9E3"/>
                                            <w:right w:val="single" w:sz="2" w:space="0" w:color="D9D9E3"/>
                                          </w:divBdr>
                                          <w:divsChild>
                                            <w:div w:id="1600671980">
                                              <w:marLeft w:val="0"/>
                                              <w:marRight w:val="0"/>
                                              <w:marTop w:val="0"/>
                                              <w:marBottom w:val="0"/>
                                              <w:divBdr>
                                                <w:top w:val="single" w:sz="2" w:space="0" w:color="D9D9E3"/>
                                                <w:left w:val="single" w:sz="2" w:space="0" w:color="D9D9E3"/>
                                                <w:bottom w:val="single" w:sz="2" w:space="0" w:color="D9D9E3"/>
                                                <w:right w:val="single" w:sz="2" w:space="0" w:color="D9D9E3"/>
                                              </w:divBdr>
                                              <w:divsChild>
                                                <w:div w:id="1674380364">
                                                  <w:marLeft w:val="0"/>
                                                  <w:marRight w:val="0"/>
                                                  <w:marTop w:val="0"/>
                                                  <w:marBottom w:val="0"/>
                                                  <w:divBdr>
                                                    <w:top w:val="single" w:sz="2" w:space="0" w:color="D9D9E3"/>
                                                    <w:left w:val="single" w:sz="2" w:space="0" w:color="D9D9E3"/>
                                                    <w:bottom w:val="single" w:sz="2" w:space="0" w:color="D9D9E3"/>
                                                    <w:right w:val="single" w:sz="2" w:space="0" w:color="D9D9E3"/>
                                                  </w:divBdr>
                                                  <w:divsChild>
                                                    <w:div w:id="360521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99964518">
          <w:marLeft w:val="0"/>
          <w:marRight w:val="0"/>
          <w:marTop w:val="0"/>
          <w:marBottom w:val="0"/>
          <w:divBdr>
            <w:top w:val="none" w:sz="0" w:space="0" w:color="auto"/>
            <w:left w:val="none" w:sz="0" w:space="0" w:color="auto"/>
            <w:bottom w:val="none" w:sz="0" w:space="0" w:color="auto"/>
            <w:right w:val="none" w:sz="0" w:space="0" w:color="auto"/>
          </w:divBdr>
        </w:div>
      </w:divsChild>
    </w:div>
    <w:div w:id="640505065">
      <w:bodyDiv w:val="1"/>
      <w:marLeft w:val="0"/>
      <w:marRight w:val="0"/>
      <w:marTop w:val="0"/>
      <w:marBottom w:val="0"/>
      <w:divBdr>
        <w:top w:val="none" w:sz="0" w:space="0" w:color="auto"/>
        <w:left w:val="none" w:sz="0" w:space="0" w:color="auto"/>
        <w:bottom w:val="none" w:sz="0" w:space="0" w:color="auto"/>
        <w:right w:val="none" w:sz="0" w:space="0" w:color="auto"/>
      </w:divBdr>
    </w:div>
    <w:div w:id="715357348">
      <w:bodyDiv w:val="1"/>
      <w:marLeft w:val="0"/>
      <w:marRight w:val="0"/>
      <w:marTop w:val="0"/>
      <w:marBottom w:val="0"/>
      <w:divBdr>
        <w:top w:val="none" w:sz="0" w:space="0" w:color="auto"/>
        <w:left w:val="none" w:sz="0" w:space="0" w:color="auto"/>
        <w:bottom w:val="none" w:sz="0" w:space="0" w:color="auto"/>
        <w:right w:val="none" w:sz="0" w:space="0" w:color="auto"/>
      </w:divBdr>
    </w:div>
    <w:div w:id="731852054">
      <w:bodyDiv w:val="1"/>
      <w:marLeft w:val="0"/>
      <w:marRight w:val="0"/>
      <w:marTop w:val="0"/>
      <w:marBottom w:val="0"/>
      <w:divBdr>
        <w:top w:val="none" w:sz="0" w:space="0" w:color="auto"/>
        <w:left w:val="none" w:sz="0" w:space="0" w:color="auto"/>
        <w:bottom w:val="none" w:sz="0" w:space="0" w:color="auto"/>
        <w:right w:val="none" w:sz="0" w:space="0" w:color="auto"/>
      </w:divBdr>
    </w:div>
    <w:div w:id="815343079">
      <w:bodyDiv w:val="1"/>
      <w:marLeft w:val="0"/>
      <w:marRight w:val="0"/>
      <w:marTop w:val="0"/>
      <w:marBottom w:val="0"/>
      <w:divBdr>
        <w:top w:val="none" w:sz="0" w:space="0" w:color="auto"/>
        <w:left w:val="none" w:sz="0" w:space="0" w:color="auto"/>
        <w:bottom w:val="none" w:sz="0" w:space="0" w:color="auto"/>
        <w:right w:val="none" w:sz="0" w:space="0" w:color="auto"/>
      </w:divBdr>
    </w:div>
    <w:div w:id="815562312">
      <w:bodyDiv w:val="1"/>
      <w:marLeft w:val="0"/>
      <w:marRight w:val="0"/>
      <w:marTop w:val="0"/>
      <w:marBottom w:val="0"/>
      <w:divBdr>
        <w:top w:val="none" w:sz="0" w:space="0" w:color="auto"/>
        <w:left w:val="none" w:sz="0" w:space="0" w:color="auto"/>
        <w:bottom w:val="none" w:sz="0" w:space="0" w:color="auto"/>
        <w:right w:val="none" w:sz="0" w:space="0" w:color="auto"/>
      </w:divBdr>
    </w:div>
    <w:div w:id="860127159">
      <w:bodyDiv w:val="1"/>
      <w:marLeft w:val="0"/>
      <w:marRight w:val="0"/>
      <w:marTop w:val="0"/>
      <w:marBottom w:val="0"/>
      <w:divBdr>
        <w:top w:val="none" w:sz="0" w:space="0" w:color="auto"/>
        <w:left w:val="none" w:sz="0" w:space="0" w:color="auto"/>
        <w:bottom w:val="none" w:sz="0" w:space="0" w:color="auto"/>
        <w:right w:val="none" w:sz="0" w:space="0" w:color="auto"/>
      </w:divBdr>
    </w:div>
    <w:div w:id="1057633832">
      <w:bodyDiv w:val="1"/>
      <w:marLeft w:val="0"/>
      <w:marRight w:val="0"/>
      <w:marTop w:val="0"/>
      <w:marBottom w:val="0"/>
      <w:divBdr>
        <w:top w:val="none" w:sz="0" w:space="0" w:color="auto"/>
        <w:left w:val="none" w:sz="0" w:space="0" w:color="auto"/>
        <w:bottom w:val="none" w:sz="0" w:space="0" w:color="auto"/>
        <w:right w:val="none" w:sz="0" w:space="0" w:color="auto"/>
      </w:divBdr>
    </w:div>
    <w:div w:id="1237280812">
      <w:bodyDiv w:val="1"/>
      <w:marLeft w:val="0"/>
      <w:marRight w:val="0"/>
      <w:marTop w:val="0"/>
      <w:marBottom w:val="0"/>
      <w:divBdr>
        <w:top w:val="none" w:sz="0" w:space="0" w:color="auto"/>
        <w:left w:val="none" w:sz="0" w:space="0" w:color="auto"/>
        <w:bottom w:val="none" w:sz="0" w:space="0" w:color="auto"/>
        <w:right w:val="none" w:sz="0" w:space="0" w:color="auto"/>
      </w:divBdr>
      <w:divsChild>
        <w:div w:id="1445154941">
          <w:marLeft w:val="0"/>
          <w:marRight w:val="0"/>
          <w:marTop w:val="120"/>
          <w:marBottom w:val="0"/>
          <w:divBdr>
            <w:top w:val="none" w:sz="0" w:space="0" w:color="auto"/>
            <w:left w:val="none" w:sz="0" w:space="0" w:color="auto"/>
            <w:bottom w:val="none" w:sz="0" w:space="0" w:color="auto"/>
            <w:right w:val="none" w:sz="0" w:space="0" w:color="auto"/>
          </w:divBdr>
        </w:div>
        <w:div w:id="2049716928">
          <w:marLeft w:val="0"/>
          <w:marRight w:val="0"/>
          <w:marTop w:val="120"/>
          <w:marBottom w:val="0"/>
          <w:divBdr>
            <w:top w:val="none" w:sz="0" w:space="0" w:color="auto"/>
            <w:left w:val="none" w:sz="0" w:space="0" w:color="auto"/>
            <w:bottom w:val="none" w:sz="0" w:space="0" w:color="auto"/>
            <w:right w:val="none" w:sz="0" w:space="0" w:color="auto"/>
          </w:divBdr>
        </w:div>
        <w:div w:id="1226139356">
          <w:marLeft w:val="0"/>
          <w:marRight w:val="0"/>
          <w:marTop w:val="120"/>
          <w:marBottom w:val="0"/>
          <w:divBdr>
            <w:top w:val="none" w:sz="0" w:space="0" w:color="auto"/>
            <w:left w:val="none" w:sz="0" w:space="0" w:color="auto"/>
            <w:bottom w:val="none" w:sz="0" w:space="0" w:color="auto"/>
            <w:right w:val="none" w:sz="0" w:space="0" w:color="auto"/>
          </w:divBdr>
        </w:div>
        <w:div w:id="20084377">
          <w:marLeft w:val="0"/>
          <w:marRight w:val="0"/>
          <w:marTop w:val="120"/>
          <w:marBottom w:val="0"/>
          <w:divBdr>
            <w:top w:val="none" w:sz="0" w:space="0" w:color="auto"/>
            <w:left w:val="none" w:sz="0" w:space="0" w:color="auto"/>
            <w:bottom w:val="none" w:sz="0" w:space="0" w:color="auto"/>
            <w:right w:val="none" w:sz="0" w:space="0" w:color="auto"/>
          </w:divBdr>
        </w:div>
        <w:div w:id="24213070">
          <w:marLeft w:val="0"/>
          <w:marRight w:val="0"/>
          <w:marTop w:val="120"/>
          <w:marBottom w:val="0"/>
          <w:divBdr>
            <w:top w:val="none" w:sz="0" w:space="0" w:color="auto"/>
            <w:left w:val="none" w:sz="0" w:space="0" w:color="auto"/>
            <w:bottom w:val="none" w:sz="0" w:space="0" w:color="auto"/>
            <w:right w:val="none" w:sz="0" w:space="0" w:color="auto"/>
          </w:divBdr>
        </w:div>
        <w:div w:id="1368605059">
          <w:marLeft w:val="0"/>
          <w:marRight w:val="0"/>
          <w:marTop w:val="120"/>
          <w:marBottom w:val="0"/>
          <w:divBdr>
            <w:top w:val="none" w:sz="0" w:space="0" w:color="auto"/>
            <w:left w:val="none" w:sz="0" w:space="0" w:color="auto"/>
            <w:bottom w:val="none" w:sz="0" w:space="0" w:color="auto"/>
            <w:right w:val="none" w:sz="0" w:space="0" w:color="auto"/>
          </w:divBdr>
        </w:div>
        <w:div w:id="338001431">
          <w:marLeft w:val="0"/>
          <w:marRight w:val="0"/>
          <w:marTop w:val="120"/>
          <w:marBottom w:val="0"/>
          <w:divBdr>
            <w:top w:val="none" w:sz="0" w:space="0" w:color="auto"/>
            <w:left w:val="none" w:sz="0" w:space="0" w:color="auto"/>
            <w:bottom w:val="none" w:sz="0" w:space="0" w:color="auto"/>
            <w:right w:val="none" w:sz="0" w:space="0" w:color="auto"/>
          </w:divBdr>
        </w:div>
        <w:div w:id="1955668957">
          <w:marLeft w:val="0"/>
          <w:marRight w:val="0"/>
          <w:marTop w:val="120"/>
          <w:marBottom w:val="0"/>
          <w:divBdr>
            <w:top w:val="none" w:sz="0" w:space="0" w:color="auto"/>
            <w:left w:val="none" w:sz="0" w:space="0" w:color="auto"/>
            <w:bottom w:val="none" w:sz="0" w:space="0" w:color="auto"/>
            <w:right w:val="none" w:sz="0" w:space="0" w:color="auto"/>
          </w:divBdr>
        </w:div>
        <w:div w:id="551699651">
          <w:marLeft w:val="0"/>
          <w:marRight w:val="0"/>
          <w:marTop w:val="120"/>
          <w:marBottom w:val="0"/>
          <w:divBdr>
            <w:top w:val="none" w:sz="0" w:space="0" w:color="auto"/>
            <w:left w:val="none" w:sz="0" w:space="0" w:color="auto"/>
            <w:bottom w:val="none" w:sz="0" w:space="0" w:color="auto"/>
            <w:right w:val="none" w:sz="0" w:space="0" w:color="auto"/>
          </w:divBdr>
        </w:div>
        <w:div w:id="386225153">
          <w:marLeft w:val="0"/>
          <w:marRight w:val="0"/>
          <w:marTop w:val="120"/>
          <w:marBottom w:val="0"/>
          <w:divBdr>
            <w:top w:val="none" w:sz="0" w:space="0" w:color="auto"/>
            <w:left w:val="none" w:sz="0" w:space="0" w:color="auto"/>
            <w:bottom w:val="none" w:sz="0" w:space="0" w:color="auto"/>
            <w:right w:val="none" w:sz="0" w:space="0" w:color="auto"/>
          </w:divBdr>
        </w:div>
        <w:div w:id="256401926">
          <w:marLeft w:val="0"/>
          <w:marRight w:val="0"/>
          <w:marTop w:val="120"/>
          <w:marBottom w:val="0"/>
          <w:divBdr>
            <w:top w:val="none" w:sz="0" w:space="0" w:color="auto"/>
            <w:left w:val="none" w:sz="0" w:space="0" w:color="auto"/>
            <w:bottom w:val="none" w:sz="0" w:space="0" w:color="auto"/>
            <w:right w:val="none" w:sz="0" w:space="0" w:color="auto"/>
          </w:divBdr>
        </w:div>
        <w:div w:id="837616448">
          <w:marLeft w:val="0"/>
          <w:marRight w:val="0"/>
          <w:marTop w:val="120"/>
          <w:marBottom w:val="0"/>
          <w:divBdr>
            <w:top w:val="none" w:sz="0" w:space="0" w:color="auto"/>
            <w:left w:val="none" w:sz="0" w:space="0" w:color="auto"/>
            <w:bottom w:val="none" w:sz="0" w:space="0" w:color="auto"/>
            <w:right w:val="none" w:sz="0" w:space="0" w:color="auto"/>
          </w:divBdr>
        </w:div>
        <w:div w:id="437413010">
          <w:marLeft w:val="0"/>
          <w:marRight w:val="0"/>
          <w:marTop w:val="120"/>
          <w:marBottom w:val="0"/>
          <w:divBdr>
            <w:top w:val="none" w:sz="0" w:space="0" w:color="auto"/>
            <w:left w:val="none" w:sz="0" w:space="0" w:color="auto"/>
            <w:bottom w:val="none" w:sz="0" w:space="0" w:color="auto"/>
            <w:right w:val="none" w:sz="0" w:space="0" w:color="auto"/>
          </w:divBdr>
        </w:div>
        <w:div w:id="1394888688">
          <w:marLeft w:val="0"/>
          <w:marRight w:val="0"/>
          <w:marTop w:val="120"/>
          <w:marBottom w:val="0"/>
          <w:divBdr>
            <w:top w:val="none" w:sz="0" w:space="0" w:color="auto"/>
            <w:left w:val="none" w:sz="0" w:space="0" w:color="auto"/>
            <w:bottom w:val="none" w:sz="0" w:space="0" w:color="auto"/>
            <w:right w:val="none" w:sz="0" w:space="0" w:color="auto"/>
          </w:divBdr>
        </w:div>
      </w:divsChild>
    </w:div>
    <w:div w:id="1269503646">
      <w:bodyDiv w:val="1"/>
      <w:marLeft w:val="0"/>
      <w:marRight w:val="0"/>
      <w:marTop w:val="0"/>
      <w:marBottom w:val="0"/>
      <w:divBdr>
        <w:top w:val="none" w:sz="0" w:space="0" w:color="auto"/>
        <w:left w:val="none" w:sz="0" w:space="0" w:color="auto"/>
        <w:bottom w:val="none" w:sz="0" w:space="0" w:color="auto"/>
        <w:right w:val="none" w:sz="0" w:space="0" w:color="auto"/>
      </w:divBdr>
    </w:div>
    <w:div w:id="1316370884">
      <w:bodyDiv w:val="1"/>
      <w:marLeft w:val="0"/>
      <w:marRight w:val="0"/>
      <w:marTop w:val="0"/>
      <w:marBottom w:val="0"/>
      <w:divBdr>
        <w:top w:val="none" w:sz="0" w:space="0" w:color="auto"/>
        <w:left w:val="none" w:sz="0" w:space="0" w:color="auto"/>
        <w:bottom w:val="none" w:sz="0" w:space="0" w:color="auto"/>
        <w:right w:val="none" w:sz="0" w:space="0" w:color="auto"/>
      </w:divBdr>
    </w:div>
    <w:div w:id="1350762855">
      <w:bodyDiv w:val="1"/>
      <w:marLeft w:val="0"/>
      <w:marRight w:val="0"/>
      <w:marTop w:val="0"/>
      <w:marBottom w:val="0"/>
      <w:divBdr>
        <w:top w:val="none" w:sz="0" w:space="0" w:color="auto"/>
        <w:left w:val="none" w:sz="0" w:space="0" w:color="auto"/>
        <w:bottom w:val="none" w:sz="0" w:space="0" w:color="auto"/>
        <w:right w:val="none" w:sz="0" w:space="0" w:color="auto"/>
      </w:divBdr>
    </w:div>
    <w:div w:id="1437866221">
      <w:bodyDiv w:val="1"/>
      <w:marLeft w:val="0"/>
      <w:marRight w:val="0"/>
      <w:marTop w:val="0"/>
      <w:marBottom w:val="0"/>
      <w:divBdr>
        <w:top w:val="none" w:sz="0" w:space="0" w:color="auto"/>
        <w:left w:val="none" w:sz="0" w:space="0" w:color="auto"/>
        <w:bottom w:val="none" w:sz="0" w:space="0" w:color="auto"/>
        <w:right w:val="none" w:sz="0" w:space="0" w:color="auto"/>
      </w:divBdr>
    </w:div>
    <w:div w:id="1618833039">
      <w:bodyDiv w:val="1"/>
      <w:marLeft w:val="0"/>
      <w:marRight w:val="0"/>
      <w:marTop w:val="0"/>
      <w:marBottom w:val="0"/>
      <w:divBdr>
        <w:top w:val="none" w:sz="0" w:space="0" w:color="auto"/>
        <w:left w:val="none" w:sz="0" w:space="0" w:color="auto"/>
        <w:bottom w:val="none" w:sz="0" w:space="0" w:color="auto"/>
        <w:right w:val="none" w:sz="0" w:space="0" w:color="auto"/>
      </w:divBdr>
    </w:div>
    <w:div w:id="1628199430">
      <w:bodyDiv w:val="1"/>
      <w:marLeft w:val="0"/>
      <w:marRight w:val="0"/>
      <w:marTop w:val="0"/>
      <w:marBottom w:val="0"/>
      <w:divBdr>
        <w:top w:val="none" w:sz="0" w:space="0" w:color="auto"/>
        <w:left w:val="none" w:sz="0" w:space="0" w:color="auto"/>
        <w:bottom w:val="none" w:sz="0" w:space="0" w:color="auto"/>
        <w:right w:val="none" w:sz="0" w:space="0" w:color="auto"/>
      </w:divBdr>
    </w:div>
    <w:div w:id="1662349341">
      <w:bodyDiv w:val="1"/>
      <w:marLeft w:val="0"/>
      <w:marRight w:val="0"/>
      <w:marTop w:val="0"/>
      <w:marBottom w:val="0"/>
      <w:divBdr>
        <w:top w:val="none" w:sz="0" w:space="0" w:color="auto"/>
        <w:left w:val="none" w:sz="0" w:space="0" w:color="auto"/>
        <w:bottom w:val="none" w:sz="0" w:space="0" w:color="auto"/>
        <w:right w:val="none" w:sz="0" w:space="0" w:color="auto"/>
      </w:divBdr>
    </w:div>
    <w:div w:id="1678074052">
      <w:bodyDiv w:val="1"/>
      <w:marLeft w:val="0"/>
      <w:marRight w:val="0"/>
      <w:marTop w:val="0"/>
      <w:marBottom w:val="0"/>
      <w:divBdr>
        <w:top w:val="none" w:sz="0" w:space="0" w:color="auto"/>
        <w:left w:val="none" w:sz="0" w:space="0" w:color="auto"/>
        <w:bottom w:val="none" w:sz="0" w:space="0" w:color="auto"/>
        <w:right w:val="none" w:sz="0" w:space="0" w:color="auto"/>
      </w:divBdr>
      <w:divsChild>
        <w:div w:id="2105149525">
          <w:marLeft w:val="0"/>
          <w:marRight w:val="0"/>
          <w:marTop w:val="0"/>
          <w:marBottom w:val="0"/>
          <w:divBdr>
            <w:top w:val="single" w:sz="2" w:space="0" w:color="D9D9E3"/>
            <w:left w:val="single" w:sz="2" w:space="0" w:color="D9D9E3"/>
            <w:bottom w:val="single" w:sz="2" w:space="0" w:color="D9D9E3"/>
            <w:right w:val="single" w:sz="2" w:space="0" w:color="D9D9E3"/>
          </w:divBdr>
          <w:divsChild>
            <w:div w:id="1411152297">
              <w:marLeft w:val="0"/>
              <w:marRight w:val="0"/>
              <w:marTop w:val="0"/>
              <w:marBottom w:val="0"/>
              <w:divBdr>
                <w:top w:val="single" w:sz="2" w:space="0" w:color="D9D9E3"/>
                <w:left w:val="single" w:sz="2" w:space="0" w:color="D9D9E3"/>
                <w:bottom w:val="single" w:sz="2" w:space="0" w:color="D9D9E3"/>
                <w:right w:val="single" w:sz="2" w:space="0" w:color="D9D9E3"/>
              </w:divBdr>
              <w:divsChild>
                <w:div w:id="1185287982">
                  <w:marLeft w:val="0"/>
                  <w:marRight w:val="0"/>
                  <w:marTop w:val="0"/>
                  <w:marBottom w:val="0"/>
                  <w:divBdr>
                    <w:top w:val="single" w:sz="2" w:space="0" w:color="D9D9E3"/>
                    <w:left w:val="single" w:sz="2" w:space="0" w:color="D9D9E3"/>
                    <w:bottom w:val="single" w:sz="2" w:space="0" w:color="D9D9E3"/>
                    <w:right w:val="single" w:sz="2" w:space="0" w:color="D9D9E3"/>
                  </w:divBdr>
                  <w:divsChild>
                    <w:div w:id="732775694">
                      <w:marLeft w:val="0"/>
                      <w:marRight w:val="0"/>
                      <w:marTop w:val="0"/>
                      <w:marBottom w:val="0"/>
                      <w:divBdr>
                        <w:top w:val="single" w:sz="2" w:space="0" w:color="D9D9E3"/>
                        <w:left w:val="single" w:sz="2" w:space="0" w:color="D9D9E3"/>
                        <w:bottom w:val="single" w:sz="2" w:space="0" w:color="D9D9E3"/>
                        <w:right w:val="single" w:sz="2" w:space="0" w:color="D9D9E3"/>
                      </w:divBdr>
                      <w:divsChild>
                        <w:div w:id="1909610690">
                          <w:marLeft w:val="0"/>
                          <w:marRight w:val="0"/>
                          <w:marTop w:val="0"/>
                          <w:marBottom w:val="0"/>
                          <w:divBdr>
                            <w:top w:val="single" w:sz="2" w:space="0" w:color="D9D9E3"/>
                            <w:left w:val="single" w:sz="2" w:space="0" w:color="D9D9E3"/>
                            <w:bottom w:val="single" w:sz="2" w:space="0" w:color="D9D9E3"/>
                            <w:right w:val="single" w:sz="2" w:space="0" w:color="D9D9E3"/>
                          </w:divBdr>
                          <w:divsChild>
                            <w:div w:id="606276768">
                              <w:marLeft w:val="0"/>
                              <w:marRight w:val="0"/>
                              <w:marTop w:val="100"/>
                              <w:marBottom w:val="100"/>
                              <w:divBdr>
                                <w:top w:val="single" w:sz="2" w:space="0" w:color="D9D9E3"/>
                                <w:left w:val="single" w:sz="2" w:space="0" w:color="D9D9E3"/>
                                <w:bottom w:val="single" w:sz="2" w:space="0" w:color="D9D9E3"/>
                                <w:right w:val="single" w:sz="2" w:space="0" w:color="D9D9E3"/>
                              </w:divBdr>
                              <w:divsChild>
                                <w:div w:id="1236165416">
                                  <w:marLeft w:val="0"/>
                                  <w:marRight w:val="0"/>
                                  <w:marTop w:val="0"/>
                                  <w:marBottom w:val="0"/>
                                  <w:divBdr>
                                    <w:top w:val="single" w:sz="2" w:space="0" w:color="D9D9E3"/>
                                    <w:left w:val="single" w:sz="2" w:space="0" w:color="D9D9E3"/>
                                    <w:bottom w:val="single" w:sz="2" w:space="0" w:color="D9D9E3"/>
                                    <w:right w:val="single" w:sz="2" w:space="0" w:color="D9D9E3"/>
                                  </w:divBdr>
                                  <w:divsChild>
                                    <w:div w:id="703561675">
                                      <w:marLeft w:val="0"/>
                                      <w:marRight w:val="0"/>
                                      <w:marTop w:val="0"/>
                                      <w:marBottom w:val="0"/>
                                      <w:divBdr>
                                        <w:top w:val="single" w:sz="2" w:space="0" w:color="D9D9E3"/>
                                        <w:left w:val="single" w:sz="2" w:space="0" w:color="D9D9E3"/>
                                        <w:bottom w:val="single" w:sz="2" w:space="0" w:color="D9D9E3"/>
                                        <w:right w:val="single" w:sz="2" w:space="0" w:color="D9D9E3"/>
                                      </w:divBdr>
                                      <w:divsChild>
                                        <w:div w:id="1357078426">
                                          <w:marLeft w:val="0"/>
                                          <w:marRight w:val="0"/>
                                          <w:marTop w:val="0"/>
                                          <w:marBottom w:val="0"/>
                                          <w:divBdr>
                                            <w:top w:val="single" w:sz="2" w:space="0" w:color="D9D9E3"/>
                                            <w:left w:val="single" w:sz="2" w:space="0" w:color="D9D9E3"/>
                                            <w:bottom w:val="single" w:sz="2" w:space="0" w:color="D9D9E3"/>
                                            <w:right w:val="single" w:sz="2" w:space="0" w:color="D9D9E3"/>
                                          </w:divBdr>
                                          <w:divsChild>
                                            <w:div w:id="564218801">
                                              <w:marLeft w:val="0"/>
                                              <w:marRight w:val="0"/>
                                              <w:marTop w:val="0"/>
                                              <w:marBottom w:val="0"/>
                                              <w:divBdr>
                                                <w:top w:val="single" w:sz="2" w:space="0" w:color="D9D9E3"/>
                                                <w:left w:val="single" w:sz="2" w:space="0" w:color="D9D9E3"/>
                                                <w:bottom w:val="single" w:sz="2" w:space="0" w:color="D9D9E3"/>
                                                <w:right w:val="single" w:sz="2" w:space="0" w:color="D9D9E3"/>
                                              </w:divBdr>
                                              <w:divsChild>
                                                <w:div w:id="996345177">
                                                  <w:marLeft w:val="0"/>
                                                  <w:marRight w:val="0"/>
                                                  <w:marTop w:val="0"/>
                                                  <w:marBottom w:val="0"/>
                                                  <w:divBdr>
                                                    <w:top w:val="single" w:sz="2" w:space="0" w:color="D9D9E3"/>
                                                    <w:left w:val="single" w:sz="2" w:space="0" w:color="D9D9E3"/>
                                                    <w:bottom w:val="single" w:sz="2" w:space="0" w:color="D9D9E3"/>
                                                    <w:right w:val="single" w:sz="2" w:space="0" w:color="D9D9E3"/>
                                                  </w:divBdr>
                                                  <w:divsChild>
                                                    <w:div w:id="2016182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43882877">
          <w:marLeft w:val="0"/>
          <w:marRight w:val="0"/>
          <w:marTop w:val="0"/>
          <w:marBottom w:val="0"/>
          <w:divBdr>
            <w:top w:val="none" w:sz="0" w:space="0" w:color="auto"/>
            <w:left w:val="none" w:sz="0" w:space="0" w:color="auto"/>
            <w:bottom w:val="none" w:sz="0" w:space="0" w:color="auto"/>
            <w:right w:val="none" w:sz="0" w:space="0" w:color="auto"/>
          </w:divBdr>
        </w:div>
      </w:divsChild>
    </w:div>
    <w:div w:id="1722556231">
      <w:bodyDiv w:val="1"/>
      <w:marLeft w:val="0"/>
      <w:marRight w:val="0"/>
      <w:marTop w:val="0"/>
      <w:marBottom w:val="0"/>
      <w:divBdr>
        <w:top w:val="none" w:sz="0" w:space="0" w:color="auto"/>
        <w:left w:val="none" w:sz="0" w:space="0" w:color="auto"/>
        <w:bottom w:val="none" w:sz="0" w:space="0" w:color="auto"/>
        <w:right w:val="none" w:sz="0" w:space="0" w:color="auto"/>
      </w:divBdr>
    </w:div>
    <w:div w:id="1722946404">
      <w:bodyDiv w:val="1"/>
      <w:marLeft w:val="0"/>
      <w:marRight w:val="0"/>
      <w:marTop w:val="0"/>
      <w:marBottom w:val="0"/>
      <w:divBdr>
        <w:top w:val="none" w:sz="0" w:space="0" w:color="auto"/>
        <w:left w:val="none" w:sz="0" w:space="0" w:color="auto"/>
        <w:bottom w:val="none" w:sz="0" w:space="0" w:color="auto"/>
        <w:right w:val="none" w:sz="0" w:space="0" w:color="auto"/>
      </w:divBdr>
    </w:div>
    <w:div w:id="1724480122">
      <w:bodyDiv w:val="1"/>
      <w:marLeft w:val="0"/>
      <w:marRight w:val="0"/>
      <w:marTop w:val="0"/>
      <w:marBottom w:val="0"/>
      <w:divBdr>
        <w:top w:val="none" w:sz="0" w:space="0" w:color="auto"/>
        <w:left w:val="none" w:sz="0" w:space="0" w:color="auto"/>
        <w:bottom w:val="none" w:sz="0" w:space="0" w:color="auto"/>
        <w:right w:val="none" w:sz="0" w:space="0" w:color="auto"/>
      </w:divBdr>
    </w:div>
    <w:div w:id="1773164332">
      <w:bodyDiv w:val="1"/>
      <w:marLeft w:val="0"/>
      <w:marRight w:val="0"/>
      <w:marTop w:val="0"/>
      <w:marBottom w:val="0"/>
      <w:divBdr>
        <w:top w:val="none" w:sz="0" w:space="0" w:color="auto"/>
        <w:left w:val="none" w:sz="0" w:space="0" w:color="auto"/>
        <w:bottom w:val="none" w:sz="0" w:space="0" w:color="auto"/>
        <w:right w:val="none" w:sz="0" w:space="0" w:color="auto"/>
      </w:divBdr>
    </w:div>
    <w:div w:id="2012489703">
      <w:bodyDiv w:val="1"/>
      <w:marLeft w:val="0"/>
      <w:marRight w:val="0"/>
      <w:marTop w:val="0"/>
      <w:marBottom w:val="0"/>
      <w:divBdr>
        <w:top w:val="none" w:sz="0" w:space="0" w:color="auto"/>
        <w:left w:val="none" w:sz="0" w:space="0" w:color="auto"/>
        <w:bottom w:val="none" w:sz="0" w:space="0" w:color="auto"/>
        <w:right w:val="none" w:sz="0" w:space="0" w:color="auto"/>
      </w:divBdr>
    </w:div>
    <w:div w:id="2058624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epa.gov/caddis-vol4/exploratory-data-analysis"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kaggle.com/datasets/johnsmith88/heart-disease-dataset/versions/2?resource=download"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1442</TotalTime>
  <Pages>18</Pages>
  <Words>3041</Words>
  <Characters>17338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Anastasia Onofrei</dc:creator>
  <cp:keywords/>
  <dc:description/>
  <cp:lastModifiedBy>Anastasia Onofrei</cp:lastModifiedBy>
  <cp:revision>548</cp:revision>
  <dcterms:created xsi:type="dcterms:W3CDTF">2023-10-02T15:24:00Z</dcterms:created>
  <dcterms:modified xsi:type="dcterms:W3CDTF">2023-12-18T15:00:00Z</dcterms:modified>
</cp:coreProperties>
</file>