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7A5" w:rsidRPr="0085234C" w:rsidRDefault="00B737A5" w:rsidP="00B737A5">
      <w:pPr>
        <w:pStyle w:val="a3"/>
        <w:shd w:val="clear" w:color="auto" w:fill="FFFFFF"/>
        <w:spacing w:before="0" w:beforeAutospacing="0"/>
        <w:jc w:val="both"/>
        <w:rPr>
          <w:color w:val="737373"/>
          <w:spacing w:val="5"/>
        </w:rPr>
      </w:pPr>
      <w:r w:rsidRPr="0085234C">
        <w:rPr>
          <w:color w:val="737373"/>
          <w:spacing w:val="5"/>
        </w:rPr>
        <w:t xml:space="preserve">26,55% </w:t>
      </w:r>
      <w:proofErr w:type="spellStart"/>
      <w:r w:rsidRPr="0085234C">
        <w:rPr>
          <w:color w:val="737373"/>
          <w:spacing w:val="5"/>
        </w:rPr>
        <w:t>проданої</w:t>
      </w:r>
      <w:proofErr w:type="spellEnd"/>
      <w:r w:rsidRPr="0085234C">
        <w:rPr>
          <w:color w:val="737373"/>
          <w:spacing w:val="5"/>
        </w:rPr>
        <w:t xml:space="preserve"> на ринку «на </w:t>
      </w:r>
      <w:proofErr w:type="spellStart"/>
      <w:r w:rsidRPr="0085234C">
        <w:rPr>
          <w:color w:val="737373"/>
          <w:spacing w:val="5"/>
        </w:rPr>
        <w:t>добу</w:t>
      </w:r>
      <w:proofErr w:type="spellEnd"/>
      <w:r w:rsidRPr="0085234C">
        <w:rPr>
          <w:color w:val="737373"/>
          <w:spacing w:val="5"/>
        </w:rPr>
        <w:t xml:space="preserve"> наперед» та </w:t>
      </w:r>
      <w:proofErr w:type="spellStart"/>
      <w:r w:rsidRPr="0085234C">
        <w:rPr>
          <w:color w:val="737373"/>
          <w:spacing w:val="5"/>
        </w:rPr>
        <w:t>внутрішньодобовому</w:t>
      </w:r>
      <w:proofErr w:type="spellEnd"/>
      <w:r w:rsidRPr="0085234C">
        <w:rPr>
          <w:color w:val="737373"/>
          <w:spacing w:val="5"/>
        </w:rPr>
        <w:t xml:space="preserve"> ринку у ІІ </w:t>
      </w:r>
      <w:proofErr w:type="spellStart"/>
      <w:r w:rsidRPr="0085234C">
        <w:rPr>
          <w:color w:val="737373"/>
          <w:spacing w:val="5"/>
        </w:rPr>
        <w:t>кварталі</w:t>
      </w:r>
      <w:proofErr w:type="spellEnd"/>
      <w:r w:rsidRPr="0085234C">
        <w:rPr>
          <w:color w:val="737373"/>
          <w:spacing w:val="5"/>
        </w:rPr>
        <w:t xml:space="preserve"> 2020 року </w:t>
      </w:r>
      <w:proofErr w:type="spellStart"/>
      <w:r w:rsidRPr="0085234C">
        <w:rPr>
          <w:color w:val="737373"/>
          <w:spacing w:val="5"/>
        </w:rPr>
        <w:t>електроенергії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було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вироблено</w:t>
      </w:r>
      <w:proofErr w:type="spellEnd"/>
      <w:r w:rsidRPr="0085234C">
        <w:rPr>
          <w:color w:val="737373"/>
          <w:spacing w:val="5"/>
        </w:rPr>
        <w:t xml:space="preserve"> з ядерного </w:t>
      </w:r>
      <w:proofErr w:type="spellStart"/>
      <w:r w:rsidRPr="0085234C">
        <w:rPr>
          <w:color w:val="737373"/>
          <w:spacing w:val="5"/>
        </w:rPr>
        <w:t>палива</w:t>
      </w:r>
      <w:proofErr w:type="spellEnd"/>
      <w:r w:rsidRPr="0085234C">
        <w:rPr>
          <w:color w:val="737373"/>
          <w:spacing w:val="5"/>
        </w:rPr>
        <w:t xml:space="preserve">. Про </w:t>
      </w:r>
      <w:proofErr w:type="spellStart"/>
      <w:r w:rsidRPr="0085234C">
        <w:rPr>
          <w:color w:val="737373"/>
          <w:spacing w:val="5"/>
        </w:rPr>
        <w:t>це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свідчать</w:t>
      </w:r>
      <w:proofErr w:type="spellEnd"/>
      <w:r w:rsidRPr="0085234C">
        <w:rPr>
          <w:color w:val="737373"/>
          <w:spacing w:val="5"/>
        </w:rPr>
        <w:t> </w:t>
      </w:r>
      <w:proofErr w:type="spellStart"/>
      <w:r w:rsidRPr="0085234C">
        <w:rPr>
          <w:color w:val="737373"/>
          <w:spacing w:val="5"/>
        </w:rPr>
        <w:fldChar w:fldCharType="begin"/>
      </w:r>
      <w:r w:rsidRPr="0085234C">
        <w:rPr>
          <w:color w:val="737373"/>
          <w:spacing w:val="5"/>
        </w:rPr>
        <w:instrText xml:space="preserve"> HYPERLINK "https://www.oree.com.ua/index.php/web/314" </w:instrText>
      </w:r>
      <w:r w:rsidRPr="0085234C">
        <w:rPr>
          <w:color w:val="737373"/>
          <w:spacing w:val="5"/>
        </w:rPr>
        <w:fldChar w:fldCharType="separate"/>
      </w:r>
      <w:r w:rsidRPr="0085234C">
        <w:rPr>
          <w:rStyle w:val="a4"/>
          <w:color w:val="20A6DF"/>
          <w:spacing w:val="5"/>
          <w:u w:val="none"/>
        </w:rPr>
        <w:t>дані</w:t>
      </w:r>
      <w:proofErr w:type="spellEnd"/>
      <w:r w:rsidRPr="0085234C">
        <w:rPr>
          <w:color w:val="737373"/>
          <w:spacing w:val="5"/>
        </w:rPr>
        <w:fldChar w:fldCharType="end"/>
      </w:r>
      <w:r w:rsidRPr="0085234C">
        <w:rPr>
          <w:color w:val="737373"/>
          <w:spacing w:val="5"/>
        </w:rPr>
        <w:t> ДП «Оператор ринку».</w:t>
      </w:r>
    </w:p>
    <w:p w:rsidR="00B737A5" w:rsidRPr="0085234C" w:rsidRDefault="00B737A5" w:rsidP="00B737A5">
      <w:pPr>
        <w:pStyle w:val="a3"/>
        <w:shd w:val="clear" w:color="auto" w:fill="FFFFFF"/>
        <w:spacing w:before="0" w:beforeAutospacing="0"/>
        <w:jc w:val="both"/>
        <w:rPr>
          <w:color w:val="737373"/>
          <w:spacing w:val="5"/>
        </w:rPr>
      </w:pPr>
      <w:proofErr w:type="spellStart"/>
      <w:r w:rsidRPr="0085234C">
        <w:rPr>
          <w:color w:val="737373"/>
          <w:spacing w:val="5"/>
        </w:rPr>
        <w:t>Частка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згенерованої</w:t>
      </w:r>
      <w:proofErr w:type="spellEnd"/>
      <w:r w:rsidRPr="0085234C">
        <w:rPr>
          <w:color w:val="737373"/>
          <w:spacing w:val="5"/>
        </w:rPr>
        <w:t xml:space="preserve"> та </w:t>
      </w:r>
      <w:proofErr w:type="spellStart"/>
      <w:r w:rsidRPr="0085234C">
        <w:rPr>
          <w:color w:val="737373"/>
          <w:spacing w:val="5"/>
        </w:rPr>
        <w:t>проданої</w:t>
      </w:r>
      <w:proofErr w:type="spellEnd"/>
      <w:r w:rsidRPr="0085234C">
        <w:rPr>
          <w:color w:val="737373"/>
          <w:spacing w:val="5"/>
        </w:rPr>
        <w:t xml:space="preserve"> на РДН і ВДР </w:t>
      </w:r>
      <w:proofErr w:type="spellStart"/>
      <w:r w:rsidRPr="0085234C">
        <w:rPr>
          <w:color w:val="737373"/>
          <w:spacing w:val="5"/>
        </w:rPr>
        <w:t>електроенергії</w:t>
      </w:r>
      <w:proofErr w:type="spellEnd"/>
      <w:r w:rsidRPr="0085234C">
        <w:rPr>
          <w:color w:val="737373"/>
          <w:spacing w:val="5"/>
        </w:rPr>
        <w:t xml:space="preserve"> з </w:t>
      </w:r>
      <w:proofErr w:type="spellStart"/>
      <w:r w:rsidRPr="0085234C">
        <w:rPr>
          <w:color w:val="737373"/>
          <w:spacing w:val="5"/>
        </w:rPr>
        <w:t>вугілля</w:t>
      </w:r>
      <w:proofErr w:type="spellEnd"/>
      <w:r w:rsidRPr="0085234C">
        <w:rPr>
          <w:color w:val="737373"/>
          <w:spacing w:val="5"/>
        </w:rPr>
        <w:t xml:space="preserve"> становила 18,01%, з </w:t>
      </w:r>
      <w:proofErr w:type="spellStart"/>
      <w:r w:rsidRPr="0085234C">
        <w:rPr>
          <w:color w:val="737373"/>
          <w:spacing w:val="5"/>
        </w:rPr>
        <w:t>природнього</w:t>
      </w:r>
      <w:proofErr w:type="spellEnd"/>
      <w:r w:rsidRPr="0085234C">
        <w:rPr>
          <w:color w:val="737373"/>
          <w:spacing w:val="5"/>
        </w:rPr>
        <w:t xml:space="preserve"> газу – 16,35%, з </w:t>
      </w:r>
      <w:proofErr w:type="spellStart"/>
      <w:r w:rsidRPr="0085234C">
        <w:rPr>
          <w:color w:val="737373"/>
          <w:spacing w:val="5"/>
        </w:rPr>
        <w:t>енергії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сонця</w:t>
      </w:r>
      <w:proofErr w:type="spellEnd"/>
      <w:r w:rsidRPr="0085234C">
        <w:rPr>
          <w:color w:val="737373"/>
          <w:spacing w:val="5"/>
        </w:rPr>
        <w:t xml:space="preserve"> – 11,95%, </w:t>
      </w:r>
      <w:proofErr w:type="spellStart"/>
      <w:r w:rsidRPr="0085234C">
        <w:rPr>
          <w:color w:val="737373"/>
          <w:spacing w:val="5"/>
        </w:rPr>
        <w:t>енергії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хвиль</w:t>
      </w:r>
      <w:proofErr w:type="spellEnd"/>
      <w:r w:rsidRPr="0085234C">
        <w:rPr>
          <w:color w:val="737373"/>
          <w:spacing w:val="5"/>
        </w:rPr>
        <w:t xml:space="preserve"> та </w:t>
      </w:r>
      <w:proofErr w:type="spellStart"/>
      <w:r w:rsidRPr="0085234C">
        <w:rPr>
          <w:color w:val="737373"/>
          <w:spacing w:val="5"/>
        </w:rPr>
        <w:t>припливів</w:t>
      </w:r>
      <w:proofErr w:type="spellEnd"/>
      <w:r w:rsidRPr="0085234C">
        <w:rPr>
          <w:color w:val="737373"/>
          <w:spacing w:val="5"/>
        </w:rPr>
        <w:t xml:space="preserve"> – 8,03%, з </w:t>
      </w:r>
      <w:proofErr w:type="spellStart"/>
      <w:r w:rsidRPr="0085234C">
        <w:rPr>
          <w:color w:val="737373"/>
          <w:spacing w:val="5"/>
        </w:rPr>
        <w:t>енергії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вітру</w:t>
      </w:r>
      <w:proofErr w:type="spellEnd"/>
      <w:r w:rsidRPr="0085234C">
        <w:rPr>
          <w:color w:val="737373"/>
          <w:spacing w:val="5"/>
        </w:rPr>
        <w:t xml:space="preserve"> – 4,33%, з </w:t>
      </w:r>
      <w:proofErr w:type="spellStart"/>
      <w:r w:rsidRPr="0085234C">
        <w:rPr>
          <w:color w:val="737373"/>
          <w:spacing w:val="5"/>
        </w:rPr>
        <w:t>біомаси</w:t>
      </w:r>
      <w:proofErr w:type="spellEnd"/>
      <w:r w:rsidRPr="0085234C">
        <w:rPr>
          <w:color w:val="737373"/>
          <w:spacing w:val="5"/>
        </w:rPr>
        <w:t xml:space="preserve"> – 0,48%, з </w:t>
      </w:r>
      <w:proofErr w:type="spellStart"/>
      <w:r w:rsidRPr="0085234C">
        <w:rPr>
          <w:color w:val="737373"/>
          <w:spacing w:val="5"/>
        </w:rPr>
        <w:t>біогазу</w:t>
      </w:r>
      <w:proofErr w:type="spellEnd"/>
      <w:r w:rsidRPr="0085234C">
        <w:rPr>
          <w:color w:val="737373"/>
          <w:spacing w:val="5"/>
        </w:rPr>
        <w:t xml:space="preserve"> – 0,62%, з мазуту – 0,10%.</w:t>
      </w:r>
    </w:p>
    <w:p w:rsidR="00B737A5" w:rsidRPr="0085234C" w:rsidRDefault="00B737A5" w:rsidP="00B737A5">
      <w:pPr>
        <w:pStyle w:val="a3"/>
        <w:shd w:val="clear" w:color="auto" w:fill="FFFFFF"/>
        <w:spacing w:before="0" w:beforeAutospacing="0"/>
        <w:jc w:val="both"/>
        <w:rPr>
          <w:color w:val="737373"/>
          <w:spacing w:val="5"/>
        </w:rPr>
      </w:pPr>
      <w:r w:rsidRPr="0085234C">
        <w:rPr>
          <w:color w:val="737373"/>
          <w:spacing w:val="5"/>
        </w:rPr>
        <w:t xml:space="preserve">1,05% </w:t>
      </w:r>
      <w:proofErr w:type="spellStart"/>
      <w:r w:rsidRPr="0085234C">
        <w:rPr>
          <w:color w:val="737373"/>
          <w:spacing w:val="5"/>
        </w:rPr>
        <w:t>електроенергії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проданої</w:t>
      </w:r>
      <w:proofErr w:type="spellEnd"/>
      <w:r w:rsidRPr="0085234C">
        <w:rPr>
          <w:color w:val="737373"/>
          <w:spacing w:val="5"/>
        </w:rPr>
        <w:t xml:space="preserve"> у ІІ </w:t>
      </w:r>
      <w:proofErr w:type="spellStart"/>
      <w:r w:rsidRPr="0085234C">
        <w:rPr>
          <w:color w:val="737373"/>
          <w:spacing w:val="5"/>
        </w:rPr>
        <w:t>кварталі</w:t>
      </w:r>
      <w:proofErr w:type="spellEnd"/>
      <w:r w:rsidRPr="0085234C">
        <w:rPr>
          <w:color w:val="737373"/>
          <w:spacing w:val="5"/>
        </w:rPr>
        <w:t xml:space="preserve"> на РДН та ВДР </w:t>
      </w:r>
      <w:proofErr w:type="spellStart"/>
      <w:r w:rsidRPr="0085234C">
        <w:rPr>
          <w:color w:val="737373"/>
          <w:spacing w:val="5"/>
        </w:rPr>
        <w:t>імпортного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походження</w:t>
      </w:r>
      <w:proofErr w:type="spellEnd"/>
      <w:r w:rsidRPr="0085234C">
        <w:rPr>
          <w:color w:val="737373"/>
          <w:spacing w:val="5"/>
        </w:rPr>
        <w:t xml:space="preserve">, 9,10% - </w:t>
      </w:r>
      <w:proofErr w:type="spellStart"/>
      <w:r w:rsidRPr="0085234C">
        <w:rPr>
          <w:color w:val="737373"/>
          <w:spacing w:val="5"/>
        </w:rPr>
        <w:t>це</w:t>
      </w:r>
      <w:proofErr w:type="spellEnd"/>
      <w:r w:rsidRPr="0085234C">
        <w:rPr>
          <w:color w:val="737373"/>
          <w:spacing w:val="5"/>
        </w:rPr>
        <w:t xml:space="preserve"> продаж </w:t>
      </w:r>
      <w:proofErr w:type="spellStart"/>
      <w:r w:rsidRPr="0085234C">
        <w:rPr>
          <w:color w:val="737373"/>
          <w:spacing w:val="5"/>
        </w:rPr>
        <w:t>залишків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електроенергії</w:t>
      </w:r>
      <w:proofErr w:type="spellEnd"/>
      <w:r w:rsidRPr="0085234C">
        <w:rPr>
          <w:color w:val="737373"/>
          <w:spacing w:val="5"/>
        </w:rPr>
        <w:t xml:space="preserve"> на РДН та ВДР, </w:t>
      </w:r>
      <w:proofErr w:type="spellStart"/>
      <w:r w:rsidRPr="0085234C">
        <w:rPr>
          <w:color w:val="737373"/>
          <w:spacing w:val="5"/>
        </w:rPr>
        <w:t>придбаної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учасниками</w:t>
      </w:r>
      <w:proofErr w:type="spellEnd"/>
      <w:r w:rsidRPr="0085234C">
        <w:rPr>
          <w:color w:val="737373"/>
          <w:spacing w:val="5"/>
        </w:rPr>
        <w:t xml:space="preserve"> ринку за </w:t>
      </w:r>
      <w:proofErr w:type="spellStart"/>
      <w:r w:rsidRPr="0085234C">
        <w:rPr>
          <w:color w:val="737373"/>
          <w:spacing w:val="5"/>
        </w:rPr>
        <w:t>двосторонніми</w:t>
      </w:r>
      <w:proofErr w:type="spellEnd"/>
      <w:r w:rsidRPr="0085234C">
        <w:rPr>
          <w:color w:val="737373"/>
          <w:spacing w:val="5"/>
        </w:rPr>
        <w:t xml:space="preserve"> договорами, </w:t>
      </w:r>
      <w:proofErr w:type="spellStart"/>
      <w:r w:rsidRPr="0085234C">
        <w:rPr>
          <w:color w:val="737373"/>
          <w:spacing w:val="5"/>
        </w:rPr>
        <w:t>джерело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походження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якої</w:t>
      </w:r>
      <w:proofErr w:type="spellEnd"/>
      <w:r w:rsidRPr="0085234C">
        <w:rPr>
          <w:color w:val="737373"/>
          <w:spacing w:val="5"/>
        </w:rPr>
        <w:t xml:space="preserve"> не </w:t>
      </w:r>
      <w:proofErr w:type="spellStart"/>
      <w:r w:rsidRPr="0085234C">
        <w:rPr>
          <w:color w:val="737373"/>
          <w:spacing w:val="5"/>
        </w:rPr>
        <w:t>вказано</w:t>
      </w:r>
      <w:proofErr w:type="spellEnd"/>
      <w:r w:rsidRPr="0085234C">
        <w:rPr>
          <w:color w:val="737373"/>
          <w:spacing w:val="5"/>
        </w:rPr>
        <w:t xml:space="preserve">, і 2,03% - продаж </w:t>
      </w:r>
      <w:proofErr w:type="spellStart"/>
      <w:r w:rsidRPr="0085234C">
        <w:rPr>
          <w:color w:val="737373"/>
          <w:spacing w:val="5"/>
        </w:rPr>
        <w:t>електроенергії</w:t>
      </w:r>
      <w:proofErr w:type="spellEnd"/>
      <w:r w:rsidRPr="0085234C">
        <w:rPr>
          <w:color w:val="737373"/>
          <w:spacing w:val="5"/>
        </w:rPr>
        <w:t xml:space="preserve"> на РДН і ВДР </w:t>
      </w:r>
      <w:proofErr w:type="spellStart"/>
      <w:r w:rsidRPr="0085234C">
        <w:rPr>
          <w:color w:val="737373"/>
          <w:spacing w:val="5"/>
        </w:rPr>
        <w:t>невизначеного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походження</w:t>
      </w:r>
      <w:proofErr w:type="spellEnd"/>
      <w:r w:rsidRPr="0085234C">
        <w:rPr>
          <w:color w:val="737373"/>
          <w:spacing w:val="5"/>
        </w:rPr>
        <w:t xml:space="preserve">. </w:t>
      </w:r>
      <w:proofErr w:type="spellStart"/>
      <w:r w:rsidRPr="0085234C">
        <w:rPr>
          <w:color w:val="737373"/>
          <w:spacing w:val="5"/>
        </w:rPr>
        <w:t>Частка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ще</w:t>
      </w:r>
      <w:proofErr w:type="spellEnd"/>
      <w:r w:rsidRPr="0085234C">
        <w:rPr>
          <w:color w:val="737373"/>
          <w:spacing w:val="5"/>
        </w:rPr>
        <w:t xml:space="preserve"> 1% </w:t>
      </w:r>
      <w:proofErr w:type="spellStart"/>
      <w:r w:rsidRPr="0085234C">
        <w:rPr>
          <w:color w:val="737373"/>
          <w:spacing w:val="5"/>
        </w:rPr>
        <w:t>джерела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електроенергії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невідома</w:t>
      </w:r>
      <w:proofErr w:type="spellEnd"/>
      <w:r w:rsidRPr="0085234C">
        <w:rPr>
          <w:color w:val="737373"/>
          <w:spacing w:val="5"/>
        </w:rPr>
        <w:t xml:space="preserve"> через </w:t>
      </w:r>
      <w:proofErr w:type="spellStart"/>
      <w:r w:rsidRPr="0085234C">
        <w:rPr>
          <w:color w:val="737373"/>
          <w:spacing w:val="5"/>
        </w:rPr>
        <w:t>ненадання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деякими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учасниками</w:t>
      </w:r>
      <w:proofErr w:type="spellEnd"/>
      <w:r w:rsidRPr="0085234C">
        <w:rPr>
          <w:color w:val="737373"/>
          <w:spacing w:val="5"/>
        </w:rPr>
        <w:t xml:space="preserve"> ринку </w:t>
      </w:r>
      <w:proofErr w:type="spellStart"/>
      <w:r w:rsidRPr="0085234C">
        <w:rPr>
          <w:color w:val="737373"/>
          <w:spacing w:val="5"/>
        </w:rPr>
        <w:t>відповідної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інформації</w:t>
      </w:r>
      <w:proofErr w:type="spellEnd"/>
      <w:r w:rsidRPr="0085234C">
        <w:rPr>
          <w:color w:val="737373"/>
          <w:spacing w:val="5"/>
        </w:rPr>
        <w:t>.</w:t>
      </w:r>
    </w:p>
    <w:p w:rsidR="00B737A5" w:rsidRPr="0085234C" w:rsidRDefault="00B737A5" w:rsidP="00B737A5">
      <w:pPr>
        <w:pStyle w:val="a3"/>
        <w:shd w:val="clear" w:color="auto" w:fill="FFFFFF"/>
        <w:spacing w:before="0" w:beforeAutospacing="0"/>
        <w:jc w:val="both"/>
        <w:rPr>
          <w:color w:val="737373"/>
          <w:spacing w:val="5"/>
        </w:rPr>
      </w:pPr>
      <w:proofErr w:type="spellStart"/>
      <w:r w:rsidRPr="0085234C">
        <w:rPr>
          <w:color w:val="737373"/>
          <w:spacing w:val="5"/>
        </w:rPr>
        <w:t>Нагадуємо</w:t>
      </w:r>
      <w:proofErr w:type="spellEnd"/>
      <w:r w:rsidRPr="0085234C">
        <w:rPr>
          <w:color w:val="737373"/>
          <w:spacing w:val="5"/>
        </w:rPr>
        <w:t xml:space="preserve">, </w:t>
      </w:r>
      <w:proofErr w:type="spellStart"/>
      <w:r w:rsidRPr="0085234C">
        <w:rPr>
          <w:color w:val="737373"/>
          <w:spacing w:val="5"/>
        </w:rPr>
        <w:t>відповідно</w:t>
      </w:r>
      <w:proofErr w:type="spellEnd"/>
      <w:r w:rsidRPr="0085234C">
        <w:rPr>
          <w:color w:val="737373"/>
          <w:spacing w:val="5"/>
        </w:rPr>
        <w:t xml:space="preserve"> до </w:t>
      </w:r>
      <w:proofErr w:type="spellStart"/>
      <w:r w:rsidRPr="0085234C">
        <w:rPr>
          <w:color w:val="737373"/>
          <w:spacing w:val="5"/>
        </w:rPr>
        <w:t>вимоги</w:t>
      </w:r>
      <w:proofErr w:type="spellEnd"/>
      <w:r w:rsidRPr="0085234C">
        <w:rPr>
          <w:color w:val="737373"/>
          <w:spacing w:val="5"/>
        </w:rPr>
        <w:t xml:space="preserve"> НКРЕКП </w:t>
      </w:r>
      <w:proofErr w:type="spellStart"/>
      <w:r w:rsidRPr="0085234C">
        <w:rPr>
          <w:color w:val="737373"/>
          <w:spacing w:val="5"/>
        </w:rPr>
        <w:t>оприлюднювати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інформацію</w:t>
      </w:r>
      <w:proofErr w:type="spellEnd"/>
      <w:r w:rsidRPr="0085234C">
        <w:rPr>
          <w:color w:val="737373"/>
          <w:spacing w:val="5"/>
        </w:rPr>
        <w:t xml:space="preserve"> про </w:t>
      </w:r>
      <w:proofErr w:type="spellStart"/>
      <w:r w:rsidRPr="0085234C">
        <w:rPr>
          <w:color w:val="737373"/>
          <w:spacing w:val="5"/>
        </w:rPr>
        <w:t>вплив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виробництва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електричної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енергії</w:t>
      </w:r>
      <w:proofErr w:type="spellEnd"/>
      <w:r w:rsidRPr="0085234C">
        <w:rPr>
          <w:color w:val="737373"/>
          <w:spacing w:val="5"/>
        </w:rPr>
        <w:t xml:space="preserve"> на </w:t>
      </w:r>
      <w:proofErr w:type="spellStart"/>
      <w:r w:rsidRPr="0085234C">
        <w:rPr>
          <w:color w:val="737373"/>
          <w:spacing w:val="5"/>
        </w:rPr>
        <w:t>навколишнє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середовище</w:t>
      </w:r>
      <w:proofErr w:type="spellEnd"/>
      <w:r w:rsidRPr="0085234C">
        <w:rPr>
          <w:color w:val="737373"/>
          <w:spacing w:val="5"/>
        </w:rPr>
        <w:t>, </w:t>
      </w:r>
      <w:proofErr w:type="spellStart"/>
      <w:r w:rsidRPr="0085234C">
        <w:rPr>
          <w:rStyle w:val="a5"/>
          <w:color w:val="737373"/>
          <w:spacing w:val="5"/>
        </w:rPr>
        <w:t>учасники</w:t>
      </w:r>
      <w:proofErr w:type="spellEnd"/>
      <w:r w:rsidRPr="0085234C">
        <w:rPr>
          <w:rStyle w:val="a5"/>
          <w:color w:val="737373"/>
          <w:spacing w:val="5"/>
        </w:rPr>
        <w:t xml:space="preserve"> ринку </w:t>
      </w:r>
      <w:proofErr w:type="spellStart"/>
      <w:r w:rsidRPr="0085234C">
        <w:rPr>
          <w:rStyle w:val="a5"/>
          <w:color w:val="737373"/>
          <w:spacing w:val="5"/>
        </w:rPr>
        <w:fldChar w:fldCharType="begin"/>
      </w:r>
      <w:r w:rsidRPr="0085234C">
        <w:rPr>
          <w:rStyle w:val="a5"/>
          <w:color w:val="737373"/>
          <w:spacing w:val="5"/>
        </w:rPr>
        <w:instrText xml:space="preserve"> HYPERLINK "https://www.oree.com.ua/index.php/newsctr/n/4622" </w:instrText>
      </w:r>
      <w:r w:rsidRPr="0085234C">
        <w:rPr>
          <w:rStyle w:val="a5"/>
          <w:color w:val="737373"/>
          <w:spacing w:val="5"/>
        </w:rPr>
        <w:fldChar w:fldCharType="separate"/>
      </w:r>
      <w:r w:rsidRPr="0085234C">
        <w:rPr>
          <w:rStyle w:val="a4"/>
          <w:b/>
          <w:bCs/>
          <w:color w:val="20A6DF"/>
          <w:spacing w:val="5"/>
          <w:u w:val="none"/>
        </w:rPr>
        <w:t>зобов’язані</w:t>
      </w:r>
      <w:proofErr w:type="spellEnd"/>
      <w:r w:rsidRPr="0085234C">
        <w:rPr>
          <w:rStyle w:val="a4"/>
          <w:b/>
          <w:bCs/>
          <w:color w:val="20A6DF"/>
          <w:spacing w:val="5"/>
          <w:u w:val="none"/>
        </w:rPr>
        <w:t xml:space="preserve"> </w:t>
      </w:r>
      <w:proofErr w:type="spellStart"/>
      <w:r w:rsidRPr="0085234C">
        <w:rPr>
          <w:rStyle w:val="a4"/>
          <w:b/>
          <w:bCs/>
          <w:color w:val="20A6DF"/>
          <w:spacing w:val="5"/>
          <w:u w:val="none"/>
        </w:rPr>
        <w:t>щоквартально</w:t>
      </w:r>
      <w:proofErr w:type="spellEnd"/>
      <w:r w:rsidRPr="0085234C">
        <w:rPr>
          <w:rStyle w:val="a5"/>
          <w:color w:val="737373"/>
          <w:spacing w:val="5"/>
        </w:rPr>
        <w:fldChar w:fldCharType="end"/>
      </w:r>
      <w:r w:rsidRPr="0085234C">
        <w:rPr>
          <w:rStyle w:val="a5"/>
          <w:color w:val="737373"/>
          <w:spacing w:val="5"/>
        </w:rPr>
        <w:t> </w:t>
      </w:r>
      <w:proofErr w:type="spellStart"/>
      <w:r w:rsidRPr="0085234C">
        <w:rPr>
          <w:rStyle w:val="a5"/>
          <w:color w:val="737373"/>
          <w:spacing w:val="5"/>
        </w:rPr>
        <w:t>інформувати</w:t>
      </w:r>
      <w:proofErr w:type="spellEnd"/>
      <w:r w:rsidRPr="0085234C">
        <w:rPr>
          <w:rStyle w:val="a5"/>
          <w:color w:val="737373"/>
          <w:spacing w:val="5"/>
        </w:rPr>
        <w:t xml:space="preserve"> ДП «Оператор ринку» про </w:t>
      </w:r>
      <w:proofErr w:type="spellStart"/>
      <w:r w:rsidRPr="0085234C">
        <w:rPr>
          <w:rStyle w:val="a5"/>
          <w:color w:val="737373"/>
          <w:spacing w:val="5"/>
        </w:rPr>
        <w:t>обсяги</w:t>
      </w:r>
      <w:proofErr w:type="spellEnd"/>
      <w:r w:rsidRPr="0085234C">
        <w:rPr>
          <w:rStyle w:val="a5"/>
          <w:color w:val="737373"/>
          <w:spacing w:val="5"/>
        </w:rPr>
        <w:t xml:space="preserve"> </w:t>
      </w:r>
      <w:proofErr w:type="spellStart"/>
      <w:r w:rsidRPr="0085234C">
        <w:rPr>
          <w:rStyle w:val="a5"/>
          <w:color w:val="737373"/>
          <w:spacing w:val="5"/>
        </w:rPr>
        <w:t>проданої</w:t>
      </w:r>
      <w:proofErr w:type="spellEnd"/>
      <w:r w:rsidRPr="0085234C">
        <w:rPr>
          <w:rStyle w:val="a5"/>
          <w:color w:val="737373"/>
          <w:spacing w:val="5"/>
        </w:rPr>
        <w:t xml:space="preserve"> на ринку «на </w:t>
      </w:r>
      <w:proofErr w:type="spellStart"/>
      <w:r w:rsidRPr="0085234C">
        <w:rPr>
          <w:rStyle w:val="a5"/>
          <w:color w:val="737373"/>
          <w:spacing w:val="5"/>
        </w:rPr>
        <w:t>добу</w:t>
      </w:r>
      <w:proofErr w:type="spellEnd"/>
      <w:r w:rsidRPr="0085234C">
        <w:rPr>
          <w:rStyle w:val="a5"/>
          <w:color w:val="737373"/>
          <w:spacing w:val="5"/>
        </w:rPr>
        <w:t xml:space="preserve"> наперед» та </w:t>
      </w:r>
      <w:proofErr w:type="spellStart"/>
      <w:r w:rsidRPr="0085234C">
        <w:rPr>
          <w:rStyle w:val="a5"/>
          <w:color w:val="737373"/>
          <w:spacing w:val="5"/>
        </w:rPr>
        <w:t>внутрішньодобовому</w:t>
      </w:r>
      <w:proofErr w:type="spellEnd"/>
      <w:r w:rsidRPr="0085234C">
        <w:rPr>
          <w:rStyle w:val="a5"/>
          <w:color w:val="737373"/>
          <w:spacing w:val="5"/>
        </w:rPr>
        <w:t xml:space="preserve"> ринку </w:t>
      </w:r>
      <w:proofErr w:type="spellStart"/>
      <w:r w:rsidRPr="0085234C">
        <w:rPr>
          <w:rStyle w:val="a5"/>
          <w:color w:val="737373"/>
          <w:spacing w:val="5"/>
        </w:rPr>
        <w:t>електроенергії</w:t>
      </w:r>
      <w:proofErr w:type="spellEnd"/>
      <w:r w:rsidRPr="0085234C">
        <w:rPr>
          <w:rStyle w:val="a5"/>
          <w:color w:val="737373"/>
          <w:spacing w:val="5"/>
        </w:rPr>
        <w:t xml:space="preserve"> та про </w:t>
      </w:r>
      <w:proofErr w:type="spellStart"/>
      <w:r w:rsidRPr="0085234C">
        <w:rPr>
          <w:rStyle w:val="a5"/>
          <w:color w:val="737373"/>
          <w:spacing w:val="5"/>
        </w:rPr>
        <w:t>частку</w:t>
      </w:r>
      <w:proofErr w:type="spellEnd"/>
      <w:r w:rsidRPr="0085234C">
        <w:rPr>
          <w:rStyle w:val="a5"/>
          <w:color w:val="737373"/>
          <w:spacing w:val="5"/>
        </w:rPr>
        <w:t xml:space="preserve"> кожного </w:t>
      </w:r>
      <w:proofErr w:type="spellStart"/>
      <w:r w:rsidRPr="0085234C">
        <w:rPr>
          <w:rStyle w:val="a5"/>
          <w:color w:val="737373"/>
          <w:spacing w:val="5"/>
        </w:rPr>
        <w:t>джерела</w:t>
      </w:r>
      <w:proofErr w:type="spellEnd"/>
      <w:r w:rsidRPr="0085234C">
        <w:rPr>
          <w:rStyle w:val="a5"/>
          <w:color w:val="737373"/>
          <w:spacing w:val="5"/>
        </w:rPr>
        <w:t xml:space="preserve"> </w:t>
      </w:r>
      <w:proofErr w:type="spellStart"/>
      <w:r w:rsidRPr="0085234C">
        <w:rPr>
          <w:rStyle w:val="a5"/>
          <w:color w:val="737373"/>
          <w:spacing w:val="5"/>
        </w:rPr>
        <w:t>такої</w:t>
      </w:r>
      <w:proofErr w:type="spellEnd"/>
      <w:r w:rsidRPr="0085234C">
        <w:rPr>
          <w:rStyle w:val="a5"/>
          <w:color w:val="737373"/>
          <w:spacing w:val="5"/>
        </w:rPr>
        <w:t xml:space="preserve"> </w:t>
      </w:r>
      <w:proofErr w:type="spellStart"/>
      <w:r w:rsidRPr="0085234C">
        <w:rPr>
          <w:rStyle w:val="a5"/>
          <w:color w:val="737373"/>
          <w:spacing w:val="5"/>
        </w:rPr>
        <w:t>енергії</w:t>
      </w:r>
      <w:proofErr w:type="spellEnd"/>
      <w:r w:rsidRPr="0085234C">
        <w:rPr>
          <w:rStyle w:val="a5"/>
          <w:color w:val="737373"/>
          <w:spacing w:val="5"/>
        </w:rPr>
        <w:t>.</w:t>
      </w:r>
    </w:p>
    <w:p w:rsidR="00B737A5" w:rsidRPr="0085234C" w:rsidRDefault="00B737A5" w:rsidP="00B737A5">
      <w:pPr>
        <w:pStyle w:val="a3"/>
        <w:shd w:val="clear" w:color="auto" w:fill="FFFFFF"/>
        <w:spacing w:before="0" w:beforeAutospacing="0"/>
        <w:jc w:val="both"/>
        <w:rPr>
          <w:color w:val="737373"/>
          <w:spacing w:val="5"/>
        </w:rPr>
      </w:pPr>
      <w:proofErr w:type="spellStart"/>
      <w:r w:rsidRPr="0085234C">
        <w:rPr>
          <w:color w:val="737373"/>
          <w:spacing w:val="5"/>
        </w:rPr>
        <w:t>Таке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інформування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обумовлене</w:t>
      </w:r>
      <w:proofErr w:type="spellEnd"/>
      <w:r w:rsidRPr="0085234C">
        <w:rPr>
          <w:color w:val="737373"/>
          <w:spacing w:val="5"/>
        </w:rPr>
        <w:t xml:space="preserve"> законом </w:t>
      </w:r>
      <w:proofErr w:type="spellStart"/>
      <w:r w:rsidRPr="0085234C">
        <w:rPr>
          <w:color w:val="737373"/>
          <w:spacing w:val="5"/>
        </w:rPr>
        <w:t>України</w:t>
      </w:r>
      <w:proofErr w:type="spellEnd"/>
      <w:r w:rsidRPr="0085234C">
        <w:rPr>
          <w:color w:val="737373"/>
          <w:spacing w:val="5"/>
        </w:rPr>
        <w:t xml:space="preserve"> «Про </w:t>
      </w:r>
      <w:proofErr w:type="spellStart"/>
      <w:r w:rsidRPr="0085234C">
        <w:rPr>
          <w:color w:val="737373"/>
          <w:spacing w:val="5"/>
        </w:rPr>
        <w:t>ринок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електроенергії</w:t>
      </w:r>
      <w:proofErr w:type="spellEnd"/>
      <w:r w:rsidRPr="0085234C">
        <w:rPr>
          <w:color w:val="737373"/>
          <w:spacing w:val="5"/>
        </w:rPr>
        <w:t xml:space="preserve">», </w:t>
      </w:r>
      <w:proofErr w:type="spellStart"/>
      <w:r w:rsidRPr="0085234C">
        <w:rPr>
          <w:color w:val="737373"/>
          <w:spacing w:val="5"/>
        </w:rPr>
        <w:t>оскільки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виробництво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енергії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істотно</w:t>
      </w:r>
      <w:proofErr w:type="spellEnd"/>
      <w:r w:rsidRPr="0085234C">
        <w:rPr>
          <w:color w:val="737373"/>
          <w:spacing w:val="5"/>
        </w:rPr>
        <w:t xml:space="preserve"> </w:t>
      </w:r>
      <w:proofErr w:type="spellStart"/>
      <w:r w:rsidRPr="0085234C">
        <w:rPr>
          <w:color w:val="737373"/>
          <w:spacing w:val="5"/>
        </w:rPr>
        <w:t>впливає</w:t>
      </w:r>
      <w:proofErr w:type="spellEnd"/>
      <w:r w:rsidRPr="0085234C">
        <w:rPr>
          <w:color w:val="737373"/>
          <w:spacing w:val="5"/>
        </w:rPr>
        <w:t xml:space="preserve"> на стан </w:t>
      </w:r>
      <w:proofErr w:type="spellStart"/>
      <w:r w:rsidRPr="0085234C">
        <w:rPr>
          <w:color w:val="737373"/>
          <w:spacing w:val="5"/>
        </w:rPr>
        <w:t>довкілля</w:t>
      </w:r>
      <w:proofErr w:type="spellEnd"/>
      <w:r w:rsidRPr="0085234C">
        <w:rPr>
          <w:color w:val="737373"/>
          <w:spacing w:val="5"/>
        </w:rPr>
        <w:t>.</w:t>
      </w:r>
      <w:bookmarkStart w:id="0" w:name="_GoBack"/>
      <w:bookmarkEnd w:id="0"/>
    </w:p>
    <w:p w:rsidR="00B737A5" w:rsidRDefault="00B737A5" w:rsidP="00B737A5">
      <w:pPr>
        <w:pStyle w:val="a3"/>
        <w:shd w:val="clear" w:color="auto" w:fill="FFFFFF"/>
        <w:spacing w:before="0" w:beforeAutospacing="0"/>
        <w:jc w:val="both"/>
        <w:rPr>
          <w:rFonts w:ascii="Arial" w:hAnsi="Arial" w:cs="Arial"/>
          <w:color w:val="737373"/>
          <w:spacing w:val="5"/>
        </w:rPr>
      </w:pPr>
      <w:r>
        <w:rPr>
          <w:rFonts w:ascii="Arial" w:hAnsi="Arial" w:cs="Arial"/>
          <w:noProof/>
          <w:color w:val="737373"/>
          <w:spacing w:val="5"/>
        </w:rPr>
        <w:drawing>
          <wp:inline distT="0" distB="0" distL="0" distR="0">
            <wp:extent cx="6153278" cy="2686050"/>
            <wp:effectExtent l="0" t="0" r="0" b="0"/>
            <wp:docPr id="1" name="Рисунок 1" descr="https://www.oree.com.ua/index.php/file_load_contr/get_file/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oree.com.ua/index.php/file_load_contr/get_file/15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278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7F6" w:rsidRDefault="005427F6"/>
    <w:sectPr w:rsidR="00542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210"/>
    <w:rsid w:val="005427F6"/>
    <w:rsid w:val="0085234C"/>
    <w:rsid w:val="009B5210"/>
    <w:rsid w:val="00B7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73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737A5"/>
    <w:rPr>
      <w:color w:val="0000FF"/>
      <w:u w:val="single"/>
    </w:rPr>
  </w:style>
  <w:style w:type="character" w:styleId="a5">
    <w:name w:val="Strong"/>
    <w:basedOn w:val="a0"/>
    <w:uiPriority w:val="22"/>
    <w:qFormat/>
    <w:rsid w:val="00B737A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73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B737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73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737A5"/>
    <w:rPr>
      <w:color w:val="0000FF"/>
      <w:u w:val="single"/>
    </w:rPr>
  </w:style>
  <w:style w:type="character" w:styleId="a5">
    <w:name w:val="Strong"/>
    <w:basedOn w:val="a0"/>
    <w:uiPriority w:val="22"/>
    <w:qFormat/>
    <w:rsid w:val="00B737A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73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B73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etz5</dc:creator>
  <cp:keywords/>
  <dc:description/>
  <cp:lastModifiedBy>etz5</cp:lastModifiedBy>
  <cp:revision>3</cp:revision>
  <dcterms:created xsi:type="dcterms:W3CDTF">2020-07-22T06:16:00Z</dcterms:created>
  <dcterms:modified xsi:type="dcterms:W3CDTF">2020-07-22T06:17:00Z</dcterms:modified>
</cp:coreProperties>
</file>