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A7FBF" w14:textId="16953E67" w:rsidR="00275024" w:rsidRPr="00DD4A00" w:rsidRDefault="00BA409B" w:rsidP="00A237B5">
      <w:pPr>
        <w:tabs>
          <w:tab w:val="left" w:pos="708"/>
          <w:tab w:val="left" w:pos="6000"/>
        </w:tabs>
      </w:pPr>
      <w:r w:rsidRPr="00DD4A00">
        <w:rPr>
          <w:noProof/>
        </w:rPr>
        <w:drawing>
          <wp:anchor distT="0" distB="0" distL="114300" distR="114300" simplePos="0" relativeHeight="251658246" behindDoc="1" locked="0" layoutInCell="1" allowOverlap="1" wp14:anchorId="565494F5" wp14:editId="7FA53E95">
            <wp:simplePos x="0" y="0"/>
            <wp:positionH relativeFrom="page">
              <wp:align>left</wp:align>
            </wp:positionH>
            <wp:positionV relativeFrom="paragraph">
              <wp:posOffset>-899795</wp:posOffset>
            </wp:positionV>
            <wp:extent cx="7581900" cy="1531620"/>
            <wp:effectExtent l="0" t="0" r="0" b="0"/>
            <wp:wrapNone/>
            <wp:docPr id="332541806" name="Afbeelding 3" descr="The Chocolate Factory Noordk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Chocolate Factory Noordkade"/>
                    <pic:cNvPicPr>
                      <a:picLocks noChangeAspect="1" noChangeArrowheads="1"/>
                    </pic:cNvPicPr>
                  </pic:nvPicPr>
                  <pic:blipFill rotWithShape="1">
                    <a:blip r:embed="rId9">
                      <a:extLst>
                        <a:ext uri="{28A0092B-C50C-407E-A947-70E740481C1C}">
                          <a14:useLocalDpi xmlns:a14="http://schemas.microsoft.com/office/drawing/2010/main" val="0"/>
                        </a:ext>
                      </a:extLst>
                    </a:blip>
                    <a:srcRect t="77588" b="12104"/>
                    <a:stretch/>
                  </pic:blipFill>
                  <pic:spPr bwMode="auto">
                    <a:xfrm>
                      <a:off x="0" y="0"/>
                      <a:ext cx="7581900" cy="15316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B7381">
        <w:tab/>
      </w:r>
      <w:r w:rsidR="00275024" w:rsidRPr="00DD4A00">
        <w:tab/>
      </w:r>
      <w:r w:rsidR="00A237B5" w:rsidRPr="00DD4A00">
        <w:tab/>
      </w:r>
    </w:p>
    <w:sdt>
      <w:sdtPr>
        <w:id w:val="1058288769"/>
        <w:docPartObj>
          <w:docPartGallery w:val="Cover Pages"/>
          <w:docPartUnique/>
        </w:docPartObj>
      </w:sdtPr>
      <w:sdtEndPr/>
      <w:sdtContent>
        <w:p w14:paraId="0836579E" w14:textId="24E41410" w:rsidR="003B1C6D" w:rsidRPr="00DD4A00" w:rsidRDefault="003B1C6D">
          <w:r w:rsidRPr="00DD4A00">
            <w:rPr>
              <w:noProof/>
            </w:rPr>
            <w:drawing>
              <wp:anchor distT="0" distB="0" distL="114300" distR="114300" simplePos="0" relativeHeight="251658244" behindDoc="1" locked="0" layoutInCell="1" allowOverlap="1" wp14:anchorId="1F8A90EC" wp14:editId="72363571">
                <wp:simplePos x="0" y="0"/>
                <wp:positionH relativeFrom="page">
                  <wp:align>left</wp:align>
                </wp:positionH>
                <wp:positionV relativeFrom="paragraph">
                  <wp:posOffset>-899795</wp:posOffset>
                </wp:positionV>
                <wp:extent cx="7581900" cy="7581900"/>
                <wp:effectExtent l="0" t="0" r="0" b="0"/>
                <wp:wrapNone/>
                <wp:docPr id="1869023057" name="Afbeelding 3" descr="The Chocolate Factory Noordk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Chocolate Factory Noordkad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81900" cy="7581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D4A00">
            <w:rPr>
              <w:noProof/>
            </w:rPr>
            <mc:AlternateContent>
              <mc:Choice Requires="wps">
                <w:drawing>
                  <wp:anchor distT="0" distB="0" distL="114300" distR="114300" simplePos="0" relativeHeight="251658242" behindDoc="0" locked="0" layoutInCell="1" allowOverlap="1" wp14:anchorId="17349E3F" wp14:editId="5C304759">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kstvak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lang w:val="en-GB"/>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49A229A0" w14:textId="16859FA1" w:rsidR="003B1C6D" w:rsidRPr="00067409" w:rsidRDefault="003B1C6D">
                                    <w:pPr>
                                      <w:pStyle w:val="Geenafstand"/>
                                      <w:jc w:val="right"/>
                                      <w:rPr>
                                        <w:color w:val="595959" w:themeColor="text1" w:themeTint="A6"/>
                                        <w:sz w:val="28"/>
                                        <w:szCs w:val="28"/>
                                        <w:lang w:val="en-GB"/>
                                      </w:rPr>
                                    </w:pPr>
                                    <w:r w:rsidRPr="00067409">
                                      <w:rPr>
                                        <w:color w:val="595959" w:themeColor="text1" w:themeTint="A6"/>
                                        <w:sz w:val="28"/>
                                        <w:szCs w:val="28"/>
                                        <w:lang w:val="en-GB"/>
                                      </w:rPr>
                                      <w:t>Puc Vos</w:t>
                                    </w:r>
                                  </w:p>
                                </w:sdtContent>
                              </w:sdt>
                              <w:p w14:paraId="6D23CDF1" w14:textId="4315BC82" w:rsidR="003B1C6D" w:rsidRPr="00067409" w:rsidRDefault="00D371B7">
                                <w:pPr>
                                  <w:pStyle w:val="Geenafstand"/>
                                  <w:jc w:val="right"/>
                                  <w:rPr>
                                    <w:color w:val="595959" w:themeColor="text1" w:themeTint="A6"/>
                                    <w:sz w:val="18"/>
                                    <w:szCs w:val="18"/>
                                    <w:lang w:val="en-GB"/>
                                  </w:rPr>
                                </w:pPr>
                                <w:sdt>
                                  <w:sdtPr>
                                    <w:rPr>
                                      <w:color w:val="595959" w:themeColor="text1" w:themeTint="A6"/>
                                      <w:sz w:val="18"/>
                                      <w:szCs w:val="18"/>
                                      <w:lang w:val="en-GB"/>
                                    </w:rPr>
                                    <w:alias w:val="E-mail"/>
                                    <w:tag w:val="E-mail"/>
                                    <w:id w:val="942260680"/>
                                    <w:dataBinding w:prefixMappings="xmlns:ns0='http://schemas.microsoft.com/office/2006/coverPageProps' " w:xpath="/ns0:CoverPageProperties[1]/ns0:CompanyEmail[1]" w:storeItemID="{55AF091B-3C7A-41E3-B477-F2FDAA23CFDA}"/>
                                    <w:text/>
                                  </w:sdtPr>
                                  <w:sdtEndPr/>
                                  <w:sdtContent>
                                    <w:r w:rsidR="00C4791A" w:rsidRPr="00067409">
                                      <w:rPr>
                                        <w:color w:val="595959" w:themeColor="text1" w:themeTint="A6"/>
                                        <w:sz w:val="18"/>
                                        <w:szCs w:val="18"/>
                                        <w:lang w:val="en-GB"/>
                                      </w:rPr>
                                      <w:t>Puc.vos@icloud.com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7349E3F" id="_x0000_t202" coordsize="21600,21600" o:spt="202" path="m,l,21600r21600,l21600,xe">
                    <v:stroke joinstyle="miter"/>
                    <v:path gradientshapeok="t" o:connecttype="rect"/>
                  </v:shapetype>
                  <v:shape id="Tekstvak 152" o:spid="_x0000_s1026" type="#_x0000_t202" style="position:absolute;margin-left:0;margin-top:0;width:8in;height:1in;z-index:251658242;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lang w:val="en-GB"/>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49A229A0" w14:textId="16859FA1" w:rsidR="003B1C6D" w:rsidRPr="00067409" w:rsidRDefault="003B1C6D">
                              <w:pPr>
                                <w:pStyle w:val="Geenafstand"/>
                                <w:jc w:val="right"/>
                                <w:rPr>
                                  <w:color w:val="595959" w:themeColor="text1" w:themeTint="A6"/>
                                  <w:sz w:val="28"/>
                                  <w:szCs w:val="28"/>
                                  <w:lang w:val="en-GB"/>
                                </w:rPr>
                              </w:pPr>
                              <w:r w:rsidRPr="00067409">
                                <w:rPr>
                                  <w:color w:val="595959" w:themeColor="text1" w:themeTint="A6"/>
                                  <w:sz w:val="28"/>
                                  <w:szCs w:val="28"/>
                                  <w:lang w:val="en-GB"/>
                                </w:rPr>
                                <w:t>Puc Vos</w:t>
                              </w:r>
                            </w:p>
                          </w:sdtContent>
                        </w:sdt>
                        <w:p w14:paraId="6D23CDF1" w14:textId="4315BC82" w:rsidR="003B1C6D" w:rsidRPr="00067409" w:rsidRDefault="00D371B7">
                          <w:pPr>
                            <w:pStyle w:val="Geenafstand"/>
                            <w:jc w:val="right"/>
                            <w:rPr>
                              <w:color w:val="595959" w:themeColor="text1" w:themeTint="A6"/>
                              <w:sz w:val="18"/>
                              <w:szCs w:val="18"/>
                              <w:lang w:val="en-GB"/>
                            </w:rPr>
                          </w:pPr>
                          <w:sdt>
                            <w:sdtPr>
                              <w:rPr>
                                <w:color w:val="595959" w:themeColor="text1" w:themeTint="A6"/>
                                <w:sz w:val="18"/>
                                <w:szCs w:val="18"/>
                                <w:lang w:val="en-GB"/>
                              </w:rPr>
                              <w:alias w:val="E-mail"/>
                              <w:tag w:val="E-mail"/>
                              <w:id w:val="942260680"/>
                              <w:dataBinding w:prefixMappings="xmlns:ns0='http://schemas.microsoft.com/office/2006/coverPageProps' " w:xpath="/ns0:CoverPageProperties[1]/ns0:CompanyEmail[1]" w:storeItemID="{55AF091B-3C7A-41E3-B477-F2FDAA23CFDA}"/>
                              <w:text/>
                            </w:sdtPr>
                            <w:sdtEndPr/>
                            <w:sdtContent>
                              <w:r w:rsidR="00C4791A" w:rsidRPr="00067409">
                                <w:rPr>
                                  <w:color w:val="595959" w:themeColor="text1" w:themeTint="A6"/>
                                  <w:sz w:val="18"/>
                                  <w:szCs w:val="18"/>
                                  <w:lang w:val="en-GB"/>
                                </w:rPr>
                                <w:t>Puc.vos@icloud.com</w:t>
                              </w:r>
                            </w:sdtContent>
                          </w:sdt>
                        </w:p>
                      </w:txbxContent>
                    </v:textbox>
                    <w10:wrap type="square" anchorx="page" anchory="page"/>
                  </v:shape>
                </w:pict>
              </mc:Fallback>
            </mc:AlternateContent>
          </w:r>
          <w:r w:rsidRPr="00DD4A00">
            <w:rPr>
              <w:noProof/>
            </w:rPr>
            <mc:AlternateContent>
              <mc:Choice Requires="wps">
                <w:drawing>
                  <wp:anchor distT="0" distB="0" distL="114300" distR="114300" simplePos="0" relativeHeight="251658243" behindDoc="0" locked="0" layoutInCell="1" allowOverlap="1" wp14:anchorId="2D48F0E9" wp14:editId="624ED443">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kstvak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BBF358" w14:textId="204775A0" w:rsidR="003B1C6D" w:rsidRPr="00DD4A00" w:rsidRDefault="003B1C6D">
                                <w:pPr>
                                  <w:pStyle w:val="Geenafstand"/>
                                  <w:jc w:val="right"/>
                                  <w:rPr>
                                    <w:color w:val="156082" w:themeColor="accent1"/>
                                    <w:sz w:val="28"/>
                                    <w:szCs w:val="28"/>
                                  </w:rPr>
                                </w:pPr>
                                <w:r w:rsidRPr="00DD4A00">
                                  <w:rPr>
                                    <w:color w:val="156082" w:themeColor="accent1"/>
                                    <w:sz w:val="28"/>
                                    <w:szCs w:val="28"/>
                                  </w:rPr>
                                  <w:t>Puc Vos</w:t>
                                </w:r>
                              </w:p>
                              <w:sdt>
                                <w:sdtPr>
                                  <w:rPr>
                                    <w:color w:val="595959" w:themeColor="text1" w:themeTint="A6"/>
                                    <w:sz w:val="20"/>
                                    <w:szCs w:val="20"/>
                                  </w:rPr>
                                  <w:alias w:val="Samenvatting"/>
                                  <w:tag w:val=""/>
                                  <w:id w:val="1375273687"/>
                                  <w:dataBinding w:prefixMappings="xmlns:ns0='http://schemas.microsoft.com/office/2006/coverPageProps' " w:xpath="/ns0:CoverPageProperties[1]/ns0:Abstract[1]" w:storeItemID="{55AF091B-3C7A-41E3-B477-F2FDAA23CFDA}"/>
                                  <w:text w:multiLine="1"/>
                                </w:sdtPr>
                                <w:sdtEndPr/>
                                <w:sdtContent>
                                  <w:p w14:paraId="037348F2" w14:textId="50A0759F" w:rsidR="003B1C6D" w:rsidRPr="00DD4A00" w:rsidRDefault="003B1C6D">
                                    <w:pPr>
                                      <w:pStyle w:val="Geenafstand"/>
                                      <w:jc w:val="right"/>
                                      <w:rPr>
                                        <w:color w:val="595959" w:themeColor="text1" w:themeTint="A6"/>
                                        <w:sz w:val="20"/>
                                        <w:szCs w:val="20"/>
                                      </w:rPr>
                                    </w:pPr>
                                    <w:r w:rsidRPr="00DD4A00">
                                      <w:rPr>
                                        <w:color w:val="595959" w:themeColor="text1" w:themeTint="A6"/>
                                        <w:sz w:val="20"/>
                                        <w:szCs w:val="20"/>
                                      </w:rPr>
                                      <w:t>Moderniseren en educatief herontwerpen van de Bosch Rexroth Trainer met een nieuwe PLC-systeem.</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2D48F0E9" id="Tekstvak 153" o:spid="_x0000_s1027" type="#_x0000_t202" style="position:absolute;margin-left:0;margin-top:0;width:8in;height:79.5pt;z-index:251658243;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56BBF358" w14:textId="204775A0" w:rsidR="003B1C6D" w:rsidRPr="00DD4A00" w:rsidRDefault="003B1C6D">
                          <w:pPr>
                            <w:pStyle w:val="Geenafstand"/>
                            <w:jc w:val="right"/>
                            <w:rPr>
                              <w:color w:val="156082" w:themeColor="accent1"/>
                              <w:sz w:val="28"/>
                              <w:szCs w:val="28"/>
                            </w:rPr>
                          </w:pPr>
                          <w:r w:rsidRPr="00DD4A00">
                            <w:rPr>
                              <w:color w:val="156082" w:themeColor="accent1"/>
                              <w:sz w:val="28"/>
                              <w:szCs w:val="28"/>
                            </w:rPr>
                            <w:t>Puc Vos</w:t>
                          </w:r>
                        </w:p>
                        <w:sdt>
                          <w:sdtPr>
                            <w:rPr>
                              <w:color w:val="595959" w:themeColor="text1" w:themeTint="A6"/>
                              <w:sz w:val="20"/>
                              <w:szCs w:val="20"/>
                            </w:rPr>
                            <w:alias w:val="Samenvatting"/>
                            <w:tag w:val=""/>
                            <w:id w:val="1375273687"/>
                            <w:dataBinding w:prefixMappings="xmlns:ns0='http://schemas.microsoft.com/office/2006/coverPageProps' " w:xpath="/ns0:CoverPageProperties[1]/ns0:Abstract[1]" w:storeItemID="{55AF091B-3C7A-41E3-B477-F2FDAA23CFDA}"/>
                            <w:text w:multiLine="1"/>
                          </w:sdtPr>
                          <w:sdtEndPr/>
                          <w:sdtContent>
                            <w:p w14:paraId="037348F2" w14:textId="50A0759F" w:rsidR="003B1C6D" w:rsidRPr="00DD4A00" w:rsidRDefault="003B1C6D">
                              <w:pPr>
                                <w:pStyle w:val="Geenafstand"/>
                                <w:jc w:val="right"/>
                                <w:rPr>
                                  <w:color w:val="595959" w:themeColor="text1" w:themeTint="A6"/>
                                  <w:sz w:val="20"/>
                                  <w:szCs w:val="20"/>
                                </w:rPr>
                              </w:pPr>
                              <w:r w:rsidRPr="00DD4A00">
                                <w:rPr>
                                  <w:color w:val="595959" w:themeColor="text1" w:themeTint="A6"/>
                                  <w:sz w:val="20"/>
                                  <w:szCs w:val="20"/>
                                </w:rPr>
                                <w:t>Moderniseren en educatief herontwerpen van de Bosch Rexroth Trainer met een nieuwe PLC-systeem.</w:t>
                              </w:r>
                            </w:p>
                          </w:sdtContent>
                        </w:sdt>
                      </w:txbxContent>
                    </v:textbox>
                    <w10:wrap type="square" anchorx="page" anchory="page"/>
                  </v:shape>
                </w:pict>
              </mc:Fallback>
            </mc:AlternateContent>
          </w:r>
          <w:r w:rsidRPr="00DD4A00">
            <w:rPr>
              <w:noProof/>
            </w:rPr>
            <mc:AlternateContent>
              <mc:Choice Requires="wps">
                <w:drawing>
                  <wp:anchor distT="0" distB="0" distL="114300" distR="114300" simplePos="0" relativeHeight="251658241" behindDoc="0" locked="0" layoutInCell="1" allowOverlap="1" wp14:anchorId="05320255" wp14:editId="6A90313F">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kstvak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9763E2" w14:textId="4124F5F3" w:rsidR="003B1C6D" w:rsidRPr="00DD4A00" w:rsidRDefault="00D371B7">
                                <w:pPr>
                                  <w:jc w:val="right"/>
                                  <w:rPr>
                                    <w:color w:val="156082" w:themeColor="accent1"/>
                                    <w:sz w:val="64"/>
                                    <w:szCs w:val="64"/>
                                  </w:rPr>
                                </w:pPr>
                                <w:sdt>
                                  <w:sdtPr>
                                    <w:rPr>
                                      <w:caps/>
                                      <w:color w:val="156082"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B1C6D" w:rsidRPr="00DD4A00">
                                      <w:rPr>
                                        <w:caps/>
                                        <w:color w:val="156082" w:themeColor="accent1"/>
                                        <w:sz w:val="64"/>
                                        <w:szCs w:val="64"/>
                                      </w:rPr>
                                      <w:t>PRoeve van bekwaamheid</w:t>
                                    </w:r>
                                  </w:sdtContent>
                                </w:sdt>
                              </w:p>
                              <w:sdt>
                                <w:sdtPr>
                                  <w:rPr>
                                    <w:color w:val="404040" w:themeColor="text1" w:themeTint="BF"/>
                                    <w:sz w:val="36"/>
                                    <w:szCs w:val="36"/>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72DFA25A" w14:textId="4AD51381" w:rsidR="003B1C6D" w:rsidRPr="00DD4A00" w:rsidRDefault="003B1C6D">
                                    <w:pPr>
                                      <w:jc w:val="right"/>
                                      <w:rPr>
                                        <w:smallCaps/>
                                        <w:color w:val="404040" w:themeColor="text1" w:themeTint="BF"/>
                                        <w:sz w:val="36"/>
                                        <w:szCs w:val="36"/>
                                      </w:rPr>
                                    </w:pPr>
                                    <w:r w:rsidRPr="00DD4A00">
                                      <w:rPr>
                                        <w:color w:val="404040" w:themeColor="text1" w:themeTint="BF"/>
                                        <w:sz w:val="36"/>
                                        <w:szCs w:val="36"/>
                                      </w:rPr>
                                      <w:t>Moderniseren van de Bosch Rexroth Trainer</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5320255" id="Tekstvak 154" o:spid="_x0000_s1028" type="#_x0000_t202" style="position:absolute;margin-left:0;margin-top:0;width:8in;height:286.5pt;z-index:251658241;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489763E2" w14:textId="4124F5F3" w:rsidR="003B1C6D" w:rsidRPr="00DD4A00" w:rsidRDefault="00D371B7">
                          <w:pPr>
                            <w:jc w:val="right"/>
                            <w:rPr>
                              <w:color w:val="156082" w:themeColor="accent1"/>
                              <w:sz w:val="64"/>
                              <w:szCs w:val="64"/>
                            </w:rPr>
                          </w:pPr>
                          <w:sdt>
                            <w:sdtPr>
                              <w:rPr>
                                <w:caps/>
                                <w:color w:val="156082"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B1C6D" w:rsidRPr="00DD4A00">
                                <w:rPr>
                                  <w:caps/>
                                  <w:color w:val="156082" w:themeColor="accent1"/>
                                  <w:sz w:val="64"/>
                                  <w:szCs w:val="64"/>
                                </w:rPr>
                                <w:t>PRoeve van bekwaamheid</w:t>
                              </w:r>
                            </w:sdtContent>
                          </w:sdt>
                        </w:p>
                        <w:sdt>
                          <w:sdtPr>
                            <w:rPr>
                              <w:color w:val="404040" w:themeColor="text1" w:themeTint="BF"/>
                              <w:sz w:val="36"/>
                              <w:szCs w:val="36"/>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72DFA25A" w14:textId="4AD51381" w:rsidR="003B1C6D" w:rsidRPr="00DD4A00" w:rsidRDefault="003B1C6D">
                              <w:pPr>
                                <w:jc w:val="right"/>
                                <w:rPr>
                                  <w:smallCaps/>
                                  <w:color w:val="404040" w:themeColor="text1" w:themeTint="BF"/>
                                  <w:sz w:val="36"/>
                                  <w:szCs w:val="36"/>
                                </w:rPr>
                              </w:pPr>
                              <w:r w:rsidRPr="00DD4A00">
                                <w:rPr>
                                  <w:color w:val="404040" w:themeColor="text1" w:themeTint="BF"/>
                                  <w:sz w:val="36"/>
                                  <w:szCs w:val="36"/>
                                </w:rPr>
                                <w:t>Moderniseren van de Bosch Rexroth Trainer</w:t>
                              </w:r>
                            </w:p>
                          </w:sdtContent>
                        </w:sdt>
                      </w:txbxContent>
                    </v:textbox>
                    <w10:wrap type="square" anchorx="page" anchory="page"/>
                  </v:shape>
                </w:pict>
              </mc:Fallback>
            </mc:AlternateContent>
          </w:r>
        </w:p>
        <w:p w14:paraId="3431BF66" w14:textId="16F02D3E" w:rsidR="003B1C6D" w:rsidRPr="00DD4A00" w:rsidRDefault="003B1C6D">
          <w:r w:rsidRPr="00DD4A00">
            <w:rPr>
              <w:noProof/>
            </w:rPr>
            <w:drawing>
              <wp:anchor distT="0" distB="0" distL="114300" distR="114300" simplePos="0" relativeHeight="251658245" behindDoc="1" locked="0" layoutInCell="1" allowOverlap="1" wp14:anchorId="171EE4AC" wp14:editId="0426DB99">
                <wp:simplePos x="0" y="0"/>
                <wp:positionH relativeFrom="page">
                  <wp:align>left</wp:align>
                </wp:positionH>
                <wp:positionV relativeFrom="paragraph">
                  <wp:posOffset>6357620</wp:posOffset>
                </wp:positionV>
                <wp:extent cx="7581900" cy="3329940"/>
                <wp:effectExtent l="0" t="0" r="0" b="3810"/>
                <wp:wrapNone/>
                <wp:docPr id="1374619524" name="Afbeelding 3" descr="The Chocolate Factory Noordk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Chocolate Factory Noordkade"/>
                        <pic:cNvPicPr>
                          <a:picLocks noChangeAspect="1" noChangeArrowheads="1"/>
                        </pic:cNvPicPr>
                      </pic:nvPicPr>
                      <pic:blipFill rotWithShape="1">
                        <a:blip r:embed="rId9">
                          <a:extLst>
                            <a:ext uri="{28A0092B-C50C-407E-A947-70E740481C1C}">
                              <a14:useLocalDpi xmlns:a14="http://schemas.microsoft.com/office/drawing/2010/main" val="0"/>
                            </a:ext>
                          </a:extLst>
                        </a:blip>
                        <a:srcRect t="77588"/>
                        <a:stretch/>
                      </pic:blipFill>
                      <pic:spPr bwMode="auto">
                        <a:xfrm>
                          <a:off x="0" y="0"/>
                          <a:ext cx="7581900" cy="33299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D4A00">
            <w:br w:type="page"/>
          </w:r>
        </w:p>
      </w:sdtContent>
    </w:sdt>
    <w:p w14:paraId="2D76B12A" w14:textId="74FB2B0A" w:rsidR="00F020B4" w:rsidRPr="00DD4A00" w:rsidRDefault="00F020B4" w:rsidP="00F020B4">
      <w:pPr>
        <w:pStyle w:val="Geenafstand"/>
        <w:jc w:val="center"/>
        <w:rPr>
          <w:sz w:val="24"/>
          <w:szCs w:val="24"/>
        </w:rPr>
      </w:pPr>
      <w:r w:rsidRPr="00DD4A00">
        <w:rPr>
          <w:sz w:val="24"/>
          <w:szCs w:val="24"/>
        </w:rPr>
        <w:lastRenderedPageBreak/>
        <w:t>Auteur: Puc Vos</w:t>
      </w:r>
    </w:p>
    <w:p w14:paraId="2B0D72FF" w14:textId="0EA7EC9C" w:rsidR="00F020B4" w:rsidRPr="00DD4A00" w:rsidRDefault="00F020B4" w:rsidP="00F020B4">
      <w:pPr>
        <w:pStyle w:val="Geenafstand"/>
        <w:jc w:val="center"/>
        <w:rPr>
          <w:sz w:val="24"/>
          <w:szCs w:val="24"/>
        </w:rPr>
      </w:pPr>
      <w:r w:rsidRPr="00DD4A00">
        <w:rPr>
          <w:sz w:val="24"/>
          <w:szCs w:val="24"/>
        </w:rPr>
        <w:t>Studentennummer: 0088661</w:t>
      </w:r>
    </w:p>
    <w:p w14:paraId="6A6BF6E5" w14:textId="77777777" w:rsidR="00F020B4" w:rsidRPr="00DD4A00" w:rsidRDefault="00F020B4" w:rsidP="00F020B4">
      <w:pPr>
        <w:pStyle w:val="Geenafstand"/>
        <w:jc w:val="center"/>
        <w:rPr>
          <w:sz w:val="24"/>
          <w:szCs w:val="24"/>
        </w:rPr>
      </w:pPr>
    </w:p>
    <w:p w14:paraId="5723CA41" w14:textId="0E5B4477" w:rsidR="00F020B4" w:rsidRPr="00DD4A00" w:rsidRDefault="00F020B4" w:rsidP="00F020B4">
      <w:pPr>
        <w:pStyle w:val="Geenafstand"/>
        <w:jc w:val="center"/>
        <w:rPr>
          <w:sz w:val="24"/>
          <w:szCs w:val="24"/>
        </w:rPr>
      </w:pPr>
      <w:r w:rsidRPr="00DD4A00">
        <w:rPr>
          <w:sz w:val="24"/>
          <w:szCs w:val="24"/>
        </w:rPr>
        <w:t>Opleiding: Technicus Engineering</w:t>
      </w:r>
    </w:p>
    <w:p w14:paraId="661EC7D7" w14:textId="43A39B22" w:rsidR="00F020B4" w:rsidRPr="00DD4A00" w:rsidRDefault="00F020B4" w:rsidP="00F020B4">
      <w:pPr>
        <w:pStyle w:val="Geenafstand"/>
        <w:jc w:val="center"/>
        <w:rPr>
          <w:sz w:val="24"/>
          <w:szCs w:val="24"/>
        </w:rPr>
      </w:pPr>
      <w:r w:rsidRPr="00DD4A00">
        <w:rPr>
          <w:sz w:val="24"/>
          <w:szCs w:val="24"/>
        </w:rPr>
        <w:t>Schoolbegeleider: Willem van der Weijden</w:t>
      </w:r>
    </w:p>
    <w:p w14:paraId="0F86CF69" w14:textId="7689DC4D" w:rsidR="00F020B4" w:rsidRPr="00DD4A00" w:rsidRDefault="00F020B4" w:rsidP="00F020B4">
      <w:pPr>
        <w:pStyle w:val="Geenafstand"/>
        <w:jc w:val="center"/>
        <w:rPr>
          <w:sz w:val="24"/>
          <w:szCs w:val="24"/>
        </w:rPr>
      </w:pPr>
      <w:r w:rsidRPr="00DD4A00">
        <w:rPr>
          <w:sz w:val="24"/>
          <w:szCs w:val="24"/>
        </w:rPr>
        <w:t>Bedrijfsbegeleider: Bart Coppes</w:t>
      </w:r>
    </w:p>
    <w:p w14:paraId="6567540F" w14:textId="77777777" w:rsidR="00F020B4" w:rsidRPr="00DD4A00" w:rsidRDefault="00F020B4" w:rsidP="00F020B4">
      <w:pPr>
        <w:pStyle w:val="Geenafstand"/>
        <w:jc w:val="center"/>
        <w:rPr>
          <w:sz w:val="24"/>
          <w:szCs w:val="24"/>
        </w:rPr>
      </w:pPr>
    </w:p>
    <w:p w14:paraId="0D19E488" w14:textId="708443D7" w:rsidR="00F020B4" w:rsidRPr="00DD4A00" w:rsidRDefault="00F020B4" w:rsidP="00F020B4">
      <w:pPr>
        <w:pStyle w:val="Geenafstand"/>
        <w:jc w:val="center"/>
        <w:rPr>
          <w:sz w:val="24"/>
          <w:szCs w:val="24"/>
        </w:rPr>
      </w:pPr>
      <w:r w:rsidRPr="00DD4A00">
        <w:rPr>
          <w:sz w:val="24"/>
          <w:szCs w:val="24"/>
        </w:rPr>
        <w:t>Organisatie: Koning Willem I College</w:t>
      </w:r>
    </w:p>
    <w:p w14:paraId="5C6E20BE" w14:textId="5AB8ECD4" w:rsidR="00F020B4" w:rsidRPr="00DD4A00" w:rsidRDefault="00F020B4" w:rsidP="00F020B4">
      <w:pPr>
        <w:pStyle w:val="Geenafstand"/>
        <w:jc w:val="center"/>
        <w:rPr>
          <w:sz w:val="24"/>
          <w:szCs w:val="24"/>
        </w:rPr>
      </w:pPr>
      <w:r w:rsidRPr="00DD4A00">
        <w:rPr>
          <w:sz w:val="24"/>
          <w:szCs w:val="24"/>
        </w:rPr>
        <w:t>Plaats: Oss</w:t>
      </w:r>
    </w:p>
    <w:p w14:paraId="5C31916C" w14:textId="03625889" w:rsidR="00F020B4" w:rsidRPr="00DD4A00" w:rsidRDefault="00F020B4" w:rsidP="00F020B4">
      <w:pPr>
        <w:pStyle w:val="Geenafstand"/>
        <w:jc w:val="center"/>
        <w:rPr>
          <w:sz w:val="24"/>
          <w:szCs w:val="24"/>
        </w:rPr>
      </w:pPr>
      <w:r w:rsidRPr="00DD4A00">
        <w:rPr>
          <w:sz w:val="24"/>
          <w:szCs w:val="24"/>
        </w:rPr>
        <w:t>Adres: Euterpelaan 100</w:t>
      </w:r>
    </w:p>
    <w:p w14:paraId="6D544F4C" w14:textId="6EEB393D" w:rsidR="00F020B4" w:rsidRPr="00DD4A00" w:rsidRDefault="00F020B4" w:rsidP="00F020B4">
      <w:pPr>
        <w:pStyle w:val="Geenafstand"/>
        <w:jc w:val="center"/>
        <w:rPr>
          <w:sz w:val="24"/>
          <w:szCs w:val="24"/>
        </w:rPr>
      </w:pPr>
      <w:r w:rsidRPr="00DD4A00">
        <w:rPr>
          <w:sz w:val="24"/>
          <w:szCs w:val="24"/>
        </w:rPr>
        <w:t>Postcode: 5344CS</w:t>
      </w:r>
    </w:p>
    <w:p w14:paraId="2E279F95" w14:textId="77777777" w:rsidR="00F020B4" w:rsidRPr="00DD4A00" w:rsidRDefault="00F020B4" w:rsidP="00F020B4">
      <w:pPr>
        <w:pStyle w:val="Geenafstand"/>
        <w:jc w:val="center"/>
        <w:rPr>
          <w:sz w:val="24"/>
          <w:szCs w:val="24"/>
        </w:rPr>
      </w:pPr>
    </w:p>
    <w:p w14:paraId="15D2173F" w14:textId="1BAEED4A" w:rsidR="00F020B4" w:rsidRPr="00DD4A00" w:rsidRDefault="00F020B4" w:rsidP="00F020B4">
      <w:pPr>
        <w:pStyle w:val="Geenafstand"/>
        <w:jc w:val="center"/>
        <w:rPr>
          <w:sz w:val="24"/>
          <w:szCs w:val="24"/>
        </w:rPr>
      </w:pPr>
      <w:r w:rsidRPr="00DD4A00">
        <w:rPr>
          <w:sz w:val="24"/>
          <w:szCs w:val="24"/>
        </w:rPr>
        <w:t>Bedrijf: The Chocolate Factory</w:t>
      </w:r>
    </w:p>
    <w:p w14:paraId="2391EBC2" w14:textId="32808A79" w:rsidR="00F020B4" w:rsidRPr="00DD4A00" w:rsidRDefault="00F020B4" w:rsidP="00F020B4">
      <w:pPr>
        <w:pStyle w:val="Geenafstand"/>
        <w:jc w:val="center"/>
        <w:rPr>
          <w:sz w:val="24"/>
          <w:szCs w:val="24"/>
        </w:rPr>
      </w:pPr>
      <w:r w:rsidRPr="00DD4A00">
        <w:rPr>
          <w:sz w:val="24"/>
          <w:szCs w:val="24"/>
        </w:rPr>
        <w:t>Plaats: Veghel</w:t>
      </w:r>
    </w:p>
    <w:p w14:paraId="7E5763BD" w14:textId="48D161D6" w:rsidR="00F020B4" w:rsidRPr="00DD4A00" w:rsidRDefault="00F020B4" w:rsidP="00F020B4">
      <w:pPr>
        <w:pStyle w:val="Geenafstand"/>
        <w:jc w:val="center"/>
        <w:rPr>
          <w:sz w:val="24"/>
          <w:szCs w:val="24"/>
        </w:rPr>
      </w:pPr>
      <w:r w:rsidRPr="00DD4A00">
        <w:rPr>
          <w:sz w:val="24"/>
          <w:szCs w:val="24"/>
        </w:rPr>
        <w:t>Adres: Verlengde Noordkade 14</w:t>
      </w:r>
    </w:p>
    <w:p w14:paraId="4126E570" w14:textId="7AC0BAB8" w:rsidR="003B1C6D" w:rsidRPr="00DD4A00" w:rsidRDefault="00F020B4" w:rsidP="00F020B4">
      <w:pPr>
        <w:pStyle w:val="Geenafstand"/>
        <w:jc w:val="center"/>
      </w:pPr>
      <w:r w:rsidRPr="00DD4A00">
        <w:rPr>
          <w:sz w:val="24"/>
          <w:szCs w:val="24"/>
        </w:rPr>
        <w:t>Postcode: 5462 EC</w:t>
      </w:r>
      <w:r w:rsidR="003B1C6D" w:rsidRPr="00DD4A00">
        <w:br w:type="page"/>
      </w:r>
    </w:p>
    <w:p w14:paraId="38027AAD" w14:textId="77777777" w:rsidR="009C66AA" w:rsidRPr="00DD4A00" w:rsidRDefault="0018764B">
      <w:r w:rsidRPr="00DD4A00">
        <w:lastRenderedPageBreak/>
        <w:t xml:space="preserve"> </w:t>
      </w:r>
    </w:p>
    <w:sdt>
      <w:sdtPr>
        <w:rPr>
          <w:rFonts w:asciiTheme="minorHAnsi" w:eastAsiaTheme="minorHAnsi" w:hAnsiTheme="minorHAnsi" w:cstheme="minorBidi"/>
          <w:color w:val="auto"/>
          <w:kern w:val="2"/>
          <w:sz w:val="24"/>
          <w:szCs w:val="24"/>
          <w:lang w:eastAsia="en-US"/>
          <w14:ligatures w14:val="standardContextual"/>
        </w:rPr>
        <w:id w:val="-1922251512"/>
        <w:docPartObj>
          <w:docPartGallery w:val="Table of Contents"/>
          <w:docPartUnique/>
        </w:docPartObj>
      </w:sdtPr>
      <w:sdtEndPr>
        <w:rPr>
          <w:b/>
          <w:bCs/>
        </w:rPr>
      </w:sdtEndPr>
      <w:sdtContent>
        <w:p w14:paraId="0A7470EB" w14:textId="10A9372D" w:rsidR="006C54BD" w:rsidRPr="00DD4A00" w:rsidRDefault="006C54BD">
          <w:pPr>
            <w:pStyle w:val="Kopvaninhoudsopgave"/>
          </w:pPr>
          <w:r w:rsidRPr="00DD4A00">
            <w:t>Inhoudsopgave</w:t>
          </w:r>
        </w:p>
        <w:p w14:paraId="14020DC8" w14:textId="3AF7B4CD" w:rsidR="00D371B7" w:rsidRDefault="006C54BD">
          <w:pPr>
            <w:pStyle w:val="Inhopg1"/>
            <w:tabs>
              <w:tab w:val="right" w:leader="dot" w:pos="9062"/>
            </w:tabs>
            <w:rPr>
              <w:rFonts w:eastAsiaTheme="minorEastAsia"/>
              <w:noProof/>
              <w:lang w:eastAsia="nl-NL"/>
            </w:rPr>
          </w:pPr>
          <w:r w:rsidRPr="00DD4A00">
            <w:fldChar w:fldCharType="begin"/>
          </w:r>
          <w:r w:rsidRPr="00DD4A00">
            <w:instrText xml:space="preserve"> TOC \o "1-3" \h \z \u </w:instrText>
          </w:r>
          <w:r w:rsidRPr="00DD4A00">
            <w:fldChar w:fldCharType="separate"/>
          </w:r>
          <w:hyperlink w:anchor="_Toc198538940" w:history="1">
            <w:r w:rsidR="00D371B7" w:rsidRPr="00FB10AC">
              <w:rPr>
                <w:rStyle w:val="Hyperlink"/>
                <w:noProof/>
              </w:rPr>
              <w:t>Voorwoord:</w:t>
            </w:r>
            <w:r w:rsidR="00D371B7">
              <w:rPr>
                <w:noProof/>
                <w:webHidden/>
              </w:rPr>
              <w:tab/>
            </w:r>
            <w:r w:rsidR="00D371B7">
              <w:rPr>
                <w:noProof/>
                <w:webHidden/>
              </w:rPr>
              <w:fldChar w:fldCharType="begin"/>
            </w:r>
            <w:r w:rsidR="00D371B7">
              <w:rPr>
                <w:noProof/>
                <w:webHidden/>
              </w:rPr>
              <w:instrText xml:space="preserve"> PAGEREF _Toc198538940 \h </w:instrText>
            </w:r>
            <w:r w:rsidR="00D371B7">
              <w:rPr>
                <w:noProof/>
                <w:webHidden/>
              </w:rPr>
            </w:r>
            <w:r w:rsidR="00D371B7">
              <w:rPr>
                <w:noProof/>
                <w:webHidden/>
              </w:rPr>
              <w:fldChar w:fldCharType="separate"/>
            </w:r>
            <w:r w:rsidR="00D371B7">
              <w:rPr>
                <w:noProof/>
                <w:webHidden/>
              </w:rPr>
              <w:t>4</w:t>
            </w:r>
            <w:r w:rsidR="00D371B7">
              <w:rPr>
                <w:noProof/>
                <w:webHidden/>
              </w:rPr>
              <w:fldChar w:fldCharType="end"/>
            </w:r>
          </w:hyperlink>
        </w:p>
        <w:p w14:paraId="2DD7746B" w14:textId="27852829" w:rsidR="00D371B7" w:rsidRDefault="00D371B7">
          <w:pPr>
            <w:pStyle w:val="Inhopg1"/>
            <w:tabs>
              <w:tab w:val="right" w:leader="dot" w:pos="9062"/>
            </w:tabs>
            <w:rPr>
              <w:rFonts w:eastAsiaTheme="minorEastAsia"/>
              <w:noProof/>
              <w:lang w:eastAsia="nl-NL"/>
            </w:rPr>
          </w:pPr>
          <w:hyperlink w:anchor="_Toc198538941" w:history="1">
            <w:r w:rsidRPr="00FB10AC">
              <w:rPr>
                <w:rStyle w:val="Hyperlink"/>
                <w:noProof/>
              </w:rPr>
              <w:t>The Chocolate Factory</w:t>
            </w:r>
            <w:r>
              <w:rPr>
                <w:noProof/>
                <w:webHidden/>
              </w:rPr>
              <w:tab/>
            </w:r>
            <w:r>
              <w:rPr>
                <w:noProof/>
                <w:webHidden/>
              </w:rPr>
              <w:fldChar w:fldCharType="begin"/>
            </w:r>
            <w:r>
              <w:rPr>
                <w:noProof/>
                <w:webHidden/>
              </w:rPr>
              <w:instrText xml:space="preserve"> PAGEREF _Toc198538941 \h </w:instrText>
            </w:r>
            <w:r>
              <w:rPr>
                <w:noProof/>
                <w:webHidden/>
              </w:rPr>
            </w:r>
            <w:r>
              <w:rPr>
                <w:noProof/>
                <w:webHidden/>
              </w:rPr>
              <w:fldChar w:fldCharType="separate"/>
            </w:r>
            <w:r>
              <w:rPr>
                <w:noProof/>
                <w:webHidden/>
              </w:rPr>
              <w:t>4</w:t>
            </w:r>
            <w:r>
              <w:rPr>
                <w:noProof/>
                <w:webHidden/>
              </w:rPr>
              <w:fldChar w:fldCharType="end"/>
            </w:r>
          </w:hyperlink>
        </w:p>
        <w:p w14:paraId="3D9A00A4" w14:textId="50521DDB" w:rsidR="00D371B7" w:rsidRDefault="00D371B7">
          <w:pPr>
            <w:pStyle w:val="Inhopg1"/>
            <w:tabs>
              <w:tab w:val="right" w:leader="dot" w:pos="9062"/>
            </w:tabs>
            <w:rPr>
              <w:rFonts w:eastAsiaTheme="minorEastAsia"/>
              <w:noProof/>
              <w:lang w:eastAsia="nl-NL"/>
            </w:rPr>
          </w:pPr>
          <w:hyperlink w:anchor="_Toc198538942" w:history="1">
            <w:r w:rsidRPr="00FB10AC">
              <w:rPr>
                <w:rStyle w:val="Hyperlink"/>
                <w:noProof/>
              </w:rPr>
              <w:t>Bosch Rexroth</w:t>
            </w:r>
            <w:r>
              <w:rPr>
                <w:noProof/>
                <w:webHidden/>
              </w:rPr>
              <w:tab/>
            </w:r>
            <w:r>
              <w:rPr>
                <w:noProof/>
                <w:webHidden/>
              </w:rPr>
              <w:fldChar w:fldCharType="begin"/>
            </w:r>
            <w:r>
              <w:rPr>
                <w:noProof/>
                <w:webHidden/>
              </w:rPr>
              <w:instrText xml:space="preserve"> PAGEREF _Toc198538942 \h </w:instrText>
            </w:r>
            <w:r>
              <w:rPr>
                <w:noProof/>
                <w:webHidden/>
              </w:rPr>
            </w:r>
            <w:r>
              <w:rPr>
                <w:noProof/>
                <w:webHidden/>
              </w:rPr>
              <w:fldChar w:fldCharType="separate"/>
            </w:r>
            <w:r>
              <w:rPr>
                <w:noProof/>
                <w:webHidden/>
              </w:rPr>
              <w:t>5</w:t>
            </w:r>
            <w:r>
              <w:rPr>
                <w:noProof/>
                <w:webHidden/>
              </w:rPr>
              <w:fldChar w:fldCharType="end"/>
            </w:r>
          </w:hyperlink>
        </w:p>
        <w:p w14:paraId="58177043" w14:textId="1A07FCAD" w:rsidR="00D371B7" w:rsidRDefault="00D371B7">
          <w:pPr>
            <w:pStyle w:val="Inhopg1"/>
            <w:tabs>
              <w:tab w:val="right" w:leader="dot" w:pos="9062"/>
            </w:tabs>
            <w:rPr>
              <w:rFonts w:eastAsiaTheme="minorEastAsia"/>
              <w:noProof/>
              <w:lang w:eastAsia="nl-NL"/>
            </w:rPr>
          </w:pPr>
          <w:hyperlink w:anchor="_Toc198538943" w:history="1">
            <w:r w:rsidRPr="00FB10AC">
              <w:rPr>
                <w:rStyle w:val="Hyperlink"/>
                <w:noProof/>
              </w:rPr>
              <w:t>De opdracht</w:t>
            </w:r>
            <w:r>
              <w:rPr>
                <w:noProof/>
                <w:webHidden/>
              </w:rPr>
              <w:tab/>
            </w:r>
            <w:r>
              <w:rPr>
                <w:noProof/>
                <w:webHidden/>
              </w:rPr>
              <w:fldChar w:fldCharType="begin"/>
            </w:r>
            <w:r>
              <w:rPr>
                <w:noProof/>
                <w:webHidden/>
              </w:rPr>
              <w:instrText xml:space="preserve"> PAGEREF _Toc198538943 \h </w:instrText>
            </w:r>
            <w:r>
              <w:rPr>
                <w:noProof/>
                <w:webHidden/>
              </w:rPr>
            </w:r>
            <w:r>
              <w:rPr>
                <w:noProof/>
                <w:webHidden/>
              </w:rPr>
              <w:fldChar w:fldCharType="separate"/>
            </w:r>
            <w:r>
              <w:rPr>
                <w:noProof/>
                <w:webHidden/>
              </w:rPr>
              <w:t>6</w:t>
            </w:r>
            <w:r>
              <w:rPr>
                <w:noProof/>
                <w:webHidden/>
              </w:rPr>
              <w:fldChar w:fldCharType="end"/>
            </w:r>
          </w:hyperlink>
        </w:p>
        <w:p w14:paraId="163AAEA2" w14:textId="45B50897" w:rsidR="00D371B7" w:rsidRDefault="00D371B7">
          <w:pPr>
            <w:pStyle w:val="Inhopg1"/>
            <w:tabs>
              <w:tab w:val="right" w:leader="dot" w:pos="9062"/>
            </w:tabs>
            <w:rPr>
              <w:rFonts w:eastAsiaTheme="minorEastAsia"/>
              <w:noProof/>
              <w:lang w:eastAsia="nl-NL"/>
            </w:rPr>
          </w:pPr>
          <w:hyperlink w:anchor="_Toc198538944" w:history="1">
            <w:r w:rsidRPr="00FB10AC">
              <w:rPr>
                <w:rStyle w:val="Hyperlink"/>
                <w:noProof/>
              </w:rPr>
              <w:t>De Mini Fabriek</w:t>
            </w:r>
            <w:r>
              <w:rPr>
                <w:noProof/>
                <w:webHidden/>
              </w:rPr>
              <w:tab/>
            </w:r>
            <w:r>
              <w:rPr>
                <w:noProof/>
                <w:webHidden/>
              </w:rPr>
              <w:fldChar w:fldCharType="begin"/>
            </w:r>
            <w:r>
              <w:rPr>
                <w:noProof/>
                <w:webHidden/>
              </w:rPr>
              <w:instrText xml:space="preserve"> PAGEREF _Toc198538944 \h </w:instrText>
            </w:r>
            <w:r>
              <w:rPr>
                <w:noProof/>
                <w:webHidden/>
              </w:rPr>
            </w:r>
            <w:r>
              <w:rPr>
                <w:noProof/>
                <w:webHidden/>
              </w:rPr>
              <w:fldChar w:fldCharType="separate"/>
            </w:r>
            <w:r>
              <w:rPr>
                <w:noProof/>
                <w:webHidden/>
              </w:rPr>
              <w:t>6</w:t>
            </w:r>
            <w:r>
              <w:rPr>
                <w:noProof/>
                <w:webHidden/>
              </w:rPr>
              <w:fldChar w:fldCharType="end"/>
            </w:r>
          </w:hyperlink>
        </w:p>
        <w:p w14:paraId="644A2CBB" w14:textId="0C5E5D54" w:rsidR="00D371B7" w:rsidRDefault="00D371B7">
          <w:pPr>
            <w:pStyle w:val="Inhopg1"/>
            <w:tabs>
              <w:tab w:val="right" w:leader="dot" w:pos="9062"/>
            </w:tabs>
            <w:rPr>
              <w:rFonts w:eastAsiaTheme="minorEastAsia"/>
              <w:noProof/>
              <w:lang w:eastAsia="nl-NL"/>
            </w:rPr>
          </w:pPr>
          <w:hyperlink w:anchor="_Toc198538945" w:history="1">
            <w:r w:rsidRPr="00FB10AC">
              <w:rPr>
                <w:rStyle w:val="Hyperlink"/>
                <w:noProof/>
              </w:rPr>
              <w:t>Project De Mini Fabriek</w:t>
            </w:r>
            <w:r>
              <w:rPr>
                <w:noProof/>
                <w:webHidden/>
              </w:rPr>
              <w:tab/>
            </w:r>
            <w:r>
              <w:rPr>
                <w:noProof/>
                <w:webHidden/>
              </w:rPr>
              <w:fldChar w:fldCharType="begin"/>
            </w:r>
            <w:r>
              <w:rPr>
                <w:noProof/>
                <w:webHidden/>
              </w:rPr>
              <w:instrText xml:space="preserve"> PAGEREF _Toc198538945 \h </w:instrText>
            </w:r>
            <w:r>
              <w:rPr>
                <w:noProof/>
                <w:webHidden/>
              </w:rPr>
            </w:r>
            <w:r>
              <w:rPr>
                <w:noProof/>
                <w:webHidden/>
              </w:rPr>
              <w:fldChar w:fldCharType="separate"/>
            </w:r>
            <w:r>
              <w:rPr>
                <w:noProof/>
                <w:webHidden/>
              </w:rPr>
              <w:t>7</w:t>
            </w:r>
            <w:r>
              <w:rPr>
                <w:noProof/>
                <w:webHidden/>
              </w:rPr>
              <w:fldChar w:fldCharType="end"/>
            </w:r>
          </w:hyperlink>
        </w:p>
        <w:p w14:paraId="0CA2DE66" w14:textId="4765A2B2" w:rsidR="00D371B7" w:rsidRDefault="00D371B7">
          <w:pPr>
            <w:pStyle w:val="Inhopg1"/>
            <w:tabs>
              <w:tab w:val="right" w:leader="dot" w:pos="9062"/>
            </w:tabs>
            <w:rPr>
              <w:rFonts w:eastAsiaTheme="minorEastAsia"/>
              <w:noProof/>
              <w:lang w:eastAsia="nl-NL"/>
            </w:rPr>
          </w:pPr>
          <w:hyperlink w:anchor="_Toc198538946" w:history="1">
            <w:r w:rsidRPr="00FB10AC">
              <w:rPr>
                <w:rStyle w:val="Hyperlink"/>
                <w:noProof/>
              </w:rPr>
              <w:t>Kerntaak B1-K1: Ontwerpt producten of systemen</w:t>
            </w:r>
            <w:r>
              <w:rPr>
                <w:noProof/>
                <w:webHidden/>
              </w:rPr>
              <w:tab/>
            </w:r>
            <w:r>
              <w:rPr>
                <w:noProof/>
                <w:webHidden/>
              </w:rPr>
              <w:fldChar w:fldCharType="begin"/>
            </w:r>
            <w:r>
              <w:rPr>
                <w:noProof/>
                <w:webHidden/>
              </w:rPr>
              <w:instrText xml:space="preserve"> PAGEREF _Toc198538946 \h </w:instrText>
            </w:r>
            <w:r>
              <w:rPr>
                <w:noProof/>
                <w:webHidden/>
              </w:rPr>
            </w:r>
            <w:r>
              <w:rPr>
                <w:noProof/>
                <w:webHidden/>
              </w:rPr>
              <w:fldChar w:fldCharType="separate"/>
            </w:r>
            <w:r>
              <w:rPr>
                <w:noProof/>
                <w:webHidden/>
              </w:rPr>
              <w:t>7</w:t>
            </w:r>
            <w:r>
              <w:rPr>
                <w:noProof/>
                <w:webHidden/>
              </w:rPr>
              <w:fldChar w:fldCharType="end"/>
            </w:r>
          </w:hyperlink>
        </w:p>
        <w:p w14:paraId="5F3AA813" w14:textId="324285D9" w:rsidR="00D371B7" w:rsidRDefault="00D371B7">
          <w:pPr>
            <w:pStyle w:val="Inhopg2"/>
            <w:rPr>
              <w:rFonts w:eastAsiaTheme="minorEastAsia"/>
              <w:color w:val="auto"/>
              <w:lang w:eastAsia="nl-NL"/>
            </w:rPr>
          </w:pPr>
          <w:hyperlink w:anchor="_Toc198538947" w:history="1">
            <w:r w:rsidRPr="00FB10AC">
              <w:rPr>
                <w:rStyle w:val="Hyperlink"/>
              </w:rPr>
              <w:t>B1-K1-W1: Verzamelt en verwerkt ontwerpgegevens:</w:t>
            </w:r>
            <w:r>
              <w:rPr>
                <w:webHidden/>
              </w:rPr>
              <w:tab/>
            </w:r>
            <w:r>
              <w:rPr>
                <w:webHidden/>
              </w:rPr>
              <w:fldChar w:fldCharType="begin"/>
            </w:r>
            <w:r>
              <w:rPr>
                <w:webHidden/>
              </w:rPr>
              <w:instrText xml:space="preserve"> PAGEREF _Toc198538947 \h </w:instrText>
            </w:r>
            <w:r>
              <w:rPr>
                <w:webHidden/>
              </w:rPr>
            </w:r>
            <w:r>
              <w:rPr>
                <w:webHidden/>
              </w:rPr>
              <w:fldChar w:fldCharType="separate"/>
            </w:r>
            <w:r>
              <w:rPr>
                <w:webHidden/>
              </w:rPr>
              <w:t>7</w:t>
            </w:r>
            <w:r>
              <w:rPr>
                <w:webHidden/>
              </w:rPr>
              <w:fldChar w:fldCharType="end"/>
            </w:r>
          </w:hyperlink>
        </w:p>
        <w:p w14:paraId="684EC381" w14:textId="4FC02B4F" w:rsidR="00D371B7" w:rsidRDefault="00D371B7">
          <w:pPr>
            <w:pStyle w:val="Inhopg3"/>
            <w:tabs>
              <w:tab w:val="right" w:leader="dot" w:pos="9062"/>
            </w:tabs>
            <w:rPr>
              <w:rFonts w:eastAsiaTheme="minorEastAsia"/>
              <w:noProof/>
              <w:lang w:eastAsia="nl-NL"/>
            </w:rPr>
          </w:pPr>
          <w:hyperlink w:anchor="_Toc198538948" w:history="1">
            <w:r w:rsidRPr="00FB10AC">
              <w:rPr>
                <w:rStyle w:val="Hyperlink"/>
                <w:noProof/>
              </w:rPr>
              <w:t>B1-K1-W1.1: Functionele opbouw van het systeem:</w:t>
            </w:r>
            <w:r>
              <w:rPr>
                <w:noProof/>
                <w:webHidden/>
              </w:rPr>
              <w:tab/>
            </w:r>
            <w:r>
              <w:rPr>
                <w:noProof/>
                <w:webHidden/>
              </w:rPr>
              <w:fldChar w:fldCharType="begin"/>
            </w:r>
            <w:r>
              <w:rPr>
                <w:noProof/>
                <w:webHidden/>
              </w:rPr>
              <w:instrText xml:space="preserve"> PAGEREF _Toc198538948 \h </w:instrText>
            </w:r>
            <w:r>
              <w:rPr>
                <w:noProof/>
                <w:webHidden/>
              </w:rPr>
            </w:r>
            <w:r>
              <w:rPr>
                <w:noProof/>
                <w:webHidden/>
              </w:rPr>
              <w:fldChar w:fldCharType="separate"/>
            </w:r>
            <w:r>
              <w:rPr>
                <w:noProof/>
                <w:webHidden/>
              </w:rPr>
              <w:t>7</w:t>
            </w:r>
            <w:r>
              <w:rPr>
                <w:noProof/>
                <w:webHidden/>
              </w:rPr>
              <w:fldChar w:fldCharType="end"/>
            </w:r>
          </w:hyperlink>
        </w:p>
        <w:p w14:paraId="30AF2D91" w14:textId="0FD98B6D" w:rsidR="00D371B7" w:rsidRDefault="00D371B7">
          <w:pPr>
            <w:pStyle w:val="Inhopg3"/>
            <w:tabs>
              <w:tab w:val="right" w:leader="dot" w:pos="9062"/>
            </w:tabs>
            <w:rPr>
              <w:rFonts w:eastAsiaTheme="minorEastAsia"/>
              <w:noProof/>
              <w:lang w:eastAsia="nl-NL"/>
            </w:rPr>
          </w:pPr>
          <w:hyperlink w:anchor="_Toc198538949" w:history="1">
            <w:r w:rsidRPr="00FB10AC">
              <w:rPr>
                <w:rStyle w:val="Hyperlink"/>
                <w:noProof/>
              </w:rPr>
              <w:t>B1-K1-W1.2: Planning</w:t>
            </w:r>
            <w:r>
              <w:rPr>
                <w:noProof/>
                <w:webHidden/>
              </w:rPr>
              <w:tab/>
            </w:r>
            <w:r>
              <w:rPr>
                <w:noProof/>
                <w:webHidden/>
              </w:rPr>
              <w:fldChar w:fldCharType="begin"/>
            </w:r>
            <w:r>
              <w:rPr>
                <w:noProof/>
                <w:webHidden/>
              </w:rPr>
              <w:instrText xml:space="preserve"> PAGEREF _Toc198538949 \h </w:instrText>
            </w:r>
            <w:r>
              <w:rPr>
                <w:noProof/>
                <w:webHidden/>
              </w:rPr>
            </w:r>
            <w:r>
              <w:rPr>
                <w:noProof/>
                <w:webHidden/>
              </w:rPr>
              <w:fldChar w:fldCharType="separate"/>
            </w:r>
            <w:r>
              <w:rPr>
                <w:noProof/>
                <w:webHidden/>
              </w:rPr>
              <w:t>10</w:t>
            </w:r>
            <w:r>
              <w:rPr>
                <w:noProof/>
                <w:webHidden/>
              </w:rPr>
              <w:fldChar w:fldCharType="end"/>
            </w:r>
          </w:hyperlink>
        </w:p>
        <w:p w14:paraId="4B73D743" w14:textId="741C5F15" w:rsidR="00D371B7" w:rsidRDefault="00D371B7">
          <w:pPr>
            <w:pStyle w:val="Inhopg3"/>
            <w:tabs>
              <w:tab w:val="right" w:leader="dot" w:pos="9062"/>
            </w:tabs>
            <w:rPr>
              <w:rFonts w:eastAsiaTheme="minorEastAsia"/>
              <w:noProof/>
              <w:lang w:eastAsia="nl-NL"/>
            </w:rPr>
          </w:pPr>
          <w:hyperlink w:anchor="_Toc198538950" w:history="1">
            <w:r w:rsidRPr="00FB10AC">
              <w:rPr>
                <w:rStyle w:val="Hyperlink"/>
                <w:noProof/>
              </w:rPr>
              <w:t>B1-K1-W1.3: Project eisen Mini Fabriek</w:t>
            </w:r>
            <w:r>
              <w:rPr>
                <w:noProof/>
                <w:webHidden/>
              </w:rPr>
              <w:tab/>
            </w:r>
            <w:r>
              <w:rPr>
                <w:noProof/>
                <w:webHidden/>
              </w:rPr>
              <w:fldChar w:fldCharType="begin"/>
            </w:r>
            <w:r>
              <w:rPr>
                <w:noProof/>
                <w:webHidden/>
              </w:rPr>
              <w:instrText xml:space="preserve"> PAGEREF _Toc198538950 \h </w:instrText>
            </w:r>
            <w:r>
              <w:rPr>
                <w:noProof/>
                <w:webHidden/>
              </w:rPr>
            </w:r>
            <w:r>
              <w:rPr>
                <w:noProof/>
                <w:webHidden/>
              </w:rPr>
              <w:fldChar w:fldCharType="separate"/>
            </w:r>
            <w:r>
              <w:rPr>
                <w:noProof/>
                <w:webHidden/>
              </w:rPr>
              <w:t>14</w:t>
            </w:r>
            <w:r>
              <w:rPr>
                <w:noProof/>
                <w:webHidden/>
              </w:rPr>
              <w:fldChar w:fldCharType="end"/>
            </w:r>
          </w:hyperlink>
        </w:p>
        <w:p w14:paraId="3615F909" w14:textId="4FDD6D47" w:rsidR="00D371B7" w:rsidRDefault="00D371B7">
          <w:pPr>
            <w:pStyle w:val="Inhopg3"/>
            <w:tabs>
              <w:tab w:val="right" w:leader="dot" w:pos="9062"/>
            </w:tabs>
            <w:rPr>
              <w:rFonts w:eastAsiaTheme="minorEastAsia"/>
              <w:noProof/>
              <w:lang w:eastAsia="nl-NL"/>
            </w:rPr>
          </w:pPr>
          <w:hyperlink w:anchor="_Toc198538951" w:history="1">
            <w:r w:rsidRPr="00FB10AC">
              <w:rPr>
                <w:rStyle w:val="Hyperlink"/>
                <w:noProof/>
              </w:rPr>
              <w:t>B1-K1-W1.4: Doelgroep onderzoek.</w:t>
            </w:r>
            <w:r>
              <w:rPr>
                <w:noProof/>
                <w:webHidden/>
              </w:rPr>
              <w:tab/>
            </w:r>
            <w:r>
              <w:rPr>
                <w:noProof/>
                <w:webHidden/>
              </w:rPr>
              <w:fldChar w:fldCharType="begin"/>
            </w:r>
            <w:r>
              <w:rPr>
                <w:noProof/>
                <w:webHidden/>
              </w:rPr>
              <w:instrText xml:space="preserve"> PAGEREF _Toc198538951 \h </w:instrText>
            </w:r>
            <w:r>
              <w:rPr>
                <w:noProof/>
                <w:webHidden/>
              </w:rPr>
            </w:r>
            <w:r>
              <w:rPr>
                <w:noProof/>
                <w:webHidden/>
              </w:rPr>
              <w:fldChar w:fldCharType="separate"/>
            </w:r>
            <w:r>
              <w:rPr>
                <w:noProof/>
                <w:webHidden/>
              </w:rPr>
              <w:t>17</w:t>
            </w:r>
            <w:r>
              <w:rPr>
                <w:noProof/>
                <w:webHidden/>
              </w:rPr>
              <w:fldChar w:fldCharType="end"/>
            </w:r>
          </w:hyperlink>
        </w:p>
        <w:p w14:paraId="03FFA3FE" w14:textId="3A1BB0C3" w:rsidR="00D371B7" w:rsidRDefault="00D371B7">
          <w:pPr>
            <w:pStyle w:val="Inhopg2"/>
            <w:rPr>
              <w:rFonts w:eastAsiaTheme="minorEastAsia"/>
              <w:color w:val="auto"/>
              <w:lang w:eastAsia="nl-NL"/>
            </w:rPr>
          </w:pPr>
          <w:hyperlink w:anchor="_Toc198538952" w:history="1">
            <w:r w:rsidRPr="00FB10AC">
              <w:rPr>
                <w:rStyle w:val="Hyperlink"/>
              </w:rPr>
              <w:t>B1-K1-W2: Werk ontwerpen uit:</w:t>
            </w:r>
            <w:r>
              <w:rPr>
                <w:webHidden/>
              </w:rPr>
              <w:tab/>
            </w:r>
            <w:r>
              <w:rPr>
                <w:webHidden/>
              </w:rPr>
              <w:fldChar w:fldCharType="begin"/>
            </w:r>
            <w:r>
              <w:rPr>
                <w:webHidden/>
              </w:rPr>
              <w:instrText xml:space="preserve"> PAGEREF _Toc198538952 \h </w:instrText>
            </w:r>
            <w:r>
              <w:rPr>
                <w:webHidden/>
              </w:rPr>
            </w:r>
            <w:r>
              <w:rPr>
                <w:webHidden/>
              </w:rPr>
              <w:fldChar w:fldCharType="separate"/>
            </w:r>
            <w:r>
              <w:rPr>
                <w:webHidden/>
              </w:rPr>
              <w:t>18</w:t>
            </w:r>
            <w:r>
              <w:rPr>
                <w:webHidden/>
              </w:rPr>
              <w:fldChar w:fldCharType="end"/>
            </w:r>
          </w:hyperlink>
        </w:p>
        <w:p w14:paraId="0142F2F6" w14:textId="77C02932" w:rsidR="00D371B7" w:rsidRDefault="00D371B7">
          <w:pPr>
            <w:pStyle w:val="Inhopg3"/>
            <w:tabs>
              <w:tab w:val="right" w:leader="dot" w:pos="9062"/>
            </w:tabs>
            <w:rPr>
              <w:rFonts w:eastAsiaTheme="minorEastAsia"/>
              <w:noProof/>
              <w:lang w:eastAsia="nl-NL"/>
            </w:rPr>
          </w:pPr>
          <w:hyperlink w:anchor="_Toc198538953" w:history="1">
            <w:r w:rsidRPr="00FB10AC">
              <w:rPr>
                <w:rStyle w:val="Hyperlink"/>
                <w:noProof/>
              </w:rPr>
              <w:t>B1-k1-W2.1: Schetsen/uitwerkingen:</w:t>
            </w:r>
            <w:r>
              <w:rPr>
                <w:noProof/>
                <w:webHidden/>
              </w:rPr>
              <w:tab/>
            </w:r>
            <w:r>
              <w:rPr>
                <w:noProof/>
                <w:webHidden/>
              </w:rPr>
              <w:fldChar w:fldCharType="begin"/>
            </w:r>
            <w:r>
              <w:rPr>
                <w:noProof/>
                <w:webHidden/>
              </w:rPr>
              <w:instrText xml:space="preserve"> PAGEREF _Toc198538953 \h </w:instrText>
            </w:r>
            <w:r>
              <w:rPr>
                <w:noProof/>
                <w:webHidden/>
              </w:rPr>
            </w:r>
            <w:r>
              <w:rPr>
                <w:noProof/>
                <w:webHidden/>
              </w:rPr>
              <w:fldChar w:fldCharType="separate"/>
            </w:r>
            <w:r>
              <w:rPr>
                <w:noProof/>
                <w:webHidden/>
              </w:rPr>
              <w:t>18</w:t>
            </w:r>
            <w:r>
              <w:rPr>
                <w:noProof/>
                <w:webHidden/>
              </w:rPr>
              <w:fldChar w:fldCharType="end"/>
            </w:r>
          </w:hyperlink>
        </w:p>
        <w:p w14:paraId="006F76E0" w14:textId="612D2CF6" w:rsidR="00D371B7" w:rsidRDefault="00D371B7">
          <w:pPr>
            <w:pStyle w:val="Inhopg2"/>
            <w:rPr>
              <w:rFonts w:eastAsiaTheme="minorEastAsia"/>
              <w:color w:val="auto"/>
              <w:lang w:eastAsia="nl-NL"/>
            </w:rPr>
          </w:pPr>
          <w:hyperlink w:anchor="_Toc198538954" w:history="1">
            <w:r w:rsidRPr="00FB10AC">
              <w:rPr>
                <w:rStyle w:val="Hyperlink"/>
              </w:rPr>
              <w:t>B1-K1-W3: Kiest materialen en onderdelen:</w:t>
            </w:r>
            <w:r>
              <w:rPr>
                <w:webHidden/>
              </w:rPr>
              <w:tab/>
            </w:r>
            <w:r>
              <w:rPr>
                <w:webHidden/>
              </w:rPr>
              <w:fldChar w:fldCharType="begin"/>
            </w:r>
            <w:r>
              <w:rPr>
                <w:webHidden/>
              </w:rPr>
              <w:instrText xml:space="preserve"> PAGEREF _Toc198538954 \h </w:instrText>
            </w:r>
            <w:r>
              <w:rPr>
                <w:webHidden/>
              </w:rPr>
            </w:r>
            <w:r>
              <w:rPr>
                <w:webHidden/>
              </w:rPr>
              <w:fldChar w:fldCharType="separate"/>
            </w:r>
            <w:r>
              <w:rPr>
                <w:webHidden/>
              </w:rPr>
              <w:t>20</w:t>
            </w:r>
            <w:r>
              <w:rPr>
                <w:webHidden/>
              </w:rPr>
              <w:fldChar w:fldCharType="end"/>
            </w:r>
          </w:hyperlink>
        </w:p>
        <w:p w14:paraId="4F3028FF" w14:textId="44587501" w:rsidR="00D371B7" w:rsidRDefault="00D371B7">
          <w:pPr>
            <w:pStyle w:val="Inhopg2"/>
            <w:rPr>
              <w:rFonts w:eastAsiaTheme="minorEastAsia"/>
              <w:color w:val="auto"/>
              <w:lang w:eastAsia="nl-NL"/>
            </w:rPr>
          </w:pPr>
          <w:hyperlink w:anchor="_Toc198538955" w:history="1">
            <w:r w:rsidRPr="00FB10AC">
              <w:rPr>
                <w:rStyle w:val="Hyperlink"/>
              </w:rPr>
              <w:t>B1-K1-W4: Maak een kostenberekening:</w:t>
            </w:r>
            <w:r>
              <w:rPr>
                <w:webHidden/>
              </w:rPr>
              <w:tab/>
            </w:r>
            <w:r>
              <w:rPr>
                <w:webHidden/>
              </w:rPr>
              <w:fldChar w:fldCharType="begin"/>
            </w:r>
            <w:r>
              <w:rPr>
                <w:webHidden/>
              </w:rPr>
              <w:instrText xml:space="preserve"> PAGEREF _Toc198538955 \h </w:instrText>
            </w:r>
            <w:r>
              <w:rPr>
                <w:webHidden/>
              </w:rPr>
            </w:r>
            <w:r>
              <w:rPr>
                <w:webHidden/>
              </w:rPr>
              <w:fldChar w:fldCharType="separate"/>
            </w:r>
            <w:r>
              <w:rPr>
                <w:webHidden/>
              </w:rPr>
              <w:t>26</w:t>
            </w:r>
            <w:r>
              <w:rPr>
                <w:webHidden/>
              </w:rPr>
              <w:fldChar w:fldCharType="end"/>
            </w:r>
          </w:hyperlink>
        </w:p>
        <w:p w14:paraId="05A197C4" w14:textId="3B498227" w:rsidR="00D371B7" w:rsidRDefault="00D371B7">
          <w:pPr>
            <w:pStyle w:val="Inhopg1"/>
            <w:tabs>
              <w:tab w:val="right" w:leader="dot" w:pos="9062"/>
            </w:tabs>
            <w:rPr>
              <w:rFonts w:eastAsiaTheme="minorEastAsia"/>
              <w:noProof/>
              <w:lang w:eastAsia="nl-NL"/>
            </w:rPr>
          </w:pPr>
          <w:hyperlink w:anchor="_Toc198538956" w:history="1">
            <w:r w:rsidRPr="00FB10AC">
              <w:rPr>
                <w:rStyle w:val="Hyperlink"/>
                <w:noProof/>
              </w:rPr>
              <w:t>Kerntaak B1-K2: Begeleidt werk</w:t>
            </w:r>
            <w:r>
              <w:rPr>
                <w:noProof/>
                <w:webHidden/>
              </w:rPr>
              <w:tab/>
            </w:r>
            <w:r>
              <w:rPr>
                <w:noProof/>
                <w:webHidden/>
              </w:rPr>
              <w:fldChar w:fldCharType="begin"/>
            </w:r>
            <w:r>
              <w:rPr>
                <w:noProof/>
                <w:webHidden/>
              </w:rPr>
              <w:instrText xml:space="preserve"> PAGEREF _Toc198538956 \h </w:instrText>
            </w:r>
            <w:r>
              <w:rPr>
                <w:noProof/>
                <w:webHidden/>
              </w:rPr>
            </w:r>
            <w:r>
              <w:rPr>
                <w:noProof/>
                <w:webHidden/>
              </w:rPr>
              <w:fldChar w:fldCharType="separate"/>
            </w:r>
            <w:r>
              <w:rPr>
                <w:noProof/>
                <w:webHidden/>
              </w:rPr>
              <w:t>27</w:t>
            </w:r>
            <w:r>
              <w:rPr>
                <w:noProof/>
                <w:webHidden/>
              </w:rPr>
              <w:fldChar w:fldCharType="end"/>
            </w:r>
          </w:hyperlink>
        </w:p>
        <w:p w14:paraId="2347EC42" w14:textId="57749CA7" w:rsidR="00D371B7" w:rsidRDefault="00D371B7">
          <w:pPr>
            <w:pStyle w:val="Inhopg2"/>
            <w:rPr>
              <w:rFonts w:eastAsiaTheme="minorEastAsia"/>
              <w:color w:val="auto"/>
              <w:lang w:eastAsia="nl-NL"/>
            </w:rPr>
          </w:pPr>
          <w:hyperlink w:anchor="_Toc198538957" w:history="1">
            <w:r w:rsidRPr="00FB10AC">
              <w:rPr>
                <w:rStyle w:val="Hyperlink"/>
              </w:rPr>
              <w:t>B1-K2-W1 Werkproces begeleiden</w:t>
            </w:r>
            <w:r>
              <w:rPr>
                <w:webHidden/>
              </w:rPr>
              <w:tab/>
            </w:r>
            <w:r>
              <w:rPr>
                <w:webHidden/>
              </w:rPr>
              <w:fldChar w:fldCharType="begin"/>
            </w:r>
            <w:r>
              <w:rPr>
                <w:webHidden/>
              </w:rPr>
              <w:instrText xml:space="preserve"> PAGEREF _Toc198538957 \h </w:instrText>
            </w:r>
            <w:r>
              <w:rPr>
                <w:webHidden/>
              </w:rPr>
            </w:r>
            <w:r>
              <w:rPr>
                <w:webHidden/>
              </w:rPr>
              <w:fldChar w:fldCharType="separate"/>
            </w:r>
            <w:r>
              <w:rPr>
                <w:webHidden/>
              </w:rPr>
              <w:t>27</w:t>
            </w:r>
            <w:r>
              <w:rPr>
                <w:webHidden/>
              </w:rPr>
              <w:fldChar w:fldCharType="end"/>
            </w:r>
          </w:hyperlink>
        </w:p>
        <w:p w14:paraId="193F6058" w14:textId="3E7E7CFF" w:rsidR="00D371B7" w:rsidRDefault="00D371B7">
          <w:pPr>
            <w:pStyle w:val="Inhopg3"/>
            <w:tabs>
              <w:tab w:val="right" w:leader="dot" w:pos="9062"/>
            </w:tabs>
            <w:rPr>
              <w:rFonts w:eastAsiaTheme="minorEastAsia"/>
              <w:noProof/>
              <w:lang w:eastAsia="nl-NL"/>
            </w:rPr>
          </w:pPr>
          <w:hyperlink w:anchor="_Toc198538958" w:history="1">
            <w:r w:rsidRPr="00FB10AC">
              <w:rPr>
                <w:rStyle w:val="Hyperlink"/>
                <w:noProof/>
              </w:rPr>
              <w:t>B1-K2-W1.1 Actuele planning:</w:t>
            </w:r>
            <w:r>
              <w:rPr>
                <w:noProof/>
                <w:webHidden/>
              </w:rPr>
              <w:tab/>
            </w:r>
            <w:r>
              <w:rPr>
                <w:noProof/>
                <w:webHidden/>
              </w:rPr>
              <w:fldChar w:fldCharType="begin"/>
            </w:r>
            <w:r>
              <w:rPr>
                <w:noProof/>
                <w:webHidden/>
              </w:rPr>
              <w:instrText xml:space="preserve"> PAGEREF _Toc198538958 \h </w:instrText>
            </w:r>
            <w:r>
              <w:rPr>
                <w:noProof/>
                <w:webHidden/>
              </w:rPr>
            </w:r>
            <w:r>
              <w:rPr>
                <w:noProof/>
                <w:webHidden/>
              </w:rPr>
              <w:fldChar w:fldCharType="separate"/>
            </w:r>
            <w:r>
              <w:rPr>
                <w:noProof/>
                <w:webHidden/>
              </w:rPr>
              <w:t>27</w:t>
            </w:r>
            <w:r>
              <w:rPr>
                <w:noProof/>
                <w:webHidden/>
              </w:rPr>
              <w:fldChar w:fldCharType="end"/>
            </w:r>
          </w:hyperlink>
        </w:p>
        <w:p w14:paraId="2F5FC492" w14:textId="7C2549D7" w:rsidR="00D371B7" w:rsidRDefault="00D371B7">
          <w:pPr>
            <w:pStyle w:val="Inhopg3"/>
            <w:tabs>
              <w:tab w:val="right" w:leader="dot" w:pos="9062"/>
            </w:tabs>
            <w:rPr>
              <w:rFonts w:eastAsiaTheme="minorEastAsia"/>
              <w:noProof/>
              <w:lang w:eastAsia="nl-NL"/>
            </w:rPr>
          </w:pPr>
          <w:hyperlink w:anchor="_Toc198538959" w:history="1">
            <w:r w:rsidRPr="00FB10AC">
              <w:rPr>
                <w:rStyle w:val="Hyperlink"/>
                <w:noProof/>
              </w:rPr>
              <w:t>B1-K2-W1.2 Veiligheid advies</w:t>
            </w:r>
            <w:r>
              <w:rPr>
                <w:noProof/>
                <w:webHidden/>
              </w:rPr>
              <w:tab/>
            </w:r>
            <w:r>
              <w:rPr>
                <w:noProof/>
                <w:webHidden/>
              </w:rPr>
              <w:fldChar w:fldCharType="begin"/>
            </w:r>
            <w:r>
              <w:rPr>
                <w:noProof/>
                <w:webHidden/>
              </w:rPr>
              <w:instrText xml:space="preserve"> PAGEREF _Toc198538959 \h </w:instrText>
            </w:r>
            <w:r>
              <w:rPr>
                <w:noProof/>
                <w:webHidden/>
              </w:rPr>
            </w:r>
            <w:r>
              <w:rPr>
                <w:noProof/>
                <w:webHidden/>
              </w:rPr>
              <w:fldChar w:fldCharType="separate"/>
            </w:r>
            <w:r>
              <w:rPr>
                <w:noProof/>
                <w:webHidden/>
              </w:rPr>
              <w:t>28</w:t>
            </w:r>
            <w:r>
              <w:rPr>
                <w:noProof/>
                <w:webHidden/>
              </w:rPr>
              <w:fldChar w:fldCharType="end"/>
            </w:r>
          </w:hyperlink>
        </w:p>
        <w:p w14:paraId="0804DC26" w14:textId="0F1281CA" w:rsidR="00D371B7" w:rsidRDefault="00D371B7">
          <w:pPr>
            <w:pStyle w:val="Inhopg2"/>
            <w:rPr>
              <w:rFonts w:eastAsiaTheme="minorEastAsia"/>
              <w:color w:val="auto"/>
              <w:lang w:eastAsia="nl-NL"/>
            </w:rPr>
          </w:pPr>
          <w:hyperlink w:anchor="_Toc198538960" w:history="1">
            <w:r w:rsidRPr="00FB10AC">
              <w:rPr>
                <w:rStyle w:val="Hyperlink"/>
              </w:rPr>
              <w:t>B1-K2-W2 Bewaakt begroting</w:t>
            </w:r>
            <w:r>
              <w:rPr>
                <w:webHidden/>
              </w:rPr>
              <w:tab/>
            </w:r>
            <w:r>
              <w:rPr>
                <w:webHidden/>
              </w:rPr>
              <w:fldChar w:fldCharType="begin"/>
            </w:r>
            <w:r>
              <w:rPr>
                <w:webHidden/>
              </w:rPr>
              <w:instrText xml:space="preserve"> PAGEREF _Toc198538960 \h </w:instrText>
            </w:r>
            <w:r>
              <w:rPr>
                <w:webHidden/>
              </w:rPr>
            </w:r>
            <w:r>
              <w:rPr>
                <w:webHidden/>
              </w:rPr>
              <w:fldChar w:fldCharType="separate"/>
            </w:r>
            <w:r>
              <w:rPr>
                <w:webHidden/>
              </w:rPr>
              <w:t>39</w:t>
            </w:r>
            <w:r>
              <w:rPr>
                <w:webHidden/>
              </w:rPr>
              <w:fldChar w:fldCharType="end"/>
            </w:r>
          </w:hyperlink>
        </w:p>
        <w:p w14:paraId="3D7E5FBE" w14:textId="63ED5002" w:rsidR="00D371B7" w:rsidRDefault="00D371B7">
          <w:pPr>
            <w:pStyle w:val="Inhopg3"/>
            <w:tabs>
              <w:tab w:val="right" w:leader="dot" w:pos="9062"/>
            </w:tabs>
            <w:rPr>
              <w:rFonts w:eastAsiaTheme="minorEastAsia"/>
              <w:noProof/>
              <w:lang w:eastAsia="nl-NL"/>
            </w:rPr>
          </w:pPr>
          <w:hyperlink w:anchor="_Toc198538961" w:history="1">
            <w:r w:rsidRPr="00FB10AC">
              <w:rPr>
                <w:rStyle w:val="Hyperlink"/>
                <w:noProof/>
              </w:rPr>
              <w:t>B1-K2-W2.1 oude begroting</w:t>
            </w:r>
            <w:r>
              <w:rPr>
                <w:noProof/>
                <w:webHidden/>
              </w:rPr>
              <w:tab/>
            </w:r>
            <w:r>
              <w:rPr>
                <w:noProof/>
                <w:webHidden/>
              </w:rPr>
              <w:fldChar w:fldCharType="begin"/>
            </w:r>
            <w:r>
              <w:rPr>
                <w:noProof/>
                <w:webHidden/>
              </w:rPr>
              <w:instrText xml:space="preserve"> PAGEREF _Toc198538961 \h </w:instrText>
            </w:r>
            <w:r>
              <w:rPr>
                <w:noProof/>
                <w:webHidden/>
              </w:rPr>
            </w:r>
            <w:r>
              <w:rPr>
                <w:noProof/>
                <w:webHidden/>
              </w:rPr>
              <w:fldChar w:fldCharType="separate"/>
            </w:r>
            <w:r>
              <w:rPr>
                <w:noProof/>
                <w:webHidden/>
              </w:rPr>
              <w:t>39</w:t>
            </w:r>
            <w:r>
              <w:rPr>
                <w:noProof/>
                <w:webHidden/>
              </w:rPr>
              <w:fldChar w:fldCharType="end"/>
            </w:r>
          </w:hyperlink>
        </w:p>
        <w:p w14:paraId="342BCFDF" w14:textId="48B207B9" w:rsidR="00D371B7" w:rsidRDefault="00D371B7">
          <w:pPr>
            <w:pStyle w:val="Inhopg3"/>
            <w:tabs>
              <w:tab w:val="right" w:leader="dot" w:pos="9062"/>
            </w:tabs>
            <w:rPr>
              <w:rFonts w:eastAsiaTheme="minorEastAsia"/>
              <w:noProof/>
              <w:lang w:eastAsia="nl-NL"/>
            </w:rPr>
          </w:pPr>
          <w:hyperlink w:anchor="_Toc198538962" w:history="1">
            <w:r w:rsidRPr="00FB10AC">
              <w:rPr>
                <w:rStyle w:val="Hyperlink"/>
                <w:noProof/>
              </w:rPr>
              <w:t>B1-K2-W2.2 Actuele begroting</w:t>
            </w:r>
            <w:r>
              <w:rPr>
                <w:noProof/>
                <w:webHidden/>
              </w:rPr>
              <w:tab/>
            </w:r>
            <w:r>
              <w:rPr>
                <w:noProof/>
                <w:webHidden/>
              </w:rPr>
              <w:fldChar w:fldCharType="begin"/>
            </w:r>
            <w:r>
              <w:rPr>
                <w:noProof/>
                <w:webHidden/>
              </w:rPr>
              <w:instrText xml:space="preserve"> PAGEREF _Toc198538962 \h </w:instrText>
            </w:r>
            <w:r>
              <w:rPr>
                <w:noProof/>
                <w:webHidden/>
              </w:rPr>
            </w:r>
            <w:r>
              <w:rPr>
                <w:noProof/>
                <w:webHidden/>
              </w:rPr>
              <w:fldChar w:fldCharType="separate"/>
            </w:r>
            <w:r>
              <w:rPr>
                <w:noProof/>
                <w:webHidden/>
              </w:rPr>
              <w:t>39</w:t>
            </w:r>
            <w:r>
              <w:rPr>
                <w:noProof/>
                <w:webHidden/>
              </w:rPr>
              <w:fldChar w:fldCharType="end"/>
            </w:r>
          </w:hyperlink>
        </w:p>
        <w:p w14:paraId="0FD25B4E" w14:textId="62F2B152" w:rsidR="00D371B7" w:rsidRDefault="00D371B7">
          <w:pPr>
            <w:pStyle w:val="Inhopg2"/>
            <w:rPr>
              <w:rFonts w:eastAsiaTheme="minorEastAsia"/>
              <w:color w:val="auto"/>
              <w:lang w:eastAsia="nl-NL"/>
            </w:rPr>
          </w:pPr>
          <w:hyperlink w:anchor="_Toc198538963" w:history="1">
            <w:r w:rsidRPr="00FB10AC">
              <w:rPr>
                <w:rStyle w:val="Hyperlink"/>
              </w:rPr>
              <w:t>B1-K2-W3 Voert kwaliteitscontroles uit</w:t>
            </w:r>
            <w:r>
              <w:rPr>
                <w:webHidden/>
              </w:rPr>
              <w:tab/>
            </w:r>
            <w:r>
              <w:rPr>
                <w:webHidden/>
              </w:rPr>
              <w:fldChar w:fldCharType="begin"/>
            </w:r>
            <w:r>
              <w:rPr>
                <w:webHidden/>
              </w:rPr>
              <w:instrText xml:space="preserve"> PAGEREF _Toc198538963 \h </w:instrText>
            </w:r>
            <w:r>
              <w:rPr>
                <w:webHidden/>
              </w:rPr>
            </w:r>
            <w:r>
              <w:rPr>
                <w:webHidden/>
              </w:rPr>
              <w:fldChar w:fldCharType="separate"/>
            </w:r>
            <w:r>
              <w:rPr>
                <w:webHidden/>
              </w:rPr>
              <w:t>40</w:t>
            </w:r>
            <w:r>
              <w:rPr>
                <w:webHidden/>
              </w:rPr>
              <w:fldChar w:fldCharType="end"/>
            </w:r>
          </w:hyperlink>
        </w:p>
        <w:p w14:paraId="14058925" w14:textId="718A1F44" w:rsidR="00D371B7" w:rsidRDefault="00D371B7">
          <w:pPr>
            <w:pStyle w:val="Inhopg2"/>
            <w:rPr>
              <w:rFonts w:eastAsiaTheme="minorEastAsia"/>
              <w:color w:val="auto"/>
              <w:lang w:eastAsia="nl-NL"/>
            </w:rPr>
          </w:pPr>
          <w:hyperlink w:anchor="_Toc198538964" w:history="1">
            <w:r w:rsidRPr="00FB10AC">
              <w:rPr>
                <w:rStyle w:val="Hyperlink"/>
              </w:rPr>
              <w:t>B1-K2-W4 Levert het werk op:</w:t>
            </w:r>
            <w:r>
              <w:rPr>
                <w:webHidden/>
              </w:rPr>
              <w:tab/>
            </w:r>
            <w:r>
              <w:rPr>
                <w:webHidden/>
              </w:rPr>
              <w:fldChar w:fldCharType="begin"/>
            </w:r>
            <w:r>
              <w:rPr>
                <w:webHidden/>
              </w:rPr>
              <w:instrText xml:space="preserve"> PAGEREF _Toc198538964 \h </w:instrText>
            </w:r>
            <w:r>
              <w:rPr>
                <w:webHidden/>
              </w:rPr>
            </w:r>
            <w:r>
              <w:rPr>
                <w:webHidden/>
              </w:rPr>
              <w:fldChar w:fldCharType="separate"/>
            </w:r>
            <w:r>
              <w:rPr>
                <w:webHidden/>
              </w:rPr>
              <w:t>41</w:t>
            </w:r>
            <w:r>
              <w:rPr>
                <w:webHidden/>
              </w:rPr>
              <w:fldChar w:fldCharType="end"/>
            </w:r>
          </w:hyperlink>
        </w:p>
        <w:p w14:paraId="336B00B2" w14:textId="4527FBC5" w:rsidR="00D371B7" w:rsidRDefault="00D371B7">
          <w:pPr>
            <w:pStyle w:val="Inhopg1"/>
            <w:tabs>
              <w:tab w:val="right" w:leader="dot" w:pos="9062"/>
            </w:tabs>
            <w:rPr>
              <w:rFonts w:eastAsiaTheme="minorEastAsia"/>
              <w:noProof/>
              <w:lang w:eastAsia="nl-NL"/>
            </w:rPr>
          </w:pPr>
          <w:hyperlink w:anchor="_Toc198538965" w:history="1">
            <w:r w:rsidRPr="00FB10AC">
              <w:rPr>
                <w:rStyle w:val="Hyperlink"/>
                <w:noProof/>
              </w:rPr>
              <w:t>Kerntaak P1-K1: Bereid werk voor</w:t>
            </w:r>
            <w:r>
              <w:rPr>
                <w:noProof/>
                <w:webHidden/>
              </w:rPr>
              <w:tab/>
            </w:r>
            <w:r>
              <w:rPr>
                <w:noProof/>
                <w:webHidden/>
              </w:rPr>
              <w:fldChar w:fldCharType="begin"/>
            </w:r>
            <w:r>
              <w:rPr>
                <w:noProof/>
                <w:webHidden/>
              </w:rPr>
              <w:instrText xml:space="preserve"> PAGEREF _Toc198538965 \h </w:instrText>
            </w:r>
            <w:r>
              <w:rPr>
                <w:noProof/>
                <w:webHidden/>
              </w:rPr>
            </w:r>
            <w:r>
              <w:rPr>
                <w:noProof/>
                <w:webHidden/>
              </w:rPr>
              <w:fldChar w:fldCharType="separate"/>
            </w:r>
            <w:r>
              <w:rPr>
                <w:noProof/>
                <w:webHidden/>
              </w:rPr>
              <w:t>45</w:t>
            </w:r>
            <w:r>
              <w:rPr>
                <w:noProof/>
                <w:webHidden/>
              </w:rPr>
              <w:fldChar w:fldCharType="end"/>
            </w:r>
          </w:hyperlink>
        </w:p>
        <w:p w14:paraId="2B06859B" w14:textId="00D834DF" w:rsidR="00D371B7" w:rsidRDefault="00D371B7">
          <w:pPr>
            <w:pStyle w:val="Inhopg2"/>
            <w:rPr>
              <w:rFonts w:eastAsiaTheme="minorEastAsia"/>
              <w:color w:val="auto"/>
              <w:lang w:eastAsia="nl-NL"/>
            </w:rPr>
          </w:pPr>
          <w:hyperlink w:anchor="_Toc198538966" w:history="1">
            <w:r w:rsidRPr="00FB10AC">
              <w:rPr>
                <w:rStyle w:val="Hyperlink"/>
              </w:rPr>
              <w:t>P1-K1-W1 Verzamelt en verwerkt productiegegevens</w:t>
            </w:r>
            <w:r>
              <w:rPr>
                <w:webHidden/>
              </w:rPr>
              <w:tab/>
            </w:r>
            <w:r>
              <w:rPr>
                <w:webHidden/>
              </w:rPr>
              <w:fldChar w:fldCharType="begin"/>
            </w:r>
            <w:r>
              <w:rPr>
                <w:webHidden/>
              </w:rPr>
              <w:instrText xml:space="preserve"> PAGEREF _Toc198538966 \h </w:instrText>
            </w:r>
            <w:r>
              <w:rPr>
                <w:webHidden/>
              </w:rPr>
            </w:r>
            <w:r>
              <w:rPr>
                <w:webHidden/>
              </w:rPr>
              <w:fldChar w:fldCharType="separate"/>
            </w:r>
            <w:r>
              <w:rPr>
                <w:webHidden/>
              </w:rPr>
              <w:t>45</w:t>
            </w:r>
            <w:r>
              <w:rPr>
                <w:webHidden/>
              </w:rPr>
              <w:fldChar w:fldCharType="end"/>
            </w:r>
          </w:hyperlink>
        </w:p>
        <w:p w14:paraId="34405617" w14:textId="6BE19A2F" w:rsidR="00D371B7" w:rsidRDefault="00D371B7">
          <w:pPr>
            <w:pStyle w:val="Inhopg2"/>
            <w:rPr>
              <w:rFonts w:eastAsiaTheme="minorEastAsia"/>
              <w:color w:val="auto"/>
              <w:lang w:eastAsia="nl-NL"/>
            </w:rPr>
          </w:pPr>
          <w:hyperlink w:anchor="_Toc198538967" w:history="1">
            <w:r w:rsidRPr="00FB10AC">
              <w:rPr>
                <w:rStyle w:val="Hyperlink"/>
              </w:rPr>
              <w:t>P1-K1-W2 Maakt een tekening(pakket)</w:t>
            </w:r>
            <w:r>
              <w:rPr>
                <w:webHidden/>
              </w:rPr>
              <w:tab/>
            </w:r>
            <w:r>
              <w:rPr>
                <w:webHidden/>
              </w:rPr>
              <w:fldChar w:fldCharType="begin"/>
            </w:r>
            <w:r>
              <w:rPr>
                <w:webHidden/>
              </w:rPr>
              <w:instrText xml:space="preserve"> PAGEREF _Toc198538967 \h </w:instrText>
            </w:r>
            <w:r>
              <w:rPr>
                <w:webHidden/>
              </w:rPr>
            </w:r>
            <w:r>
              <w:rPr>
                <w:webHidden/>
              </w:rPr>
              <w:fldChar w:fldCharType="separate"/>
            </w:r>
            <w:r>
              <w:rPr>
                <w:webHidden/>
              </w:rPr>
              <w:t>46</w:t>
            </w:r>
            <w:r>
              <w:rPr>
                <w:webHidden/>
              </w:rPr>
              <w:fldChar w:fldCharType="end"/>
            </w:r>
          </w:hyperlink>
        </w:p>
        <w:p w14:paraId="23336E79" w14:textId="115B6D13" w:rsidR="00D371B7" w:rsidRDefault="00D371B7">
          <w:pPr>
            <w:pStyle w:val="Inhopg3"/>
            <w:tabs>
              <w:tab w:val="right" w:leader="dot" w:pos="9062"/>
            </w:tabs>
            <w:rPr>
              <w:rFonts w:eastAsiaTheme="minorEastAsia"/>
              <w:noProof/>
              <w:lang w:eastAsia="nl-NL"/>
            </w:rPr>
          </w:pPr>
          <w:hyperlink w:anchor="_Toc198538968" w:history="1">
            <w:r w:rsidRPr="00FB10AC">
              <w:rPr>
                <w:rStyle w:val="Hyperlink"/>
                <w:noProof/>
              </w:rPr>
              <w:t>P1-K1-W2 Voorbeeld tekeningen</w:t>
            </w:r>
            <w:r>
              <w:rPr>
                <w:noProof/>
                <w:webHidden/>
              </w:rPr>
              <w:tab/>
            </w:r>
            <w:r>
              <w:rPr>
                <w:noProof/>
                <w:webHidden/>
              </w:rPr>
              <w:fldChar w:fldCharType="begin"/>
            </w:r>
            <w:r>
              <w:rPr>
                <w:noProof/>
                <w:webHidden/>
              </w:rPr>
              <w:instrText xml:space="preserve"> PAGEREF _Toc198538968 \h </w:instrText>
            </w:r>
            <w:r>
              <w:rPr>
                <w:noProof/>
                <w:webHidden/>
              </w:rPr>
            </w:r>
            <w:r>
              <w:rPr>
                <w:noProof/>
                <w:webHidden/>
              </w:rPr>
              <w:fldChar w:fldCharType="separate"/>
            </w:r>
            <w:r>
              <w:rPr>
                <w:noProof/>
                <w:webHidden/>
              </w:rPr>
              <w:t>46</w:t>
            </w:r>
            <w:r>
              <w:rPr>
                <w:noProof/>
                <w:webHidden/>
              </w:rPr>
              <w:fldChar w:fldCharType="end"/>
            </w:r>
          </w:hyperlink>
        </w:p>
        <w:p w14:paraId="0721E1B1" w14:textId="010B2842" w:rsidR="00D371B7" w:rsidRDefault="00D371B7">
          <w:pPr>
            <w:pStyle w:val="Inhopg2"/>
            <w:rPr>
              <w:rFonts w:eastAsiaTheme="minorEastAsia"/>
              <w:color w:val="auto"/>
              <w:lang w:eastAsia="nl-NL"/>
            </w:rPr>
          </w:pPr>
          <w:hyperlink w:anchor="_Toc198538969" w:history="1">
            <w:r w:rsidRPr="00FB10AC">
              <w:rPr>
                <w:rStyle w:val="Hyperlink"/>
              </w:rPr>
              <w:t>P1-K1-W3 Organiseert mensen en middelen</w:t>
            </w:r>
            <w:r>
              <w:rPr>
                <w:webHidden/>
              </w:rPr>
              <w:tab/>
            </w:r>
            <w:r>
              <w:rPr>
                <w:webHidden/>
              </w:rPr>
              <w:fldChar w:fldCharType="begin"/>
            </w:r>
            <w:r>
              <w:rPr>
                <w:webHidden/>
              </w:rPr>
              <w:instrText xml:space="preserve"> PAGEREF _Toc198538969 \h </w:instrText>
            </w:r>
            <w:r>
              <w:rPr>
                <w:webHidden/>
              </w:rPr>
            </w:r>
            <w:r>
              <w:rPr>
                <w:webHidden/>
              </w:rPr>
              <w:fldChar w:fldCharType="separate"/>
            </w:r>
            <w:r>
              <w:rPr>
                <w:webHidden/>
              </w:rPr>
              <w:t>50</w:t>
            </w:r>
            <w:r>
              <w:rPr>
                <w:webHidden/>
              </w:rPr>
              <w:fldChar w:fldCharType="end"/>
            </w:r>
          </w:hyperlink>
        </w:p>
        <w:p w14:paraId="39DBEC96" w14:textId="05080B83" w:rsidR="00D371B7" w:rsidRDefault="00D371B7">
          <w:pPr>
            <w:pStyle w:val="Inhopg3"/>
            <w:tabs>
              <w:tab w:val="right" w:leader="dot" w:pos="9062"/>
            </w:tabs>
            <w:rPr>
              <w:rFonts w:eastAsiaTheme="minorEastAsia"/>
              <w:noProof/>
              <w:lang w:eastAsia="nl-NL"/>
            </w:rPr>
          </w:pPr>
          <w:hyperlink w:anchor="_Toc198538970" w:history="1">
            <w:r w:rsidRPr="00FB10AC">
              <w:rPr>
                <w:rStyle w:val="Hyperlink"/>
                <w:noProof/>
              </w:rPr>
              <w:t>P1-K1-W3.1 Organiseert mensen</w:t>
            </w:r>
            <w:r>
              <w:rPr>
                <w:noProof/>
                <w:webHidden/>
              </w:rPr>
              <w:tab/>
            </w:r>
            <w:r>
              <w:rPr>
                <w:noProof/>
                <w:webHidden/>
              </w:rPr>
              <w:fldChar w:fldCharType="begin"/>
            </w:r>
            <w:r>
              <w:rPr>
                <w:noProof/>
                <w:webHidden/>
              </w:rPr>
              <w:instrText xml:space="preserve"> PAGEREF _Toc198538970 \h </w:instrText>
            </w:r>
            <w:r>
              <w:rPr>
                <w:noProof/>
                <w:webHidden/>
              </w:rPr>
            </w:r>
            <w:r>
              <w:rPr>
                <w:noProof/>
                <w:webHidden/>
              </w:rPr>
              <w:fldChar w:fldCharType="separate"/>
            </w:r>
            <w:r>
              <w:rPr>
                <w:noProof/>
                <w:webHidden/>
              </w:rPr>
              <w:t>53</w:t>
            </w:r>
            <w:r>
              <w:rPr>
                <w:noProof/>
                <w:webHidden/>
              </w:rPr>
              <w:fldChar w:fldCharType="end"/>
            </w:r>
          </w:hyperlink>
        </w:p>
        <w:p w14:paraId="4510138E" w14:textId="701ADD04" w:rsidR="00D371B7" w:rsidRDefault="00D371B7">
          <w:pPr>
            <w:pStyle w:val="Inhopg1"/>
            <w:tabs>
              <w:tab w:val="right" w:leader="dot" w:pos="9062"/>
            </w:tabs>
            <w:rPr>
              <w:rFonts w:eastAsiaTheme="minorEastAsia"/>
              <w:noProof/>
              <w:lang w:eastAsia="nl-NL"/>
            </w:rPr>
          </w:pPr>
          <w:hyperlink w:anchor="_Toc198538971" w:history="1">
            <w:r w:rsidRPr="00FB10AC">
              <w:rPr>
                <w:rStyle w:val="Hyperlink"/>
                <w:noProof/>
              </w:rPr>
              <w:t>Kerntaak P1-K2: begeleidt onderhoudswerk</w:t>
            </w:r>
            <w:r>
              <w:rPr>
                <w:noProof/>
                <w:webHidden/>
              </w:rPr>
              <w:tab/>
            </w:r>
            <w:r>
              <w:rPr>
                <w:noProof/>
                <w:webHidden/>
              </w:rPr>
              <w:fldChar w:fldCharType="begin"/>
            </w:r>
            <w:r>
              <w:rPr>
                <w:noProof/>
                <w:webHidden/>
              </w:rPr>
              <w:instrText xml:space="preserve"> PAGEREF _Toc198538971 \h </w:instrText>
            </w:r>
            <w:r>
              <w:rPr>
                <w:noProof/>
                <w:webHidden/>
              </w:rPr>
            </w:r>
            <w:r>
              <w:rPr>
                <w:noProof/>
                <w:webHidden/>
              </w:rPr>
              <w:fldChar w:fldCharType="separate"/>
            </w:r>
            <w:r>
              <w:rPr>
                <w:noProof/>
                <w:webHidden/>
              </w:rPr>
              <w:t>54</w:t>
            </w:r>
            <w:r>
              <w:rPr>
                <w:noProof/>
                <w:webHidden/>
              </w:rPr>
              <w:fldChar w:fldCharType="end"/>
            </w:r>
          </w:hyperlink>
        </w:p>
        <w:p w14:paraId="14CAF8FE" w14:textId="58E9BB6F" w:rsidR="00D371B7" w:rsidRDefault="00D371B7">
          <w:pPr>
            <w:pStyle w:val="Inhopg2"/>
            <w:rPr>
              <w:rFonts w:eastAsiaTheme="minorEastAsia"/>
              <w:color w:val="auto"/>
              <w:lang w:eastAsia="nl-NL"/>
            </w:rPr>
          </w:pPr>
          <w:hyperlink w:anchor="_Toc198538972" w:history="1">
            <w:r w:rsidRPr="00FB10AC">
              <w:rPr>
                <w:rStyle w:val="Hyperlink"/>
              </w:rPr>
              <w:t>P1-K2-W1 Testen van producten en systemen</w:t>
            </w:r>
            <w:r>
              <w:rPr>
                <w:webHidden/>
              </w:rPr>
              <w:tab/>
            </w:r>
            <w:r>
              <w:rPr>
                <w:webHidden/>
              </w:rPr>
              <w:fldChar w:fldCharType="begin"/>
            </w:r>
            <w:r>
              <w:rPr>
                <w:webHidden/>
              </w:rPr>
              <w:instrText xml:space="preserve"> PAGEREF _Toc198538972 \h </w:instrText>
            </w:r>
            <w:r>
              <w:rPr>
                <w:webHidden/>
              </w:rPr>
            </w:r>
            <w:r>
              <w:rPr>
                <w:webHidden/>
              </w:rPr>
              <w:fldChar w:fldCharType="separate"/>
            </w:r>
            <w:r>
              <w:rPr>
                <w:webHidden/>
              </w:rPr>
              <w:t>54</w:t>
            </w:r>
            <w:r>
              <w:rPr>
                <w:webHidden/>
              </w:rPr>
              <w:fldChar w:fldCharType="end"/>
            </w:r>
          </w:hyperlink>
        </w:p>
        <w:p w14:paraId="49BEE9E9" w14:textId="3550A276" w:rsidR="00D371B7" w:rsidRDefault="00D371B7">
          <w:pPr>
            <w:pStyle w:val="Inhopg2"/>
            <w:rPr>
              <w:rFonts w:eastAsiaTheme="minorEastAsia"/>
              <w:color w:val="auto"/>
              <w:lang w:eastAsia="nl-NL"/>
            </w:rPr>
          </w:pPr>
          <w:hyperlink w:anchor="_Toc198538973" w:history="1">
            <w:r w:rsidRPr="00FB10AC">
              <w:rPr>
                <w:rStyle w:val="Hyperlink"/>
              </w:rPr>
              <w:t>P1-K2-W2 Uitvoeren van onderhoudsopdrachten</w:t>
            </w:r>
            <w:r>
              <w:rPr>
                <w:webHidden/>
              </w:rPr>
              <w:tab/>
            </w:r>
            <w:r>
              <w:rPr>
                <w:webHidden/>
              </w:rPr>
              <w:fldChar w:fldCharType="begin"/>
            </w:r>
            <w:r>
              <w:rPr>
                <w:webHidden/>
              </w:rPr>
              <w:instrText xml:space="preserve"> PAGEREF _Toc198538973 \h </w:instrText>
            </w:r>
            <w:r>
              <w:rPr>
                <w:webHidden/>
              </w:rPr>
            </w:r>
            <w:r>
              <w:rPr>
                <w:webHidden/>
              </w:rPr>
              <w:fldChar w:fldCharType="separate"/>
            </w:r>
            <w:r>
              <w:rPr>
                <w:webHidden/>
              </w:rPr>
              <w:t>56</w:t>
            </w:r>
            <w:r>
              <w:rPr>
                <w:webHidden/>
              </w:rPr>
              <w:fldChar w:fldCharType="end"/>
            </w:r>
          </w:hyperlink>
        </w:p>
        <w:p w14:paraId="3C206DFB" w14:textId="3D541EFA" w:rsidR="00D371B7" w:rsidRDefault="00D371B7">
          <w:pPr>
            <w:pStyle w:val="Inhopg3"/>
            <w:tabs>
              <w:tab w:val="right" w:leader="dot" w:pos="9062"/>
            </w:tabs>
            <w:rPr>
              <w:rFonts w:eastAsiaTheme="minorEastAsia"/>
              <w:noProof/>
              <w:lang w:eastAsia="nl-NL"/>
            </w:rPr>
          </w:pPr>
          <w:hyperlink w:anchor="_Toc198538974" w:history="1">
            <w:r w:rsidRPr="00FB10AC">
              <w:rPr>
                <w:rStyle w:val="Hyperlink"/>
                <w:noProof/>
              </w:rPr>
              <w:t>P1-K2-W2.1 Onderhoudsplan</w:t>
            </w:r>
            <w:r>
              <w:rPr>
                <w:noProof/>
                <w:webHidden/>
              </w:rPr>
              <w:tab/>
            </w:r>
            <w:r>
              <w:rPr>
                <w:noProof/>
                <w:webHidden/>
              </w:rPr>
              <w:fldChar w:fldCharType="begin"/>
            </w:r>
            <w:r>
              <w:rPr>
                <w:noProof/>
                <w:webHidden/>
              </w:rPr>
              <w:instrText xml:space="preserve"> PAGEREF _Toc198538974 \h </w:instrText>
            </w:r>
            <w:r>
              <w:rPr>
                <w:noProof/>
                <w:webHidden/>
              </w:rPr>
            </w:r>
            <w:r>
              <w:rPr>
                <w:noProof/>
                <w:webHidden/>
              </w:rPr>
              <w:fldChar w:fldCharType="separate"/>
            </w:r>
            <w:r>
              <w:rPr>
                <w:noProof/>
                <w:webHidden/>
              </w:rPr>
              <w:t>56</w:t>
            </w:r>
            <w:r>
              <w:rPr>
                <w:noProof/>
                <w:webHidden/>
              </w:rPr>
              <w:fldChar w:fldCharType="end"/>
            </w:r>
          </w:hyperlink>
        </w:p>
        <w:p w14:paraId="432803F6" w14:textId="3DBC5BF6" w:rsidR="00D371B7" w:rsidRDefault="00D371B7">
          <w:pPr>
            <w:pStyle w:val="Inhopg1"/>
            <w:tabs>
              <w:tab w:val="right" w:leader="dot" w:pos="9062"/>
            </w:tabs>
            <w:rPr>
              <w:rFonts w:eastAsiaTheme="minorEastAsia"/>
              <w:noProof/>
              <w:lang w:eastAsia="nl-NL"/>
            </w:rPr>
          </w:pPr>
          <w:hyperlink w:anchor="_Toc198538975" w:history="1">
            <w:r w:rsidRPr="00FB10AC">
              <w:rPr>
                <w:rStyle w:val="Hyperlink"/>
                <w:noProof/>
              </w:rPr>
              <w:t>Reflectie</w:t>
            </w:r>
            <w:r>
              <w:rPr>
                <w:noProof/>
                <w:webHidden/>
              </w:rPr>
              <w:tab/>
            </w:r>
            <w:r>
              <w:rPr>
                <w:noProof/>
                <w:webHidden/>
              </w:rPr>
              <w:fldChar w:fldCharType="begin"/>
            </w:r>
            <w:r>
              <w:rPr>
                <w:noProof/>
                <w:webHidden/>
              </w:rPr>
              <w:instrText xml:space="preserve"> PAGEREF _Toc198538975 \h </w:instrText>
            </w:r>
            <w:r>
              <w:rPr>
                <w:noProof/>
                <w:webHidden/>
              </w:rPr>
            </w:r>
            <w:r>
              <w:rPr>
                <w:noProof/>
                <w:webHidden/>
              </w:rPr>
              <w:fldChar w:fldCharType="separate"/>
            </w:r>
            <w:r>
              <w:rPr>
                <w:noProof/>
                <w:webHidden/>
              </w:rPr>
              <w:t>57</w:t>
            </w:r>
            <w:r>
              <w:rPr>
                <w:noProof/>
                <w:webHidden/>
              </w:rPr>
              <w:fldChar w:fldCharType="end"/>
            </w:r>
          </w:hyperlink>
        </w:p>
        <w:p w14:paraId="712CBCAC" w14:textId="14610564" w:rsidR="00D371B7" w:rsidRDefault="00D371B7">
          <w:pPr>
            <w:pStyle w:val="Inhopg1"/>
            <w:tabs>
              <w:tab w:val="right" w:leader="dot" w:pos="9062"/>
            </w:tabs>
            <w:rPr>
              <w:rFonts w:eastAsiaTheme="minorEastAsia"/>
              <w:noProof/>
              <w:lang w:eastAsia="nl-NL"/>
            </w:rPr>
          </w:pPr>
          <w:hyperlink w:anchor="_Toc198538976" w:history="1">
            <w:r w:rsidRPr="00FB10AC">
              <w:rPr>
                <w:rStyle w:val="Hyperlink"/>
                <w:noProof/>
              </w:rPr>
              <w:t>Conclusie</w:t>
            </w:r>
            <w:r>
              <w:rPr>
                <w:noProof/>
                <w:webHidden/>
              </w:rPr>
              <w:tab/>
            </w:r>
            <w:r>
              <w:rPr>
                <w:noProof/>
                <w:webHidden/>
              </w:rPr>
              <w:fldChar w:fldCharType="begin"/>
            </w:r>
            <w:r>
              <w:rPr>
                <w:noProof/>
                <w:webHidden/>
              </w:rPr>
              <w:instrText xml:space="preserve"> PAGEREF _Toc198538976 \h </w:instrText>
            </w:r>
            <w:r>
              <w:rPr>
                <w:noProof/>
                <w:webHidden/>
              </w:rPr>
            </w:r>
            <w:r>
              <w:rPr>
                <w:noProof/>
                <w:webHidden/>
              </w:rPr>
              <w:fldChar w:fldCharType="separate"/>
            </w:r>
            <w:r>
              <w:rPr>
                <w:noProof/>
                <w:webHidden/>
              </w:rPr>
              <w:t>58</w:t>
            </w:r>
            <w:r>
              <w:rPr>
                <w:noProof/>
                <w:webHidden/>
              </w:rPr>
              <w:fldChar w:fldCharType="end"/>
            </w:r>
          </w:hyperlink>
        </w:p>
        <w:p w14:paraId="5C4EF730" w14:textId="6794CF19" w:rsidR="00D371B7" w:rsidRDefault="00D371B7">
          <w:pPr>
            <w:pStyle w:val="Inhopg1"/>
            <w:tabs>
              <w:tab w:val="right" w:leader="dot" w:pos="9062"/>
            </w:tabs>
            <w:rPr>
              <w:rFonts w:eastAsiaTheme="minorEastAsia"/>
              <w:noProof/>
              <w:lang w:eastAsia="nl-NL"/>
            </w:rPr>
          </w:pPr>
          <w:hyperlink w:anchor="_Toc198538977" w:history="1">
            <w:r w:rsidRPr="00FB10AC">
              <w:rPr>
                <w:rStyle w:val="Hyperlink"/>
                <w:noProof/>
              </w:rPr>
              <w:t>Bronnen</w:t>
            </w:r>
            <w:r>
              <w:rPr>
                <w:noProof/>
                <w:webHidden/>
              </w:rPr>
              <w:tab/>
            </w:r>
            <w:r>
              <w:rPr>
                <w:noProof/>
                <w:webHidden/>
              </w:rPr>
              <w:fldChar w:fldCharType="begin"/>
            </w:r>
            <w:r>
              <w:rPr>
                <w:noProof/>
                <w:webHidden/>
              </w:rPr>
              <w:instrText xml:space="preserve"> PAGEREF _Toc198538977 \h </w:instrText>
            </w:r>
            <w:r>
              <w:rPr>
                <w:noProof/>
                <w:webHidden/>
              </w:rPr>
            </w:r>
            <w:r>
              <w:rPr>
                <w:noProof/>
                <w:webHidden/>
              </w:rPr>
              <w:fldChar w:fldCharType="separate"/>
            </w:r>
            <w:r>
              <w:rPr>
                <w:noProof/>
                <w:webHidden/>
              </w:rPr>
              <w:t>58</w:t>
            </w:r>
            <w:r>
              <w:rPr>
                <w:noProof/>
                <w:webHidden/>
              </w:rPr>
              <w:fldChar w:fldCharType="end"/>
            </w:r>
          </w:hyperlink>
        </w:p>
        <w:p w14:paraId="301C8C76" w14:textId="5C6DCB12" w:rsidR="006C54BD" w:rsidRPr="00DD4A00" w:rsidRDefault="006C54BD">
          <w:r w:rsidRPr="00DD4A00">
            <w:rPr>
              <w:b/>
              <w:bCs/>
            </w:rPr>
            <w:fldChar w:fldCharType="end"/>
          </w:r>
        </w:p>
      </w:sdtContent>
    </w:sdt>
    <w:p w14:paraId="0C7794C6" w14:textId="3F1C861B" w:rsidR="009C66AA" w:rsidRPr="00DD4A00" w:rsidRDefault="009C66AA">
      <w:r w:rsidRPr="00DD4A00">
        <w:br w:type="page"/>
      </w:r>
    </w:p>
    <w:p w14:paraId="7410AFDA" w14:textId="4810E086" w:rsidR="003B1C6D" w:rsidRPr="00DD4A00" w:rsidRDefault="00C74589" w:rsidP="00C74589">
      <w:pPr>
        <w:pStyle w:val="Kop1"/>
        <w:rPr>
          <w:sz w:val="36"/>
          <w:szCs w:val="36"/>
        </w:rPr>
      </w:pPr>
      <w:bookmarkStart w:id="0" w:name="_Toc198538940"/>
      <w:r w:rsidRPr="00DD4A00">
        <w:rPr>
          <w:sz w:val="36"/>
          <w:szCs w:val="36"/>
        </w:rPr>
        <w:lastRenderedPageBreak/>
        <w:t>Voorwoord</w:t>
      </w:r>
      <w:r w:rsidR="00CB772A" w:rsidRPr="00DD4A00">
        <w:rPr>
          <w:sz w:val="36"/>
          <w:szCs w:val="36"/>
        </w:rPr>
        <w:t>:</w:t>
      </w:r>
      <w:bookmarkEnd w:id="0"/>
    </w:p>
    <w:p w14:paraId="637A6D46" w14:textId="7E0CF912" w:rsidR="00CB772A" w:rsidRPr="00DD4A00" w:rsidRDefault="00284CDE" w:rsidP="00CB772A">
      <w:r w:rsidRPr="00DD4A00">
        <w:t>Mijn naam is Puc Vos, ik ben een 19-jarige student aan het KW1c</w:t>
      </w:r>
      <w:r w:rsidR="005B42C9" w:rsidRPr="00DD4A00">
        <w:t xml:space="preserve"> in Oss. Ik zit in </w:t>
      </w:r>
      <w:r w:rsidR="006536BD" w:rsidRPr="00DD4A00">
        <w:t>mijn 4</w:t>
      </w:r>
      <w:r w:rsidR="006536BD" w:rsidRPr="00DD4A00">
        <w:rPr>
          <w:vertAlign w:val="superscript"/>
        </w:rPr>
        <w:t>e</w:t>
      </w:r>
      <w:r w:rsidR="006536BD" w:rsidRPr="00DD4A00">
        <w:t xml:space="preserve"> en laatste jaar van mijn opleiding Technicus Engineering. </w:t>
      </w:r>
      <w:r w:rsidR="009C65B8" w:rsidRPr="00DD4A00">
        <w:t xml:space="preserve">Momenteel ben ik bezig met mijn </w:t>
      </w:r>
      <w:r w:rsidR="00542E06" w:rsidRPr="00DD4A00">
        <w:t>afstudeerstage</w:t>
      </w:r>
      <w:r w:rsidR="009C65B8" w:rsidRPr="00DD4A00">
        <w:t xml:space="preserve"> bij The Chocolate Factory of TCF voor kort.</w:t>
      </w:r>
      <w:r w:rsidR="00E70153" w:rsidRPr="00DD4A00">
        <w:t xml:space="preserve"> Hier zal ik een project uit voeren voor mijn proeve van bekwaamheid. In dit verslag zal ik laten zien wat mijn opdracht is,</w:t>
      </w:r>
      <w:r w:rsidR="00E41D0D" w:rsidRPr="00DD4A00">
        <w:t xml:space="preserve"> hoe ik deze uitgevoerd en wat ik heb geleerd.</w:t>
      </w:r>
    </w:p>
    <w:p w14:paraId="15F53E8E" w14:textId="77777777" w:rsidR="00C74589" w:rsidRPr="00DD4A00" w:rsidRDefault="00C74589" w:rsidP="00C74589"/>
    <w:p w14:paraId="13418EDB" w14:textId="02AEAA78" w:rsidR="00C74589" w:rsidRPr="00DD4A00" w:rsidRDefault="00C74589" w:rsidP="00C74589">
      <w:pPr>
        <w:pStyle w:val="Kop1"/>
        <w:rPr>
          <w:sz w:val="36"/>
          <w:szCs w:val="36"/>
        </w:rPr>
      </w:pPr>
      <w:bookmarkStart w:id="1" w:name="_Toc198538941"/>
      <w:r w:rsidRPr="00DD4A00">
        <w:rPr>
          <w:sz w:val="36"/>
          <w:szCs w:val="36"/>
        </w:rPr>
        <w:t>The Chocolate Factory</w:t>
      </w:r>
      <w:bookmarkEnd w:id="1"/>
    </w:p>
    <w:p w14:paraId="185A872E" w14:textId="77777777" w:rsidR="00C21811" w:rsidRPr="00DD4A00" w:rsidRDefault="00945C97" w:rsidP="00C21811">
      <w:r w:rsidRPr="00DD4A00">
        <w:t xml:space="preserve"> </w:t>
      </w:r>
      <w:r w:rsidR="00C21811" w:rsidRPr="00DD4A00">
        <w:t xml:space="preserve">The Chocolate Factory in Veghel is een innovatieve leer- en werkomgeving die zich richt op het enthousiasmeren van jongeren voor techniek en logistiek binnen de voedingsindustrie. Gevestigd in de historische NPF-toren op de Noordkade, biedt deze unieke fabriek een interactieve ervaring waar bezoekers het productieproces van chocolade kunnen beleven en zelf kunnen deelnemen aan verschillende stappen, zoals het ontwerpen van verpakkingen en het regelen van logistiek. </w:t>
      </w:r>
    </w:p>
    <w:p w14:paraId="16DB50A5" w14:textId="21635227" w:rsidR="00C21811" w:rsidRPr="00DD4A00" w:rsidRDefault="00C21811" w:rsidP="00C21811">
      <w:r w:rsidRPr="00DD4A00">
        <w:t xml:space="preserve">De missie van The Chocolate Factory is om een inspirerende omgeving te creëren waarin leren en werken hand in hand gaan. Door middel van praktijkgerichte opdrachten en samenwerkingen met onderwijsinstellingen en bedrijven, streeft de fabriek ernaar om technisch talent te ontwikkelen en te behouden voor de regio Meierijstad. </w:t>
      </w:r>
    </w:p>
    <w:p w14:paraId="5B8DFCC4" w14:textId="45547B72" w:rsidR="00C21811" w:rsidRPr="00DD4A00" w:rsidRDefault="00C21811" w:rsidP="00C21811">
      <w:r w:rsidRPr="00DD4A00">
        <w:t xml:space="preserve">De visie van The Chocolate Factory is om een regionale hotspot te zijn die onderwijs en innovatie versterkt. Door een hybride leeromgeving te bieden waar opleiden, leren en ontspannen samenkomen, wil de fabriek bijdragen aan een duurzamer en gezonder voedselsysteem. Dit wordt gerealiseerd door jongeren te betrekken bij het productieproces en hen bewust te maken van circulaire voedselketens. </w:t>
      </w:r>
    </w:p>
    <w:p w14:paraId="0B505E51" w14:textId="77777777" w:rsidR="005E2A84" w:rsidRPr="00DD4A00" w:rsidRDefault="00A16B64" w:rsidP="001F4C40">
      <w:pPr>
        <w:pStyle w:val="Kop1"/>
      </w:pPr>
      <w:r w:rsidRPr="00DD4A00">
        <w:t xml:space="preserve"> </w:t>
      </w:r>
    </w:p>
    <w:p w14:paraId="7F86D869" w14:textId="77777777" w:rsidR="005E2A84" w:rsidRPr="00DD4A00" w:rsidRDefault="005E2A84">
      <w:pPr>
        <w:rPr>
          <w:rFonts w:asciiTheme="majorHAnsi" w:eastAsiaTheme="majorEastAsia" w:hAnsiTheme="majorHAnsi" w:cstheme="majorBidi"/>
          <w:color w:val="0F4761" w:themeColor="accent1" w:themeShade="BF"/>
          <w:sz w:val="40"/>
          <w:szCs w:val="40"/>
        </w:rPr>
      </w:pPr>
      <w:r w:rsidRPr="00DD4A00">
        <w:br w:type="page"/>
      </w:r>
    </w:p>
    <w:p w14:paraId="66114584" w14:textId="253F1149" w:rsidR="00C74589" w:rsidRPr="00DD4A00" w:rsidRDefault="001F4C40" w:rsidP="001F4C40">
      <w:pPr>
        <w:pStyle w:val="Kop1"/>
      </w:pPr>
      <w:bookmarkStart w:id="2" w:name="_Toc198538942"/>
      <w:r w:rsidRPr="00DD4A00">
        <w:lastRenderedPageBreak/>
        <w:t>Bosch</w:t>
      </w:r>
      <w:r w:rsidR="005E2A84" w:rsidRPr="00DD4A00">
        <w:t xml:space="preserve"> </w:t>
      </w:r>
      <w:r w:rsidRPr="00DD4A00">
        <w:t>Rexroth</w:t>
      </w:r>
      <w:bookmarkEnd w:id="2"/>
    </w:p>
    <w:p w14:paraId="0064D57B" w14:textId="77777777" w:rsidR="005E2A84" w:rsidRPr="00DD4A00" w:rsidRDefault="005E2A84" w:rsidP="005E2A84">
      <w:r w:rsidRPr="00DD4A00">
        <w:t>Bosch Rexroth is een wereldwijd toonaangevend bedrijf op het gebied van aandrijvings- en besturingstechnologie. Als onderdeel van de Bosch Group richt het bedrijf zich op het leveren van innovatieve en efficiënte oplossingen voor industriële automatisering, mobiele toepassingen en fabrieksautomatisering. Hun producten en diensten omvatten hydraulische systemen, elektrische aandrijvingen, lineaire techniek en assemblagetechnologie.</w:t>
      </w:r>
    </w:p>
    <w:p w14:paraId="375E72AD" w14:textId="77777777" w:rsidR="005E2A84" w:rsidRPr="00DD4A00" w:rsidRDefault="005E2A84" w:rsidP="005E2A84">
      <w:r w:rsidRPr="00DD4A00">
        <w:t>De missie van Bosch Rexroth is om klanten te ondersteunen bij het bouwen van duurzamere, efficiëntere en geavanceerdere machines en systemen. Ze streven naar innovatie en digitale transformatie binnen de industrie, met een sterke focus op energie-efficiëntie en automatisering.</w:t>
      </w:r>
    </w:p>
    <w:p w14:paraId="3D622A05" w14:textId="549FF584" w:rsidR="005E2A84" w:rsidRPr="00DD4A00" w:rsidRDefault="005E2A84" w:rsidP="005E2A84">
      <w:r w:rsidRPr="00DD4A00">
        <w:t>De visie van het bedrijf is om wereldwijd de standaard te zetten in slimme en duurzame automatiseringsoplossingen. Door continu te investeren in onderzoek en ontwikkeling, en samen te werken met partners en klanten, wil Bosch Rexroth de industrie toekomstbestendig maken en bijdragen aan een duurzamere wereld.</w:t>
      </w:r>
    </w:p>
    <w:p w14:paraId="1869C88F" w14:textId="77777777" w:rsidR="00DB07FE" w:rsidRPr="00DD4A00" w:rsidRDefault="00DB07FE">
      <w:pPr>
        <w:rPr>
          <w:rFonts w:asciiTheme="majorHAnsi" w:eastAsiaTheme="majorEastAsia" w:hAnsiTheme="majorHAnsi" w:cstheme="majorBidi"/>
          <w:color w:val="0F4761" w:themeColor="accent1" w:themeShade="BF"/>
          <w:sz w:val="40"/>
          <w:szCs w:val="40"/>
        </w:rPr>
      </w:pPr>
      <w:bookmarkStart w:id="3" w:name="_Toc188444251"/>
      <w:r w:rsidRPr="00DD4A00">
        <w:br w:type="page"/>
      </w:r>
    </w:p>
    <w:p w14:paraId="69BD6CC0" w14:textId="43AA63A2" w:rsidR="00D53BF9" w:rsidRPr="00DD4A00" w:rsidRDefault="00D53BF9" w:rsidP="00DB07FE">
      <w:pPr>
        <w:pStyle w:val="Kop1"/>
      </w:pPr>
      <w:bookmarkStart w:id="4" w:name="_Toc198538943"/>
      <w:r w:rsidRPr="00DD4A00">
        <w:lastRenderedPageBreak/>
        <w:t>De opdracht</w:t>
      </w:r>
      <w:bookmarkEnd w:id="4"/>
    </w:p>
    <w:p w14:paraId="52673CA4" w14:textId="77777777" w:rsidR="00E85B5F" w:rsidRPr="00DD4A00" w:rsidRDefault="00E85B5F" w:rsidP="00E85B5F">
      <w:r w:rsidRPr="00DD4A00">
        <w:t>TCF heeft een ruimte genaamd “De Werkplaats,” waar basisscholen en middelbare scholen worden uitgenodigd om zeven weken lang elke woensdag techniekworkshops te volgen. Recent is daar een nieuwe machine geïntroduceerd: de “Mini Fabriek.”</w:t>
      </w:r>
    </w:p>
    <w:p w14:paraId="5D8E51FE" w14:textId="3299301F" w:rsidR="00E85B5F" w:rsidRPr="00DD4A00" w:rsidRDefault="00E85B5F" w:rsidP="00E85B5F">
      <w:r w:rsidRPr="00DD4A00">
        <w:t>De Mini Fabriek bestaat uit meerdere MPS-stations die met elkaar verbonden zijn en worden aangestuurd door één MLC. Momenteel werkt de machine nog niet. Mijn opdracht is om, in samenwerking met Bosch Rexroth, de Mini Fabriek weer operationeel te maken en te verbeteren, zodat kinderen van 8 tot 14 jaar ermee aan de slag kunnen.</w:t>
      </w:r>
    </w:p>
    <w:p w14:paraId="1CE0BC49" w14:textId="3218AA92" w:rsidR="00D37168" w:rsidRPr="00DD4A00" w:rsidRDefault="00732D01" w:rsidP="00D37168">
      <w:pPr>
        <w:pStyle w:val="Kop1"/>
      </w:pPr>
      <w:bookmarkStart w:id="5" w:name="_Toc198538944"/>
      <w:r w:rsidRPr="00DD4A00">
        <w:t>De</w:t>
      </w:r>
      <w:r w:rsidR="00D37168" w:rsidRPr="00DD4A00">
        <w:t xml:space="preserve"> </w:t>
      </w:r>
      <w:r w:rsidRPr="00DD4A00">
        <w:t>M</w:t>
      </w:r>
      <w:r w:rsidR="00D37168" w:rsidRPr="00DD4A00">
        <w:t xml:space="preserve">ini </w:t>
      </w:r>
      <w:r w:rsidRPr="00DD4A00">
        <w:t>F</w:t>
      </w:r>
      <w:r w:rsidR="00D37168" w:rsidRPr="00DD4A00">
        <w:t>abriek</w:t>
      </w:r>
      <w:bookmarkEnd w:id="5"/>
    </w:p>
    <w:p w14:paraId="08656A30" w14:textId="77777777" w:rsidR="00447135" w:rsidRPr="00DD4A00" w:rsidRDefault="003B0D5F" w:rsidP="003B0D5F">
      <w:r w:rsidRPr="00DD4A00">
        <w:t>De Bosch Rexroth Mini Factory is een volledig geautomatiseerd productiesysteem dat is ontworpen om industriële processen uit de echte wereld na te bootsen. Gevestigd in The Chocolate Factory in Veghel, biedt d</w:t>
      </w:r>
      <w:r w:rsidR="00EB484A" w:rsidRPr="00DD4A00">
        <w:t>eze</w:t>
      </w:r>
      <w:r w:rsidRPr="00DD4A00">
        <w:t xml:space="preserve"> interactieve </w:t>
      </w:r>
      <w:r w:rsidR="00EB484A" w:rsidRPr="00DD4A00">
        <w:t>attractie</w:t>
      </w:r>
      <w:r w:rsidRPr="00DD4A00">
        <w:t xml:space="preserve"> en educatieve centrum bezoekers</w:t>
      </w:r>
      <w:r w:rsidR="00F00527" w:rsidRPr="00DD4A00">
        <w:t xml:space="preserve"> </w:t>
      </w:r>
      <w:r w:rsidRPr="00DD4A00">
        <w:t>en vooral kinderen</w:t>
      </w:r>
      <w:r w:rsidR="00F00527" w:rsidRPr="00DD4A00">
        <w:t xml:space="preserve"> </w:t>
      </w:r>
      <w:r w:rsidRPr="00DD4A00">
        <w:t>een hands-on ervaring met automatisering en technologie.</w:t>
      </w:r>
    </w:p>
    <w:p w14:paraId="31548DE2" w14:textId="050ABF9C" w:rsidR="003B0D5F" w:rsidRPr="00DD4A00" w:rsidRDefault="003B0D5F" w:rsidP="003B0D5F">
      <w:r w:rsidRPr="00DD4A00">
        <w:t xml:space="preserve"> Dit project is een uitbreiding van die inzet, met als doel om de Mini Factory te transformeren tot een gebruiksvriendelijk en educatief hulpmiddel voor kinderen vanaf acht jaar.</w:t>
      </w:r>
    </w:p>
    <w:p w14:paraId="743A989F" w14:textId="6B0E0429" w:rsidR="00447135" w:rsidRPr="00DD4A00" w:rsidRDefault="009E741D" w:rsidP="003B0D5F">
      <w:r w:rsidRPr="00DD4A00">
        <w:t>Op dit moment is de Bosch Rexroth Mini Factory voornamelijk ontworpen voor professioneel en industrieel gebruik, en mist het de kenmerken die het toegankelijk, boeiend en veilig maken voor kinderen. Het doel van dit project is om de Mini Factory om te vormen tot een interactieve, multifunctionele tentoonstelling die geschikt is voor verschillende doelgroepen.</w:t>
      </w:r>
    </w:p>
    <w:p w14:paraId="78E5019E" w14:textId="57934AA3" w:rsidR="00244ACE" w:rsidRPr="00DD4A00" w:rsidRDefault="00244ACE">
      <w:r w:rsidRPr="00DD4A00">
        <w:br w:type="page"/>
      </w:r>
    </w:p>
    <w:p w14:paraId="48A3423B" w14:textId="0C36EF68" w:rsidR="00D37168" w:rsidRPr="00DD4A00" w:rsidRDefault="00244ACE" w:rsidP="00244ACE">
      <w:pPr>
        <w:pStyle w:val="Kop1"/>
      </w:pPr>
      <w:bookmarkStart w:id="6" w:name="_Toc198538945"/>
      <w:r w:rsidRPr="00DD4A00">
        <w:lastRenderedPageBreak/>
        <w:t xml:space="preserve">Project De </w:t>
      </w:r>
      <w:r w:rsidR="00542E06" w:rsidRPr="00DD4A00">
        <w:t>M</w:t>
      </w:r>
      <w:r w:rsidRPr="00DD4A00">
        <w:t xml:space="preserve">ini </w:t>
      </w:r>
      <w:r w:rsidR="00542E06" w:rsidRPr="00DD4A00">
        <w:t>F</w:t>
      </w:r>
      <w:r w:rsidRPr="00DD4A00">
        <w:t>abriek</w:t>
      </w:r>
      <w:bookmarkEnd w:id="6"/>
    </w:p>
    <w:p w14:paraId="78767E86" w14:textId="229E8E9C" w:rsidR="008C5F71" w:rsidRPr="00DD4A00" w:rsidRDefault="004C4B02" w:rsidP="004D0800">
      <w:pPr>
        <w:pStyle w:val="Kop1"/>
      </w:pPr>
      <w:bookmarkStart w:id="7" w:name="_Toc198538946"/>
      <w:r w:rsidRPr="00DD4A00">
        <w:t>Kerntaak B1-</w:t>
      </w:r>
      <w:r w:rsidR="002C1282" w:rsidRPr="00DD4A00">
        <w:t>K1</w:t>
      </w:r>
      <w:r w:rsidR="00DA5788" w:rsidRPr="00DD4A00">
        <w:t>:</w:t>
      </w:r>
      <w:r w:rsidR="00DE080C" w:rsidRPr="00DD4A00">
        <w:t xml:space="preserve"> Ontwerpt </w:t>
      </w:r>
      <w:r w:rsidR="00F96BAA" w:rsidRPr="00DD4A00">
        <w:t>producten of systemen</w:t>
      </w:r>
      <w:bookmarkEnd w:id="7"/>
    </w:p>
    <w:p w14:paraId="5DF8489A" w14:textId="2BF1FDBB" w:rsidR="00DA5788" w:rsidRPr="00DD4A00" w:rsidRDefault="000F537D" w:rsidP="00DA5788">
      <w:pPr>
        <w:pStyle w:val="Kop2"/>
      </w:pPr>
      <w:bookmarkStart w:id="8" w:name="_Toc192788220"/>
      <w:bookmarkStart w:id="9" w:name="_Toc198538947"/>
      <w:r w:rsidRPr="00DD4A00">
        <w:t>B1-K1-W1</w:t>
      </w:r>
      <w:r w:rsidR="00DA5788" w:rsidRPr="00DD4A00">
        <w:t>:</w:t>
      </w:r>
      <w:r w:rsidRPr="00DD4A00">
        <w:t xml:space="preserve"> Verzamelt en verwerkt ontwerpgegevens:</w:t>
      </w:r>
      <w:bookmarkEnd w:id="8"/>
      <w:bookmarkEnd w:id="9"/>
    </w:p>
    <w:p w14:paraId="7C0297F2" w14:textId="0AA5BE36" w:rsidR="00651D7A" w:rsidRPr="00DD4A00" w:rsidRDefault="00DA5788" w:rsidP="00DA5788">
      <w:pPr>
        <w:pStyle w:val="Kop3"/>
      </w:pPr>
      <w:bookmarkStart w:id="10" w:name="_Toc198538948"/>
      <w:r w:rsidRPr="00DD4A00">
        <w:t xml:space="preserve">B1-K1-W1.1: </w:t>
      </w:r>
      <w:r w:rsidR="00651D7A" w:rsidRPr="00DD4A00">
        <w:t>Functionele opbouw van het systeem:</w:t>
      </w:r>
      <w:bookmarkEnd w:id="10"/>
    </w:p>
    <w:p w14:paraId="0A8C2198" w14:textId="77777777" w:rsidR="00651D7A" w:rsidRPr="00DD4A00" w:rsidRDefault="00651D7A" w:rsidP="00651D7A">
      <w:r w:rsidRPr="00DD4A00">
        <w:t>Omdat dit systeem eerder werd gebruikt in een industriële omgeving voor batchproductie, is ervoor gekozen om de ISA S88-standaard (zie bijlage E) te gebruiken. Met deze methode wordt het systeem overzichtelijk opgedeeld in hoofddelen en onderdelen, op basis van wat elk onderdeel precies doet.</w:t>
      </w:r>
    </w:p>
    <w:p w14:paraId="3CF16F4E" w14:textId="77777777" w:rsidR="00651D7A" w:rsidRPr="00DD4A00" w:rsidRDefault="00651D7A" w:rsidP="00651D7A">
      <w:r w:rsidRPr="00DD4A00">
        <w:t>We beginnen met de hoogste niveaus:</w:t>
      </w:r>
    </w:p>
    <w:p w14:paraId="1547C7D3" w14:textId="77777777" w:rsidR="00651D7A" w:rsidRPr="00DD4A00" w:rsidRDefault="00651D7A" w:rsidP="00A73DBF">
      <w:pPr>
        <w:numPr>
          <w:ilvl w:val="0"/>
          <w:numId w:val="18"/>
        </w:numPr>
      </w:pPr>
      <w:r w:rsidRPr="00DD4A00">
        <w:t>Enterprise-niveau: The Chocolate Factory (de hele organisatie)</w:t>
      </w:r>
    </w:p>
    <w:p w14:paraId="7DC99DE0" w14:textId="77777777" w:rsidR="00651D7A" w:rsidRPr="00DD4A00" w:rsidRDefault="00651D7A" w:rsidP="00A73DBF">
      <w:pPr>
        <w:numPr>
          <w:ilvl w:val="0"/>
          <w:numId w:val="18"/>
        </w:numPr>
      </w:pPr>
      <w:r w:rsidRPr="00DD4A00">
        <w:t>Plant-niveau: Mini Factory (de opstelling waar we mee werken)</w:t>
      </w:r>
    </w:p>
    <w:p w14:paraId="3ABA8B5E" w14:textId="58444FE0" w:rsidR="00651D7A" w:rsidRPr="00DD4A00" w:rsidRDefault="00651D7A" w:rsidP="00651D7A">
      <w:r w:rsidRPr="00DD4A00">
        <w:t>Daarna gaan we verder met een meer gedetailleerde opbouw. Hierbij wordt eerst het onderdeel op het Proces Celniveau beschreven, gevolgd door de bijbehorende figuur van dat deel van het systeem. Vervolgens worden de apparaat modules (equipment modules) genoemd, en binnen die modules zie je de besturingsmodules (control modules) die erbij horen. Zo krijg je een duidelijk overzicht van hoe het hele systeem is opgebouwd, van groot naar klein, en van organisatie naar losse onderdelen.</w:t>
      </w:r>
    </w:p>
    <w:p w14:paraId="20790DFD" w14:textId="29718E5C" w:rsidR="00651D7A" w:rsidRPr="00DD4A00" w:rsidRDefault="00651D7A" w:rsidP="00651D7A">
      <w:pPr>
        <w:rPr>
          <w:b/>
          <w:bCs/>
          <w:sz w:val="28"/>
          <w:szCs w:val="28"/>
        </w:rPr>
      </w:pPr>
      <w:r w:rsidRPr="00DD4A00">
        <w:rPr>
          <w:b/>
          <w:bCs/>
          <w:sz w:val="28"/>
          <w:szCs w:val="28"/>
        </w:rPr>
        <w:t>Besturingseenheden:</w:t>
      </w:r>
    </w:p>
    <w:p w14:paraId="7E016657" w14:textId="0DCFD661" w:rsidR="00651D7A" w:rsidRPr="00DD4A00" w:rsidRDefault="005276BF" w:rsidP="00A73DBF">
      <w:pPr>
        <w:numPr>
          <w:ilvl w:val="0"/>
          <w:numId w:val="20"/>
        </w:numPr>
      </w:pPr>
      <w:r>
        <w:rPr>
          <w:noProof/>
        </w:rPr>
        <mc:AlternateContent>
          <mc:Choice Requires="wps">
            <w:drawing>
              <wp:anchor distT="0" distB="0" distL="114300" distR="114300" simplePos="0" relativeHeight="251658258" behindDoc="1" locked="0" layoutInCell="1" allowOverlap="1" wp14:anchorId="79600F17" wp14:editId="1764271F">
                <wp:simplePos x="0" y="0"/>
                <wp:positionH relativeFrom="column">
                  <wp:posOffset>3145155</wp:posOffset>
                </wp:positionH>
                <wp:positionV relativeFrom="paragraph">
                  <wp:posOffset>3232785</wp:posOffset>
                </wp:positionV>
                <wp:extent cx="2327275" cy="635"/>
                <wp:effectExtent l="0" t="0" r="0" b="0"/>
                <wp:wrapNone/>
                <wp:docPr id="1086589817" name="Tekstvak 1"/>
                <wp:cNvGraphicFramePr/>
                <a:graphic xmlns:a="http://schemas.openxmlformats.org/drawingml/2006/main">
                  <a:graphicData uri="http://schemas.microsoft.com/office/word/2010/wordprocessingShape">
                    <wps:wsp>
                      <wps:cNvSpPr txBox="1"/>
                      <wps:spPr>
                        <a:xfrm>
                          <a:off x="0" y="0"/>
                          <a:ext cx="2327275" cy="635"/>
                        </a:xfrm>
                        <a:prstGeom prst="rect">
                          <a:avLst/>
                        </a:prstGeom>
                        <a:solidFill>
                          <a:prstClr val="white"/>
                        </a:solidFill>
                        <a:ln>
                          <a:noFill/>
                        </a:ln>
                      </wps:spPr>
                      <wps:txbx>
                        <w:txbxContent>
                          <w:p w14:paraId="03320CED" w14:textId="1C8D0298" w:rsidR="005276BF" w:rsidRPr="000F51E9" w:rsidRDefault="005276BF" w:rsidP="005276BF">
                            <w:pPr>
                              <w:pStyle w:val="Bijschrift"/>
                              <w:rPr>
                                <w:rFonts w:ascii="Arial" w:hAnsi="Arial" w:cs="Arial"/>
                                <w:noProof/>
                                <w:color w:val="000000"/>
                                <w:sz w:val="22"/>
                                <w:szCs w:val="22"/>
                                <w:bdr w:val="none" w:sz="0" w:space="0" w:color="auto" w:frame="1"/>
                              </w:rPr>
                            </w:pPr>
                            <w:r>
                              <w:t xml:space="preserve">Figuur </w:t>
                            </w:r>
                            <w:fldSimple w:instr=" SEQ Figuur \* ARABIC ">
                              <w:r w:rsidR="007F0F2E">
                                <w:rPr>
                                  <w:noProof/>
                                </w:rPr>
                                <w:t>1</w:t>
                              </w:r>
                            </w:fldSimple>
                            <w:r>
                              <w:t xml:space="preserve"> Gebruiksinterface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600F17" id="Tekstvak 1" o:spid="_x0000_s1029" type="#_x0000_t202" style="position:absolute;left:0;text-align:left;margin-left:247.65pt;margin-top:254.55pt;width:183.25pt;height:.05pt;z-index:-25165822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" stroked="f">
                <v:textbox style="mso-fit-shape-to-text:t" inset="0,0,0,0">
                  <w:txbxContent>
                    <w:p w14:paraId="03320CED" w14:textId="1C8D0298" w:rsidR="005276BF" w:rsidRPr="000F51E9" w:rsidRDefault="005276BF" w:rsidP="005276BF">
                      <w:pPr>
                        <w:pStyle w:val="Bijschrift"/>
                        <w:rPr>
                          <w:rFonts w:ascii="Arial" w:hAnsi="Arial" w:cs="Arial"/>
                          <w:noProof/>
                          <w:color w:val="000000"/>
                          <w:sz w:val="22"/>
                          <w:szCs w:val="22"/>
                          <w:bdr w:val="none" w:sz="0" w:space="0" w:color="auto" w:frame="1"/>
                        </w:rPr>
                      </w:pPr>
                      <w:r>
                        <w:t xml:space="preserve">Figuur </w:t>
                      </w:r>
                      <w:fldSimple w:instr=" SEQ Figuur \* ARABIC ">
                        <w:r w:rsidR="007F0F2E">
                          <w:rPr>
                            <w:noProof/>
                          </w:rPr>
                          <w:t>1</w:t>
                        </w:r>
                      </w:fldSimple>
                      <w:r>
                        <w:t xml:space="preserve"> Gebruiksinterface</w:t>
                      </w:r>
                    </w:p>
                  </w:txbxContent>
                </v:textbox>
              </v:shape>
            </w:pict>
          </mc:Fallback>
        </mc:AlternateContent>
      </w:r>
      <w:r w:rsidRPr="00DD4A00">
        <w:rPr>
          <w:rFonts w:ascii="Arial" w:hAnsi="Arial" w:cs="Arial"/>
          <w:noProof/>
          <w:color w:val="000000"/>
          <w:sz w:val="22"/>
          <w:szCs w:val="22"/>
          <w:bdr w:val="none" w:sz="0" w:space="0" w:color="auto" w:frame="1"/>
        </w:rPr>
        <w:drawing>
          <wp:anchor distT="0" distB="0" distL="114300" distR="114300" simplePos="0" relativeHeight="251658247" behindDoc="1" locked="0" layoutInCell="1" allowOverlap="1" wp14:anchorId="3EAC09E0" wp14:editId="5E7613C7">
            <wp:simplePos x="0" y="0"/>
            <wp:positionH relativeFrom="column">
              <wp:posOffset>3145155</wp:posOffset>
            </wp:positionH>
            <wp:positionV relativeFrom="paragraph">
              <wp:posOffset>59690</wp:posOffset>
            </wp:positionV>
            <wp:extent cx="2327564" cy="3116249"/>
            <wp:effectExtent l="0" t="0" r="0" b="8255"/>
            <wp:wrapNone/>
            <wp:docPr id="1570404965" name="Afbeelding 4" descr="Afbeelding met elektronica, Elektronische engineering, Elektrische bedrading, kab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04965" name="Afbeelding 4" descr="Afbeelding met elektronica, Elektronische engineering, Elektrische bedrading, kabel&#10;&#10;Door AI gegenereerde inhoud is mogelijk onjuis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27564" cy="311624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51D7A" w:rsidRPr="00DD4A00">
        <w:t>PLC</w:t>
      </w:r>
    </w:p>
    <w:p w14:paraId="1350C488" w14:textId="66EFF9AF" w:rsidR="00651D7A" w:rsidRPr="00DD4A00" w:rsidRDefault="00651D7A" w:rsidP="00A73DBF">
      <w:pPr>
        <w:numPr>
          <w:ilvl w:val="0"/>
          <w:numId w:val="19"/>
        </w:numPr>
      </w:pPr>
      <w:r w:rsidRPr="00DD4A00">
        <w:t>Pneumatisch besturingssysteem</w:t>
      </w:r>
    </w:p>
    <w:p w14:paraId="0D4FE411" w14:textId="49FEDBF5" w:rsidR="00651D7A" w:rsidRPr="00DD4A00" w:rsidRDefault="00651D7A" w:rsidP="00651D7A">
      <w:pPr>
        <w:rPr>
          <w:b/>
          <w:bCs/>
        </w:rPr>
      </w:pPr>
      <w:r w:rsidRPr="00DD4A00">
        <w:rPr>
          <w:b/>
          <w:bCs/>
          <w:sz w:val="28"/>
          <w:szCs w:val="28"/>
        </w:rPr>
        <w:t>Gebruikersinterface</w:t>
      </w:r>
      <w:r w:rsidRPr="00DD4A00">
        <w:rPr>
          <w:b/>
          <w:bCs/>
        </w:rPr>
        <w:t>:</w:t>
      </w:r>
    </w:p>
    <w:p w14:paraId="5183AC87" w14:textId="77777777" w:rsidR="00651D7A" w:rsidRPr="00DD4A00" w:rsidRDefault="00651D7A" w:rsidP="00A73DBF">
      <w:pPr>
        <w:numPr>
          <w:ilvl w:val="0"/>
          <w:numId w:val="21"/>
        </w:numPr>
      </w:pPr>
      <w:r w:rsidRPr="00DD4A00">
        <w:t>HMI (mens-machine-interface)</w:t>
      </w:r>
    </w:p>
    <w:p w14:paraId="437E8CFC" w14:textId="77777777" w:rsidR="00651D7A" w:rsidRPr="00DD4A00" w:rsidRDefault="00651D7A" w:rsidP="00A73DBF">
      <w:pPr>
        <w:numPr>
          <w:ilvl w:val="0"/>
          <w:numId w:val="21"/>
        </w:numPr>
      </w:pPr>
      <w:r w:rsidRPr="00DD4A00">
        <w:t>Bedieningspaneel</w:t>
      </w:r>
    </w:p>
    <w:p w14:paraId="68F3867F" w14:textId="04F77079" w:rsidR="00651D7A" w:rsidRPr="00DD4A00" w:rsidRDefault="00651D7A" w:rsidP="00A73DBF">
      <w:pPr>
        <w:pStyle w:val="Lijstalinea"/>
        <w:numPr>
          <w:ilvl w:val="1"/>
          <w:numId w:val="21"/>
        </w:numPr>
      </w:pPr>
      <w:r w:rsidRPr="00DD4A00">
        <w:t>Startknop</w:t>
      </w:r>
    </w:p>
    <w:p w14:paraId="617BA601" w14:textId="2C2BF8F8" w:rsidR="00651D7A" w:rsidRPr="00DD4A00" w:rsidRDefault="00651D7A" w:rsidP="00A73DBF">
      <w:pPr>
        <w:pStyle w:val="Lijstalinea"/>
        <w:numPr>
          <w:ilvl w:val="1"/>
          <w:numId w:val="21"/>
        </w:numPr>
      </w:pPr>
      <w:r w:rsidRPr="00DD4A00">
        <w:t>Stopknop</w:t>
      </w:r>
    </w:p>
    <w:p w14:paraId="5F9C5578" w14:textId="02C8A704" w:rsidR="00651D7A" w:rsidRPr="00DD4A00" w:rsidRDefault="00651D7A" w:rsidP="00A73DBF">
      <w:pPr>
        <w:pStyle w:val="Lijstalinea"/>
        <w:numPr>
          <w:ilvl w:val="1"/>
          <w:numId w:val="21"/>
        </w:numPr>
      </w:pPr>
      <w:r w:rsidRPr="00DD4A00">
        <w:t>“Quit”-knop</w:t>
      </w:r>
    </w:p>
    <w:p w14:paraId="0B87C605" w14:textId="00BBE8A6" w:rsidR="00651D7A" w:rsidRPr="00DD4A00" w:rsidRDefault="00651D7A" w:rsidP="00A73DBF">
      <w:pPr>
        <w:pStyle w:val="Lijstalinea"/>
        <w:numPr>
          <w:ilvl w:val="1"/>
          <w:numId w:val="21"/>
        </w:numPr>
      </w:pPr>
      <w:r w:rsidRPr="00DD4A00">
        <w:t>6 schakelaars</w:t>
      </w:r>
    </w:p>
    <w:p w14:paraId="72C47718" w14:textId="453AD87D" w:rsidR="00651D7A" w:rsidRPr="00DD4A00" w:rsidRDefault="00651D7A" w:rsidP="00A73DBF">
      <w:pPr>
        <w:pStyle w:val="Lijstalinea"/>
        <w:numPr>
          <w:ilvl w:val="1"/>
          <w:numId w:val="21"/>
        </w:numPr>
      </w:pPr>
      <w:r w:rsidRPr="00DD4A00">
        <w:t>“Empty-Tray”-knop</w:t>
      </w:r>
    </w:p>
    <w:p w14:paraId="7619C648" w14:textId="28A31FA1" w:rsidR="00651D7A" w:rsidRPr="00DD4A00" w:rsidRDefault="00651D7A" w:rsidP="00A73DBF">
      <w:pPr>
        <w:pStyle w:val="Lijstalinea"/>
        <w:numPr>
          <w:ilvl w:val="1"/>
          <w:numId w:val="21"/>
        </w:numPr>
      </w:pPr>
      <w:r w:rsidRPr="00DD4A00">
        <w:t>Noodstop</w:t>
      </w:r>
    </w:p>
    <w:p w14:paraId="150120DC" w14:textId="77777777" w:rsidR="00651D7A" w:rsidRPr="00DD4A00" w:rsidRDefault="00651D7A">
      <w:r w:rsidRPr="00DD4A00">
        <w:br w:type="page"/>
      </w:r>
    </w:p>
    <w:p w14:paraId="56341F57" w14:textId="4C163A01" w:rsidR="00651D7A" w:rsidRPr="00DD4A00" w:rsidRDefault="00651D7A" w:rsidP="00651D7A">
      <w:pPr>
        <w:rPr>
          <w:b/>
          <w:bCs/>
          <w:sz w:val="28"/>
          <w:szCs w:val="28"/>
        </w:rPr>
      </w:pPr>
      <w:r w:rsidRPr="00DD4A00">
        <w:rPr>
          <w:b/>
          <w:bCs/>
          <w:sz w:val="28"/>
          <w:szCs w:val="28"/>
        </w:rPr>
        <w:lastRenderedPageBreak/>
        <w:t>Puk Kwaliteitscontrole Transportband:</w:t>
      </w:r>
    </w:p>
    <w:p w14:paraId="753D732D" w14:textId="77777777" w:rsidR="005276BF" w:rsidRDefault="00651D7A" w:rsidP="005276BF">
      <w:pPr>
        <w:keepNext/>
      </w:pPr>
      <w:r w:rsidRPr="00DD4A00">
        <w:rPr>
          <w:rFonts w:ascii="Arial" w:hAnsi="Arial" w:cs="Arial"/>
          <w:i/>
          <w:iCs/>
          <w:noProof/>
          <w:color w:val="000000"/>
          <w:sz w:val="22"/>
          <w:szCs w:val="22"/>
          <w:bdr w:val="none" w:sz="0" w:space="0" w:color="auto" w:frame="1"/>
        </w:rPr>
        <w:drawing>
          <wp:inline distT="0" distB="0" distL="0" distR="0" wp14:anchorId="720D4D9D" wp14:editId="20770E19">
            <wp:extent cx="5735955" cy="4295140"/>
            <wp:effectExtent l="0" t="0" r="0" b="0"/>
            <wp:docPr id="2054237027" name="Afbeelding 5" descr="Afbeelding met elektronica, Elektronische engineering, machine, Elektrische bedrading&#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37027" name="Afbeelding 5" descr="Afbeelding met elektronica, Elektronische engineering, machine, Elektrische bedrading&#10;&#10;Door AI gegenereerde inhoud is mogelijk onjuis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5955" cy="4295140"/>
                    </a:xfrm>
                    <a:prstGeom prst="rect">
                      <a:avLst/>
                    </a:prstGeom>
                    <a:noFill/>
                    <a:ln>
                      <a:noFill/>
                    </a:ln>
                  </pic:spPr>
                </pic:pic>
              </a:graphicData>
            </a:graphic>
          </wp:inline>
        </w:drawing>
      </w:r>
    </w:p>
    <w:p w14:paraId="4CDCE460" w14:textId="5338B1EA" w:rsidR="00651D7A" w:rsidRPr="00DD4A00" w:rsidRDefault="005276BF" w:rsidP="005276BF">
      <w:pPr>
        <w:pStyle w:val="Bijschrift"/>
        <w:rPr>
          <w:b/>
          <w:bCs/>
        </w:rPr>
      </w:pPr>
      <w:r>
        <w:t xml:space="preserve">Figuur </w:t>
      </w:r>
      <w:fldSimple w:instr=" SEQ Figuur \* ARABIC ">
        <w:r w:rsidR="007F0F2E">
          <w:rPr>
            <w:noProof/>
          </w:rPr>
          <w:t>2</w:t>
        </w:r>
      </w:fldSimple>
      <w:r>
        <w:t xml:space="preserve"> puk kwaliteitscontrole transportband</w:t>
      </w:r>
    </w:p>
    <w:p w14:paraId="2DA4C9F8" w14:textId="4722CFC6" w:rsidR="007A3656" w:rsidRPr="00DD4A00" w:rsidRDefault="007A3656" w:rsidP="00A73DBF">
      <w:pPr>
        <w:pStyle w:val="Lijstalinea"/>
        <w:numPr>
          <w:ilvl w:val="0"/>
          <w:numId w:val="21"/>
        </w:numPr>
      </w:pPr>
      <w:r w:rsidRPr="00DD4A00">
        <w:t>Afvaltray</w:t>
      </w:r>
    </w:p>
    <w:p w14:paraId="25E501D1" w14:textId="42CC69B5" w:rsidR="007A3656" w:rsidRPr="00DD4A00" w:rsidRDefault="007A3656" w:rsidP="00A73DBF">
      <w:pPr>
        <w:pStyle w:val="Lijstalinea"/>
        <w:numPr>
          <w:ilvl w:val="1"/>
          <w:numId w:val="21"/>
        </w:numPr>
      </w:pPr>
      <w:r w:rsidRPr="00DD4A00">
        <w:t>Schuif</w:t>
      </w:r>
    </w:p>
    <w:p w14:paraId="5D8376C8" w14:textId="151FA76F" w:rsidR="007A3656" w:rsidRPr="00DD4A00" w:rsidRDefault="007A3656" w:rsidP="00A73DBF">
      <w:pPr>
        <w:pStyle w:val="Lijstalinea"/>
        <w:numPr>
          <w:ilvl w:val="1"/>
          <w:numId w:val="21"/>
        </w:numPr>
      </w:pPr>
      <w:r w:rsidRPr="00DD4A00">
        <w:t>Stopper</w:t>
      </w:r>
    </w:p>
    <w:p w14:paraId="1770B7EA" w14:textId="20018426" w:rsidR="007A3656" w:rsidRPr="00DD4A00" w:rsidRDefault="007A3656" w:rsidP="00A73DBF">
      <w:pPr>
        <w:pStyle w:val="Lijstalinea"/>
        <w:numPr>
          <w:ilvl w:val="0"/>
          <w:numId w:val="21"/>
        </w:numPr>
      </w:pPr>
      <w:r w:rsidRPr="00DD4A00">
        <w:t>Transportband</w:t>
      </w:r>
    </w:p>
    <w:p w14:paraId="5A4C5D01" w14:textId="0D5A1742" w:rsidR="007A3656" w:rsidRPr="00DD4A00" w:rsidRDefault="007A3656" w:rsidP="00A73DBF">
      <w:pPr>
        <w:pStyle w:val="Lijstalinea"/>
        <w:numPr>
          <w:ilvl w:val="1"/>
          <w:numId w:val="21"/>
        </w:numPr>
      </w:pPr>
      <w:r w:rsidRPr="00DD4A00">
        <w:t>Motor</w:t>
      </w:r>
    </w:p>
    <w:p w14:paraId="3E98D6C4" w14:textId="30EBC878" w:rsidR="007A3656" w:rsidRPr="00DD4A00" w:rsidRDefault="007A3656" w:rsidP="00A73DBF">
      <w:pPr>
        <w:pStyle w:val="Lijstalinea"/>
        <w:numPr>
          <w:ilvl w:val="1"/>
          <w:numId w:val="21"/>
        </w:numPr>
      </w:pPr>
      <w:r w:rsidRPr="00DD4A00">
        <w:t>Transportbandriem</w:t>
      </w:r>
    </w:p>
    <w:p w14:paraId="0873EA28" w14:textId="0B3054A3" w:rsidR="007A3656" w:rsidRPr="00DD4A00" w:rsidRDefault="007A3656" w:rsidP="00A73DBF">
      <w:pPr>
        <w:pStyle w:val="Lijstalinea"/>
        <w:numPr>
          <w:ilvl w:val="0"/>
          <w:numId w:val="22"/>
        </w:numPr>
      </w:pPr>
      <w:r w:rsidRPr="00DD4A00">
        <w:t>Controleren mechanisme</w:t>
      </w:r>
    </w:p>
    <w:p w14:paraId="61EAC8E9" w14:textId="701FFD56" w:rsidR="007A3656" w:rsidRPr="00DD4A00" w:rsidRDefault="007A3656" w:rsidP="00A73DBF">
      <w:pPr>
        <w:pStyle w:val="Lijstalinea"/>
        <w:numPr>
          <w:ilvl w:val="1"/>
          <w:numId w:val="22"/>
        </w:numPr>
      </w:pPr>
      <w:r w:rsidRPr="00DD4A00">
        <w:t>Aanwezigheidssensor</w:t>
      </w:r>
    </w:p>
    <w:p w14:paraId="072A7E52" w14:textId="00791AD9" w:rsidR="007A3656" w:rsidRPr="00DD4A00" w:rsidRDefault="007A3656" w:rsidP="00A73DBF">
      <w:pPr>
        <w:pStyle w:val="Lijstalinea"/>
        <w:numPr>
          <w:ilvl w:val="1"/>
          <w:numId w:val="22"/>
        </w:numPr>
      </w:pPr>
      <w:r w:rsidRPr="00DD4A00">
        <w:t>Dieptesensor</w:t>
      </w:r>
    </w:p>
    <w:p w14:paraId="043CC3F1" w14:textId="55DF84CA" w:rsidR="007A3656" w:rsidRPr="00DD4A00" w:rsidRDefault="007A3656" w:rsidP="00A73DBF">
      <w:pPr>
        <w:pStyle w:val="Lijstalinea"/>
        <w:numPr>
          <w:ilvl w:val="1"/>
          <w:numId w:val="22"/>
        </w:numPr>
      </w:pPr>
      <w:r w:rsidRPr="00DD4A00">
        <w:t>Metaalsensor</w:t>
      </w:r>
    </w:p>
    <w:p w14:paraId="2A35B836" w14:textId="2D71E4F3" w:rsidR="007A3656" w:rsidRPr="00DD4A00" w:rsidRDefault="007A3656" w:rsidP="00A73DBF">
      <w:pPr>
        <w:pStyle w:val="Lijstalinea"/>
        <w:numPr>
          <w:ilvl w:val="1"/>
          <w:numId w:val="22"/>
        </w:numPr>
      </w:pPr>
      <w:r w:rsidRPr="00DD4A00">
        <w:t>Barometer</w:t>
      </w:r>
    </w:p>
    <w:p w14:paraId="69E8CA47" w14:textId="264BA4E3" w:rsidR="007A3656" w:rsidRPr="00DD4A00" w:rsidRDefault="007A3656" w:rsidP="00A73DBF">
      <w:pPr>
        <w:pStyle w:val="Lijstalinea"/>
        <w:numPr>
          <w:ilvl w:val="0"/>
          <w:numId w:val="22"/>
        </w:numPr>
      </w:pPr>
      <w:r w:rsidRPr="00DD4A00">
        <w:t>Puk-invoer</w:t>
      </w:r>
    </w:p>
    <w:p w14:paraId="22A4FDC1" w14:textId="462652EA" w:rsidR="007A3656" w:rsidRPr="00DD4A00" w:rsidRDefault="007A3656" w:rsidP="00A73DBF">
      <w:pPr>
        <w:pStyle w:val="Lijstalinea"/>
        <w:numPr>
          <w:ilvl w:val="1"/>
          <w:numId w:val="22"/>
        </w:numPr>
      </w:pPr>
      <w:r w:rsidRPr="00DD4A00">
        <w:t>Puk-toren</w:t>
      </w:r>
    </w:p>
    <w:p w14:paraId="3DDD15AA" w14:textId="5D205A42" w:rsidR="007A3656" w:rsidRPr="00DD4A00" w:rsidRDefault="007A3656" w:rsidP="00A73DBF">
      <w:pPr>
        <w:pStyle w:val="Lijstalinea"/>
        <w:numPr>
          <w:ilvl w:val="1"/>
          <w:numId w:val="22"/>
        </w:numPr>
      </w:pPr>
      <w:r w:rsidRPr="00DD4A00">
        <w:t>Pneumatische cilinder</w:t>
      </w:r>
    </w:p>
    <w:p w14:paraId="70D3051D" w14:textId="310592CA" w:rsidR="007A3656" w:rsidRPr="00DD4A00" w:rsidRDefault="007A3656" w:rsidP="00A73DBF">
      <w:pPr>
        <w:pStyle w:val="Lijstalinea"/>
        <w:numPr>
          <w:ilvl w:val="1"/>
          <w:numId w:val="22"/>
        </w:numPr>
      </w:pPr>
      <w:r w:rsidRPr="00DD4A00">
        <w:t>Drukknop-actuator</w:t>
      </w:r>
    </w:p>
    <w:p w14:paraId="7C915159" w14:textId="37EF0F11" w:rsidR="007A3656" w:rsidRPr="00DD4A00" w:rsidRDefault="007A3656">
      <w:r w:rsidRPr="00DD4A00">
        <w:br w:type="page"/>
      </w:r>
    </w:p>
    <w:p w14:paraId="6921D172" w14:textId="17A1B039" w:rsidR="007A3656" w:rsidRPr="00DD4A00" w:rsidRDefault="005276BF" w:rsidP="007A3656">
      <w:pPr>
        <w:rPr>
          <w:b/>
          <w:bCs/>
          <w:sz w:val="28"/>
          <w:szCs w:val="28"/>
        </w:rPr>
      </w:pPr>
      <w:r>
        <w:rPr>
          <w:noProof/>
        </w:rPr>
        <w:lastRenderedPageBreak/>
        <mc:AlternateContent>
          <mc:Choice Requires="wps">
            <w:drawing>
              <wp:anchor distT="0" distB="0" distL="114300" distR="114300" simplePos="0" relativeHeight="251658259" behindDoc="1" locked="0" layoutInCell="1" allowOverlap="1" wp14:anchorId="30F23A19" wp14:editId="69E6AFD0">
                <wp:simplePos x="0" y="0"/>
                <wp:positionH relativeFrom="column">
                  <wp:posOffset>3162935</wp:posOffset>
                </wp:positionH>
                <wp:positionV relativeFrom="paragraph">
                  <wp:posOffset>4204970</wp:posOffset>
                </wp:positionV>
                <wp:extent cx="3165475" cy="635"/>
                <wp:effectExtent l="0" t="0" r="0" b="0"/>
                <wp:wrapNone/>
                <wp:docPr id="261158360" name="Tekstvak 1"/>
                <wp:cNvGraphicFramePr/>
                <a:graphic xmlns:a="http://schemas.openxmlformats.org/drawingml/2006/main">
                  <a:graphicData uri="http://schemas.microsoft.com/office/word/2010/wordprocessingShape">
                    <wps:wsp>
                      <wps:cNvSpPr txBox="1"/>
                      <wps:spPr>
                        <a:xfrm>
                          <a:off x="0" y="0"/>
                          <a:ext cx="3165475" cy="635"/>
                        </a:xfrm>
                        <a:prstGeom prst="rect">
                          <a:avLst/>
                        </a:prstGeom>
                        <a:solidFill>
                          <a:prstClr val="white"/>
                        </a:solidFill>
                        <a:ln>
                          <a:noFill/>
                        </a:ln>
                      </wps:spPr>
                      <wps:txbx>
                        <w:txbxContent>
                          <w:p w14:paraId="7C6C66AE" w14:textId="3D39773F" w:rsidR="005276BF" w:rsidRPr="00240A78" w:rsidRDefault="005276BF" w:rsidP="005276BF">
                            <w:pPr>
                              <w:pStyle w:val="Bijschrift"/>
                              <w:rPr>
                                <w:rFonts w:ascii="Arial" w:hAnsi="Arial" w:cs="Arial"/>
                                <w:noProof/>
                                <w:color w:val="000000"/>
                                <w:sz w:val="22"/>
                                <w:szCs w:val="22"/>
                                <w:bdr w:val="none" w:sz="0" w:space="0" w:color="auto" w:frame="1"/>
                              </w:rPr>
                            </w:pPr>
                            <w:r>
                              <w:t xml:space="preserve">Figuur </w:t>
                            </w:r>
                            <w:fldSimple w:instr=" SEQ Figuur \* ARABIC ">
                              <w:r w:rsidR="007F0F2E">
                                <w:rPr>
                                  <w:noProof/>
                                </w:rPr>
                                <w:t>3</w:t>
                              </w:r>
                            </w:fldSimple>
                            <w:r>
                              <w:t xml:space="preserve"> Puk plaats-systeem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F23A19" id="_x0000_s1030" type="#_x0000_t202" style="position:absolute;margin-left:249.05pt;margin-top:331.1pt;width:249.25pt;height:.05pt;z-index:-25165822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UtnGwIAAD8EAAAOAAAAZHJzL2Uyb0RvYy54bWysU8Fu2zAMvQ/YPwi6L07aJhuM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" stroked="f">
                <v:textbox style="mso-fit-shape-to-text:t" inset="0,0,0,0">
                  <w:txbxContent>
                    <w:p w14:paraId="7C6C66AE" w14:textId="3D39773F" w:rsidR="005276BF" w:rsidRPr="00240A78" w:rsidRDefault="005276BF" w:rsidP="005276BF">
                      <w:pPr>
                        <w:pStyle w:val="Bijschrift"/>
                        <w:rPr>
                          <w:rFonts w:ascii="Arial" w:hAnsi="Arial" w:cs="Arial"/>
                          <w:noProof/>
                          <w:color w:val="000000"/>
                          <w:sz w:val="22"/>
                          <w:szCs w:val="22"/>
                          <w:bdr w:val="none" w:sz="0" w:space="0" w:color="auto" w:frame="1"/>
                        </w:rPr>
                      </w:pPr>
                      <w:r>
                        <w:t xml:space="preserve">Figuur </w:t>
                      </w:r>
                      <w:fldSimple w:instr=" SEQ Figuur \* ARABIC ">
                        <w:r w:rsidR="007F0F2E">
                          <w:rPr>
                            <w:noProof/>
                          </w:rPr>
                          <w:t>3</w:t>
                        </w:r>
                      </w:fldSimple>
                      <w:r>
                        <w:t xml:space="preserve"> Puk plaats-systeem</w:t>
                      </w:r>
                    </w:p>
                  </w:txbxContent>
                </v:textbox>
              </v:shape>
            </w:pict>
          </mc:Fallback>
        </mc:AlternateContent>
      </w:r>
      <w:r w:rsidR="007A3656" w:rsidRPr="00DD4A00">
        <w:rPr>
          <w:rFonts w:ascii="Arial" w:hAnsi="Arial" w:cs="Arial"/>
          <w:i/>
          <w:iCs/>
          <w:noProof/>
          <w:color w:val="000000"/>
          <w:sz w:val="22"/>
          <w:szCs w:val="22"/>
          <w:bdr w:val="none" w:sz="0" w:space="0" w:color="auto" w:frame="1"/>
        </w:rPr>
        <w:drawing>
          <wp:anchor distT="0" distB="0" distL="114300" distR="114300" simplePos="0" relativeHeight="251658248" behindDoc="1" locked="0" layoutInCell="1" allowOverlap="1" wp14:anchorId="2208EF76" wp14:editId="40D12DCC">
            <wp:simplePos x="0" y="0"/>
            <wp:positionH relativeFrom="margin">
              <wp:posOffset>3162935</wp:posOffset>
            </wp:positionH>
            <wp:positionV relativeFrom="paragraph">
              <wp:posOffset>-64655</wp:posOffset>
            </wp:positionV>
            <wp:extent cx="3165475" cy="4211955"/>
            <wp:effectExtent l="0" t="0" r="0" b="0"/>
            <wp:wrapNone/>
            <wp:docPr id="694464390" name="Afbeelding 6" descr="Afbeelding met machine, engineering, overdekt, Elektrische bedrading&#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464390" name="Afbeelding 6" descr="Afbeelding met machine, engineering, overdekt, Elektrische bedrading&#10;&#10;Door AI gegenereerde inhoud is mogelijk onjuis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65475" cy="4211955"/>
                    </a:xfrm>
                    <a:prstGeom prst="rect">
                      <a:avLst/>
                    </a:prstGeom>
                    <a:noFill/>
                    <a:ln>
                      <a:noFill/>
                    </a:ln>
                  </pic:spPr>
                </pic:pic>
              </a:graphicData>
            </a:graphic>
          </wp:anchor>
        </w:drawing>
      </w:r>
      <w:r w:rsidR="007A3656" w:rsidRPr="00DD4A00">
        <w:rPr>
          <w:b/>
          <w:bCs/>
          <w:sz w:val="28"/>
          <w:szCs w:val="28"/>
        </w:rPr>
        <w:t>Puk plaats-systeem:</w:t>
      </w:r>
    </w:p>
    <w:p w14:paraId="2FAE2EA1" w14:textId="0536487A" w:rsidR="007A3656" w:rsidRPr="00DD4A00" w:rsidRDefault="007A3656" w:rsidP="007A3656">
      <w:pPr>
        <w:rPr>
          <w:b/>
          <w:bCs/>
          <w:sz w:val="28"/>
          <w:szCs w:val="28"/>
        </w:rPr>
      </w:pPr>
    </w:p>
    <w:p w14:paraId="3B38B79D" w14:textId="77777777" w:rsidR="007A3656" w:rsidRPr="00DD4A00" w:rsidRDefault="007A3656" w:rsidP="00A73DBF">
      <w:pPr>
        <w:pStyle w:val="Lijstalinea"/>
        <w:numPr>
          <w:ilvl w:val="0"/>
          <w:numId w:val="22"/>
        </w:numPr>
      </w:pPr>
      <w:r w:rsidRPr="00DD4A00">
        <w:t>Puk rotator</w:t>
      </w:r>
    </w:p>
    <w:p w14:paraId="4E0AB8D5" w14:textId="77777777" w:rsidR="007A3656" w:rsidRPr="00DD4A00" w:rsidRDefault="007A3656" w:rsidP="00A73DBF">
      <w:pPr>
        <w:pStyle w:val="Lijstalinea"/>
        <w:numPr>
          <w:ilvl w:val="1"/>
          <w:numId w:val="22"/>
        </w:numPr>
      </w:pPr>
      <w:r w:rsidRPr="00DD4A00">
        <w:t>Draaiend-platform</w:t>
      </w:r>
    </w:p>
    <w:p w14:paraId="32B2FC01" w14:textId="7FF751D1" w:rsidR="007A3656" w:rsidRPr="00DD4A00" w:rsidRDefault="007A3656" w:rsidP="00A73DBF">
      <w:pPr>
        <w:pStyle w:val="Lijstalinea"/>
        <w:numPr>
          <w:ilvl w:val="1"/>
          <w:numId w:val="22"/>
        </w:numPr>
      </w:pPr>
      <w:r w:rsidRPr="00DD4A00">
        <w:t>Motor</w:t>
      </w:r>
    </w:p>
    <w:p w14:paraId="177A773A" w14:textId="20649FF2" w:rsidR="007A3656" w:rsidRPr="00DD4A00" w:rsidRDefault="007A3656" w:rsidP="00A73DBF">
      <w:pPr>
        <w:pStyle w:val="Lijstalinea"/>
        <w:numPr>
          <w:ilvl w:val="0"/>
          <w:numId w:val="22"/>
        </w:numPr>
      </w:pPr>
      <w:r w:rsidRPr="00DD4A00">
        <w:t>Pin-plaats mechanisme</w:t>
      </w:r>
    </w:p>
    <w:p w14:paraId="63F2341B" w14:textId="77777777" w:rsidR="007A3656" w:rsidRPr="00DD4A00" w:rsidRDefault="007A3656" w:rsidP="00A73DBF">
      <w:pPr>
        <w:pStyle w:val="Lijstalinea"/>
        <w:numPr>
          <w:ilvl w:val="1"/>
          <w:numId w:val="22"/>
        </w:numPr>
      </w:pPr>
      <w:r w:rsidRPr="00DD4A00">
        <w:t>Pin-opslag</w:t>
      </w:r>
    </w:p>
    <w:p w14:paraId="1A5DE577" w14:textId="77777777" w:rsidR="007A3656" w:rsidRPr="00DD4A00" w:rsidRDefault="007A3656" w:rsidP="00A73DBF">
      <w:pPr>
        <w:pStyle w:val="Lijstalinea"/>
        <w:numPr>
          <w:ilvl w:val="1"/>
          <w:numId w:val="22"/>
        </w:numPr>
      </w:pPr>
      <w:r w:rsidRPr="00DD4A00">
        <w:t>Box-pers</w:t>
      </w:r>
    </w:p>
    <w:p w14:paraId="28D53656" w14:textId="77777777" w:rsidR="007A3656" w:rsidRPr="00DD4A00" w:rsidRDefault="007A3656" w:rsidP="00A73DBF">
      <w:pPr>
        <w:pStyle w:val="Lijstalinea"/>
        <w:numPr>
          <w:ilvl w:val="1"/>
          <w:numId w:val="22"/>
        </w:numPr>
      </w:pPr>
      <w:r w:rsidRPr="00DD4A00">
        <w:t>Pin-pers</w:t>
      </w:r>
    </w:p>
    <w:p w14:paraId="1835C627" w14:textId="1D493878" w:rsidR="00D40256" w:rsidRPr="00DD4A00" w:rsidRDefault="00D40256" w:rsidP="00A73DBF">
      <w:pPr>
        <w:pStyle w:val="Lijstalinea"/>
        <w:numPr>
          <w:ilvl w:val="0"/>
          <w:numId w:val="22"/>
        </w:numPr>
      </w:pPr>
      <w:r w:rsidRPr="00DD4A00">
        <w:t>Robotarm</w:t>
      </w:r>
    </w:p>
    <w:p w14:paraId="590F632F" w14:textId="3AF4D178" w:rsidR="00D40256" w:rsidRPr="00DD4A00" w:rsidRDefault="00D40256" w:rsidP="00A73DBF">
      <w:pPr>
        <w:pStyle w:val="Lijstalinea"/>
        <w:numPr>
          <w:ilvl w:val="1"/>
          <w:numId w:val="22"/>
        </w:numPr>
      </w:pPr>
      <w:r w:rsidRPr="00DD4A00">
        <w:t>Vacuümsysteem</w:t>
      </w:r>
    </w:p>
    <w:p w14:paraId="01107FFD" w14:textId="7456B5D7" w:rsidR="00D40256" w:rsidRPr="00DD4A00" w:rsidRDefault="00D40256" w:rsidP="00A73DBF">
      <w:pPr>
        <w:pStyle w:val="Lijstalinea"/>
        <w:numPr>
          <w:ilvl w:val="1"/>
          <w:numId w:val="22"/>
        </w:numPr>
      </w:pPr>
      <w:r w:rsidRPr="00DD4A00">
        <w:t>Motor</w:t>
      </w:r>
    </w:p>
    <w:p w14:paraId="1401A61D" w14:textId="371D16F1" w:rsidR="00D40256" w:rsidRPr="00DD4A00" w:rsidRDefault="00D40256" w:rsidP="00A73DBF">
      <w:pPr>
        <w:pStyle w:val="Lijstalinea"/>
        <w:numPr>
          <w:ilvl w:val="1"/>
          <w:numId w:val="22"/>
        </w:numPr>
      </w:pPr>
      <w:r w:rsidRPr="00DD4A00">
        <w:t>Cilinder voor omhoog en omlaag</w:t>
      </w:r>
    </w:p>
    <w:p w14:paraId="13C83A18" w14:textId="25B6041D" w:rsidR="007A3656" w:rsidRPr="00DD4A00" w:rsidRDefault="00D40256" w:rsidP="00A73DBF">
      <w:pPr>
        <w:pStyle w:val="Lijstalinea"/>
        <w:numPr>
          <w:ilvl w:val="1"/>
          <w:numId w:val="22"/>
        </w:numPr>
      </w:pPr>
      <w:r w:rsidRPr="00DD4A00">
        <w:t>Cilinder voor verlengen</w:t>
      </w:r>
    </w:p>
    <w:p w14:paraId="7D43CAD7" w14:textId="77777777" w:rsidR="007A3656" w:rsidRPr="00DD4A00" w:rsidRDefault="007A3656" w:rsidP="007A3656">
      <w:pPr>
        <w:rPr>
          <w:b/>
          <w:bCs/>
          <w:sz w:val="28"/>
          <w:szCs w:val="28"/>
        </w:rPr>
      </w:pPr>
    </w:p>
    <w:p w14:paraId="1C604411" w14:textId="68DE9BC6" w:rsidR="007A3656" w:rsidRPr="00DD4A00" w:rsidRDefault="00D40256" w:rsidP="007A3656">
      <w:pPr>
        <w:rPr>
          <w:b/>
          <w:bCs/>
          <w:sz w:val="28"/>
          <w:szCs w:val="28"/>
        </w:rPr>
      </w:pPr>
      <w:r w:rsidRPr="00DD4A00">
        <w:rPr>
          <w:b/>
          <w:bCs/>
          <w:sz w:val="28"/>
          <w:szCs w:val="28"/>
        </w:rPr>
        <w:t>De</w:t>
      </w:r>
      <w:r w:rsidR="007A3656" w:rsidRPr="00DD4A00">
        <w:rPr>
          <w:b/>
          <w:bCs/>
          <w:sz w:val="28"/>
          <w:szCs w:val="28"/>
        </w:rPr>
        <w:t xml:space="preserve"> pers:</w:t>
      </w:r>
    </w:p>
    <w:p w14:paraId="49DF80D7" w14:textId="0AEBF145" w:rsidR="00D40256" w:rsidRPr="00DD4A00" w:rsidRDefault="005276BF" w:rsidP="00A73DBF">
      <w:pPr>
        <w:pStyle w:val="Lijstalinea"/>
        <w:numPr>
          <w:ilvl w:val="0"/>
          <w:numId w:val="22"/>
        </w:numPr>
      </w:pPr>
      <w:r>
        <w:rPr>
          <w:noProof/>
        </w:rPr>
        <mc:AlternateContent>
          <mc:Choice Requires="wps">
            <w:drawing>
              <wp:anchor distT="0" distB="0" distL="114300" distR="114300" simplePos="0" relativeHeight="251658260" behindDoc="1" locked="0" layoutInCell="1" allowOverlap="1" wp14:anchorId="18938902" wp14:editId="4BCB9E77">
                <wp:simplePos x="0" y="0"/>
                <wp:positionH relativeFrom="column">
                  <wp:posOffset>3303905</wp:posOffset>
                </wp:positionH>
                <wp:positionV relativeFrom="paragraph">
                  <wp:posOffset>3886200</wp:posOffset>
                </wp:positionV>
                <wp:extent cx="2750185" cy="635"/>
                <wp:effectExtent l="0" t="0" r="0" b="0"/>
                <wp:wrapNone/>
                <wp:docPr id="265508129" name="Tekstvak 1"/>
                <wp:cNvGraphicFramePr/>
                <a:graphic xmlns:a="http://schemas.openxmlformats.org/drawingml/2006/main">
                  <a:graphicData uri="http://schemas.microsoft.com/office/word/2010/wordprocessingShape">
                    <wps:wsp>
                      <wps:cNvSpPr txBox="1"/>
                      <wps:spPr>
                        <a:xfrm>
                          <a:off x="0" y="0"/>
                          <a:ext cx="2750185" cy="635"/>
                        </a:xfrm>
                        <a:prstGeom prst="rect">
                          <a:avLst/>
                        </a:prstGeom>
                        <a:solidFill>
                          <a:prstClr val="white"/>
                        </a:solidFill>
                        <a:ln>
                          <a:noFill/>
                        </a:ln>
                      </wps:spPr>
                      <wps:txbx>
                        <w:txbxContent>
                          <w:p w14:paraId="5F981640" w14:textId="773FA75D" w:rsidR="005276BF" w:rsidRPr="003939E4" w:rsidRDefault="005276BF" w:rsidP="005276BF">
                            <w:pPr>
                              <w:pStyle w:val="Bijschrift"/>
                              <w:rPr>
                                <w:rFonts w:ascii="Arial" w:hAnsi="Arial" w:cs="Arial"/>
                                <w:noProof/>
                                <w:color w:val="000000"/>
                                <w:sz w:val="22"/>
                                <w:szCs w:val="22"/>
                                <w:bdr w:val="none" w:sz="0" w:space="0" w:color="auto" w:frame="1"/>
                              </w:rPr>
                            </w:pPr>
                            <w:r>
                              <w:t xml:space="preserve">Figuur </w:t>
                            </w:r>
                            <w:fldSimple w:instr=" SEQ Figuur \* ARABIC ">
                              <w:r w:rsidR="007F0F2E">
                                <w:rPr>
                                  <w:noProof/>
                                </w:rPr>
                                <w:t>4</w:t>
                              </w:r>
                            </w:fldSimple>
                            <w:r>
                              <w:t xml:space="preserve"> De pers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938902" id="_x0000_s1031" type="#_x0000_t202" style="position:absolute;left:0;text-align:left;margin-left:260.15pt;margin-top:306pt;width:216.55pt;height:.05pt;z-index:-2516582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" stroked="f">
                <v:textbox style="mso-fit-shape-to-text:t" inset="0,0,0,0">
                  <w:txbxContent>
                    <w:p w14:paraId="5F981640" w14:textId="773FA75D" w:rsidR="005276BF" w:rsidRPr="003939E4" w:rsidRDefault="005276BF" w:rsidP="005276BF">
                      <w:pPr>
                        <w:pStyle w:val="Bijschrift"/>
                        <w:rPr>
                          <w:rFonts w:ascii="Arial" w:hAnsi="Arial" w:cs="Arial"/>
                          <w:noProof/>
                          <w:color w:val="000000"/>
                          <w:sz w:val="22"/>
                          <w:szCs w:val="22"/>
                          <w:bdr w:val="none" w:sz="0" w:space="0" w:color="auto" w:frame="1"/>
                        </w:rPr>
                      </w:pPr>
                      <w:r>
                        <w:t xml:space="preserve">Figuur </w:t>
                      </w:r>
                      <w:fldSimple w:instr=" SEQ Figuur \* ARABIC ">
                        <w:r w:rsidR="007F0F2E">
                          <w:rPr>
                            <w:noProof/>
                          </w:rPr>
                          <w:t>4</w:t>
                        </w:r>
                      </w:fldSimple>
                      <w:r>
                        <w:t xml:space="preserve"> De pers</w:t>
                      </w:r>
                    </w:p>
                  </w:txbxContent>
                </v:textbox>
              </v:shape>
            </w:pict>
          </mc:Fallback>
        </mc:AlternateContent>
      </w:r>
      <w:r w:rsidR="00D40256" w:rsidRPr="00DD4A00">
        <w:rPr>
          <w:rFonts w:ascii="Arial" w:hAnsi="Arial" w:cs="Arial"/>
          <w:i/>
          <w:iCs/>
          <w:noProof/>
          <w:color w:val="000000"/>
          <w:sz w:val="22"/>
          <w:szCs w:val="22"/>
          <w:bdr w:val="none" w:sz="0" w:space="0" w:color="auto" w:frame="1"/>
        </w:rPr>
        <w:drawing>
          <wp:anchor distT="0" distB="0" distL="114300" distR="114300" simplePos="0" relativeHeight="251658249" behindDoc="1" locked="0" layoutInCell="1" allowOverlap="1" wp14:anchorId="7248880A" wp14:editId="57A06F0D">
            <wp:simplePos x="0" y="0"/>
            <wp:positionH relativeFrom="column">
              <wp:posOffset>3304424</wp:posOffset>
            </wp:positionH>
            <wp:positionV relativeFrom="paragraph">
              <wp:posOffset>165042</wp:posOffset>
            </wp:positionV>
            <wp:extent cx="2750185" cy="3664585"/>
            <wp:effectExtent l="0" t="0" r="0" b="0"/>
            <wp:wrapNone/>
            <wp:docPr id="910906391" name="Afbeelding 7" descr="Afbeelding met machine, elektronica, Elektrische bedrading, Elektronische engineering&#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06391" name="Afbeelding 7" descr="Afbeelding met machine, elektronica, Elektrische bedrading, Elektronische engineering&#10;&#10;Door AI gegenereerde inhoud is mogelijk onjuis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50185" cy="3664585"/>
                    </a:xfrm>
                    <a:prstGeom prst="rect">
                      <a:avLst/>
                    </a:prstGeom>
                    <a:noFill/>
                    <a:ln>
                      <a:noFill/>
                    </a:ln>
                  </pic:spPr>
                </pic:pic>
              </a:graphicData>
            </a:graphic>
          </wp:anchor>
        </w:drawing>
      </w:r>
      <w:r w:rsidR="00D40256" w:rsidRPr="00DD4A00">
        <w:t>Robotarm (voor-achterwaarts verplaatsing)</w:t>
      </w:r>
    </w:p>
    <w:p w14:paraId="1E5E9C5D" w14:textId="77BABC1F" w:rsidR="00D40256" w:rsidRPr="00DD4A00" w:rsidRDefault="00D40256" w:rsidP="00A73DBF">
      <w:pPr>
        <w:pStyle w:val="Lijstalinea"/>
        <w:numPr>
          <w:ilvl w:val="1"/>
          <w:numId w:val="22"/>
        </w:numPr>
      </w:pPr>
      <w:r w:rsidRPr="00DD4A00">
        <w:t>Vacuümsysteem</w:t>
      </w:r>
    </w:p>
    <w:p w14:paraId="2EA15C13" w14:textId="234ED193" w:rsidR="00D40256" w:rsidRPr="00DD4A00" w:rsidRDefault="00D40256" w:rsidP="00A73DBF">
      <w:pPr>
        <w:pStyle w:val="Lijstalinea"/>
        <w:numPr>
          <w:ilvl w:val="1"/>
          <w:numId w:val="22"/>
        </w:numPr>
      </w:pPr>
      <w:r w:rsidRPr="00DD4A00">
        <w:t>Motor</w:t>
      </w:r>
    </w:p>
    <w:p w14:paraId="7F5618E5" w14:textId="2F68BB89" w:rsidR="00D40256" w:rsidRPr="00DD4A00" w:rsidRDefault="00D40256" w:rsidP="00A73DBF">
      <w:pPr>
        <w:pStyle w:val="Lijstalinea"/>
        <w:numPr>
          <w:ilvl w:val="1"/>
          <w:numId w:val="22"/>
        </w:numPr>
      </w:pPr>
      <w:r w:rsidRPr="00DD4A00">
        <w:t>Horizontale cilinder</w:t>
      </w:r>
    </w:p>
    <w:p w14:paraId="2505FAC9" w14:textId="60455643" w:rsidR="00D40256" w:rsidRPr="00DD4A00" w:rsidRDefault="00D40256" w:rsidP="00A73DBF">
      <w:pPr>
        <w:pStyle w:val="Lijstalinea"/>
        <w:numPr>
          <w:ilvl w:val="0"/>
          <w:numId w:val="22"/>
        </w:numPr>
      </w:pPr>
      <w:r w:rsidRPr="00DD4A00">
        <w:t>Pneumatische pers</w:t>
      </w:r>
    </w:p>
    <w:p w14:paraId="7172B294" w14:textId="3AEFE9B8" w:rsidR="00D40256" w:rsidRPr="00DD4A00" w:rsidRDefault="00D40256" w:rsidP="00A73DBF">
      <w:pPr>
        <w:pStyle w:val="Lijstalinea"/>
        <w:numPr>
          <w:ilvl w:val="1"/>
          <w:numId w:val="22"/>
        </w:numPr>
      </w:pPr>
      <w:r w:rsidRPr="00DD4A00">
        <w:t>Puk-houder</w:t>
      </w:r>
    </w:p>
    <w:p w14:paraId="5839D57F" w14:textId="2BE0F574" w:rsidR="00D40256" w:rsidRPr="00DD4A00" w:rsidRDefault="00D40256" w:rsidP="00A73DBF">
      <w:pPr>
        <w:pStyle w:val="Lijstalinea"/>
        <w:numPr>
          <w:ilvl w:val="1"/>
          <w:numId w:val="22"/>
        </w:numPr>
      </w:pPr>
      <w:r w:rsidRPr="00DD4A00">
        <w:t>Cilinder</w:t>
      </w:r>
    </w:p>
    <w:p w14:paraId="3DC03B2F" w14:textId="6A7F349C" w:rsidR="00D40256" w:rsidRPr="00DD4A00" w:rsidRDefault="00D40256" w:rsidP="00A73DBF">
      <w:pPr>
        <w:pStyle w:val="Lijstalinea"/>
        <w:numPr>
          <w:ilvl w:val="1"/>
          <w:numId w:val="22"/>
        </w:numPr>
      </w:pPr>
      <w:r w:rsidRPr="00DD4A00">
        <w:t>Pneumatische pers</w:t>
      </w:r>
    </w:p>
    <w:p w14:paraId="12AB4FF2" w14:textId="5483B6DE" w:rsidR="00D40256" w:rsidRPr="00DD4A00" w:rsidRDefault="00D40256" w:rsidP="00A73DBF">
      <w:pPr>
        <w:pStyle w:val="Lijstalinea"/>
        <w:numPr>
          <w:ilvl w:val="0"/>
          <w:numId w:val="22"/>
        </w:numPr>
      </w:pPr>
      <w:r w:rsidRPr="00DD4A00">
        <w:t>Hydraulische pers</w:t>
      </w:r>
    </w:p>
    <w:p w14:paraId="5126B088" w14:textId="577A406A" w:rsidR="00D40256" w:rsidRPr="00DD4A00" w:rsidRDefault="00D40256" w:rsidP="00A73DBF">
      <w:pPr>
        <w:pStyle w:val="Lijstalinea"/>
        <w:numPr>
          <w:ilvl w:val="1"/>
          <w:numId w:val="22"/>
        </w:numPr>
      </w:pPr>
      <w:r w:rsidRPr="00DD4A00">
        <w:t>Puk-houder</w:t>
      </w:r>
    </w:p>
    <w:p w14:paraId="544F4565" w14:textId="005F1266" w:rsidR="00D40256" w:rsidRPr="00DD4A00" w:rsidRDefault="00D40256" w:rsidP="00A73DBF">
      <w:pPr>
        <w:pStyle w:val="Lijstalinea"/>
        <w:numPr>
          <w:ilvl w:val="1"/>
          <w:numId w:val="22"/>
        </w:numPr>
      </w:pPr>
      <w:r w:rsidRPr="00DD4A00">
        <w:t>Cilinder</w:t>
      </w:r>
    </w:p>
    <w:p w14:paraId="0026146E" w14:textId="323F3131" w:rsidR="00D40256" w:rsidRPr="00DD4A00" w:rsidRDefault="00D40256" w:rsidP="00A73DBF">
      <w:pPr>
        <w:pStyle w:val="Lijstalinea"/>
        <w:numPr>
          <w:ilvl w:val="1"/>
          <w:numId w:val="22"/>
        </w:numPr>
      </w:pPr>
      <w:r w:rsidRPr="00DD4A00">
        <w:t>Hydraulische pers</w:t>
      </w:r>
    </w:p>
    <w:p w14:paraId="60732D84" w14:textId="77777777" w:rsidR="00D40256" w:rsidRPr="00DD4A00" w:rsidRDefault="00D40256">
      <w:pPr>
        <w:rPr>
          <w:b/>
          <w:sz w:val="32"/>
          <w:szCs w:val="32"/>
        </w:rPr>
      </w:pPr>
      <w:r w:rsidRPr="00DD4A00">
        <w:rPr>
          <w:b/>
          <w:sz w:val="32"/>
          <w:szCs w:val="32"/>
        </w:rPr>
        <w:br w:type="page"/>
      </w:r>
    </w:p>
    <w:p w14:paraId="45E35934" w14:textId="70A08BE5" w:rsidR="00D40256" w:rsidRPr="00DD4A00" w:rsidRDefault="005276BF" w:rsidP="007A3656">
      <w:pPr>
        <w:rPr>
          <w:b/>
          <w:sz w:val="28"/>
          <w:szCs w:val="28"/>
        </w:rPr>
      </w:pPr>
      <w:r>
        <w:rPr>
          <w:noProof/>
        </w:rPr>
        <w:lastRenderedPageBreak/>
        <mc:AlternateContent>
          <mc:Choice Requires="wps">
            <w:drawing>
              <wp:anchor distT="0" distB="0" distL="114300" distR="114300" simplePos="0" relativeHeight="251658261" behindDoc="1" locked="0" layoutInCell="1" allowOverlap="1" wp14:anchorId="5A23BE69" wp14:editId="240C7BCD">
                <wp:simplePos x="0" y="0"/>
                <wp:positionH relativeFrom="column">
                  <wp:posOffset>2813050</wp:posOffset>
                </wp:positionH>
                <wp:positionV relativeFrom="paragraph">
                  <wp:posOffset>4027170</wp:posOffset>
                </wp:positionV>
                <wp:extent cx="3422015" cy="635"/>
                <wp:effectExtent l="0" t="0" r="0" b="0"/>
                <wp:wrapNone/>
                <wp:docPr id="44250884" name="Tekstvak 1"/>
                <wp:cNvGraphicFramePr/>
                <a:graphic xmlns:a="http://schemas.openxmlformats.org/drawingml/2006/main">
                  <a:graphicData uri="http://schemas.microsoft.com/office/word/2010/wordprocessingShape">
                    <wps:wsp>
                      <wps:cNvSpPr txBox="1"/>
                      <wps:spPr>
                        <a:xfrm>
                          <a:off x="0" y="0"/>
                          <a:ext cx="3422015" cy="635"/>
                        </a:xfrm>
                        <a:prstGeom prst="rect">
                          <a:avLst/>
                        </a:prstGeom>
                        <a:solidFill>
                          <a:prstClr val="white"/>
                        </a:solidFill>
                        <a:ln>
                          <a:noFill/>
                        </a:ln>
                      </wps:spPr>
                      <wps:txbx>
                        <w:txbxContent>
                          <w:p w14:paraId="31131994" w14:textId="2A2A94FB" w:rsidR="005276BF" w:rsidRPr="00D030DE" w:rsidRDefault="005276BF" w:rsidP="005276BF">
                            <w:pPr>
                              <w:pStyle w:val="Bijschrift"/>
                              <w:rPr>
                                <w:rFonts w:ascii="Arial" w:hAnsi="Arial" w:cs="Arial"/>
                                <w:noProof/>
                                <w:color w:val="000000"/>
                                <w:sz w:val="20"/>
                                <w:szCs w:val="20"/>
                                <w:bdr w:val="none" w:sz="0" w:space="0" w:color="auto" w:frame="1"/>
                              </w:rPr>
                            </w:pPr>
                            <w:r>
                              <w:t xml:space="preserve">Figuur </w:t>
                            </w:r>
                            <w:fldSimple w:instr=" SEQ Figuur \* ARABIC ">
                              <w:r w:rsidR="007F0F2E">
                                <w:rPr>
                                  <w:noProof/>
                                </w:rPr>
                                <w:t>5</w:t>
                              </w:r>
                            </w:fldSimple>
                            <w:r>
                              <w:t xml:space="preserve"> Eind puk-plaatser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23BE69" id="_x0000_s1032" type="#_x0000_t202" style="position:absolute;margin-left:221.5pt;margin-top:317.1pt;width:269.45pt;height:.05pt;z-index:-25165821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" stroked="f">
                <v:textbox style="mso-fit-shape-to-text:t" inset="0,0,0,0">
                  <w:txbxContent>
                    <w:p w14:paraId="31131994" w14:textId="2A2A94FB" w:rsidR="005276BF" w:rsidRPr="00D030DE" w:rsidRDefault="005276BF" w:rsidP="005276BF">
                      <w:pPr>
                        <w:pStyle w:val="Bijschrift"/>
                        <w:rPr>
                          <w:rFonts w:ascii="Arial" w:hAnsi="Arial" w:cs="Arial"/>
                          <w:noProof/>
                          <w:color w:val="000000"/>
                          <w:sz w:val="20"/>
                          <w:szCs w:val="20"/>
                          <w:bdr w:val="none" w:sz="0" w:space="0" w:color="auto" w:frame="1"/>
                        </w:rPr>
                      </w:pPr>
                      <w:r>
                        <w:t xml:space="preserve">Figuur </w:t>
                      </w:r>
                      <w:fldSimple w:instr=" SEQ Figuur \* ARABIC ">
                        <w:r w:rsidR="007F0F2E">
                          <w:rPr>
                            <w:noProof/>
                          </w:rPr>
                          <w:t>5</w:t>
                        </w:r>
                      </w:fldSimple>
                      <w:r>
                        <w:t xml:space="preserve"> Eind puk-plaatser</w:t>
                      </w:r>
                    </w:p>
                  </w:txbxContent>
                </v:textbox>
              </v:shape>
            </w:pict>
          </mc:Fallback>
        </mc:AlternateContent>
      </w:r>
      <w:r w:rsidR="00D40256" w:rsidRPr="00DD4A00">
        <w:rPr>
          <w:rFonts w:ascii="Arial" w:hAnsi="Arial" w:cs="Arial"/>
          <w:noProof/>
          <w:color w:val="000000"/>
          <w:sz w:val="20"/>
          <w:szCs w:val="20"/>
          <w:bdr w:val="none" w:sz="0" w:space="0" w:color="auto" w:frame="1"/>
        </w:rPr>
        <w:drawing>
          <wp:anchor distT="0" distB="0" distL="114300" distR="114300" simplePos="0" relativeHeight="251658250" behindDoc="1" locked="0" layoutInCell="1" allowOverlap="1" wp14:anchorId="2282F512" wp14:editId="197FD1CD">
            <wp:simplePos x="0" y="0"/>
            <wp:positionH relativeFrom="column">
              <wp:posOffset>2813108</wp:posOffset>
            </wp:positionH>
            <wp:positionV relativeFrom="paragraph">
              <wp:posOffset>-595111</wp:posOffset>
            </wp:positionV>
            <wp:extent cx="3422015" cy="4565015"/>
            <wp:effectExtent l="0" t="0" r="6985" b="6985"/>
            <wp:wrapNone/>
            <wp:docPr id="2106267759"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22015" cy="4565015"/>
                    </a:xfrm>
                    <a:prstGeom prst="rect">
                      <a:avLst/>
                    </a:prstGeom>
                    <a:noFill/>
                    <a:ln>
                      <a:noFill/>
                    </a:ln>
                  </pic:spPr>
                </pic:pic>
              </a:graphicData>
            </a:graphic>
          </wp:anchor>
        </w:drawing>
      </w:r>
      <w:r w:rsidR="00D40256" w:rsidRPr="00DD4A00">
        <w:rPr>
          <w:b/>
          <w:sz w:val="28"/>
          <w:szCs w:val="28"/>
        </w:rPr>
        <w:t>Eind puk-plaatser:</w:t>
      </w:r>
    </w:p>
    <w:p w14:paraId="72BEEE4D" w14:textId="62080E28" w:rsidR="00D40256" w:rsidRPr="00DD4A00" w:rsidRDefault="00D40256" w:rsidP="00A73DBF">
      <w:pPr>
        <w:pStyle w:val="Lijstalinea"/>
        <w:numPr>
          <w:ilvl w:val="0"/>
          <w:numId w:val="22"/>
        </w:numPr>
        <w:rPr>
          <w:bCs/>
        </w:rPr>
      </w:pPr>
      <w:r w:rsidRPr="00DD4A00">
        <w:rPr>
          <w:bCs/>
        </w:rPr>
        <w:t>Transportband</w:t>
      </w:r>
    </w:p>
    <w:p w14:paraId="21C8FA68" w14:textId="5F26FA14" w:rsidR="00D40256" w:rsidRPr="00DD4A00" w:rsidRDefault="00D40256" w:rsidP="00A73DBF">
      <w:pPr>
        <w:pStyle w:val="Lijstalinea"/>
        <w:numPr>
          <w:ilvl w:val="1"/>
          <w:numId w:val="22"/>
        </w:numPr>
        <w:rPr>
          <w:bCs/>
        </w:rPr>
      </w:pPr>
      <w:r w:rsidRPr="00DD4A00">
        <w:rPr>
          <w:bCs/>
        </w:rPr>
        <w:t>Metalen beugel</w:t>
      </w:r>
    </w:p>
    <w:p w14:paraId="363B3A21" w14:textId="7E350E54" w:rsidR="00D40256" w:rsidRPr="00DD4A00" w:rsidRDefault="00D40256" w:rsidP="00A73DBF">
      <w:pPr>
        <w:pStyle w:val="Lijstalinea"/>
        <w:numPr>
          <w:ilvl w:val="1"/>
          <w:numId w:val="22"/>
        </w:numPr>
        <w:rPr>
          <w:bCs/>
        </w:rPr>
      </w:pPr>
      <w:r w:rsidRPr="00DD4A00">
        <w:rPr>
          <w:bCs/>
        </w:rPr>
        <w:t>Motor</w:t>
      </w:r>
    </w:p>
    <w:p w14:paraId="1931CF5E" w14:textId="1B4ABC83" w:rsidR="00D40256" w:rsidRPr="00DD4A00" w:rsidRDefault="00D40256" w:rsidP="00A73DBF">
      <w:pPr>
        <w:pStyle w:val="Lijstalinea"/>
        <w:numPr>
          <w:ilvl w:val="1"/>
          <w:numId w:val="22"/>
        </w:numPr>
        <w:rPr>
          <w:bCs/>
        </w:rPr>
      </w:pPr>
      <w:r w:rsidRPr="00DD4A00">
        <w:rPr>
          <w:bCs/>
        </w:rPr>
        <w:t>Transportbandriem</w:t>
      </w:r>
    </w:p>
    <w:p w14:paraId="26ED18A6" w14:textId="1937C759" w:rsidR="00D40256" w:rsidRPr="00DD4A00" w:rsidRDefault="00D40256" w:rsidP="00A73DBF">
      <w:pPr>
        <w:pStyle w:val="Lijstalinea"/>
        <w:numPr>
          <w:ilvl w:val="1"/>
          <w:numId w:val="22"/>
        </w:numPr>
        <w:rPr>
          <w:bCs/>
        </w:rPr>
      </w:pPr>
      <w:r w:rsidRPr="00DD4A00">
        <w:rPr>
          <w:bCs/>
        </w:rPr>
        <w:t>Aanwezigheidssensor</w:t>
      </w:r>
    </w:p>
    <w:p w14:paraId="70D7676D" w14:textId="6324B2CB" w:rsidR="00D40256" w:rsidRPr="00DD4A00" w:rsidRDefault="00D40256" w:rsidP="00A73DBF">
      <w:pPr>
        <w:pStyle w:val="Lijstalinea"/>
        <w:numPr>
          <w:ilvl w:val="0"/>
          <w:numId w:val="22"/>
        </w:numPr>
        <w:rPr>
          <w:bCs/>
        </w:rPr>
      </w:pPr>
      <w:r w:rsidRPr="00DD4A00">
        <w:rPr>
          <w:bCs/>
        </w:rPr>
        <w:t>Robotarm</w:t>
      </w:r>
    </w:p>
    <w:p w14:paraId="12A7B99C" w14:textId="62BA1199" w:rsidR="00D40256" w:rsidRPr="00DD4A00" w:rsidRDefault="00D40256" w:rsidP="00A73DBF">
      <w:pPr>
        <w:pStyle w:val="Lijstalinea"/>
        <w:numPr>
          <w:ilvl w:val="1"/>
          <w:numId w:val="22"/>
        </w:numPr>
        <w:rPr>
          <w:bCs/>
        </w:rPr>
      </w:pPr>
      <w:r w:rsidRPr="00DD4A00">
        <w:rPr>
          <w:bCs/>
        </w:rPr>
        <w:t>Pneumatische zuignap</w:t>
      </w:r>
    </w:p>
    <w:p w14:paraId="478856A2" w14:textId="597D826F" w:rsidR="00D40256" w:rsidRPr="00DD4A00" w:rsidRDefault="00D40256" w:rsidP="00A73DBF">
      <w:pPr>
        <w:pStyle w:val="Lijstalinea"/>
        <w:numPr>
          <w:ilvl w:val="1"/>
          <w:numId w:val="22"/>
        </w:numPr>
        <w:rPr>
          <w:bCs/>
        </w:rPr>
      </w:pPr>
      <w:r w:rsidRPr="00DD4A00">
        <w:rPr>
          <w:bCs/>
        </w:rPr>
        <w:t>Uittrekmechanisme</w:t>
      </w:r>
    </w:p>
    <w:p w14:paraId="54707132" w14:textId="61E4E246" w:rsidR="00D40256" w:rsidRPr="00DD4A00" w:rsidRDefault="00D40256" w:rsidP="00A73DBF">
      <w:pPr>
        <w:pStyle w:val="Lijstalinea"/>
        <w:numPr>
          <w:ilvl w:val="1"/>
          <w:numId w:val="22"/>
        </w:numPr>
        <w:rPr>
          <w:bCs/>
        </w:rPr>
      </w:pPr>
      <w:r w:rsidRPr="00DD4A00">
        <w:rPr>
          <w:bCs/>
        </w:rPr>
        <w:t>Op-neer cilinder</w:t>
      </w:r>
    </w:p>
    <w:p w14:paraId="78B37E07" w14:textId="1FD32A21" w:rsidR="00D40256" w:rsidRPr="00DD4A00" w:rsidRDefault="00D40256" w:rsidP="00A73DBF">
      <w:pPr>
        <w:pStyle w:val="Lijstalinea"/>
        <w:numPr>
          <w:ilvl w:val="0"/>
          <w:numId w:val="22"/>
        </w:numPr>
        <w:rPr>
          <w:bCs/>
        </w:rPr>
      </w:pPr>
      <w:r w:rsidRPr="00DD4A00">
        <w:rPr>
          <w:bCs/>
        </w:rPr>
        <w:t>Eindtafel</w:t>
      </w:r>
    </w:p>
    <w:p w14:paraId="68F91EBD" w14:textId="77777777" w:rsidR="00D40256" w:rsidRPr="00DD4A00" w:rsidRDefault="00D40256" w:rsidP="007A3656">
      <w:pPr>
        <w:rPr>
          <w:b/>
          <w:sz w:val="32"/>
          <w:szCs w:val="32"/>
        </w:rPr>
      </w:pPr>
    </w:p>
    <w:p w14:paraId="7E096880" w14:textId="77777777" w:rsidR="00D40256" w:rsidRPr="00DD4A00" w:rsidRDefault="00D40256" w:rsidP="007A3656">
      <w:pPr>
        <w:rPr>
          <w:b/>
          <w:sz w:val="32"/>
          <w:szCs w:val="32"/>
        </w:rPr>
      </w:pPr>
    </w:p>
    <w:p w14:paraId="1F3C541D" w14:textId="548A5106" w:rsidR="00C4791A" w:rsidRPr="00DD4A00" w:rsidRDefault="00C4791A" w:rsidP="00C4791A"/>
    <w:p w14:paraId="5F4594F7" w14:textId="2D294090" w:rsidR="006A1320" w:rsidRPr="00DD4A00" w:rsidRDefault="00273FA9" w:rsidP="00F841C0">
      <w:pPr>
        <w:pStyle w:val="Kop3"/>
      </w:pPr>
      <w:bookmarkStart w:id="11" w:name="_Toc192788221"/>
      <w:bookmarkStart w:id="12" w:name="_Toc198538949"/>
      <w:r w:rsidRPr="00DD4A00">
        <w:t>B1-K1-W1</w:t>
      </w:r>
      <w:r w:rsidR="00C4791A" w:rsidRPr="00DD4A00">
        <w:t>.2</w:t>
      </w:r>
      <w:r w:rsidR="00DA5788" w:rsidRPr="00DD4A00">
        <w:t>:</w:t>
      </w:r>
      <w:r w:rsidR="006A1320" w:rsidRPr="00DD4A00">
        <w:t xml:space="preserve"> Planning</w:t>
      </w:r>
      <w:bookmarkEnd w:id="12"/>
    </w:p>
    <w:p w14:paraId="545E19F8" w14:textId="678DD1C1" w:rsidR="0050211A" w:rsidRPr="00DD4A00" w:rsidRDefault="0050211A" w:rsidP="000D40F7">
      <w:pPr>
        <w:rPr>
          <w:b/>
          <w:bCs/>
        </w:rPr>
      </w:pPr>
      <w:r w:rsidRPr="00DD4A00">
        <w:rPr>
          <w:b/>
          <w:bCs/>
        </w:rPr>
        <w:t>Fase 1: Onderzoek &amp; Conceptontwikkeling</w:t>
      </w:r>
      <w:r w:rsidRPr="00DD4A00">
        <w:rPr>
          <w:b/>
          <w:bCs/>
        </w:rPr>
        <w:br/>
      </w:r>
      <w:r w:rsidRPr="00DD4A00">
        <w:t xml:space="preserve">Duur: </w:t>
      </w:r>
      <w:r w:rsidR="00EE00DD" w:rsidRPr="00DD4A00">
        <w:t>03</w:t>
      </w:r>
      <w:r w:rsidRPr="00DD4A00">
        <w:t>/0</w:t>
      </w:r>
      <w:r w:rsidR="00EE00DD" w:rsidRPr="00DD4A00">
        <w:t>2</w:t>
      </w:r>
      <w:r w:rsidRPr="00DD4A00">
        <w:t xml:space="preserve">/2025 – </w:t>
      </w:r>
      <w:r w:rsidR="00354D24" w:rsidRPr="00DD4A00">
        <w:t>16</w:t>
      </w:r>
      <w:r w:rsidRPr="00DD4A00">
        <w:t>/0</w:t>
      </w:r>
      <w:r w:rsidR="00483A3C" w:rsidRPr="00DD4A00">
        <w:t>2</w:t>
      </w:r>
      <w:r w:rsidRPr="00DD4A00">
        <w:t>/2025 (</w:t>
      </w:r>
      <w:r w:rsidR="00354D24" w:rsidRPr="00DD4A00">
        <w:t>2</w:t>
      </w:r>
      <w:r w:rsidRPr="00DD4A00">
        <w:t xml:space="preserve"> weken)</w:t>
      </w:r>
    </w:p>
    <w:p w14:paraId="39170F0B" w14:textId="77777777" w:rsidR="0050211A" w:rsidRPr="00DD4A00" w:rsidRDefault="0050211A" w:rsidP="000D40F7">
      <w:pPr>
        <w:rPr>
          <w:b/>
          <w:bCs/>
        </w:rPr>
      </w:pPr>
      <w:r w:rsidRPr="00DD4A00">
        <w:rPr>
          <w:b/>
          <w:bCs/>
        </w:rPr>
        <w:t>Activiteiten:</w:t>
      </w:r>
    </w:p>
    <w:p w14:paraId="44A8EB91" w14:textId="77777777" w:rsidR="0050211A" w:rsidRPr="00DD4A00" w:rsidRDefault="0050211A" w:rsidP="00A73DBF">
      <w:pPr>
        <w:pStyle w:val="Lijstalinea"/>
        <w:numPr>
          <w:ilvl w:val="0"/>
          <w:numId w:val="15"/>
        </w:numPr>
      </w:pPr>
      <w:r w:rsidRPr="00DD4A00">
        <w:t>Uitvoeren van achtergrondonderzoek naar vergelijkbare projecten en bestaande oplossingen.</w:t>
      </w:r>
    </w:p>
    <w:p w14:paraId="1F61F9F6" w14:textId="77777777" w:rsidR="0050211A" w:rsidRPr="00DD4A00" w:rsidRDefault="0050211A" w:rsidP="00A73DBF">
      <w:pPr>
        <w:pStyle w:val="Lijstalinea"/>
        <w:numPr>
          <w:ilvl w:val="0"/>
          <w:numId w:val="15"/>
        </w:numPr>
      </w:pPr>
      <w:r w:rsidRPr="00DD4A00">
        <w:t>Identificeren van de uitdagingen waarmee kinderen te maken krijgen en die het project wil aanpakken.</w:t>
      </w:r>
    </w:p>
    <w:p w14:paraId="0CBF1582" w14:textId="77777777" w:rsidR="0050211A" w:rsidRPr="00DD4A00" w:rsidRDefault="0050211A" w:rsidP="00A73DBF">
      <w:pPr>
        <w:pStyle w:val="Lijstalinea"/>
        <w:numPr>
          <w:ilvl w:val="0"/>
          <w:numId w:val="15"/>
        </w:numPr>
      </w:pPr>
      <w:r w:rsidRPr="00DD4A00">
        <w:t>Ontwikkelen van het "Verhaal van Productie" voor een boeiende beleving.</w:t>
      </w:r>
    </w:p>
    <w:p w14:paraId="19A8C61D" w14:textId="77777777" w:rsidR="0050211A" w:rsidRPr="00DD4A00" w:rsidRDefault="0050211A" w:rsidP="00A73DBF">
      <w:pPr>
        <w:pStyle w:val="Lijstalinea"/>
        <w:numPr>
          <w:ilvl w:val="0"/>
          <w:numId w:val="15"/>
        </w:numPr>
      </w:pPr>
      <w:r w:rsidRPr="00DD4A00">
        <w:t>Bepalen van de algemene systeemarchitectuur (mechanische, elektrische, software-, pneumatische en hydraulische componenten).</w:t>
      </w:r>
    </w:p>
    <w:p w14:paraId="7AC50E9D" w14:textId="764DF880" w:rsidR="0050211A" w:rsidRPr="00DD4A00" w:rsidRDefault="0050211A" w:rsidP="00A73DBF">
      <w:pPr>
        <w:pStyle w:val="Lijstalinea"/>
        <w:numPr>
          <w:ilvl w:val="0"/>
          <w:numId w:val="15"/>
        </w:numPr>
      </w:pPr>
      <w:r w:rsidRPr="00DD4A00">
        <w:t xml:space="preserve">Opstellen van een overzicht en documentatie van het </w:t>
      </w:r>
      <w:r w:rsidR="00FF52AE" w:rsidRPr="00DD4A00">
        <w:t>al</w:t>
      </w:r>
      <w:r w:rsidRPr="00DD4A00">
        <w:t xml:space="preserve"> ontwikkelde product.</w:t>
      </w:r>
    </w:p>
    <w:p w14:paraId="74CE9332" w14:textId="77777777" w:rsidR="0050211A" w:rsidRPr="00DD4A00" w:rsidRDefault="0050211A" w:rsidP="000D40F7">
      <w:pPr>
        <w:rPr>
          <w:b/>
          <w:bCs/>
        </w:rPr>
      </w:pPr>
      <w:r w:rsidRPr="00DD4A00">
        <w:rPr>
          <w:b/>
          <w:bCs/>
        </w:rPr>
        <w:t>Op te leveren resultaten:</w:t>
      </w:r>
    </w:p>
    <w:p w14:paraId="33F1D03D" w14:textId="77777777" w:rsidR="0050211A" w:rsidRPr="00DD4A00" w:rsidRDefault="0050211A" w:rsidP="00A73DBF">
      <w:pPr>
        <w:pStyle w:val="Lijstalinea"/>
        <w:numPr>
          <w:ilvl w:val="0"/>
          <w:numId w:val="16"/>
        </w:numPr>
      </w:pPr>
      <w:r w:rsidRPr="00DD4A00">
        <w:t>Onderzoeksrapport met een samenvatting van de bevindingen.</w:t>
      </w:r>
    </w:p>
    <w:p w14:paraId="5ECE7D5D" w14:textId="77777777" w:rsidR="0050211A" w:rsidRPr="00DD4A00" w:rsidRDefault="0050211A" w:rsidP="00A73DBF">
      <w:pPr>
        <w:pStyle w:val="Lijstalinea"/>
        <w:numPr>
          <w:ilvl w:val="0"/>
          <w:numId w:val="16"/>
        </w:numPr>
      </w:pPr>
      <w:r w:rsidRPr="00DD4A00">
        <w:t>Gedefinieerde gebruikersscenario’s en het productie-verhaal.</w:t>
      </w:r>
    </w:p>
    <w:p w14:paraId="32AC4462" w14:textId="77777777" w:rsidR="0050211A" w:rsidRPr="00DD4A00" w:rsidRDefault="0050211A" w:rsidP="00A73DBF">
      <w:pPr>
        <w:pStyle w:val="Lijstalinea"/>
        <w:numPr>
          <w:ilvl w:val="0"/>
          <w:numId w:val="16"/>
        </w:numPr>
      </w:pPr>
      <w:r w:rsidRPr="00DD4A00">
        <w:t>Eerste conceptschetsen.</w:t>
      </w:r>
    </w:p>
    <w:p w14:paraId="15C83726" w14:textId="77777777" w:rsidR="0050211A" w:rsidRPr="00DD4A00" w:rsidRDefault="0050211A" w:rsidP="00A73DBF">
      <w:pPr>
        <w:pStyle w:val="Lijstalinea"/>
        <w:numPr>
          <w:ilvl w:val="0"/>
          <w:numId w:val="16"/>
        </w:numPr>
      </w:pPr>
      <w:r w:rsidRPr="00DD4A00">
        <w:t>Documentatie en overzicht van het bestaande systeem.</w:t>
      </w:r>
    </w:p>
    <w:p w14:paraId="3CF87496" w14:textId="4D76FCDB" w:rsidR="0050211A" w:rsidRPr="00DD4A00" w:rsidRDefault="00341938" w:rsidP="000D40F7">
      <w:pPr>
        <w:rPr>
          <w:b/>
          <w:bCs/>
        </w:rPr>
      </w:pPr>
      <w:r w:rsidRPr="00DD4A00">
        <w:rPr>
          <w:b/>
          <w:bCs/>
        </w:rPr>
        <w:t>Beheer factoren</w:t>
      </w:r>
      <w:r w:rsidR="0050211A" w:rsidRPr="00DD4A00">
        <w:rPr>
          <w:b/>
          <w:bCs/>
        </w:rPr>
        <w:t>:</w:t>
      </w:r>
    </w:p>
    <w:p w14:paraId="229D78C8" w14:textId="77777777" w:rsidR="0050211A" w:rsidRPr="00DD4A00" w:rsidRDefault="0050211A" w:rsidP="00A73DBF">
      <w:pPr>
        <w:pStyle w:val="Lijstalinea"/>
        <w:numPr>
          <w:ilvl w:val="0"/>
          <w:numId w:val="17"/>
        </w:numPr>
      </w:pPr>
      <w:r w:rsidRPr="00DD4A00">
        <w:rPr>
          <w:b/>
          <w:bCs/>
        </w:rPr>
        <w:t>Tijd:</w:t>
      </w:r>
      <w:r w:rsidRPr="00DD4A00">
        <w:t xml:space="preserve"> Tijdsbestek van 3 weken.</w:t>
      </w:r>
    </w:p>
    <w:p w14:paraId="0E2F65C7" w14:textId="77777777" w:rsidR="0050211A" w:rsidRPr="00DD4A00" w:rsidRDefault="0050211A" w:rsidP="00A73DBF">
      <w:pPr>
        <w:pStyle w:val="Lijstalinea"/>
        <w:numPr>
          <w:ilvl w:val="0"/>
          <w:numId w:val="17"/>
        </w:numPr>
      </w:pPr>
      <w:r w:rsidRPr="00DD4A00">
        <w:rPr>
          <w:b/>
          <w:bCs/>
        </w:rPr>
        <w:lastRenderedPageBreak/>
        <w:t>Organisatie:</w:t>
      </w:r>
      <w:r w:rsidRPr="00DD4A00">
        <w:t xml:space="preserve"> Betrokkenheid van projectleden, industrieadviseurs en stakeholders.</w:t>
      </w:r>
    </w:p>
    <w:p w14:paraId="4B6043F5" w14:textId="77777777" w:rsidR="0050211A" w:rsidRPr="00DD4A00" w:rsidRDefault="0050211A" w:rsidP="00A73DBF">
      <w:pPr>
        <w:pStyle w:val="Lijstalinea"/>
        <w:numPr>
          <w:ilvl w:val="0"/>
          <w:numId w:val="17"/>
        </w:numPr>
      </w:pPr>
      <w:r w:rsidRPr="00DD4A00">
        <w:rPr>
          <w:b/>
          <w:bCs/>
        </w:rPr>
        <w:t>Informatie:</w:t>
      </w:r>
      <w:r w:rsidRPr="00DD4A00">
        <w:t xml:space="preserve"> Literatuuronderzoek, interviews en brainstormsessies.</w:t>
      </w:r>
    </w:p>
    <w:p w14:paraId="471BDE7A" w14:textId="77777777" w:rsidR="0050211A" w:rsidRPr="00DD4A00" w:rsidRDefault="0050211A" w:rsidP="00A73DBF">
      <w:pPr>
        <w:pStyle w:val="Lijstalinea"/>
        <w:numPr>
          <w:ilvl w:val="0"/>
          <w:numId w:val="17"/>
        </w:numPr>
      </w:pPr>
      <w:r w:rsidRPr="00DD4A00">
        <w:rPr>
          <w:b/>
          <w:bCs/>
        </w:rPr>
        <w:t>Kwaliteit:</w:t>
      </w:r>
      <w:r w:rsidRPr="00DD4A00">
        <w:t xml:space="preserve"> Valideren van bevindingen via beoordelingen door experts.</w:t>
      </w:r>
    </w:p>
    <w:p w14:paraId="1332CB4F" w14:textId="77777777" w:rsidR="0050211A" w:rsidRPr="00DD4A00" w:rsidRDefault="0050211A" w:rsidP="00A73DBF">
      <w:pPr>
        <w:pStyle w:val="Lijstalinea"/>
        <w:numPr>
          <w:ilvl w:val="0"/>
          <w:numId w:val="17"/>
        </w:numPr>
      </w:pPr>
      <w:r w:rsidRPr="00DD4A00">
        <w:rPr>
          <w:b/>
          <w:bCs/>
        </w:rPr>
        <w:t>Geld:</w:t>
      </w:r>
      <w:r w:rsidRPr="00DD4A00">
        <w:t xml:space="preserve"> Minimale kosten voor onderzoeksmaterialen en consultaties.</w:t>
      </w:r>
    </w:p>
    <w:p w14:paraId="4B8CD7F9" w14:textId="2149187A" w:rsidR="000D40F7" w:rsidRPr="00DD4A00" w:rsidRDefault="000D40F7">
      <w:pPr>
        <w:rPr>
          <w:b/>
          <w:bCs/>
        </w:rPr>
      </w:pPr>
    </w:p>
    <w:p w14:paraId="5F6B3897" w14:textId="2FA44236" w:rsidR="004317A0" w:rsidRPr="00DD4A00" w:rsidRDefault="004317A0" w:rsidP="004317A0">
      <w:pPr>
        <w:rPr>
          <w:b/>
          <w:bCs/>
        </w:rPr>
      </w:pPr>
      <w:r w:rsidRPr="00DD4A00">
        <w:rPr>
          <w:b/>
          <w:bCs/>
        </w:rPr>
        <w:t>Fase 2: Systeemontwerp &amp; Documentatie</w:t>
      </w:r>
    </w:p>
    <w:p w14:paraId="2F66DB3D" w14:textId="31DBC4E4" w:rsidR="004317A0" w:rsidRPr="00DD4A00" w:rsidRDefault="004317A0" w:rsidP="004317A0">
      <w:r w:rsidRPr="00DD4A00">
        <w:rPr>
          <w:b/>
          <w:bCs/>
        </w:rPr>
        <w:t>Duur:</w:t>
      </w:r>
      <w:r w:rsidRPr="00DD4A00">
        <w:t xml:space="preserve"> 24/02/2025 – </w:t>
      </w:r>
      <w:r w:rsidR="00536297" w:rsidRPr="00DD4A00">
        <w:t>19</w:t>
      </w:r>
      <w:r w:rsidRPr="00DD4A00">
        <w:t>/0</w:t>
      </w:r>
      <w:r w:rsidR="00536297" w:rsidRPr="00DD4A00">
        <w:t>3</w:t>
      </w:r>
      <w:r w:rsidRPr="00DD4A00">
        <w:t>/2025 (3,5 weken)</w:t>
      </w:r>
    </w:p>
    <w:p w14:paraId="17F57998" w14:textId="77777777" w:rsidR="004317A0" w:rsidRPr="00DD4A00" w:rsidRDefault="004317A0" w:rsidP="004317A0">
      <w:r w:rsidRPr="00DD4A00">
        <w:rPr>
          <w:b/>
          <w:bCs/>
        </w:rPr>
        <w:t>Activiteiten:</w:t>
      </w:r>
    </w:p>
    <w:p w14:paraId="3F468C2B" w14:textId="77777777" w:rsidR="004317A0" w:rsidRPr="00DD4A00" w:rsidRDefault="004317A0" w:rsidP="00A73DBF">
      <w:pPr>
        <w:numPr>
          <w:ilvl w:val="0"/>
          <w:numId w:val="3"/>
        </w:numPr>
      </w:pPr>
      <w:r w:rsidRPr="00DD4A00">
        <w:t>Ontwikkelen van schema’s voor elektrische, pneumatische, mechanische en hydraulische systemen.</w:t>
      </w:r>
    </w:p>
    <w:p w14:paraId="107C2032" w14:textId="77777777" w:rsidR="004317A0" w:rsidRPr="00DD4A00" w:rsidRDefault="004317A0" w:rsidP="00A73DBF">
      <w:pPr>
        <w:numPr>
          <w:ilvl w:val="0"/>
          <w:numId w:val="3"/>
        </w:numPr>
      </w:pPr>
      <w:r w:rsidRPr="00DD4A00">
        <w:t>Ontwerpen en specificeren van componenten.</w:t>
      </w:r>
    </w:p>
    <w:p w14:paraId="04EBD816" w14:textId="77777777" w:rsidR="004317A0" w:rsidRPr="00DD4A00" w:rsidRDefault="004317A0" w:rsidP="00A73DBF">
      <w:pPr>
        <w:numPr>
          <w:ilvl w:val="0"/>
          <w:numId w:val="3"/>
        </w:numPr>
      </w:pPr>
      <w:r w:rsidRPr="00DD4A00">
        <w:t>Definiëren van softwarearchitectuur en interfaces.</w:t>
      </w:r>
    </w:p>
    <w:p w14:paraId="66CD8720" w14:textId="77777777" w:rsidR="004317A0" w:rsidRPr="00DD4A00" w:rsidRDefault="004317A0" w:rsidP="00A73DBF">
      <w:pPr>
        <w:numPr>
          <w:ilvl w:val="0"/>
          <w:numId w:val="3"/>
        </w:numPr>
      </w:pPr>
      <w:r w:rsidRPr="00DD4A00">
        <w:t>Uitvoeren van een veiligheidsanalyse en bepalen van noodzakelijke voorzorgsmaatregelen.</w:t>
      </w:r>
    </w:p>
    <w:p w14:paraId="75C5CD3C" w14:textId="77777777" w:rsidR="004317A0" w:rsidRPr="00DD4A00" w:rsidRDefault="004317A0" w:rsidP="004317A0">
      <w:r w:rsidRPr="00DD4A00">
        <w:rPr>
          <w:b/>
          <w:bCs/>
        </w:rPr>
        <w:t>Op te leveren resultaten:</w:t>
      </w:r>
    </w:p>
    <w:p w14:paraId="405F653E" w14:textId="77777777" w:rsidR="004317A0" w:rsidRPr="00DD4A00" w:rsidRDefault="004317A0" w:rsidP="00A73DBF">
      <w:pPr>
        <w:numPr>
          <w:ilvl w:val="0"/>
          <w:numId w:val="4"/>
        </w:numPr>
      </w:pPr>
      <w:r w:rsidRPr="00DD4A00">
        <w:t>CAD-modellen van mechanische structuren.</w:t>
      </w:r>
    </w:p>
    <w:p w14:paraId="26BBCB79" w14:textId="77777777" w:rsidR="004317A0" w:rsidRPr="00DD4A00" w:rsidRDefault="004317A0" w:rsidP="00A73DBF">
      <w:pPr>
        <w:numPr>
          <w:ilvl w:val="0"/>
          <w:numId w:val="4"/>
        </w:numPr>
      </w:pPr>
      <w:r w:rsidRPr="00DD4A00">
        <w:t>Elektrische schema’s en bedradingsplannen.</w:t>
      </w:r>
    </w:p>
    <w:p w14:paraId="0D79B388" w14:textId="77777777" w:rsidR="004317A0" w:rsidRPr="00DD4A00" w:rsidRDefault="004317A0" w:rsidP="00A73DBF">
      <w:pPr>
        <w:numPr>
          <w:ilvl w:val="0"/>
          <w:numId w:val="4"/>
        </w:numPr>
      </w:pPr>
      <w:r w:rsidRPr="00DD4A00">
        <w:t>Pneumatische en hydraulische schema’s.</w:t>
      </w:r>
    </w:p>
    <w:p w14:paraId="10E92254" w14:textId="77777777" w:rsidR="004317A0" w:rsidRPr="00DD4A00" w:rsidRDefault="004317A0" w:rsidP="00A73DBF">
      <w:pPr>
        <w:numPr>
          <w:ilvl w:val="0"/>
          <w:numId w:val="4"/>
        </w:numPr>
      </w:pPr>
      <w:r w:rsidRPr="00DD4A00">
        <w:t>Software-flowcharts en systeemarchitectuur.</w:t>
      </w:r>
    </w:p>
    <w:p w14:paraId="79B6DDEA" w14:textId="77777777" w:rsidR="004317A0" w:rsidRPr="00DD4A00" w:rsidRDefault="004317A0" w:rsidP="00A73DBF">
      <w:pPr>
        <w:numPr>
          <w:ilvl w:val="0"/>
          <w:numId w:val="4"/>
        </w:numPr>
      </w:pPr>
      <w:r w:rsidRPr="00DD4A00">
        <w:t>Bestellen van benodigde componenten.</w:t>
      </w:r>
    </w:p>
    <w:p w14:paraId="776C4873" w14:textId="7253414A" w:rsidR="004317A0" w:rsidRPr="00DD4A00" w:rsidRDefault="00341938" w:rsidP="004317A0">
      <w:r w:rsidRPr="00DD4A00">
        <w:rPr>
          <w:b/>
          <w:bCs/>
        </w:rPr>
        <w:t>Beheer factoren</w:t>
      </w:r>
      <w:r w:rsidR="004317A0" w:rsidRPr="00DD4A00">
        <w:rPr>
          <w:b/>
          <w:bCs/>
        </w:rPr>
        <w:t>:</w:t>
      </w:r>
    </w:p>
    <w:p w14:paraId="10245A18" w14:textId="77777777" w:rsidR="004317A0" w:rsidRPr="00DD4A00" w:rsidRDefault="004317A0" w:rsidP="00A73DBF">
      <w:pPr>
        <w:numPr>
          <w:ilvl w:val="0"/>
          <w:numId w:val="5"/>
        </w:numPr>
      </w:pPr>
      <w:r w:rsidRPr="00DD4A00">
        <w:rPr>
          <w:b/>
          <w:bCs/>
        </w:rPr>
        <w:t>Tijd:</w:t>
      </w:r>
      <w:r w:rsidRPr="00DD4A00">
        <w:t xml:space="preserve"> Strakke planning om op tijd met testen te kunnen starten.</w:t>
      </w:r>
    </w:p>
    <w:p w14:paraId="5DA0F700" w14:textId="77777777" w:rsidR="004317A0" w:rsidRPr="00DD4A00" w:rsidRDefault="004317A0" w:rsidP="00A73DBF">
      <w:pPr>
        <w:numPr>
          <w:ilvl w:val="0"/>
          <w:numId w:val="5"/>
        </w:numPr>
      </w:pPr>
      <w:r w:rsidRPr="00DD4A00">
        <w:rPr>
          <w:b/>
          <w:bCs/>
        </w:rPr>
        <w:t>Organisatie:</w:t>
      </w:r>
      <w:r w:rsidRPr="00DD4A00">
        <w:t xml:space="preserve"> Samenwerking tussen ingenieurs, ontwerpers en veiligheidsexperts.</w:t>
      </w:r>
    </w:p>
    <w:p w14:paraId="0330A241" w14:textId="622414AA" w:rsidR="004317A0" w:rsidRPr="00DD4A00" w:rsidRDefault="004317A0" w:rsidP="00A73DBF">
      <w:pPr>
        <w:numPr>
          <w:ilvl w:val="0"/>
          <w:numId w:val="5"/>
        </w:numPr>
      </w:pPr>
      <w:r w:rsidRPr="00DD4A00">
        <w:rPr>
          <w:b/>
          <w:bCs/>
        </w:rPr>
        <w:t>Informatie:</w:t>
      </w:r>
      <w:r w:rsidRPr="00DD4A00">
        <w:t xml:space="preserve"> Naleving van </w:t>
      </w:r>
      <w:r w:rsidR="00C20DD8" w:rsidRPr="00DD4A00">
        <w:t xml:space="preserve">industriestandaards </w:t>
      </w:r>
      <w:r w:rsidRPr="00DD4A00">
        <w:t>en veiligheidsvoorschriften.</w:t>
      </w:r>
    </w:p>
    <w:p w14:paraId="7BCD56A0" w14:textId="77777777" w:rsidR="004317A0" w:rsidRPr="00DD4A00" w:rsidRDefault="004317A0" w:rsidP="00A73DBF">
      <w:pPr>
        <w:numPr>
          <w:ilvl w:val="0"/>
          <w:numId w:val="5"/>
        </w:numPr>
      </w:pPr>
      <w:r w:rsidRPr="00DD4A00">
        <w:rPr>
          <w:b/>
          <w:bCs/>
        </w:rPr>
        <w:t>Kwaliteit:</w:t>
      </w:r>
      <w:r w:rsidRPr="00DD4A00">
        <w:t xml:space="preserve"> Documentatie wordt gereviseerd door collega’s en voldoet aan normen.</w:t>
      </w:r>
    </w:p>
    <w:p w14:paraId="0F812F1E" w14:textId="6A9670CF" w:rsidR="00C27643" w:rsidRPr="00DD4A00" w:rsidRDefault="004317A0" w:rsidP="00A73DBF">
      <w:pPr>
        <w:numPr>
          <w:ilvl w:val="0"/>
          <w:numId w:val="5"/>
        </w:numPr>
      </w:pPr>
      <w:r w:rsidRPr="00DD4A00">
        <w:rPr>
          <w:b/>
          <w:bCs/>
        </w:rPr>
        <w:t>Geld:</w:t>
      </w:r>
      <w:r w:rsidRPr="00DD4A00">
        <w:t xml:space="preserve"> Ongeveer €500 voor software, gereedschap en ontwerpmiddelen.</w:t>
      </w:r>
    </w:p>
    <w:p w14:paraId="25DF8A9E" w14:textId="2A973B7B" w:rsidR="0066772F" w:rsidRPr="00DD4A00" w:rsidRDefault="0066772F">
      <w:pPr>
        <w:rPr>
          <w:b/>
          <w:bCs/>
        </w:rPr>
      </w:pPr>
      <w:r w:rsidRPr="00DD4A00">
        <w:rPr>
          <w:b/>
          <w:bCs/>
        </w:rPr>
        <w:br/>
      </w:r>
    </w:p>
    <w:p w14:paraId="1616CBB0" w14:textId="036A738D" w:rsidR="00E82D8B" w:rsidRPr="00DD4A00" w:rsidRDefault="00E82D8B" w:rsidP="00E82D8B">
      <w:pPr>
        <w:rPr>
          <w:b/>
          <w:bCs/>
        </w:rPr>
      </w:pPr>
      <w:r w:rsidRPr="00DD4A00">
        <w:rPr>
          <w:b/>
          <w:bCs/>
        </w:rPr>
        <w:lastRenderedPageBreak/>
        <w:t>Fase 3: Prototyping &amp; Eerste Testfase</w:t>
      </w:r>
    </w:p>
    <w:p w14:paraId="0390EC31" w14:textId="3F51A600" w:rsidR="00E82D8B" w:rsidRPr="00DD4A00" w:rsidRDefault="00E82D8B" w:rsidP="00E82D8B">
      <w:r w:rsidRPr="00DD4A00">
        <w:rPr>
          <w:b/>
          <w:bCs/>
        </w:rPr>
        <w:t>Duur:</w:t>
      </w:r>
      <w:r w:rsidRPr="00DD4A00">
        <w:t xml:space="preserve"> </w:t>
      </w:r>
      <w:r w:rsidR="00C10307" w:rsidRPr="00DD4A00">
        <w:t>19</w:t>
      </w:r>
      <w:r w:rsidRPr="00DD4A00">
        <w:t>/0</w:t>
      </w:r>
      <w:r w:rsidR="00C10307" w:rsidRPr="00DD4A00">
        <w:t>3</w:t>
      </w:r>
      <w:r w:rsidRPr="00DD4A00">
        <w:t xml:space="preserve">/2025 – </w:t>
      </w:r>
      <w:r w:rsidR="00150001" w:rsidRPr="00DD4A00">
        <w:t>11</w:t>
      </w:r>
      <w:r w:rsidRPr="00DD4A00">
        <w:t>/0</w:t>
      </w:r>
      <w:r w:rsidR="00150001" w:rsidRPr="00DD4A00">
        <w:t>4</w:t>
      </w:r>
      <w:r w:rsidRPr="00DD4A00">
        <w:t>/2025 (3,5 weken)</w:t>
      </w:r>
    </w:p>
    <w:p w14:paraId="69C1D1B0" w14:textId="77777777" w:rsidR="00E82D8B" w:rsidRPr="00DD4A00" w:rsidRDefault="00E82D8B" w:rsidP="00E82D8B">
      <w:r w:rsidRPr="00DD4A00">
        <w:rPr>
          <w:b/>
          <w:bCs/>
        </w:rPr>
        <w:t>Activiteiten:</w:t>
      </w:r>
    </w:p>
    <w:p w14:paraId="4B964E7D" w14:textId="77777777" w:rsidR="00E82D8B" w:rsidRPr="00DD4A00" w:rsidRDefault="00E82D8B" w:rsidP="00A73DBF">
      <w:pPr>
        <w:numPr>
          <w:ilvl w:val="0"/>
          <w:numId w:val="6"/>
        </w:numPr>
      </w:pPr>
      <w:r w:rsidRPr="00DD4A00">
        <w:t>Ontwikkelen van fysieke prototypes van mechanische onderdelen.</w:t>
      </w:r>
    </w:p>
    <w:p w14:paraId="604DED6C" w14:textId="1A80E2F4" w:rsidR="00E82D8B" w:rsidRPr="00DD4A00" w:rsidRDefault="0085649F" w:rsidP="00A73DBF">
      <w:pPr>
        <w:numPr>
          <w:ilvl w:val="0"/>
          <w:numId w:val="6"/>
        </w:numPr>
      </w:pPr>
      <w:r w:rsidRPr="00DD4A00">
        <w:t xml:space="preserve">Alle </w:t>
      </w:r>
      <w:r w:rsidR="00AE7DFF" w:rsidRPr="00DD4A00">
        <w:t xml:space="preserve">toegevoegde </w:t>
      </w:r>
      <w:r w:rsidRPr="00DD4A00">
        <w:t>systemen in de bestaande machine werkende krijgen</w:t>
      </w:r>
      <w:r w:rsidR="00E82D8B" w:rsidRPr="00DD4A00">
        <w:t>.</w:t>
      </w:r>
    </w:p>
    <w:p w14:paraId="289A242C" w14:textId="77777777" w:rsidR="00E82D8B" w:rsidRPr="00DD4A00" w:rsidRDefault="00E82D8B" w:rsidP="00A73DBF">
      <w:pPr>
        <w:numPr>
          <w:ilvl w:val="0"/>
          <w:numId w:val="6"/>
        </w:numPr>
      </w:pPr>
      <w:r w:rsidRPr="00DD4A00">
        <w:t>Implementeren van eerste softwarefunctionaliteit en integratietests uitvoeren.</w:t>
      </w:r>
    </w:p>
    <w:p w14:paraId="3C6A80F4" w14:textId="77777777" w:rsidR="00E82D8B" w:rsidRPr="00DD4A00" w:rsidRDefault="00E82D8B" w:rsidP="00A73DBF">
      <w:pPr>
        <w:numPr>
          <w:ilvl w:val="0"/>
          <w:numId w:val="6"/>
        </w:numPr>
      </w:pPr>
      <w:r w:rsidRPr="00DD4A00">
        <w:t>Uitvoeren van veiligheidstests en validatie.</w:t>
      </w:r>
    </w:p>
    <w:p w14:paraId="430B5705" w14:textId="5DA8FBD0" w:rsidR="002E35A0" w:rsidRPr="00DD4A00" w:rsidRDefault="002E35A0" w:rsidP="00A73DBF">
      <w:pPr>
        <w:numPr>
          <w:ilvl w:val="0"/>
          <w:numId w:val="6"/>
        </w:numPr>
      </w:pPr>
      <w:r w:rsidRPr="00DD4A00">
        <w:t>Instaleren van de nieuwe PLC</w:t>
      </w:r>
    </w:p>
    <w:p w14:paraId="5CE1E9BB" w14:textId="77777777" w:rsidR="00E82D8B" w:rsidRPr="00DD4A00" w:rsidRDefault="00E82D8B" w:rsidP="00E82D8B">
      <w:r w:rsidRPr="00DD4A00">
        <w:rPr>
          <w:b/>
          <w:bCs/>
        </w:rPr>
        <w:t>Op te leveren resultaten:</w:t>
      </w:r>
    </w:p>
    <w:p w14:paraId="61D083A6" w14:textId="15BAE587" w:rsidR="00E82D8B" w:rsidRPr="00DD4A00" w:rsidRDefault="002E35A0" w:rsidP="00A73DBF">
      <w:pPr>
        <w:numPr>
          <w:ilvl w:val="0"/>
          <w:numId w:val="7"/>
        </w:numPr>
      </w:pPr>
      <w:r w:rsidRPr="00DD4A00">
        <w:t xml:space="preserve">Nieuwe PLC volledig geïnstalleerd </w:t>
      </w:r>
    </w:p>
    <w:p w14:paraId="1757538B" w14:textId="153C7254" w:rsidR="00E82D8B" w:rsidRPr="00DD4A00" w:rsidRDefault="00E82D8B" w:rsidP="00A73DBF">
      <w:pPr>
        <w:numPr>
          <w:ilvl w:val="0"/>
          <w:numId w:val="7"/>
        </w:numPr>
      </w:pPr>
      <w:r w:rsidRPr="00DD4A00">
        <w:t>Functione</w:t>
      </w:r>
      <w:r w:rsidR="0085649F" w:rsidRPr="00DD4A00">
        <w:t>le machine</w:t>
      </w:r>
      <w:r w:rsidRPr="00DD4A00">
        <w:t>.</w:t>
      </w:r>
    </w:p>
    <w:p w14:paraId="0C2CC5FA" w14:textId="77777777" w:rsidR="00E82D8B" w:rsidRPr="00DD4A00" w:rsidRDefault="00E82D8B" w:rsidP="00A73DBF">
      <w:pPr>
        <w:numPr>
          <w:ilvl w:val="0"/>
          <w:numId w:val="7"/>
        </w:numPr>
      </w:pPr>
      <w:r w:rsidRPr="00DD4A00">
        <w:t>Verificatie van veiligheidsconformiteit.</w:t>
      </w:r>
    </w:p>
    <w:p w14:paraId="2CB3D06D" w14:textId="5F37A23F" w:rsidR="00E82D8B" w:rsidRPr="00DD4A00" w:rsidRDefault="00243640" w:rsidP="00E82D8B">
      <w:r w:rsidRPr="00DD4A00">
        <w:rPr>
          <w:b/>
          <w:bCs/>
        </w:rPr>
        <w:t>Beheers factoren</w:t>
      </w:r>
      <w:r w:rsidR="00E82D8B" w:rsidRPr="00DD4A00">
        <w:rPr>
          <w:b/>
          <w:bCs/>
        </w:rPr>
        <w:t>:</w:t>
      </w:r>
    </w:p>
    <w:p w14:paraId="094FBFD1" w14:textId="77777777" w:rsidR="00E82D8B" w:rsidRPr="00DD4A00" w:rsidRDefault="00E82D8B" w:rsidP="00A73DBF">
      <w:pPr>
        <w:numPr>
          <w:ilvl w:val="0"/>
          <w:numId w:val="8"/>
        </w:numPr>
      </w:pPr>
      <w:r w:rsidRPr="00DD4A00">
        <w:rPr>
          <w:b/>
          <w:bCs/>
        </w:rPr>
        <w:t>Tijd:</w:t>
      </w:r>
      <w:r w:rsidRPr="00DD4A00">
        <w:t xml:space="preserve"> Zeker stellen dat het prototype functioneert vóór de finale testfase.</w:t>
      </w:r>
    </w:p>
    <w:p w14:paraId="537E5CB6" w14:textId="77777777" w:rsidR="00E82D8B" w:rsidRPr="00DD4A00" w:rsidRDefault="00E82D8B" w:rsidP="00A73DBF">
      <w:pPr>
        <w:numPr>
          <w:ilvl w:val="0"/>
          <w:numId w:val="8"/>
        </w:numPr>
      </w:pPr>
      <w:r w:rsidRPr="00DD4A00">
        <w:rPr>
          <w:b/>
          <w:bCs/>
        </w:rPr>
        <w:t>Organisatie:</w:t>
      </w:r>
      <w:r w:rsidRPr="00DD4A00">
        <w:t xml:space="preserve"> Betrokkenheid van ingenieurs, technici en externe adviseurs.</w:t>
      </w:r>
    </w:p>
    <w:p w14:paraId="31B79D44" w14:textId="77777777" w:rsidR="00E82D8B" w:rsidRPr="00DD4A00" w:rsidRDefault="00E82D8B" w:rsidP="00A73DBF">
      <w:pPr>
        <w:numPr>
          <w:ilvl w:val="0"/>
          <w:numId w:val="8"/>
        </w:numPr>
      </w:pPr>
      <w:r w:rsidRPr="00DD4A00">
        <w:rPr>
          <w:b/>
          <w:bCs/>
        </w:rPr>
        <w:t>Informatie:</w:t>
      </w:r>
      <w:r w:rsidRPr="00DD4A00">
        <w:t xml:space="preserve"> Testplannen en technische specificaties.</w:t>
      </w:r>
    </w:p>
    <w:p w14:paraId="6C1909CD" w14:textId="77777777" w:rsidR="00E82D8B" w:rsidRPr="00DD4A00" w:rsidRDefault="00E82D8B" w:rsidP="00A73DBF">
      <w:pPr>
        <w:numPr>
          <w:ilvl w:val="0"/>
          <w:numId w:val="8"/>
        </w:numPr>
      </w:pPr>
      <w:r w:rsidRPr="00DD4A00">
        <w:rPr>
          <w:b/>
          <w:bCs/>
        </w:rPr>
        <w:t>Kwaliteit:</w:t>
      </w:r>
      <w:r w:rsidRPr="00DD4A00">
        <w:t xml:space="preserve"> Prototypes moeten voldoen aan functionele en veiligheidsvereisten.</w:t>
      </w:r>
    </w:p>
    <w:p w14:paraId="30A11B78" w14:textId="77777777" w:rsidR="00F138A8" w:rsidRPr="00DD4A00" w:rsidRDefault="00E82D8B" w:rsidP="00A73DBF">
      <w:pPr>
        <w:numPr>
          <w:ilvl w:val="0"/>
          <w:numId w:val="8"/>
        </w:numPr>
      </w:pPr>
      <w:r w:rsidRPr="00DD4A00">
        <w:rPr>
          <w:b/>
          <w:bCs/>
        </w:rPr>
        <w:t>Geld:</w:t>
      </w:r>
      <w:r w:rsidRPr="00DD4A00">
        <w:t xml:space="preserve"> Ongeveer €1.000 voor prototypematerialen en testapparatuur.</w:t>
      </w:r>
    </w:p>
    <w:p w14:paraId="1DF3F926" w14:textId="1621FAD9" w:rsidR="00F138A8" w:rsidRPr="00DD4A00" w:rsidRDefault="00F138A8" w:rsidP="00F138A8">
      <w:r w:rsidRPr="00DD4A00">
        <w:rPr>
          <w:b/>
          <w:bCs/>
        </w:rPr>
        <w:t>Fase 4: Systeemintegratie &amp; Verbetering</w:t>
      </w:r>
    </w:p>
    <w:p w14:paraId="33A9DFFA" w14:textId="42A97F79" w:rsidR="00F138A8" w:rsidRPr="00DD4A00" w:rsidRDefault="00F138A8" w:rsidP="00F138A8">
      <w:pPr>
        <w:ind w:left="360"/>
      </w:pPr>
      <w:r w:rsidRPr="00DD4A00">
        <w:rPr>
          <w:b/>
          <w:bCs/>
        </w:rPr>
        <w:t>Duur:</w:t>
      </w:r>
      <w:r w:rsidRPr="00DD4A00">
        <w:t xml:space="preserve"> </w:t>
      </w:r>
      <w:r w:rsidR="00C63D0E" w:rsidRPr="00DD4A00">
        <w:t>14</w:t>
      </w:r>
      <w:r w:rsidRPr="00DD4A00">
        <w:t>/</w:t>
      </w:r>
      <w:r w:rsidR="00C63D0E" w:rsidRPr="00DD4A00">
        <w:t>04</w:t>
      </w:r>
      <w:r w:rsidRPr="00DD4A00">
        <w:t xml:space="preserve">/2025 – </w:t>
      </w:r>
      <w:r w:rsidR="004A56D6" w:rsidRPr="00DD4A00">
        <w:t>23</w:t>
      </w:r>
      <w:r w:rsidRPr="00DD4A00">
        <w:t>/0</w:t>
      </w:r>
      <w:r w:rsidR="004A56D6" w:rsidRPr="00DD4A00">
        <w:t>4</w:t>
      </w:r>
      <w:r w:rsidRPr="00DD4A00">
        <w:t>/2025 (</w:t>
      </w:r>
      <w:r w:rsidR="00C63D0E" w:rsidRPr="00DD4A00">
        <w:t>1.5</w:t>
      </w:r>
      <w:r w:rsidRPr="00DD4A00">
        <w:t xml:space="preserve"> weken)</w:t>
      </w:r>
    </w:p>
    <w:p w14:paraId="17024401" w14:textId="77777777" w:rsidR="00F138A8" w:rsidRPr="00DD4A00" w:rsidRDefault="00F138A8" w:rsidP="00F138A8">
      <w:pPr>
        <w:ind w:left="360"/>
      </w:pPr>
      <w:r w:rsidRPr="00DD4A00">
        <w:rPr>
          <w:b/>
          <w:bCs/>
        </w:rPr>
        <w:t>Activiteiten:</w:t>
      </w:r>
    </w:p>
    <w:p w14:paraId="4CF78718" w14:textId="77777777" w:rsidR="00F138A8" w:rsidRPr="00DD4A00" w:rsidRDefault="00F138A8" w:rsidP="00A73DBF">
      <w:pPr>
        <w:numPr>
          <w:ilvl w:val="0"/>
          <w:numId w:val="9"/>
        </w:numPr>
      </w:pPr>
      <w:r w:rsidRPr="00DD4A00">
        <w:t>Integreren van verbeterde subsystemen in een definitief prototype.</w:t>
      </w:r>
    </w:p>
    <w:p w14:paraId="4F068E6B" w14:textId="77777777" w:rsidR="00F138A8" w:rsidRPr="00DD4A00" w:rsidRDefault="00F138A8" w:rsidP="00A73DBF">
      <w:pPr>
        <w:numPr>
          <w:ilvl w:val="0"/>
          <w:numId w:val="9"/>
        </w:numPr>
      </w:pPr>
      <w:r w:rsidRPr="00DD4A00">
        <w:t>Uitvoeren van grootschalige systeemtesten en foutoplossing.</w:t>
      </w:r>
    </w:p>
    <w:p w14:paraId="49926B86" w14:textId="77777777" w:rsidR="00F138A8" w:rsidRPr="00DD4A00" w:rsidRDefault="00F138A8" w:rsidP="00A73DBF">
      <w:pPr>
        <w:numPr>
          <w:ilvl w:val="0"/>
          <w:numId w:val="9"/>
        </w:numPr>
      </w:pPr>
      <w:r w:rsidRPr="00DD4A00">
        <w:t>Uitvoeren van evaluaties met stakeholders en verwerken van feedback.</w:t>
      </w:r>
    </w:p>
    <w:p w14:paraId="1133C68E" w14:textId="77777777" w:rsidR="00F138A8" w:rsidRPr="00DD4A00" w:rsidRDefault="00F138A8" w:rsidP="00F138A8">
      <w:pPr>
        <w:ind w:left="360"/>
      </w:pPr>
      <w:r w:rsidRPr="00DD4A00">
        <w:rPr>
          <w:b/>
          <w:bCs/>
        </w:rPr>
        <w:t>Op te leveren resultaten:</w:t>
      </w:r>
    </w:p>
    <w:p w14:paraId="0A54E505" w14:textId="77777777" w:rsidR="00F138A8" w:rsidRPr="00DD4A00" w:rsidRDefault="00F138A8" w:rsidP="00A73DBF">
      <w:pPr>
        <w:numPr>
          <w:ilvl w:val="0"/>
          <w:numId w:val="10"/>
        </w:numPr>
      </w:pPr>
      <w:r w:rsidRPr="00DD4A00">
        <w:t>Verfijnd systeem met verbeterde functionaliteit.</w:t>
      </w:r>
    </w:p>
    <w:p w14:paraId="75E2A377" w14:textId="77777777" w:rsidR="00F138A8" w:rsidRPr="00DD4A00" w:rsidRDefault="00F138A8" w:rsidP="00A73DBF">
      <w:pPr>
        <w:numPr>
          <w:ilvl w:val="0"/>
          <w:numId w:val="10"/>
        </w:numPr>
      </w:pPr>
      <w:r w:rsidRPr="00DD4A00">
        <w:t>Geactualiseerde technische documentatie.</w:t>
      </w:r>
    </w:p>
    <w:p w14:paraId="12A60458" w14:textId="487329A7" w:rsidR="00F138A8" w:rsidRPr="00DD4A00" w:rsidRDefault="00F138A8" w:rsidP="00A73DBF">
      <w:pPr>
        <w:numPr>
          <w:ilvl w:val="0"/>
          <w:numId w:val="10"/>
        </w:numPr>
      </w:pPr>
      <w:r w:rsidRPr="00DD4A00">
        <w:t>Evaluatierapport van systeemprestaties.</w:t>
      </w:r>
      <w:r w:rsidR="00406BEE" w:rsidRPr="00DD4A00">
        <w:t xml:space="preserve"> </w:t>
      </w:r>
    </w:p>
    <w:p w14:paraId="06015E0B" w14:textId="4198CFA1" w:rsidR="00F138A8" w:rsidRPr="00DD4A00" w:rsidRDefault="003E4DF6" w:rsidP="00F138A8">
      <w:pPr>
        <w:ind w:left="360"/>
      </w:pPr>
      <w:r w:rsidRPr="00DD4A00">
        <w:rPr>
          <w:b/>
          <w:bCs/>
        </w:rPr>
        <w:lastRenderedPageBreak/>
        <w:t>Beheers factoren</w:t>
      </w:r>
      <w:r w:rsidR="00F138A8" w:rsidRPr="00DD4A00">
        <w:rPr>
          <w:b/>
          <w:bCs/>
        </w:rPr>
        <w:t>:</w:t>
      </w:r>
    </w:p>
    <w:p w14:paraId="7D8176B4" w14:textId="77777777" w:rsidR="00F138A8" w:rsidRPr="00DD4A00" w:rsidRDefault="00F138A8" w:rsidP="00A73DBF">
      <w:pPr>
        <w:numPr>
          <w:ilvl w:val="0"/>
          <w:numId w:val="11"/>
        </w:numPr>
      </w:pPr>
      <w:r w:rsidRPr="00DD4A00">
        <w:rPr>
          <w:b/>
          <w:bCs/>
        </w:rPr>
        <w:t>Tijd:</w:t>
      </w:r>
      <w:r w:rsidRPr="00DD4A00">
        <w:t xml:space="preserve"> Twee weken voor finalisatie en optimalisatie.</w:t>
      </w:r>
    </w:p>
    <w:p w14:paraId="6AB3C5C2" w14:textId="77777777" w:rsidR="00F138A8" w:rsidRPr="00DD4A00" w:rsidRDefault="00F138A8" w:rsidP="00A73DBF">
      <w:pPr>
        <w:numPr>
          <w:ilvl w:val="0"/>
          <w:numId w:val="11"/>
        </w:numPr>
      </w:pPr>
      <w:r w:rsidRPr="00DD4A00">
        <w:rPr>
          <w:b/>
          <w:bCs/>
        </w:rPr>
        <w:t>Organisatie:</w:t>
      </w:r>
      <w:r w:rsidRPr="00DD4A00">
        <w:t xml:space="preserve"> Hoofdingenieurs, ontwerpers en klant.</w:t>
      </w:r>
    </w:p>
    <w:p w14:paraId="0DB692C0" w14:textId="77777777" w:rsidR="00F138A8" w:rsidRPr="00DD4A00" w:rsidRDefault="00F138A8" w:rsidP="00A73DBF">
      <w:pPr>
        <w:numPr>
          <w:ilvl w:val="0"/>
          <w:numId w:val="11"/>
        </w:numPr>
      </w:pPr>
      <w:r w:rsidRPr="00DD4A00">
        <w:rPr>
          <w:b/>
          <w:bCs/>
        </w:rPr>
        <w:t>Informatie:</w:t>
      </w:r>
      <w:r w:rsidRPr="00DD4A00">
        <w:t xml:space="preserve"> Eindtestverslagen en veiligheidsdocumentatie.</w:t>
      </w:r>
    </w:p>
    <w:p w14:paraId="3028791D" w14:textId="77777777" w:rsidR="00F138A8" w:rsidRPr="00DD4A00" w:rsidRDefault="00F138A8" w:rsidP="00A73DBF">
      <w:pPr>
        <w:numPr>
          <w:ilvl w:val="0"/>
          <w:numId w:val="11"/>
        </w:numPr>
      </w:pPr>
      <w:r w:rsidRPr="00DD4A00">
        <w:rPr>
          <w:b/>
          <w:bCs/>
        </w:rPr>
        <w:t>Kwaliteit:</w:t>
      </w:r>
      <w:r w:rsidRPr="00DD4A00">
        <w:t xml:space="preserve"> Prestatienormen en validatie door eindgebruikers.</w:t>
      </w:r>
    </w:p>
    <w:p w14:paraId="1BBB0B34" w14:textId="77777777" w:rsidR="00F138A8" w:rsidRPr="00DD4A00" w:rsidRDefault="00F138A8" w:rsidP="00A73DBF">
      <w:pPr>
        <w:numPr>
          <w:ilvl w:val="0"/>
          <w:numId w:val="11"/>
        </w:numPr>
      </w:pPr>
      <w:r w:rsidRPr="00DD4A00">
        <w:rPr>
          <w:b/>
          <w:bCs/>
        </w:rPr>
        <w:t>Geld:</w:t>
      </w:r>
      <w:r w:rsidRPr="00DD4A00">
        <w:t xml:space="preserve"> Ongeveer €800 voor laatste verbeteringen en testhulpmiddelen.</w:t>
      </w:r>
    </w:p>
    <w:p w14:paraId="71A9902C" w14:textId="2514037B" w:rsidR="00F138A8" w:rsidRPr="00DD4A00" w:rsidRDefault="00F138A8" w:rsidP="00F138A8">
      <w:pPr>
        <w:ind w:left="360"/>
      </w:pPr>
    </w:p>
    <w:p w14:paraId="110CD05D" w14:textId="77777777" w:rsidR="00F138A8" w:rsidRPr="00DD4A00" w:rsidRDefault="00F138A8" w:rsidP="00F138A8">
      <w:pPr>
        <w:ind w:left="360"/>
        <w:rPr>
          <w:b/>
          <w:bCs/>
        </w:rPr>
      </w:pPr>
      <w:r w:rsidRPr="00DD4A00">
        <w:rPr>
          <w:b/>
          <w:bCs/>
        </w:rPr>
        <w:t>Fase 5: Eindtesten &amp; Projectafsluiting</w:t>
      </w:r>
    </w:p>
    <w:p w14:paraId="33A23450" w14:textId="353E6523" w:rsidR="00F138A8" w:rsidRPr="00DD4A00" w:rsidRDefault="00F138A8" w:rsidP="00F138A8">
      <w:pPr>
        <w:ind w:left="360"/>
      </w:pPr>
      <w:r w:rsidRPr="00DD4A00">
        <w:rPr>
          <w:b/>
          <w:bCs/>
        </w:rPr>
        <w:t>Duur:</w:t>
      </w:r>
      <w:r w:rsidRPr="00DD4A00">
        <w:t xml:space="preserve"> </w:t>
      </w:r>
      <w:r w:rsidR="004A56D6" w:rsidRPr="00DD4A00">
        <w:t>23</w:t>
      </w:r>
      <w:r w:rsidRPr="00DD4A00">
        <w:t>/0</w:t>
      </w:r>
      <w:r w:rsidR="004A56D6" w:rsidRPr="00DD4A00">
        <w:t>4</w:t>
      </w:r>
      <w:r w:rsidRPr="00DD4A00">
        <w:t>/2025 – 0</w:t>
      </w:r>
      <w:r w:rsidR="004A56D6" w:rsidRPr="00DD4A00">
        <w:t>2</w:t>
      </w:r>
      <w:r w:rsidRPr="00DD4A00">
        <w:t>/0</w:t>
      </w:r>
      <w:r w:rsidR="004A56D6" w:rsidRPr="00DD4A00">
        <w:t>5</w:t>
      </w:r>
      <w:r w:rsidRPr="00DD4A00">
        <w:t>/2025 (1,5 weken)</w:t>
      </w:r>
    </w:p>
    <w:p w14:paraId="70BDA133" w14:textId="77777777" w:rsidR="00F138A8" w:rsidRPr="00DD4A00" w:rsidRDefault="00F138A8" w:rsidP="00F138A8">
      <w:pPr>
        <w:ind w:left="360"/>
      </w:pPr>
      <w:r w:rsidRPr="00DD4A00">
        <w:rPr>
          <w:b/>
          <w:bCs/>
        </w:rPr>
        <w:t>Activiteiten:</w:t>
      </w:r>
    </w:p>
    <w:p w14:paraId="35DE0DF3" w14:textId="77777777" w:rsidR="00F138A8" w:rsidRPr="00DD4A00" w:rsidRDefault="00F138A8" w:rsidP="00A73DBF">
      <w:pPr>
        <w:numPr>
          <w:ilvl w:val="0"/>
          <w:numId w:val="12"/>
        </w:numPr>
      </w:pPr>
      <w:r w:rsidRPr="00DD4A00">
        <w:t>Uitvoeren van uitgebreide functionele, veiligheids- en gebruikerstesten.</w:t>
      </w:r>
    </w:p>
    <w:p w14:paraId="22C9F6D3" w14:textId="77777777" w:rsidR="00F138A8" w:rsidRPr="00DD4A00" w:rsidRDefault="00F138A8" w:rsidP="00A73DBF">
      <w:pPr>
        <w:numPr>
          <w:ilvl w:val="0"/>
          <w:numId w:val="12"/>
        </w:numPr>
      </w:pPr>
      <w:r w:rsidRPr="00DD4A00">
        <w:t>Voorbereiden van definitieve documentatie voor overdracht aan de klant.</w:t>
      </w:r>
    </w:p>
    <w:p w14:paraId="390EC46F" w14:textId="77777777" w:rsidR="00F138A8" w:rsidRPr="00DD4A00" w:rsidRDefault="00F138A8" w:rsidP="00A73DBF">
      <w:pPr>
        <w:numPr>
          <w:ilvl w:val="0"/>
          <w:numId w:val="12"/>
        </w:numPr>
      </w:pPr>
      <w:r w:rsidRPr="00DD4A00">
        <w:t>Presenteren van projectresultaten en verkrijgen van goedkeuring.</w:t>
      </w:r>
    </w:p>
    <w:p w14:paraId="0692B09E" w14:textId="77777777" w:rsidR="00F138A8" w:rsidRPr="00DD4A00" w:rsidRDefault="00F138A8" w:rsidP="00F138A8">
      <w:pPr>
        <w:ind w:left="360"/>
      </w:pPr>
      <w:r w:rsidRPr="00DD4A00">
        <w:rPr>
          <w:b/>
          <w:bCs/>
        </w:rPr>
        <w:t>Op te leveren resultaten:</w:t>
      </w:r>
    </w:p>
    <w:p w14:paraId="448E4C27" w14:textId="77777777" w:rsidR="00F138A8" w:rsidRPr="00DD4A00" w:rsidRDefault="00F138A8" w:rsidP="00A73DBF">
      <w:pPr>
        <w:numPr>
          <w:ilvl w:val="0"/>
          <w:numId w:val="13"/>
        </w:numPr>
      </w:pPr>
      <w:r w:rsidRPr="00DD4A00">
        <w:t>Volledige projectdocumentatie.</w:t>
      </w:r>
    </w:p>
    <w:p w14:paraId="220C5B32" w14:textId="4A5F4FDE" w:rsidR="00F138A8" w:rsidRPr="00DD4A00" w:rsidRDefault="00F138A8" w:rsidP="00A73DBF">
      <w:pPr>
        <w:numPr>
          <w:ilvl w:val="0"/>
          <w:numId w:val="13"/>
        </w:numPr>
      </w:pPr>
      <w:r w:rsidRPr="00DD4A00">
        <w:t xml:space="preserve">Eindpresentatie </w:t>
      </w:r>
      <w:r w:rsidR="001347CB" w:rsidRPr="00DD4A00">
        <w:t>aan opdrachtgever.</w:t>
      </w:r>
    </w:p>
    <w:p w14:paraId="4F135DA3" w14:textId="77777777" w:rsidR="00F138A8" w:rsidRPr="00DD4A00" w:rsidRDefault="00F138A8" w:rsidP="00A73DBF">
      <w:pPr>
        <w:numPr>
          <w:ilvl w:val="0"/>
          <w:numId w:val="13"/>
        </w:numPr>
      </w:pPr>
      <w:r w:rsidRPr="00DD4A00">
        <w:t>Gebruikershandleiding en onderhoudsinstructies.</w:t>
      </w:r>
    </w:p>
    <w:p w14:paraId="34FC1334" w14:textId="26ECCAD7" w:rsidR="00F138A8" w:rsidRPr="00DD4A00" w:rsidRDefault="003E4DF6" w:rsidP="00F138A8">
      <w:pPr>
        <w:ind w:left="360"/>
      </w:pPr>
      <w:r w:rsidRPr="00DD4A00">
        <w:rPr>
          <w:b/>
          <w:bCs/>
        </w:rPr>
        <w:t>Beheers factoren</w:t>
      </w:r>
      <w:r w:rsidR="00F138A8" w:rsidRPr="00DD4A00">
        <w:rPr>
          <w:b/>
          <w:bCs/>
        </w:rPr>
        <w:t>:</w:t>
      </w:r>
    </w:p>
    <w:p w14:paraId="45797553" w14:textId="77777777" w:rsidR="00F138A8" w:rsidRPr="00DD4A00" w:rsidRDefault="00F138A8" w:rsidP="00A73DBF">
      <w:pPr>
        <w:numPr>
          <w:ilvl w:val="0"/>
          <w:numId w:val="14"/>
        </w:numPr>
      </w:pPr>
      <w:r w:rsidRPr="00DD4A00">
        <w:rPr>
          <w:b/>
          <w:bCs/>
        </w:rPr>
        <w:t>Tijd:</w:t>
      </w:r>
      <w:r w:rsidRPr="00DD4A00">
        <w:t xml:space="preserve"> Strikte deadline voor afronding.</w:t>
      </w:r>
    </w:p>
    <w:p w14:paraId="5F96DD46" w14:textId="77777777" w:rsidR="00F138A8" w:rsidRPr="00DD4A00" w:rsidRDefault="00F138A8" w:rsidP="00A73DBF">
      <w:pPr>
        <w:numPr>
          <w:ilvl w:val="0"/>
          <w:numId w:val="14"/>
        </w:numPr>
      </w:pPr>
      <w:r w:rsidRPr="00DD4A00">
        <w:rPr>
          <w:b/>
          <w:bCs/>
        </w:rPr>
        <w:t>Organisatie:</w:t>
      </w:r>
      <w:r w:rsidRPr="00DD4A00">
        <w:t xml:space="preserve"> Projectteam en klant.</w:t>
      </w:r>
    </w:p>
    <w:p w14:paraId="39B3A464" w14:textId="77777777" w:rsidR="00F138A8" w:rsidRPr="00DD4A00" w:rsidRDefault="00F138A8" w:rsidP="00A73DBF">
      <w:pPr>
        <w:numPr>
          <w:ilvl w:val="0"/>
          <w:numId w:val="14"/>
        </w:numPr>
      </w:pPr>
      <w:r w:rsidRPr="00DD4A00">
        <w:rPr>
          <w:b/>
          <w:bCs/>
        </w:rPr>
        <w:t>Informatie:</w:t>
      </w:r>
      <w:r w:rsidRPr="00DD4A00">
        <w:t xml:space="preserve"> Gevalideerde documentatie en verslagen.</w:t>
      </w:r>
    </w:p>
    <w:p w14:paraId="3BB661A0" w14:textId="77777777" w:rsidR="00F138A8" w:rsidRPr="00DD4A00" w:rsidRDefault="00F138A8" w:rsidP="00A73DBF">
      <w:pPr>
        <w:numPr>
          <w:ilvl w:val="0"/>
          <w:numId w:val="14"/>
        </w:numPr>
      </w:pPr>
      <w:r w:rsidRPr="00DD4A00">
        <w:rPr>
          <w:b/>
          <w:bCs/>
        </w:rPr>
        <w:t>Kwaliteit:</w:t>
      </w:r>
      <w:r w:rsidRPr="00DD4A00">
        <w:t xml:space="preserve"> Validatie aan de hand van gebruikersvereisten en veiligheidsnormen.</w:t>
      </w:r>
    </w:p>
    <w:p w14:paraId="5ECC1409" w14:textId="77777777" w:rsidR="00F138A8" w:rsidRPr="00DD4A00" w:rsidRDefault="00F138A8" w:rsidP="00A73DBF">
      <w:pPr>
        <w:numPr>
          <w:ilvl w:val="0"/>
          <w:numId w:val="14"/>
        </w:numPr>
      </w:pPr>
      <w:r w:rsidRPr="00DD4A00">
        <w:rPr>
          <w:b/>
          <w:bCs/>
        </w:rPr>
        <w:t>Geld:</w:t>
      </w:r>
      <w:r w:rsidRPr="00DD4A00">
        <w:t xml:space="preserve"> €500 voor finale documentatie en presentatiematerialen.</w:t>
      </w:r>
    </w:p>
    <w:p w14:paraId="63DED5B3" w14:textId="77777777" w:rsidR="00AE7DFF" w:rsidRPr="00DD4A00" w:rsidRDefault="00AE7DFF" w:rsidP="00AE7DFF">
      <w:pPr>
        <w:ind w:left="360"/>
      </w:pPr>
    </w:p>
    <w:p w14:paraId="6FF2E4EF" w14:textId="77777777" w:rsidR="001B5E88" w:rsidRPr="00DD4A00" w:rsidRDefault="001B5E88" w:rsidP="001B5E88"/>
    <w:p w14:paraId="6E580F2A" w14:textId="2D070596" w:rsidR="00C27643" w:rsidRPr="00DD4A00" w:rsidRDefault="00C27643" w:rsidP="00C27643"/>
    <w:p w14:paraId="49D245E4" w14:textId="77777777" w:rsidR="0050211A" w:rsidRPr="00DD4A00" w:rsidRDefault="0050211A" w:rsidP="0050211A"/>
    <w:p w14:paraId="2AD2580D" w14:textId="425760CC" w:rsidR="00273FA9" w:rsidRPr="00DD4A00" w:rsidRDefault="00273FA9" w:rsidP="00C4791A">
      <w:pPr>
        <w:pStyle w:val="Kop3"/>
      </w:pPr>
      <w:r w:rsidRPr="00DD4A00">
        <w:lastRenderedPageBreak/>
        <w:t xml:space="preserve"> </w:t>
      </w:r>
      <w:bookmarkStart w:id="13" w:name="_Toc198538950"/>
      <w:bookmarkEnd w:id="11"/>
      <w:r w:rsidR="00933880" w:rsidRPr="00DD4A00">
        <w:t>B1-K1-</w:t>
      </w:r>
      <w:r w:rsidR="00350B1B" w:rsidRPr="00DD4A00">
        <w:t>W1.</w:t>
      </w:r>
      <w:r w:rsidR="00C60A6B" w:rsidRPr="00DD4A00">
        <w:t>3</w:t>
      </w:r>
      <w:r w:rsidR="00DA5788" w:rsidRPr="00DD4A00">
        <w:t>:</w:t>
      </w:r>
      <w:r w:rsidR="00C60A6B" w:rsidRPr="00DD4A00">
        <w:t xml:space="preserve"> Project eisen Mini Fabriek</w:t>
      </w:r>
      <w:bookmarkEnd w:id="13"/>
    </w:p>
    <w:p w14:paraId="06E4BF7D" w14:textId="77777777" w:rsidR="006C54BD" w:rsidRPr="00DD4A00" w:rsidRDefault="006C54BD" w:rsidP="00657C98">
      <w:pPr>
        <w:rPr>
          <w:b/>
          <w:bCs/>
        </w:rPr>
      </w:pPr>
      <w:r w:rsidRPr="00DD4A00">
        <w:rPr>
          <w:b/>
          <w:bCs/>
        </w:rPr>
        <w:t>1. Technische Eisen – Besturingssysteem</w:t>
      </w:r>
    </w:p>
    <w:tbl>
      <w:tblPr>
        <w:tblStyle w:val="Tabelraster"/>
        <w:tblW w:w="0" w:type="auto"/>
        <w:tblLook w:val="04A0" w:firstRow="1" w:lastRow="0" w:firstColumn="1" w:lastColumn="0" w:noHBand="0" w:noVBand="1"/>
      </w:tblPr>
      <w:tblGrid>
        <w:gridCol w:w="2880"/>
        <w:gridCol w:w="2880"/>
        <w:gridCol w:w="2880"/>
      </w:tblGrid>
      <w:tr w:rsidR="006C54BD" w:rsidRPr="00DD4A00" w14:paraId="21F976CA" w14:textId="77777777" w:rsidTr="006C54BD">
        <w:tc>
          <w:tcPr>
            <w:tcW w:w="2880" w:type="dxa"/>
            <w:tcBorders>
              <w:top w:val="single" w:sz="4" w:space="0" w:color="auto"/>
              <w:left w:val="single" w:sz="4" w:space="0" w:color="auto"/>
              <w:bottom w:val="single" w:sz="4" w:space="0" w:color="auto"/>
              <w:right w:val="single" w:sz="4" w:space="0" w:color="auto"/>
            </w:tcBorders>
            <w:hideMark/>
          </w:tcPr>
          <w:p w14:paraId="1092DB68" w14:textId="77777777" w:rsidR="006C54BD" w:rsidRPr="00DD4A00" w:rsidRDefault="006C54BD" w:rsidP="006C54BD">
            <w:pPr>
              <w:spacing w:after="160" w:line="278" w:lineRule="auto"/>
            </w:pPr>
            <w:r w:rsidRPr="00DD4A00">
              <w:t>Nr.</w:t>
            </w:r>
          </w:p>
        </w:tc>
        <w:tc>
          <w:tcPr>
            <w:tcW w:w="2880" w:type="dxa"/>
            <w:tcBorders>
              <w:top w:val="single" w:sz="4" w:space="0" w:color="auto"/>
              <w:left w:val="single" w:sz="4" w:space="0" w:color="auto"/>
              <w:bottom w:val="single" w:sz="4" w:space="0" w:color="auto"/>
              <w:right w:val="single" w:sz="4" w:space="0" w:color="auto"/>
            </w:tcBorders>
            <w:hideMark/>
          </w:tcPr>
          <w:p w14:paraId="6CF7D2B6" w14:textId="77777777" w:rsidR="006C54BD" w:rsidRPr="00DD4A00" w:rsidRDefault="006C54BD" w:rsidP="006C54BD">
            <w:pPr>
              <w:spacing w:after="160" w:line="278" w:lineRule="auto"/>
            </w:pPr>
            <w:r w:rsidRPr="00DD4A00">
              <w:t>Eisen</w:t>
            </w:r>
          </w:p>
        </w:tc>
        <w:tc>
          <w:tcPr>
            <w:tcW w:w="2880" w:type="dxa"/>
            <w:tcBorders>
              <w:top w:val="single" w:sz="4" w:space="0" w:color="auto"/>
              <w:left w:val="single" w:sz="4" w:space="0" w:color="auto"/>
              <w:bottom w:val="single" w:sz="4" w:space="0" w:color="auto"/>
              <w:right w:val="single" w:sz="4" w:space="0" w:color="auto"/>
            </w:tcBorders>
            <w:hideMark/>
          </w:tcPr>
          <w:p w14:paraId="7A5B7737" w14:textId="77777777" w:rsidR="006C54BD" w:rsidRPr="00DD4A00" w:rsidRDefault="006C54BD" w:rsidP="006C54BD">
            <w:pPr>
              <w:spacing w:after="160" w:line="278" w:lineRule="auto"/>
            </w:pPr>
            <w:r w:rsidRPr="00DD4A00">
              <w:t>Toelichting</w:t>
            </w:r>
          </w:p>
        </w:tc>
      </w:tr>
      <w:tr w:rsidR="006C54BD" w:rsidRPr="0018761C" w14:paraId="11594B35" w14:textId="77777777" w:rsidTr="006C54BD">
        <w:tc>
          <w:tcPr>
            <w:tcW w:w="2880" w:type="dxa"/>
            <w:tcBorders>
              <w:top w:val="single" w:sz="4" w:space="0" w:color="auto"/>
              <w:left w:val="single" w:sz="4" w:space="0" w:color="auto"/>
              <w:bottom w:val="single" w:sz="4" w:space="0" w:color="auto"/>
              <w:right w:val="single" w:sz="4" w:space="0" w:color="auto"/>
            </w:tcBorders>
            <w:hideMark/>
          </w:tcPr>
          <w:p w14:paraId="7A4ED5F5" w14:textId="77777777" w:rsidR="006C54BD" w:rsidRPr="00DD4A00" w:rsidRDefault="006C54BD" w:rsidP="006C54BD">
            <w:pPr>
              <w:spacing w:after="160" w:line="278" w:lineRule="auto"/>
            </w:pPr>
            <w:r w:rsidRPr="00DD4A00">
              <w:t>T1</w:t>
            </w:r>
          </w:p>
        </w:tc>
        <w:tc>
          <w:tcPr>
            <w:tcW w:w="2880" w:type="dxa"/>
            <w:tcBorders>
              <w:top w:val="single" w:sz="4" w:space="0" w:color="auto"/>
              <w:left w:val="single" w:sz="4" w:space="0" w:color="auto"/>
              <w:bottom w:val="single" w:sz="4" w:space="0" w:color="auto"/>
              <w:right w:val="single" w:sz="4" w:space="0" w:color="auto"/>
            </w:tcBorders>
            <w:hideMark/>
          </w:tcPr>
          <w:p w14:paraId="3D730925" w14:textId="77777777" w:rsidR="006C54BD" w:rsidRPr="00DD4A00" w:rsidRDefault="006C54BD" w:rsidP="006C54BD">
            <w:pPr>
              <w:spacing w:after="160" w:line="278" w:lineRule="auto"/>
            </w:pPr>
            <w:r w:rsidRPr="00DD4A00">
              <w:t>Het PLC-systeem moet compatibel zijn met de bestaande hardware (of vervangen worden indien noodzakelijk)</w:t>
            </w:r>
          </w:p>
        </w:tc>
        <w:tc>
          <w:tcPr>
            <w:tcW w:w="2880" w:type="dxa"/>
            <w:tcBorders>
              <w:top w:val="single" w:sz="4" w:space="0" w:color="auto"/>
              <w:left w:val="single" w:sz="4" w:space="0" w:color="auto"/>
              <w:bottom w:val="single" w:sz="4" w:space="0" w:color="auto"/>
              <w:right w:val="single" w:sz="4" w:space="0" w:color="auto"/>
            </w:tcBorders>
            <w:hideMark/>
          </w:tcPr>
          <w:p w14:paraId="0132B513" w14:textId="77777777" w:rsidR="006C54BD" w:rsidRPr="00067409" w:rsidRDefault="006C54BD" w:rsidP="006C54BD">
            <w:pPr>
              <w:spacing w:after="160" w:line="278" w:lineRule="auto"/>
              <w:rPr>
                <w:lang w:val="en-GB"/>
              </w:rPr>
            </w:pPr>
            <w:r w:rsidRPr="00067409">
              <w:rPr>
                <w:lang w:val="en-GB"/>
              </w:rPr>
              <w:t>Inclusief I/O-modules, actuatoren, sensoren</w:t>
            </w:r>
          </w:p>
        </w:tc>
      </w:tr>
      <w:tr w:rsidR="006C54BD" w:rsidRPr="0018761C" w14:paraId="0BFE9A69" w14:textId="77777777" w:rsidTr="006C54BD">
        <w:tc>
          <w:tcPr>
            <w:tcW w:w="2880" w:type="dxa"/>
            <w:tcBorders>
              <w:top w:val="single" w:sz="4" w:space="0" w:color="auto"/>
              <w:left w:val="single" w:sz="4" w:space="0" w:color="auto"/>
              <w:bottom w:val="single" w:sz="4" w:space="0" w:color="auto"/>
              <w:right w:val="single" w:sz="4" w:space="0" w:color="auto"/>
            </w:tcBorders>
            <w:hideMark/>
          </w:tcPr>
          <w:p w14:paraId="29A6F7AA" w14:textId="77777777" w:rsidR="006C54BD" w:rsidRPr="00DD4A00" w:rsidRDefault="006C54BD" w:rsidP="006C54BD">
            <w:pPr>
              <w:spacing w:after="160" w:line="278" w:lineRule="auto"/>
            </w:pPr>
            <w:r w:rsidRPr="00DD4A00">
              <w:t>T2</w:t>
            </w:r>
          </w:p>
        </w:tc>
        <w:tc>
          <w:tcPr>
            <w:tcW w:w="2880" w:type="dxa"/>
            <w:tcBorders>
              <w:top w:val="single" w:sz="4" w:space="0" w:color="auto"/>
              <w:left w:val="single" w:sz="4" w:space="0" w:color="auto"/>
              <w:bottom w:val="single" w:sz="4" w:space="0" w:color="auto"/>
              <w:right w:val="single" w:sz="4" w:space="0" w:color="auto"/>
            </w:tcBorders>
            <w:hideMark/>
          </w:tcPr>
          <w:p w14:paraId="0577F7B6" w14:textId="77777777" w:rsidR="006C54BD" w:rsidRPr="00DD4A00" w:rsidRDefault="006C54BD" w:rsidP="006C54BD">
            <w:pPr>
              <w:spacing w:after="160" w:line="278" w:lineRule="auto"/>
            </w:pPr>
            <w:r w:rsidRPr="00DD4A00">
              <w:t>Het systeem moet programmeerbaar zijn via een moderne en gangbare softwareomgeving</w:t>
            </w:r>
          </w:p>
        </w:tc>
        <w:tc>
          <w:tcPr>
            <w:tcW w:w="2880" w:type="dxa"/>
            <w:tcBorders>
              <w:top w:val="single" w:sz="4" w:space="0" w:color="auto"/>
              <w:left w:val="single" w:sz="4" w:space="0" w:color="auto"/>
              <w:bottom w:val="single" w:sz="4" w:space="0" w:color="auto"/>
              <w:right w:val="single" w:sz="4" w:space="0" w:color="auto"/>
            </w:tcBorders>
            <w:hideMark/>
          </w:tcPr>
          <w:p w14:paraId="6666ACC3" w14:textId="77777777" w:rsidR="006C54BD" w:rsidRPr="00067409" w:rsidRDefault="006C54BD" w:rsidP="006C54BD">
            <w:pPr>
              <w:spacing w:after="160" w:line="278" w:lineRule="auto"/>
              <w:rPr>
                <w:lang w:val="en-GB"/>
              </w:rPr>
            </w:pPr>
            <w:r w:rsidRPr="00067409">
              <w:rPr>
                <w:lang w:val="en-GB"/>
              </w:rPr>
              <w:t>Bijv. ctrlX WORKS of TwinCAT</w:t>
            </w:r>
          </w:p>
        </w:tc>
      </w:tr>
      <w:tr w:rsidR="006C54BD" w:rsidRPr="00DD4A00" w14:paraId="1EFC4E0D" w14:textId="77777777" w:rsidTr="006C54BD">
        <w:tc>
          <w:tcPr>
            <w:tcW w:w="2880" w:type="dxa"/>
            <w:tcBorders>
              <w:top w:val="single" w:sz="4" w:space="0" w:color="auto"/>
              <w:left w:val="single" w:sz="4" w:space="0" w:color="auto"/>
              <w:bottom w:val="single" w:sz="4" w:space="0" w:color="auto"/>
              <w:right w:val="single" w:sz="4" w:space="0" w:color="auto"/>
            </w:tcBorders>
            <w:hideMark/>
          </w:tcPr>
          <w:p w14:paraId="4176569B" w14:textId="77777777" w:rsidR="006C54BD" w:rsidRPr="00DD4A00" w:rsidRDefault="006C54BD" w:rsidP="006C54BD">
            <w:pPr>
              <w:spacing w:after="160" w:line="278" w:lineRule="auto"/>
            </w:pPr>
            <w:r w:rsidRPr="00DD4A00">
              <w:t>T3</w:t>
            </w:r>
          </w:p>
        </w:tc>
        <w:tc>
          <w:tcPr>
            <w:tcW w:w="2880" w:type="dxa"/>
            <w:tcBorders>
              <w:top w:val="single" w:sz="4" w:space="0" w:color="auto"/>
              <w:left w:val="single" w:sz="4" w:space="0" w:color="auto"/>
              <w:bottom w:val="single" w:sz="4" w:space="0" w:color="auto"/>
              <w:right w:val="single" w:sz="4" w:space="0" w:color="auto"/>
            </w:tcBorders>
            <w:hideMark/>
          </w:tcPr>
          <w:p w14:paraId="73E55571" w14:textId="77777777" w:rsidR="006C54BD" w:rsidRPr="00DD4A00" w:rsidRDefault="006C54BD" w:rsidP="006C54BD">
            <w:pPr>
              <w:spacing w:after="160" w:line="278" w:lineRule="auto"/>
            </w:pPr>
            <w:r w:rsidRPr="00DD4A00">
              <w:t>De besturingslogica moet modulair en overzichtelijk opgebouwd zijn</w:t>
            </w:r>
          </w:p>
        </w:tc>
        <w:tc>
          <w:tcPr>
            <w:tcW w:w="2880" w:type="dxa"/>
            <w:tcBorders>
              <w:top w:val="single" w:sz="4" w:space="0" w:color="auto"/>
              <w:left w:val="single" w:sz="4" w:space="0" w:color="auto"/>
              <w:bottom w:val="single" w:sz="4" w:space="0" w:color="auto"/>
              <w:right w:val="single" w:sz="4" w:space="0" w:color="auto"/>
            </w:tcBorders>
            <w:hideMark/>
          </w:tcPr>
          <w:p w14:paraId="400BC7C9" w14:textId="77777777" w:rsidR="006C54BD" w:rsidRPr="00DD4A00" w:rsidRDefault="006C54BD" w:rsidP="006C54BD">
            <w:pPr>
              <w:spacing w:after="160" w:line="278" w:lineRule="auto"/>
            </w:pPr>
            <w:r w:rsidRPr="00DD4A00">
              <w:t>Makkelijk aanpasbaar voor uitbreidingen</w:t>
            </w:r>
          </w:p>
        </w:tc>
      </w:tr>
      <w:tr w:rsidR="006C54BD" w:rsidRPr="00DD4A00" w14:paraId="7A87A37D" w14:textId="77777777" w:rsidTr="006C54BD">
        <w:tc>
          <w:tcPr>
            <w:tcW w:w="2880" w:type="dxa"/>
            <w:tcBorders>
              <w:top w:val="single" w:sz="4" w:space="0" w:color="auto"/>
              <w:left w:val="single" w:sz="4" w:space="0" w:color="auto"/>
              <w:bottom w:val="single" w:sz="4" w:space="0" w:color="auto"/>
              <w:right w:val="single" w:sz="4" w:space="0" w:color="auto"/>
            </w:tcBorders>
            <w:hideMark/>
          </w:tcPr>
          <w:p w14:paraId="504B0F01" w14:textId="77777777" w:rsidR="006C54BD" w:rsidRPr="00DD4A00" w:rsidRDefault="006C54BD" w:rsidP="006C54BD">
            <w:pPr>
              <w:spacing w:after="160" w:line="278" w:lineRule="auto"/>
            </w:pPr>
            <w:r w:rsidRPr="00DD4A00">
              <w:t>T4</w:t>
            </w:r>
          </w:p>
        </w:tc>
        <w:tc>
          <w:tcPr>
            <w:tcW w:w="2880" w:type="dxa"/>
            <w:tcBorders>
              <w:top w:val="single" w:sz="4" w:space="0" w:color="auto"/>
              <w:left w:val="single" w:sz="4" w:space="0" w:color="auto"/>
              <w:bottom w:val="single" w:sz="4" w:space="0" w:color="auto"/>
              <w:right w:val="single" w:sz="4" w:space="0" w:color="auto"/>
            </w:tcBorders>
            <w:hideMark/>
          </w:tcPr>
          <w:p w14:paraId="6A8B81BC" w14:textId="77777777" w:rsidR="006C54BD" w:rsidRPr="00DD4A00" w:rsidRDefault="006C54BD" w:rsidP="006C54BD">
            <w:pPr>
              <w:spacing w:after="160" w:line="278" w:lineRule="auto"/>
            </w:pPr>
            <w:r w:rsidRPr="00DD4A00">
              <w:t>De installatie moet veilig zijn voor gebruikers van 8-14 jaar</w:t>
            </w:r>
          </w:p>
        </w:tc>
        <w:tc>
          <w:tcPr>
            <w:tcW w:w="2880" w:type="dxa"/>
            <w:tcBorders>
              <w:top w:val="single" w:sz="4" w:space="0" w:color="auto"/>
              <w:left w:val="single" w:sz="4" w:space="0" w:color="auto"/>
              <w:bottom w:val="single" w:sz="4" w:space="0" w:color="auto"/>
              <w:right w:val="single" w:sz="4" w:space="0" w:color="auto"/>
            </w:tcBorders>
            <w:hideMark/>
          </w:tcPr>
          <w:p w14:paraId="04FD0A7A" w14:textId="77777777" w:rsidR="006C54BD" w:rsidRPr="00DD4A00" w:rsidRDefault="006C54BD" w:rsidP="006C54BD">
            <w:pPr>
              <w:spacing w:after="160" w:line="278" w:lineRule="auto"/>
            </w:pPr>
            <w:r w:rsidRPr="00DD4A00">
              <w:t>Spanning, bewegende delen, afscherming</w:t>
            </w:r>
          </w:p>
        </w:tc>
      </w:tr>
      <w:tr w:rsidR="006C54BD" w:rsidRPr="00DD4A00" w14:paraId="4D55FA12" w14:textId="77777777" w:rsidTr="006C54BD">
        <w:tc>
          <w:tcPr>
            <w:tcW w:w="2880" w:type="dxa"/>
            <w:tcBorders>
              <w:top w:val="single" w:sz="4" w:space="0" w:color="auto"/>
              <w:left w:val="single" w:sz="4" w:space="0" w:color="auto"/>
              <w:bottom w:val="single" w:sz="4" w:space="0" w:color="auto"/>
              <w:right w:val="single" w:sz="4" w:space="0" w:color="auto"/>
            </w:tcBorders>
            <w:hideMark/>
          </w:tcPr>
          <w:p w14:paraId="4097E2F4" w14:textId="77777777" w:rsidR="006C54BD" w:rsidRPr="00DD4A00" w:rsidRDefault="006C54BD" w:rsidP="006C54BD">
            <w:pPr>
              <w:spacing w:after="160" w:line="278" w:lineRule="auto"/>
            </w:pPr>
            <w:r w:rsidRPr="00DD4A00">
              <w:t>T5</w:t>
            </w:r>
          </w:p>
        </w:tc>
        <w:tc>
          <w:tcPr>
            <w:tcW w:w="2880" w:type="dxa"/>
            <w:tcBorders>
              <w:top w:val="single" w:sz="4" w:space="0" w:color="auto"/>
              <w:left w:val="single" w:sz="4" w:space="0" w:color="auto"/>
              <w:bottom w:val="single" w:sz="4" w:space="0" w:color="auto"/>
              <w:right w:val="single" w:sz="4" w:space="0" w:color="auto"/>
            </w:tcBorders>
            <w:hideMark/>
          </w:tcPr>
          <w:p w14:paraId="1DEA7DE3" w14:textId="77777777" w:rsidR="006C54BD" w:rsidRPr="00DD4A00" w:rsidRDefault="006C54BD" w:rsidP="006C54BD">
            <w:pPr>
              <w:spacing w:after="160" w:line="278" w:lineRule="auto"/>
            </w:pPr>
            <w:r w:rsidRPr="00DD4A00">
              <w:t>De trainer moet in- en uitgangen bevatten voor verschillende didactische doeleinden</w:t>
            </w:r>
          </w:p>
        </w:tc>
        <w:tc>
          <w:tcPr>
            <w:tcW w:w="2880" w:type="dxa"/>
            <w:tcBorders>
              <w:top w:val="single" w:sz="4" w:space="0" w:color="auto"/>
              <w:left w:val="single" w:sz="4" w:space="0" w:color="auto"/>
              <w:bottom w:val="single" w:sz="4" w:space="0" w:color="auto"/>
              <w:right w:val="single" w:sz="4" w:space="0" w:color="auto"/>
            </w:tcBorders>
            <w:hideMark/>
          </w:tcPr>
          <w:p w14:paraId="47EC3FBC" w14:textId="77777777" w:rsidR="006C54BD" w:rsidRPr="00DD4A00" w:rsidRDefault="006C54BD" w:rsidP="006C54BD">
            <w:pPr>
              <w:spacing w:after="160" w:line="278" w:lineRule="auto"/>
            </w:pPr>
            <w:r w:rsidRPr="00DD4A00">
              <w:t>Aansturing motor, sensoren, HMI, etc.</w:t>
            </w:r>
          </w:p>
        </w:tc>
      </w:tr>
      <w:tr w:rsidR="006C54BD" w:rsidRPr="00DD4A00" w14:paraId="2C25BA9D" w14:textId="77777777" w:rsidTr="006C54BD">
        <w:tc>
          <w:tcPr>
            <w:tcW w:w="2880" w:type="dxa"/>
            <w:tcBorders>
              <w:top w:val="single" w:sz="4" w:space="0" w:color="auto"/>
              <w:left w:val="single" w:sz="4" w:space="0" w:color="auto"/>
              <w:bottom w:val="single" w:sz="4" w:space="0" w:color="auto"/>
              <w:right w:val="single" w:sz="4" w:space="0" w:color="auto"/>
            </w:tcBorders>
            <w:hideMark/>
          </w:tcPr>
          <w:p w14:paraId="76675828" w14:textId="77777777" w:rsidR="006C54BD" w:rsidRPr="00DD4A00" w:rsidRDefault="006C54BD" w:rsidP="006C54BD">
            <w:pPr>
              <w:spacing w:after="160" w:line="278" w:lineRule="auto"/>
            </w:pPr>
            <w:r w:rsidRPr="00DD4A00">
              <w:t>T6</w:t>
            </w:r>
          </w:p>
        </w:tc>
        <w:tc>
          <w:tcPr>
            <w:tcW w:w="2880" w:type="dxa"/>
            <w:tcBorders>
              <w:top w:val="single" w:sz="4" w:space="0" w:color="auto"/>
              <w:left w:val="single" w:sz="4" w:space="0" w:color="auto"/>
              <w:bottom w:val="single" w:sz="4" w:space="0" w:color="auto"/>
              <w:right w:val="single" w:sz="4" w:space="0" w:color="auto"/>
            </w:tcBorders>
            <w:hideMark/>
          </w:tcPr>
          <w:p w14:paraId="75ADEBA4" w14:textId="77777777" w:rsidR="006C54BD" w:rsidRPr="00DD4A00" w:rsidRDefault="006C54BD" w:rsidP="006C54BD">
            <w:pPr>
              <w:spacing w:after="160" w:line="278" w:lineRule="auto"/>
            </w:pPr>
            <w:r w:rsidRPr="00DD4A00">
              <w:t>Het systeem moet storingsmeldingen kunnen genereren voor diagnose</w:t>
            </w:r>
          </w:p>
        </w:tc>
        <w:tc>
          <w:tcPr>
            <w:tcW w:w="2880" w:type="dxa"/>
            <w:tcBorders>
              <w:top w:val="single" w:sz="4" w:space="0" w:color="auto"/>
              <w:left w:val="single" w:sz="4" w:space="0" w:color="auto"/>
              <w:bottom w:val="single" w:sz="4" w:space="0" w:color="auto"/>
              <w:right w:val="single" w:sz="4" w:space="0" w:color="auto"/>
            </w:tcBorders>
            <w:hideMark/>
          </w:tcPr>
          <w:p w14:paraId="2C35EF2F" w14:textId="77777777" w:rsidR="006C54BD" w:rsidRPr="00DD4A00" w:rsidRDefault="006C54BD" w:rsidP="006C54BD">
            <w:pPr>
              <w:spacing w:after="160" w:line="278" w:lineRule="auto"/>
            </w:pPr>
            <w:r w:rsidRPr="00DD4A00">
              <w:t>Via HMI of softwarematig</w:t>
            </w:r>
          </w:p>
        </w:tc>
      </w:tr>
      <w:tr w:rsidR="006C54BD" w:rsidRPr="00DD4A00" w14:paraId="28FCE406" w14:textId="77777777" w:rsidTr="006C54BD">
        <w:tc>
          <w:tcPr>
            <w:tcW w:w="2880" w:type="dxa"/>
            <w:tcBorders>
              <w:top w:val="single" w:sz="4" w:space="0" w:color="auto"/>
              <w:left w:val="single" w:sz="4" w:space="0" w:color="auto"/>
              <w:bottom w:val="single" w:sz="4" w:space="0" w:color="auto"/>
              <w:right w:val="single" w:sz="4" w:space="0" w:color="auto"/>
            </w:tcBorders>
            <w:hideMark/>
          </w:tcPr>
          <w:p w14:paraId="3E74D906" w14:textId="77777777" w:rsidR="006C54BD" w:rsidRPr="00DD4A00" w:rsidRDefault="006C54BD" w:rsidP="006C54BD">
            <w:pPr>
              <w:spacing w:after="160" w:line="278" w:lineRule="auto"/>
            </w:pPr>
            <w:r w:rsidRPr="00DD4A00">
              <w:t>T7</w:t>
            </w:r>
          </w:p>
        </w:tc>
        <w:tc>
          <w:tcPr>
            <w:tcW w:w="2880" w:type="dxa"/>
            <w:tcBorders>
              <w:top w:val="single" w:sz="4" w:space="0" w:color="auto"/>
              <w:left w:val="single" w:sz="4" w:space="0" w:color="auto"/>
              <w:bottom w:val="single" w:sz="4" w:space="0" w:color="auto"/>
              <w:right w:val="single" w:sz="4" w:space="0" w:color="auto"/>
            </w:tcBorders>
            <w:hideMark/>
          </w:tcPr>
          <w:p w14:paraId="23B699AB" w14:textId="77777777" w:rsidR="006C54BD" w:rsidRPr="00DD4A00" w:rsidRDefault="006C54BD" w:rsidP="006C54BD">
            <w:pPr>
              <w:spacing w:after="160" w:line="278" w:lineRule="auto"/>
            </w:pPr>
            <w:r w:rsidRPr="00DD4A00">
              <w:t>Het systeem moet minimaal 3 vooraf gedefinieerde scenario's kunnen draaien</w:t>
            </w:r>
          </w:p>
        </w:tc>
        <w:tc>
          <w:tcPr>
            <w:tcW w:w="2880" w:type="dxa"/>
            <w:tcBorders>
              <w:top w:val="single" w:sz="4" w:space="0" w:color="auto"/>
              <w:left w:val="single" w:sz="4" w:space="0" w:color="auto"/>
              <w:bottom w:val="single" w:sz="4" w:space="0" w:color="auto"/>
              <w:right w:val="single" w:sz="4" w:space="0" w:color="auto"/>
            </w:tcBorders>
            <w:hideMark/>
          </w:tcPr>
          <w:p w14:paraId="2F31EA79" w14:textId="77777777" w:rsidR="006C54BD" w:rsidRPr="00DD4A00" w:rsidRDefault="006C54BD" w:rsidP="006C54BD">
            <w:pPr>
              <w:spacing w:after="160" w:line="278" w:lineRule="auto"/>
            </w:pPr>
            <w:r w:rsidRPr="00DD4A00">
              <w:t>Bijv. handmatig, automatisch, foutconditie</w:t>
            </w:r>
          </w:p>
        </w:tc>
      </w:tr>
    </w:tbl>
    <w:p w14:paraId="1563A82B" w14:textId="77777777" w:rsidR="006C54BD" w:rsidRPr="00DD4A00" w:rsidRDefault="006C54BD" w:rsidP="006C54BD">
      <w:pPr>
        <w:rPr>
          <w:b/>
          <w:bCs/>
        </w:rPr>
      </w:pPr>
    </w:p>
    <w:p w14:paraId="01D7C695" w14:textId="77777777" w:rsidR="006C54BD" w:rsidRPr="00DD4A00" w:rsidRDefault="006C54BD">
      <w:pPr>
        <w:rPr>
          <w:b/>
          <w:bCs/>
        </w:rPr>
      </w:pPr>
      <w:r w:rsidRPr="00DD4A00">
        <w:rPr>
          <w:b/>
          <w:bCs/>
        </w:rPr>
        <w:br w:type="page"/>
      </w:r>
    </w:p>
    <w:p w14:paraId="08C47946" w14:textId="2B37417B" w:rsidR="006C54BD" w:rsidRPr="00DD4A00" w:rsidRDefault="006C54BD" w:rsidP="00657C98">
      <w:pPr>
        <w:rPr>
          <w:b/>
          <w:bCs/>
        </w:rPr>
      </w:pPr>
      <w:r w:rsidRPr="00DD4A00">
        <w:rPr>
          <w:b/>
          <w:bCs/>
        </w:rPr>
        <w:lastRenderedPageBreak/>
        <w:t>2. Didactische Eisen – Lessenserie</w:t>
      </w:r>
    </w:p>
    <w:tbl>
      <w:tblPr>
        <w:tblStyle w:val="Tabelraster"/>
        <w:tblW w:w="0" w:type="auto"/>
        <w:tblLook w:val="04A0" w:firstRow="1" w:lastRow="0" w:firstColumn="1" w:lastColumn="0" w:noHBand="0" w:noVBand="1"/>
      </w:tblPr>
      <w:tblGrid>
        <w:gridCol w:w="2880"/>
        <w:gridCol w:w="2880"/>
        <w:gridCol w:w="2880"/>
      </w:tblGrid>
      <w:tr w:rsidR="006C54BD" w:rsidRPr="00DD4A00" w14:paraId="1D32D30D" w14:textId="77777777" w:rsidTr="006C54BD">
        <w:tc>
          <w:tcPr>
            <w:tcW w:w="2880" w:type="dxa"/>
            <w:tcBorders>
              <w:top w:val="single" w:sz="4" w:space="0" w:color="auto"/>
              <w:left w:val="single" w:sz="4" w:space="0" w:color="auto"/>
              <w:bottom w:val="single" w:sz="4" w:space="0" w:color="auto"/>
              <w:right w:val="single" w:sz="4" w:space="0" w:color="auto"/>
            </w:tcBorders>
            <w:hideMark/>
          </w:tcPr>
          <w:p w14:paraId="746D23A8" w14:textId="77777777" w:rsidR="006C54BD" w:rsidRPr="00DD4A00" w:rsidRDefault="006C54BD" w:rsidP="006C54BD">
            <w:pPr>
              <w:spacing w:after="160" w:line="278" w:lineRule="auto"/>
            </w:pPr>
            <w:r w:rsidRPr="00DD4A00">
              <w:t>Nr.</w:t>
            </w:r>
          </w:p>
        </w:tc>
        <w:tc>
          <w:tcPr>
            <w:tcW w:w="2880" w:type="dxa"/>
            <w:tcBorders>
              <w:top w:val="single" w:sz="4" w:space="0" w:color="auto"/>
              <w:left w:val="single" w:sz="4" w:space="0" w:color="auto"/>
              <w:bottom w:val="single" w:sz="4" w:space="0" w:color="auto"/>
              <w:right w:val="single" w:sz="4" w:space="0" w:color="auto"/>
            </w:tcBorders>
            <w:hideMark/>
          </w:tcPr>
          <w:p w14:paraId="19FDCAD6" w14:textId="77777777" w:rsidR="006C54BD" w:rsidRPr="00DD4A00" w:rsidRDefault="006C54BD" w:rsidP="006C54BD">
            <w:pPr>
              <w:spacing w:after="160" w:line="278" w:lineRule="auto"/>
            </w:pPr>
            <w:r w:rsidRPr="00DD4A00">
              <w:t>Eisen</w:t>
            </w:r>
          </w:p>
        </w:tc>
        <w:tc>
          <w:tcPr>
            <w:tcW w:w="2880" w:type="dxa"/>
            <w:tcBorders>
              <w:top w:val="single" w:sz="4" w:space="0" w:color="auto"/>
              <w:left w:val="single" w:sz="4" w:space="0" w:color="auto"/>
              <w:bottom w:val="single" w:sz="4" w:space="0" w:color="auto"/>
              <w:right w:val="single" w:sz="4" w:space="0" w:color="auto"/>
            </w:tcBorders>
            <w:hideMark/>
          </w:tcPr>
          <w:p w14:paraId="385B2F50" w14:textId="77777777" w:rsidR="006C54BD" w:rsidRPr="00DD4A00" w:rsidRDefault="006C54BD" w:rsidP="006C54BD">
            <w:pPr>
              <w:spacing w:after="160" w:line="278" w:lineRule="auto"/>
            </w:pPr>
            <w:r w:rsidRPr="00DD4A00">
              <w:t>Toelichting</w:t>
            </w:r>
          </w:p>
        </w:tc>
      </w:tr>
      <w:tr w:rsidR="006C54BD" w:rsidRPr="00DD4A00" w14:paraId="65C09DD1" w14:textId="77777777" w:rsidTr="006C54BD">
        <w:tc>
          <w:tcPr>
            <w:tcW w:w="2880" w:type="dxa"/>
            <w:tcBorders>
              <w:top w:val="single" w:sz="4" w:space="0" w:color="auto"/>
              <w:left w:val="single" w:sz="4" w:space="0" w:color="auto"/>
              <w:bottom w:val="single" w:sz="4" w:space="0" w:color="auto"/>
              <w:right w:val="single" w:sz="4" w:space="0" w:color="auto"/>
            </w:tcBorders>
            <w:hideMark/>
          </w:tcPr>
          <w:p w14:paraId="41D75C09" w14:textId="77777777" w:rsidR="006C54BD" w:rsidRPr="00DD4A00" w:rsidRDefault="006C54BD" w:rsidP="006C54BD">
            <w:pPr>
              <w:spacing w:after="160" w:line="278" w:lineRule="auto"/>
            </w:pPr>
            <w:r w:rsidRPr="00DD4A00">
              <w:t>D1</w:t>
            </w:r>
          </w:p>
        </w:tc>
        <w:tc>
          <w:tcPr>
            <w:tcW w:w="2880" w:type="dxa"/>
            <w:tcBorders>
              <w:top w:val="single" w:sz="4" w:space="0" w:color="auto"/>
              <w:left w:val="single" w:sz="4" w:space="0" w:color="auto"/>
              <w:bottom w:val="single" w:sz="4" w:space="0" w:color="auto"/>
              <w:right w:val="single" w:sz="4" w:space="0" w:color="auto"/>
            </w:tcBorders>
            <w:hideMark/>
          </w:tcPr>
          <w:p w14:paraId="7DF29597" w14:textId="77777777" w:rsidR="006C54BD" w:rsidRPr="00DD4A00" w:rsidRDefault="006C54BD" w:rsidP="006C54BD">
            <w:pPr>
              <w:spacing w:after="160" w:line="278" w:lineRule="auto"/>
            </w:pPr>
            <w:r w:rsidRPr="00DD4A00">
              <w:t>De lessenserie moet aansluiten bij MBO-niveau 3 en 4, en bruikbaar zijn voor onderbouw VO</w:t>
            </w:r>
          </w:p>
        </w:tc>
        <w:tc>
          <w:tcPr>
            <w:tcW w:w="2880" w:type="dxa"/>
            <w:tcBorders>
              <w:top w:val="single" w:sz="4" w:space="0" w:color="auto"/>
              <w:left w:val="single" w:sz="4" w:space="0" w:color="auto"/>
              <w:bottom w:val="single" w:sz="4" w:space="0" w:color="auto"/>
              <w:right w:val="single" w:sz="4" w:space="0" w:color="auto"/>
            </w:tcBorders>
            <w:hideMark/>
          </w:tcPr>
          <w:p w14:paraId="5E61B744" w14:textId="77777777" w:rsidR="006C54BD" w:rsidRPr="00DD4A00" w:rsidRDefault="006C54BD" w:rsidP="006C54BD">
            <w:pPr>
              <w:spacing w:after="160" w:line="278" w:lineRule="auto"/>
            </w:pPr>
            <w:r w:rsidRPr="00DD4A00">
              <w:t>Differentiatie in opdrachten</w:t>
            </w:r>
          </w:p>
        </w:tc>
      </w:tr>
      <w:tr w:rsidR="006C54BD" w:rsidRPr="00DD4A00" w14:paraId="0AACD5BD" w14:textId="77777777" w:rsidTr="006C54BD">
        <w:tc>
          <w:tcPr>
            <w:tcW w:w="2880" w:type="dxa"/>
            <w:tcBorders>
              <w:top w:val="single" w:sz="4" w:space="0" w:color="auto"/>
              <w:left w:val="single" w:sz="4" w:space="0" w:color="auto"/>
              <w:bottom w:val="single" w:sz="4" w:space="0" w:color="auto"/>
              <w:right w:val="single" w:sz="4" w:space="0" w:color="auto"/>
            </w:tcBorders>
            <w:hideMark/>
          </w:tcPr>
          <w:p w14:paraId="29734D45" w14:textId="77777777" w:rsidR="006C54BD" w:rsidRPr="00DD4A00" w:rsidRDefault="006C54BD" w:rsidP="006C54BD">
            <w:pPr>
              <w:spacing w:after="160" w:line="278" w:lineRule="auto"/>
            </w:pPr>
            <w:r w:rsidRPr="00DD4A00">
              <w:t>D2</w:t>
            </w:r>
          </w:p>
        </w:tc>
        <w:tc>
          <w:tcPr>
            <w:tcW w:w="2880" w:type="dxa"/>
            <w:tcBorders>
              <w:top w:val="single" w:sz="4" w:space="0" w:color="auto"/>
              <w:left w:val="single" w:sz="4" w:space="0" w:color="auto"/>
              <w:bottom w:val="single" w:sz="4" w:space="0" w:color="auto"/>
              <w:right w:val="single" w:sz="4" w:space="0" w:color="auto"/>
            </w:tcBorders>
            <w:hideMark/>
          </w:tcPr>
          <w:p w14:paraId="47680A96" w14:textId="77777777" w:rsidR="006C54BD" w:rsidRPr="00DD4A00" w:rsidRDefault="006C54BD" w:rsidP="006C54BD">
            <w:pPr>
              <w:spacing w:after="160" w:line="278" w:lineRule="auto"/>
            </w:pPr>
            <w:r w:rsidRPr="00DD4A00">
              <w:t>Elke les moet bestaan uit: doel, benodigdheden, instructies, praktijkopdracht en reflectie</w:t>
            </w:r>
          </w:p>
        </w:tc>
        <w:tc>
          <w:tcPr>
            <w:tcW w:w="2880" w:type="dxa"/>
            <w:tcBorders>
              <w:top w:val="single" w:sz="4" w:space="0" w:color="auto"/>
              <w:left w:val="single" w:sz="4" w:space="0" w:color="auto"/>
              <w:bottom w:val="single" w:sz="4" w:space="0" w:color="auto"/>
              <w:right w:val="single" w:sz="4" w:space="0" w:color="auto"/>
            </w:tcBorders>
            <w:hideMark/>
          </w:tcPr>
          <w:p w14:paraId="7D6AF102" w14:textId="77777777" w:rsidR="006C54BD" w:rsidRPr="00DD4A00" w:rsidRDefault="006C54BD" w:rsidP="006C54BD">
            <w:pPr>
              <w:spacing w:after="160" w:line="278" w:lineRule="auto"/>
            </w:pPr>
            <w:r w:rsidRPr="00DD4A00">
              <w:t>Duidelijk en gestructureerd</w:t>
            </w:r>
          </w:p>
        </w:tc>
      </w:tr>
      <w:tr w:rsidR="006C54BD" w:rsidRPr="00DD4A00" w14:paraId="77FE2F9D" w14:textId="77777777" w:rsidTr="006C54BD">
        <w:tc>
          <w:tcPr>
            <w:tcW w:w="2880" w:type="dxa"/>
            <w:tcBorders>
              <w:top w:val="single" w:sz="4" w:space="0" w:color="auto"/>
              <w:left w:val="single" w:sz="4" w:space="0" w:color="auto"/>
              <w:bottom w:val="single" w:sz="4" w:space="0" w:color="auto"/>
              <w:right w:val="single" w:sz="4" w:space="0" w:color="auto"/>
            </w:tcBorders>
            <w:hideMark/>
          </w:tcPr>
          <w:p w14:paraId="23905874" w14:textId="77777777" w:rsidR="006C54BD" w:rsidRPr="00DD4A00" w:rsidRDefault="006C54BD" w:rsidP="006C54BD">
            <w:pPr>
              <w:spacing w:after="160" w:line="278" w:lineRule="auto"/>
            </w:pPr>
            <w:r w:rsidRPr="00DD4A00">
              <w:t>D3</w:t>
            </w:r>
          </w:p>
        </w:tc>
        <w:tc>
          <w:tcPr>
            <w:tcW w:w="2880" w:type="dxa"/>
            <w:tcBorders>
              <w:top w:val="single" w:sz="4" w:space="0" w:color="auto"/>
              <w:left w:val="single" w:sz="4" w:space="0" w:color="auto"/>
              <w:bottom w:val="single" w:sz="4" w:space="0" w:color="auto"/>
              <w:right w:val="single" w:sz="4" w:space="0" w:color="auto"/>
            </w:tcBorders>
            <w:hideMark/>
          </w:tcPr>
          <w:p w14:paraId="739E14BB" w14:textId="77777777" w:rsidR="006C54BD" w:rsidRPr="00DD4A00" w:rsidRDefault="006C54BD" w:rsidP="006C54BD">
            <w:pPr>
              <w:spacing w:after="160" w:line="278" w:lineRule="auto"/>
            </w:pPr>
            <w:r w:rsidRPr="00DD4A00">
              <w:t>Leerlingen moeten zelfstandig en veilig kunnen werken met de trainer</w:t>
            </w:r>
          </w:p>
        </w:tc>
        <w:tc>
          <w:tcPr>
            <w:tcW w:w="2880" w:type="dxa"/>
            <w:tcBorders>
              <w:top w:val="single" w:sz="4" w:space="0" w:color="auto"/>
              <w:left w:val="single" w:sz="4" w:space="0" w:color="auto"/>
              <w:bottom w:val="single" w:sz="4" w:space="0" w:color="auto"/>
              <w:right w:val="single" w:sz="4" w:space="0" w:color="auto"/>
            </w:tcBorders>
            <w:hideMark/>
          </w:tcPr>
          <w:p w14:paraId="128E4BCA" w14:textId="77777777" w:rsidR="006C54BD" w:rsidRPr="00DD4A00" w:rsidRDefault="006C54BD" w:rsidP="006C54BD">
            <w:pPr>
              <w:spacing w:after="160" w:line="278" w:lineRule="auto"/>
            </w:pPr>
            <w:r w:rsidRPr="00DD4A00">
              <w:t>Minimale begeleiding nodig</w:t>
            </w:r>
          </w:p>
        </w:tc>
      </w:tr>
      <w:tr w:rsidR="006C54BD" w:rsidRPr="00DD4A00" w14:paraId="0FBFC297" w14:textId="77777777" w:rsidTr="006C54BD">
        <w:tc>
          <w:tcPr>
            <w:tcW w:w="2880" w:type="dxa"/>
            <w:tcBorders>
              <w:top w:val="single" w:sz="4" w:space="0" w:color="auto"/>
              <w:left w:val="single" w:sz="4" w:space="0" w:color="auto"/>
              <w:bottom w:val="single" w:sz="4" w:space="0" w:color="auto"/>
              <w:right w:val="single" w:sz="4" w:space="0" w:color="auto"/>
            </w:tcBorders>
            <w:hideMark/>
          </w:tcPr>
          <w:p w14:paraId="6D7592D1" w14:textId="77777777" w:rsidR="006C54BD" w:rsidRPr="00DD4A00" w:rsidRDefault="006C54BD" w:rsidP="006C54BD">
            <w:pPr>
              <w:spacing w:after="160" w:line="278" w:lineRule="auto"/>
            </w:pPr>
            <w:r w:rsidRPr="00DD4A00">
              <w:t>D4</w:t>
            </w:r>
          </w:p>
        </w:tc>
        <w:tc>
          <w:tcPr>
            <w:tcW w:w="2880" w:type="dxa"/>
            <w:tcBorders>
              <w:top w:val="single" w:sz="4" w:space="0" w:color="auto"/>
              <w:left w:val="single" w:sz="4" w:space="0" w:color="auto"/>
              <w:bottom w:val="single" w:sz="4" w:space="0" w:color="auto"/>
              <w:right w:val="single" w:sz="4" w:space="0" w:color="auto"/>
            </w:tcBorders>
            <w:hideMark/>
          </w:tcPr>
          <w:p w14:paraId="528E54A2" w14:textId="77777777" w:rsidR="006C54BD" w:rsidRPr="00DD4A00" w:rsidRDefault="006C54BD" w:rsidP="006C54BD">
            <w:pPr>
              <w:spacing w:after="160" w:line="278" w:lineRule="auto"/>
            </w:pPr>
            <w:r w:rsidRPr="00DD4A00">
              <w:t>De opdrachten moeten inzicht geven in basisprincipes van automatisering en PLC-besturing</w:t>
            </w:r>
          </w:p>
        </w:tc>
        <w:tc>
          <w:tcPr>
            <w:tcW w:w="2880" w:type="dxa"/>
            <w:tcBorders>
              <w:top w:val="single" w:sz="4" w:space="0" w:color="auto"/>
              <w:left w:val="single" w:sz="4" w:space="0" w:color="auto"/>
              <w:bottom w:val="single" w:sz="4" w:space="0" w:color="auto"/>
              <w:right w:val="single" w:sz="4" w:space="0" w:color="auto"/>
            </w:tcBorders>
            <w:hideMark/>
          </w:tcPr>
          <w:p w14:paraId="3951BCAB" w14:textId="77777777" w:rsidR="006C54BD" w:rsidRPr="00DD4A00" w:rsidRDefault="006C54BD" w:rsidP="006C54BD">
            <w:pPr>
              <w:spacing w:after="160" w:line="278" w:lineRule="auto"/>
            </w:pPr>
            <w:r w:rsidRPr="00DD4A00">
              <w:t>Bijv. logica, sensoren, actuatoren</w:t>
            </w:r>
          </w:p>
        </w:tc>
      </w:tr>
      <w:tr w:rsidR="006C54BD" w:rsidRPr="00DD4A00" w14:paraId="44050AEE" w14:textId="77777777" w:rsidTr="006C54BD">
        <w:tc>
          <w:tcPr>
            <w:tcW w:w="2880" w:type="dxa"/>
            <w:tcBorders>
              <w:top w:val="single" w:sz="4" w:space="0" w:color="auto"/>
              <w:left w:val="single" w:sz="4" w:space="0" w:color="auto"/>
              <w:bottom w:val="single" w:sz="4" w:space="0" w:color="auto"/>
              <w:right w:val="single" w:sz="4" w:space="0" w:color="auto"/>
            </w:tcBorders>
            <w:hideMark/>
          </w:tcPr>
          <w:p w14:paraId="4A98E5DC" w14:textId="77777777" w:rsidR="006C54BD" w:rsidRPr="00DD4A00" w:rsidRDefault="006C54BD" w:rsidP="006C54BD">
            <w:pPr>
              <w:spacing w:after="160" w:line="278" w:lineRule="auto"/>
            </w:pPr>
            <w:r w:rsidRPr="00DD4A00">
              <w:t>D5</w:t>
            </w:r>
          </w:p>
        </w:tc>
        <w:tc>
          <w:tcPr>
            <w:tcW w:w="2880" w:type="dxa"/>
            <w:tcBorders>
              <w:top w:val="single" w:sz="4" w:space="0" w:color="auto"/>
              <w:left w:val="single" w:sz="4" w:space="0" w:color="auto"/>
              <w:bottom w:val="single" w:sz="4" w:space="0" w:color="auto"/>
              <w:right w:val="single" w:sz="4" w:space="0" w:color="auto"/>
            </w:tcBorders>
            <w:hideMark/>
          </w:tcPr>
          <w:p w14:paraId="66B6FBF1" w14:textId="77777777" w:rsidR="006C54BD" w:rsidRPr="00DD4A00" w:rsidRDefault="006C54BD" w:rsidP="006C54BD">
            <w:pPr>
              <w:spacing w:after="160" w:line="278" w:lineRule="auto"/>
            </w:pPr>
            <w:r w:rsidRPr="00DD4A00">
              <w:t>Er moet ruimte zijn voor differentiatie en uitbreiding van de lessen</w:t>
            </w:r>
          </w:p>
        </w:tc>
        <w:tc>
          <w:tcPr>
            <w:tcW w:w="2880" w:type="dxa"/>
            <w:tcBorders>
              <w:top w:val="single" w:sz="4" w:space="0" w:color="auto"/>
              <w:left w:val="single" w:sz="4" w:space="0" w:color="auto"/>
              <w:bottom w:val="single" w:sz="4" w:space="0" w:color="auto"/>
              <w:right w:val="single" w:sz="4" w:space="0" w:color="auto"/>
            </w:tcBorders>
            <w:hideMark/>
          </w:tcPr>
          <w:p w14:paraId="14EC3049" w14:textId="77777777" w:rsidR="006C54BD" w:rsidRPr="00DD4A00" w:rsidRDefault="006C54BD" w:rsidP="006C54BD">
            <w:pPr>
              <w:spacing w:after="160" w:line="278" w:lineRule="auto"/>
            </w:pPr>
            <w:r w:rsidRPr="00DD4A00">
              <w:t>Gevorderde opdrachten</w:t>
            </w:r>
          </w:p>
        </w:tc>
      </w:tr>
      <w:tr w:rsidR="006C54BD" w:rsidRPr="00DD4A00" w14:paraId="78DF6F3B" w14:textId="77777777" w:rsidTr="006C54BD">
        <w:tc>
          <w:tcPr>
            <w:tcW w:w="2880" w:type="dxa"/>
            <w:tcBorders>
              <w:top w:val="single" w:sz="4" w:space="0" w:color="auto"/>
              <w:left w:val="single" w:sz="4" w:space="0" w:color="auto"/>
              <w:bottom w:val="single" w:sz="4" w:space="0" w:color="auto"/>
              <w:right w:val="single" w:sz="4" w:space="0" w:color="auto"/>
            </w:tcBorders>
            <w:hideMark/>
          </w:tcPr>
          <w:p w14:paraId="10811EF6" w14:textId="77777777" w:rsidR="006C54BD" w:rsidRPr="00DD4A00" w:rsidRDefault="006C54BD" w:rsidP="006C54BD">
            <w:pPr>
              <w:spacing w:after="160" w:line="278" w:lineRule="auto"/>
            </w:pPr>
            <w:r w:rsidRPr="00DD4A00">
              <w:t>D6</w:t>
            </w:r>
          </w:p>
        </w:tc>
        <w:tc>
          <w:tcPr>
            <w:tcW w:w="2880" w:type="dxa"/>
            <w:tcBorders>
              <w:top w:val="single" w:sz="4" w:space="0" w:color="auto"/>
              <w:left w:val="single" w:sz="4" w:space="0" w:color="auto"/>
              <w:bottom w:val="single" w:sz="4" w:space="0" w:color="auto"/>
              <w:right w:val="single" w:sz="4" w:space="0" w:color="auto"/>
            </w:tcBorders>
            <w:hideMark/>
          </w:tcPr>
          <w:p w14:paraId="448D7652" w14:textId="77777777" w:rsidR="006C54BD" w:rsidRPr="00DD4A00" w:rsidRDefault="006C54BD" w:rsidP="006C54BD">
            <w:pPr>
              <w:spacing w:after="160" w:line="278" w:lineRule="auto"/>
            </w:pPr>
            <w:r w:rsidRPr="00DD4A00">
              <w:t>Er moet een korte handleiding voor docenten beschikbaar zijn</w:t>
            </w:r>
          </w:p>
        </w:tc>
        <w:tc>
          <w:tcPr>
            <w:tcW w:w="2880" w:type="dxa"/>
            <w:tcBorders>
              <w:top w:val="single" w:sz="4" w:space="0" w:color="auto"/>
              <w:left w:val="single" w:sz="4" w:space="0" w:color="auto"/>
              <w:bottom w:val="single" w:sz="4" w:space="0" w:color="auto"/>
              <w:right w:val="single" w:sz="4" w:space="0" w:color="auto"/>
            </w:tcBorders>
            <w:hideMark/>
          </w:tcPr>
          <w:p w14:paraId="0200EF0D" w14:textId="77777777" w:rsidR="006C54BD" w:rsidRPr="00DD4A00" w:rsidRDefault="006C54BD" w:rsidP="006C54BD">
            <w:pPr>
              <w:spacing w:after="160" w:line="278" w:lineRule="auto"/>
            </w:pPr>
            <w:r w:rsidRPr="00DD4A00">
              <w:t>Voor voorbereiding, uitleg, foutopsporing</w:t>
            </w:r>
          </w:p>
        </w:tc>
      </w:tr>
    </w:tbl>
    <w:p w14:paraId="16D811D0" w14:textId="77777777" w:rsidR="006C54BD" w:rsidRPr="00DD4A00" w:rsidRDefault="006C54BD" w:rsidP="006C54BD">
      <w:pPr>
        <w:pStyle w:val="Kop2"/>
      </w:pPr>
    </w:p>
    <w:p w14:paraId="229DB289" w14:textId="77777777" w:rsidR="006C54BD" w:rsidRPr="00DD4A00" w:rsidRDefault="006C54BD">
      <w:pPr>
        <w:rPr>
          <w:rFonts w:asciiTheme="majorHAnsi" w:eastAsiaTheme="majorEastAsia" w:hAnsiTheme="majorHAnsi" w:cstheme="majorBidi"/>
          <w:color w:val="0F4761" w:themeColor="accent1" w:themeShade="BF"/>
          <w:sz w:val="32"/>
          <w:szCs w:val="32"/>
        </w:rPr>
      </w:pPr>
      <w:r w:rsidRPr="00DD4A00">
        <w:br w:type="page"/>
      </w:r>
    </w:p>
    <w:p w14:paraId="2EBB1C67" w14:textId="7A301B8C" w:rsidR="006C54BD" w:rsidRPr="00DD4A00" w:rsidRDefault="006C54BD" w:rsidP="00657C98">
      <w:pPr>
        <w:rPr>
          <w:b/>
          <w:bCs/>
        </w:rPr>
      </w:pPr>
      <w:r w:rsidRPr="00DD4A00">
        <w:rPr>
          <w:b/>
          <w:bCs/>
        </w:rPr>
        <w:lastRenderedPageBreak/>
        <w:t>3. Projectmatige Randvoorwaarden</w:t>
      </w:r>
    </w:p>
    <w:tbl>
      <w:tblPr>
        <w:tblStyle w:val="Tabelraster"/>
        <w:tblW w:w="0" w:type="auto"/>
        <w:tblLook w:val="04A0" w:firstRow="1" w:lastRow="0" w:firstColumn="1" w:lastColumn="0" w:noHBand="0" w:noVBand="1"/>
      </w:tblPr>
      <w:tblGrid>
        <w:gridCol w:w="2770"/>
        <w:gridCol w:w="3449"/>
        <w:gridCol w:w="2843"/>
      </w:tblGrid>
      <w:tr w:rsidR="006C54BD" w:rsidRPr="00DD4A00" w14:paraId="0C4E08EA" w14:textId="77777777" w:rsidTr="006C54BD">
        <w:tc>
          <w:tcPr>
            <w:tcW w:w="2880" w:type="dxa"/>
            <w:tcBorders>
              <w:top w:val="single" w:sz="4" w:space="0" w:color="auto"/>
              <w:left w:val="single" w:sz="4" w:space="0" w:color="auto"/>
              <w:bottom w:val="single" w:sz="4" w:space="0" w:color="auto"/>
              <w:right w:val="single" w:sz="4" w:space="0" w:color="auto"/>
            </w:tcBorders>
            <w:hideMark/>
          </w:tcPr>
          <w:p w14:paraId="5B3D7076" w14:textId="77777777" w:rsidR="006C54BD" w:rsidRPr="00DD4A00" w:rsidRDefault="006C54BD" w:rsidP="006C54BD">
            <w:pPr>
              <w:spacing w:after="160" w:line="278" w:lineRule="auto"/>
            </w:pPr>
            <w:r w:rsidRPr="00DD4A00">
              <w:t>Nr.</w:t>
            </w:r>
          </w:p>
        </w:tc>
        <w:tc>
          <w:tcPr>
            <w:tcW w:w="2880" w:type="dxa"/>
            <w:tcBorders>
              <w:top w:val="single" w:sz="4" w:space="0" w:color="auto"/>
              <w:left w:val="single" w:sz="4" w:space="0" w:color="auto"/>
              <w:bottom w:val="single" w:sz="4" w:space="0" w:color="auto"/>
              <w:right w:val="single" w:sz="4" w:space="0" w:color="auto"/>
            </w:tcBorders>
            <w:hideMark/>
          </w:tcPr>
          <w:p w14:paraId="5F103EEC" w14:textId="77777777" w:rsidR="006C54BD" w:rsidRPr="00DD4A00" w:rsidRDefault="006C54BD" w:rsidP="006C54BD">
            <w:pPr>
              <w:spacing w:after="160" w:line="278" w:lineRule="auto"/>
            </w:pPr>
            <w:r w:rsidRPr="00DD4A00">
              <w:t>Eisen</w:t>
            </w:r>
          </w:p>
        </w:tc>
        <w:tc>
          <w:tcPr>
            <w:tcW w:w="2880" w:type="dxa"/>
            <w:tcBorders>
              <w:top w:val="single" w:sz="4" w:space="0" w:color="auto"/>
              <w:left w:val="single" w:sz="4" w:space="0" w:color="auto"/>
              <w:bottom w:val="single" w:sz="4" w:space="0" w:color="auto"/>
              <w:right w:val="single" w:sz="4" w:space="0" w:color="auto"/>
            </w:tcBorders>
            <w:hideMark/>
          </w:tcPr>
          <w:p w14:paraId="0D4ADEB2" w14:textId="77777777" w:rsidR="006C54BD" w:rsidRPr="00DD4A00" w:rsidRDefault="006C54BD" w:rsidP="006C54BD">
            <w:pPr>
              <w:spacing w:after="160" w:line="278" w:lineRule="auto"/>
            </w:pPr>
            <w:r w:rsidRPr="00DD4A00">
              <w:t>Toelichting</w:t>
            </w:r>
          </w:p>
        </w:tc>
      </w:tr>
      <w:tr w:rsidR="006C54BD" w:rsidRPr="00DD4A00" w14:paraId="3C3EEEBE" w14:textId="77777777" w:rsidTr="006C54BD">
        <w:tc>
          <w:tcPr>
            <w:tcW w:w="2880" w:type="dxa"/>
            <w:tcBorders>
              <w:top w:val="single" w:sz="4" w:space="0" w:color="auto"/>
              <w:left w:val="single" w:sz="4" w:space="0" w:color="auto"/>
              <w:bottom w:val="single" w:sz="4" w:space="0" w:color="auto"/>
              <w:right w:val="single" w:sz="4" w:space="0" w:color="auto"/>
            </w:tcBorders>
            <w:hideMark/>
          </w:tcPr>
          <w:p w14:paraId="28B8BFF7" w14:textId="77777777" w:rsidR="006C54BD" w:rsidRPr="00DD4A00" w:rsidRDefault="006C54BD" w:rsidP="006C54BD">
            <w:pPr>
              <w:spacing w:after="160" w:line="278" w:lineRule="auto"/>
            </w:pPr>
            <w:r w:rsidRPr="00DD4A00">
              <w:t>P1</w:t>
            </w:r>
          </w:p>
        </w:tc>
        <w:tc>
          <w:tcPr>
            <w:tcW w:w="2880" w:type="dxa"/>
            <w:tcBorders>
              <w:top w:val="single" w:sz="4" w:space="0" w:color="auto"/>
              <w:left w:val="single" w:sz="4" w:space="0" w:color="auto"/>
              <w:bottom w:val="single" w:sz="4" w:space="0" w:color="auto"/>
              <w:right w:val="single" w:sz="4" w:space="0" w:color="auto"/>
            </w:tcBorders>
            <w:hideMark/>
          </w:tcPr>
          <w:p w14:paraId="52A94118" w14:textId="77777777" w:rsidR="006C54BD" w:rsidRPr="00DD4A00" w:rsidRDefault="006C54BD" w:rsidP="006C54BD">
            <w:pPr>
              <w:spacing w:after="160" w:line="278" w:lineRule="auto"/>
            </w:pPr>
            <w:r w:rsidRPr="00DD4A00">
              <w:t>De implementatie moet gerealiseerd worden binnen 400 uur</w:t>
            </w:r>
          </w:p>
        </w:tc>
        <w:tc>
          <w:tcPr>
            <w:tcW w:w="2880" w:type="dxa"/>
            <w:tcBorders>
              <w:top w:val="single" w:sz="4" w:space="0" w:color="auto"/>
              <w:left w:val="single" w:sz="4" w:space="0" w:color="auto"/>
              <w:bottom w:val="single" w:sz="4" w:space="0" w:color="auto"/>
              <w:right w:val="single" w:sz="4" w:space="0" w:color="auto"/>
            </w:tcBorders>
            <w:hideMark/>
          </w:tcPr>
          <w:p w14:paraId="423311CE" w14:textId="77777777" w:rsidR="006C54BD" w:rsidRPr="00DD4A00" w:rsidRDefault="006C54BD" w:rsidP="006C54BD">
            <w:pPr>
              <w:spacing w:after="160" w:line="278" w:lineRule="auto"/>
            </w:pPr>
            <w:r w:rsidRPr="00DD4A00">
              <w:t>Projectduur: 5 feb – 10 mei 2025</w:t>
            </w:r>
          </w:p>
        </w:tc>
      </w:tr>
      <w:tr w:rsidR="006C54BD" w:rsidRPr="00DD4A00" w14:paraId="043C37AA" w14:textId="77777777" w:rsidTr="006C54BD">
        <w:tc>
          <w:tcPr>
            <w:tcW w:w="2880" w:type="dxa"/>
            <w:tcBorders>
              <w:top w:val="single" w:sz="4" w:space="0" w:color="auto"/>
              <w:left w:val="single" w:sz="4" w:space="0" w:color="auto"/>
              <w:bottom w:val="single" w:sz="4" w:space="0" w:color="auto"/>
              <w:right w:val="single" w:sz="4" w:space="0" w:color="auto"/>
            </w:tcBorders>
            <w:hideMark/>
          </w:tcPr>
          <w:p w14:paraId="5559BFDF" w14:textId="77777777" w:rsidR="006C54BD" w:rsidRPr="00DD4A00" w:rsidRDefault="006C54BD" w:rsidP="006C54BD">
            <w:pPr>
              <w:spacing w:after="160" w:line="278" w:lineRule="auto"/>
            </w:pPr>
            <w:r w:rsidRPr="00DD4A00">
              <w:t>P2</w:t>
            </w:r>
          </w:p>
        </w:tc>
        <w:tc>
          <w:tcPr>
            <w:tcW w:w="2880" w:type="dxa"/>
            <w:tcBorders>
              <w:top w:val="single" w:sz="4" w:space="0" w:color="auto"/>
              <w:left w:val="single" w:sz="4" w:space="0" w:color="auto"/>
              <w:bottom w:val="single" w:sz="4" w:space="0" w:color="auto"/>
              <w:right w:val="single" w:sz="4" w:space="0" w:color="auto"/>
            </w:tcBorders>
            <w:hideMark/>
          </w:tcPr>
          <w:p w14:paraId="6F22A779" w14:textId="77777777" w:rsidR="006C54BD" w:rsidRPr="00DD4A00" w:rsidRDefault="006C54BD" w:rsidP="006C54BD">
            <w:pPr>
              <w:spacing w:after="160" w:line="278" w:lineRule="auto"/>
            </w:pPr>
            <w:r w:rsidRPr="00DD4A00">
              <w:t>Het systeem moet voldoen aan de geldende bedrijfsveiligheidsvoorschriften</w:t>
            </w:r>
          </w:p>
        </w:tc>
        <w:tc>
          <w:tcPr>
            <w:tcW w:w="2880" w:type="dxa"/>
            <w:tcBorders>
              <w:top w:val="single" w:sz="4" w:space="0" w:color="auto"/>
              <w:left w:val="single" w:sz="4" w:space="0" w:color="auto"/>
              <w:bottom w:val="single" w:sz="4" w:space="0" w:color="auto"/>
              <w:right w:val="single" w:sz="4" w:space="0" w:color="auto"/>
            </w:tcBorders>
            <w:hideMark/>
          </w:tcPr>
          <w:p w14:paraId="1F7FC884" w14:textId="77777777" w:rsidR="006C54BD" w:rsidRPr="00DD4A00" w:rsidRDefault="006C54BD" w:rsidP="006C54BD">
            <w:pPr>
              <w:spacing w:after="160" w:line="278" w:lineRule="auto"/>
            </w:pPr>
            <w:r w:rsidRPr="00DD4A00">
              <w:t>Arbo, CE indien van toepassing</w:t>
            </w:r>
          </w:p>
        </w:tc>
      </w:tr>
      <w:tr w:rsidR="006C54BD" w:rsidRPr="00DD4A00" w14:paraId="3A11A348" w14:textId="77777777" w:rsidTr="006C54BD">
        <w:tc>
          <w:tcPr>
            <w:tcW w:w="2880" w:type="dxa"/>
            <w:tcBorders>
              <w:top w:val="single" w:sz="4" w:space="0" w:color="auto"/>
              <w:left w:val="single" w:sz="4" w:space="0" w:color="auto"/>
              <w:bottom w:val="single" w:sz="4" w:space="0" w:color="auto"/>
              <w:right w:val="single" w:sz="4" w:space="0" w:color="auto"/>
            </w:tcBorders>
            <w:hideMark/>
          </w:tcPr>
          <w:p w14:paraId="153021B8" w14:textId="77777777" w:rsidR="006C54BD" w:rsidRPr="00DD4A00" w:rsidRDefault="006C54BD" w:rsidP="006C54BD">
            <w:pPr>
              <w:spacing w:after="160" w:line="278" w:lineRule="auto"/>
            </w:pPr>
            <w:r w:rsidRPr="00DD4A00">
              <w:t>P3</w:t>
            </w:r>
          </w:p>
        </w:tc>
        <w:tc>
          <w:tcPr>
            <w:tcW w:w="2880" w:type="dxa"/>
            <w:tcBorders>
              <w:top w:val="single" w:sz="4" w:space="0" w:color="auto"/>
              <w:left w:val="single" w:sz="4" w:space="0" w:color="auto"/>
              <w:bottom w:val="single" w:sz="4" w:space="0" w:color="auto"/>
              <w:right w:val="single" w:sz="4" w:space="0" w:color="auto"/>
            </w:tcBorders>
            <w:hideMark/>
          </w:tcPr>
          <w:p w14:paraId="728A42B8" w14:textId="77777777" w:rsidR="006C54BD" w:rsidRPr="00DD4A00" w:rsidRDefault="006C54BD" w:rsidP="006C54BD">
            <w:pPr>
              <w:spacing w:after="160" w:line="278" w:lineRule="auto"/>
            </w:pPr>
            <w:r w:rsidRPr="00DD4A00">
              <w:t>Het budget moet bewaakt worden – materiaallijst en kostenraming zijn vereist</w:t>
            </w:r>
          </w:p>
        </w:tc>
        <w:tc>
          <w:tcPr>
            <w:tcW w:w="2880" w:type="dxa"/>
            <w:tcBorders>
              <w:top w:val="single" w:sz="4" w:space="0" w:color="auto"/>
              <w:left w:val="single" w:sz="4" w:space="0" w:color="auto"/>
              <w:bottom w:val="single" w:sz="4" w:space="0" w:color="auto"/>
              <w:right w:val="single" w:sz="4" w:space="0" w:color="auto"/>
            </w:tcBorders>
            <w:hideMark/>
          </w:tcPr>
          <w:p w14:paraId="3D2E737F" w14:textId="77777777" w:rsidR="006C54BD" w:rsidRPr="00DD4A00" w:rsidRDefault="006C54BD" w:rsidP="006C54BD">
            <w:pPr>
              <w:spacing w:after="160" w:line="278" w:lineRule="auto"/>
            </w:pPr>
            <w:r w:rsidRPr="00DD4A00">
              <w:t>Goedkeuring nodig bij overschrijding</w:t>
            </w:r>
          </w:p>
        </w:tc>
      </w:tr>
      <w:tr w:rsidR="006C54BD" w:rsidRPr="00DD4A00" w14:paraId="383BE8C2" w14:textId="77777777" w:rsidTr="006C54BD">
        <w:tc>
          <w:tcPr>
            <w:tcW w:w="2880" w:type="dxa"/>
            <w:tcBorders>
              <w:top w:val="single" w:sz="4" w:space="0" w:color="auto"/>
              <w:left w:val="single" w:sz="4" w:space="0" w:color="auto"/>
              <w:bottom w:val="single" w:sz="4" w:space="0" w:color="auto"/>
              <w:right w:val="single" w:sz="4" w:space="0" w:color="auto"/>
            </w:tcBorders>
            <w:hideMark/>
          </w:tcPr>
          <w:p w14:paraId="51B1DA52" w14:textId="77777777" w:rsidR="006C54BD" w:rsidRPr="00DD4A00" w:rsidRDefault="006C54BD" w:rsidP="006C54BD">
            <w:pPr>
              <w:spacing w:after="160" w:line="278" w:lineRule="auto"/>
            </w:pPr>
            <w:r w:rsidRPr="00DD4A00">
              <w:t>P4</w:t>
            </w:r>
          </w:p>
        </w:tc>
        <w:tc>
          <w:tcPr>
            <w:tcW w:w="2880" w:type="dxa"/>
            <w:tcBorders>
              <w:top w:val="single" w:sz="4" w:space="0" w:color="auto"/>
              <w:left w:val="single" w:sz="4" w:space="0" w:color="auto"/>
              <w:bottom w:val="single" w:sz="4" w:space="0" w:color="auto"/>
              <w:right w:val="single" w:sz="4" w:space="0" w:color="auto"/>
            </w:tcBorders>
            <w:hideMark/>
          </w:tcPr>
          <w:p w14:paraId="2F115B79" w14:textId="77777777" w:rsidR="006C54BD" w:rsidRPr="00DD4A00" w:rsidRDefault="006C54BD" w:rsidP="006C54BD">
            <w:pPr>
              <w:spacing w:after="160" w:line="278" w:lineRule="auto"/>
            </w:pPr>
            <w:r w:rsidRPr="00DD4A00">
              <w:t>De planning moet realistisch en haalbaar zijn</w:t>
            </w:r>
          </w:p>
        </w:tc>
        <w:tc>
          <w:tcPr>
            <w:tcW w:w="2880" w:type="dxa"/>
            <w:tcBorders>
              <w:top w:val="single" w:sz="4" w:space="0" w:color="auto"/>
              <w:left w:val="single" w:sz="4" w:space="0" w:color="auto"/>
              <w:bottom w:val="single" w:sz="4" w:space="0" w:color="auto"/>
              <w:right w:val="single" w:sz="4" w:space="0" w:color="auto"/>
            </w:tcBorders>
            <w:hideMark/>
          </w:tcPr>
          <w:p w14:paraId="47EF0913" w14:textId="77777777" w:rsidR="006C54BD" w:rsidRPr="00DD4A00" w:rsidRDefault="006C54BD" w:rsidP="006C54BD">
            <w:pPr>
              <w:spacing w:after="160" w:line="278" w:lineRule="auto"/>
            </w:pPr>
            <w:r w:rsidRPr="00DD4A00">
              <w:t>Oplevering voor 26 april 2025</w:t>
            </w:r>
          </w:p>
        </w:tc>
      </w:tr>
      <w:tr w:rsidR="006C54BD" w:rsidRPr="00DD4A00" w14:paraId="2311A0E3" w14:textId="77777777" w:rsidTr="006C54BD">
        <w:tc>
          <w:tcPr>
            <w:tcW w:w="2880" w:type="dxa"/>
            <w:tcBorders>
              <w:top w:val="single" w:sz="4" w:space="0" w:color="auto"/>
              <w:left w:val="single" w:sz="4" w:space="0" w:color="auto"/>
              <w:bottom w:val="single" w:sz="4" w:space="0" w:color="auto"/>
              <w:right w:val="single" w:sz="4" w:space="0" w:color="auto"/>
            </w:tcBorders>
            <w:hideMark/>
          </w:tcPr>
          <w:p w14:paraId="6D5D1F8F" w14:textId="77777777" w:rsidR="006C54BD" w:rsidRPr="00DD4A00" w:rsidRDefault="006C54BD" w:rsidP="006C54BD">
            <w:pPr>
              <w:spacing w:after="160" w:line="278" w:lineRule="auto"/>
            </w:pPr>
            <w:r w:rsidRPr="00DD4A00">
              <w:t>P5</w:t>
            </w:r>
          </w:p>
        </w:tc>
        <w:tc>
          <w:tcPr>
            <w:tcW w:w="2880" w:type="dxa"/>
            <w:tcBorders>
              <w:top w:val="single" w:sz="4" w:space="0" w:color="auto"/>
              <w:left w:val="single" w:sz="4" w:space="0" w:color="auto"/>
              <w:bottom w:val="single" w:sz="4" w:space="0" w:color="auto"/>
              <w:right w:val="single" w:sz="4" w:space="0" w:color="auto"/>
            </w:tcBorders>
            <w:hideMark/>
          </w:tcPr>
          <w:p w14:paraId="28909CEC" w14:textId="77777777" w:rsidR="006C54BD" w:rsidRPr="00DD4A00" w:rsidRDefault="006C54BD" w:rsidP="006C54BD">
            <w:pPr>
              <w:spacing w:after="160" w:line="278" w:lineRule="auto"/>
            </w:pPr>
            <w:r w:rsidRPr="00DD4A00">
              <w:t>Het systeem moet gedocumenteerd worden met tekeningen, softwarestructuur en onderhoudsinstructies</w:t>
            </w:r>
          </w:p>
        </w:tc>
        <w:tc>
          <w:tcPr>
            <w:tcW w:w="2880" w:type="dxa"/>
            <w:tcBorders>
              <w:top w:val="single" w:sz="4" w:space="0" w:color="auto"/>
              <w:left w:val="single" w:sz="4" w:space="0" w:color="auto"/>
              <w:bottom w:val="single" w:sz="4" w:space="0" w:color="auto"/>
              <w:right w:val="single" w:sz="4" w:space="0" w:color="auto"/>
            </w:tcBorders>
            <w:hideMark/>
          </w:tcPr>
          <w:p w14:paraId="4EE0D9D5" w14:textId="77777777" w:rsidR="006C54BD" w:rsidRPr="00DD4A00" w:rsidRDefault="006C54BD" w:rsidP="006C54BD">
            <w:pPr>
              <w:spacing w:after="160" w:line="278" w:lineRule="auto"/>
            </w:pPr>
            <w:r w:rsidRPr="00DD4A00">
              <w:t>Voor overdracht aan school</w:t>
            </w:r>
          </w:p>
        </w:tc>
      </w:tr>
      <w:tr w:rsidR="006C54BD" w:rsidRPr="00DD4A00" w14:paraId="47B05E00" w14:textId="77777777" w:rsidTr="006C54BD">
        <w:tc>
          <w:tcPr>
            <w:tcW w:w="2880" w:type="dxa"/>
            <w:tcBorders>
              <w:top w:val="single" w:sz="4" w:space="0" w:color="auto"/>
              <w:left w:val="single" w:sz="4" w:space="0" w:color="auto"/>
              <w:bottom w:val="single" w:sz="4" w:space="0" w:color="auto"/>
              <w:right w:val="single" w:sz="4" w:space="0" w:color="auto"/>
            </w:tcBorders>
            <w:hideMark/>
          </w:tcPr>
          <w:p w14:paraId="7655FC81" w14:textId="77777777" w:rsidR="006C54BD" w:rsidRPr="00DD4A00" w:rsidRDefault="006C54BD" w:rsidP="006C54BD">
            <w:pPr>
              <w:spacing w:after="160" w:line="278" w:lineRule="auto"/>
            </w:pPr>
            <w:r w:rsidRPr="00DD4A00">
              <w:t>P6</w:t>
            </w:r>
          </w:p>
        </w:tc>
        <w:tc>
          <w:tcPr>
            <w:tcW w:w="2880" w:type="dxa"/>
            <w:tcBorders>
              <w:top w:val="single" w:sz="4" w:space="0" w:color="auto"/>
              <w:left w:val="single" w:sz="4" w:space="0" w:color="auto"/>
              <w:bottom w:val="single" w:sz="4" w:space="0" w:color="auto"/>
              <w:right w:val="single" w:sz="4" w:space="0" w:color="auto"/>
            </w:tcBorders>
            <w:hideMark/>
          </w:tcPr>
          <w:p w14:paraId="5BC4CB1C" w14:textId="77777777" w:rsidR="006C54BD" w:rsidRPr="00DD4A00" w:rsidRDefault="006C54BD" w:rsidP="006C54BD">
            <w:pPr>
              <w:spacing w:after="160" w:line="278" w:lineRule="auto"/>
            </w:pPr>
            <w:r w:rsidRPr="00DD4A00">
              <w:t>De oplevering moet inclusief testresultaten zijn</w:t>
            </w:r>
          </w:p>
        </w:tc>
        <w:tc>
          <w:tcPr>
            <w:tcW w:w="2880" w:type="dxa"/>
            <w:tcBorders>
              <w:top w:val="single" w:sz="4" w:space="0" w:color="auto"/>
              <w:left w:val="single" w:sz="4" w:space="0" w:color="auto"/>
              <w:bottom w:val="single" w:sz="4" w:space="0" w:color="auto"/>
              <w:right w:val="single" w:sz="4" w:space="0" w:color="auto"/>
            </w:tcBorders>
            <w:hideMark/>
          </w:tcPr>
          <w:p w14:paraId="27B0E0E4" w14:textId="77777777" w:rsidR="006C54BD" w:rsidRPr="00DD4A00" w:rsidRDefault="006C54BD" w:rsidP="006C54BD">
            <w:pPr>
              <w:spacing w:after="160" w:line="278" w:lineRule="auto"/>
            </w:pPr>
            <w:r w:rsidRPr="00DD4A00">
              <w:t>Validatie en gebruiksinstructie</w:t>
            </w:r>
          </w:p>
        </w:tc>
      </w:tr>
    </w:tbl>
    <w:p w14:paraId="613D255C" w14:textId="77777777" w:rsidR="00C60A6B" w:rsidRPr="00DD4A00" w:rsidRDefault="00C60A6B" w:rsidP="00C60A6B"/>
    <w:p w14:paraId="145D0B13" w14:textId="4864A89A" w:rsidR="00F96BAA" w:rsidRPr="00DD4A00" w:rsidRDefault="00F96BAA" w:rsidP="00F96BAA"/>
    <w:p w14:paraId="5C14BBD4" w14:textId="77777777" w:rsidR="00A22F80" w:rsidRPr="00DD4A00" w:rsidRDefault="00A22F80">
      <w:pPr>
        <w:rPr>
          <w:rFonts w:asciiTheme="majorHAnsi" w:eastAsiaTheme="majorEastAsia" w:hAnsiTheme="majorHAnsi" w:cstheme="majorBidi"/>
          <w:color w:val="0F4761" w:themeColor="accent1" w:themeShade="BF"/>
          <w:sz w:val="40"/>
          <w:szCs w:val="40"/>
        </w:rPr>
      </w:pPr>
      <w:r w:rsidRPr="00DD4A00">
        <w:br w:type="page"/>
      </w:r>
    </w:p>
    <w:p w14:paraId="63499F4B" w14:textId="71F44065" w:rsidR="00DB07FE" w:rsidRPr="00DD4A00" w:rsidRDefault="00B53FB4" w:rsidP="00C4791A">
      <w:pPr>
        <w:pStyle w:val="Kop3"/>
      </w:pPr>
      <w:bookmarkStart w:id="14" w:name="_Toc198538951"/>
      <w:r w:rsidRPr="00DD4A00">
        <w:lastRenderedPageBreak/>
        <w:t>B1-K1-W1</w:t>
      </w:r>
      <w:r w:rsidR="00C4791A" w:rsidRPr="00DD4A00">
        <w:t>.4</w:t>
      </w:r>
      <w:r w:rsidR="00DA5788" w:rsidRPr="00DD4A00">
        <w:t>:</w:t>
      </w:r>
      <w:r w:rsidRPr="00DD4A00">
        <w:t xml:space="preserve"> </w:t>
      </w:r>
      <w:r w:rsidR="00DB07FE" w:rsidRPr="00DD4A00">
        <w:t>Doelgroep onderzoek.</w:t>
      </w:r>
      <w:bookmarkEnd w:id="3"/>
      <w:bookmarkEnd w:id="14"/>
    </w:p>
    <w:p w14:paraId="1A70DF08" w14:textId="5EA86370" w:rsidR="00DB07FE" w:rsidRPr="00DD4A00" w:rsidRDefault="00DB07FE" w:rsidP="00DB07FE">
      <w:r w:rsidRPr="00DD4A00">
        <w:t>Waarom doen</w:t>
      </w:r>
      <w:r w:rsidR="000C58F4" w:rsidRPr="00DD4A00">
        <w:t xml:space="preserve"> ik</w:t>
      </w:r>
      <w:r w:rsidRPr="00DD4A00">
        <w:t xml:space="preserve"> een doelgroepsonderzoek? </w:t>
      </w:r>
      <w:r w:rsidR="000C58F4" w:rsidRPr="00DD4A00">
        <w:t xml:space="preserve">Ik </w:t>
      </w:r>
      <w:r w:rsidRPr="00DD4A00">
        <w:t xml:space="preserve">doe een doelgroepsonderzoek zodat </w:t>
      </w:r>
      <w:r w:rsidR="000C58F4" w:rsidRPr="00DD4A00">
        <w:t xml:space="preserve">ik </w:t>
      </w:r>
      <w:r w:rsidR="007F7A29" w:rsidRPr="00DD4A00">
        <w:t xml:space="preserve">gepersonaliseerde </w:t>
      </w:r>
      <w:r w:rsidRPr="00DD4A00">
        <w:t>k</w:t>
      </w:r>
      <w:r w:rsidR="007F7A29" w:rsidRPr="00DD4A00">
        <w:t xml:space="preserve">an </w:t>
      </w:r>
      <w:r w:rsidRPr="00DD4A00">
        <w:t>werken. Waardoor we een duidelijker uiteindelijk doel hebben waar we naar toe werken.</w:t>
      </w:r>
    </w:p>
    <w:p w14:paraId="77290720" w14:textId="77777777" w:rsidR="00DB07FE" w:rsidRPr="00DD4A00" w:rsidRDefault="00DB07FE" w:rsidP="00DB07FE">
      <w:r w:rsidRPr="00DD4A00">
        <w:t>Bij de doelgroep van 8-14 jaar zijn er specifieke dingen waarmee je rekening mee moet houden om effectief te communiceren en je producten of diensten aantrekkelijk te maken voor deze leeftijdsgroep. Hier kun je denken aan:</w:t>
      </w:r>
    </w:p>
    <w:p w14:paraId="7C0352ED" w14:textId="77777777" w:rsidR="00DB07FE" w:rsidRPr="00DD4A00" w:rsidRDefault="00DB07FE" w:rsidP="00DB07FE">
      <w:pPr>
        <w:rPr>
          <w:b/>
          <w:bCs/>
        </w:rPr>
      </w:pPr>
      <w:r w:rsidRPr="00DD4A00">
        <w:rPr>
          <w:b/>
          <w:bCs/>
        </w:rPr>
        <w:t>Behoeften en Interesses</w:t>
      </w:r>
    </w:p>
    <w:p w14:paraId="26915B7D" w14:textId="77777777" w:rsidR="00DB07FE" w:rsidRPr="00DD4A00" w:rsidRDefault="00DB07FE" w:rsidP="00DB07FE">
      <w:pPr>
        <w:pStyle w:val="Lijstalinea"/>
        <w:numPr>
          <w:ilvl w:val="0"/>
          <w:numId w:val="1"/>
        </w:numPr>
      </w:pPr>
      <w:r w:rsidRPr="00DD4A00">
        <w:rPr>
          <w:b/>
          <w:bCs/>
        </w:rPr>
        <w:t>Leeftijdsspecifieke interesses</w:t>
      </w:r>
      <w:r w:rsidRPr="00DD4A00">
        <w:t>: Jongere kinderen in de leeftijd groep van 8-14 jaar hebben specifieke interesses die vaak variëren per leeftijdsgroep. Jongere kinderen (8-10 jaar) kunnen bijvoorbeeld meer geïnteresseerd zijn in spelletjes, speelgoed, en avonturenverhalen, terwijl oudere kinderen (11-14 jaar) mogelijk meer interesse hebben in technologie, mode, en sociale interactie.</w:t>
      </w:r>
    </w:p>
    <w:p w14:paraId="316F9AF6" w14:textId="77777777" w:rsidR="00DB07FE" w:rsidRPr="00DD4A00" w:rsidRDefault="00DB07FE" w:rsidP="00DB07FE">
      <w:r w:rsidRPr="00DD4A00">
        <w:rPr>
          <w:b/>
          <w:bCs/>
        </w:rPr>
        <w:t>Communicatiestijl</w:t>
      </w:r>
    </w:p>
    <w:p w14:paraId="21988CF6" w14:textId="77777777" w:rsidR="00DB07FE" w:rsidRPr="00DD4A00" w:rsidRDefault="00DB07FE" w:rsidP="00DB07FE">
      <w:pPr>
        <w:pStyle w:val="Lijstalinea"/>
        <w:numPr>
          <w:ilvl w:val="0"/>
          <w:numId w:val="1"/>
        </w:numPr>
      </w:pPr>
      <w:r w:rsidRPr="00DD4A00">
        <w:rPr>
          <w:b/>
          <w:bCs/>
        </w:rPr>
        <w:t>Toegankelijke taal:</w:t>
      </w:r>
      <w:r w:rsidRPr="00DD4A00">
        <w:t xml:space="preserve"> Gebruik eenvoudige en duidelijke taal die past bij hun leeftijd en begrip. Vermijd ingewikkeld en moeilijke woorden en zorg ervoor dat je communicatie speels en aantrekkelijk is.</w:t>
      </w:r>
    </w:p>
    <w:p w14:paraId="746478AE" w14:textId="77777777" w:rsidR="00DB07FE" w:rsidRPr="00DD4A00" w:rsidRDefault="00DB07FE" w:rsidP="00DB07FE">
      <w:pPr>
        <w:pStyle w:val="Lijstalinea"/>
        <w:numPr>
          <w:ilvl w:val="0"/>
          <w:numId w:val="1"/>
        </w:numPr>
      </w:pPr>
      <w:r w:rsidRPr="00DD4A00">
        <w:rPr>
          <w:b/>
          <w:bCs/>
        </w:rPr>
        <w:t>Visuele aantrekkingskracht:</w:t>
      </w:r>
      <w:r w:rsidRPr="00DD4A00">
        <w:t xml:space="preserve"> Kinderen in deze leeftijdsgroep zijn sterk visueel ingesteld. Helder, kleurrijk en dynamisch beeldmateriaal trekt hun aandacht. Gebruik visuele elementen zoals tekenfilms, animaties, en iconische karakters om je boodschap over te brengen.</w:t>
      </w:r>
    </w:p>
    <w:p w14:paraId="4D7697B5" w14:textId="77777777" w:rsidR="00DB07FE" w:rsidRPr="00DD4A00" w:rsidRDefault="00DB07FE" w:rsidP="00DB07FE">
      <w:pPr>
        <w:rPr>
          <w:b/>
          <w:bCs/>
        </w:rPr>
      </w:pPr>
      <w:r w:rsidRPr="00DD4A00">
        <w:rPr>
          <w:b/>
          <w:bCs/>
        </w:rPr>
        <w:t>Interactiviteit en Betrokkenheid</w:t>
      </w:r>
    </w:p>
    <w:p w14:paraId="59A6D531" w14:textId="77777777" w:rsidR="00DB07FE" w:rsidRPr="00DD4A00" w:rsidRDefault="00DB07FE" w:rsidP="00DB07FE">
      <w:pPr>
        <w:pStyle w:val="Lijstalinea"/>
        <w:numPr>
          <w:ilvl w:val="0"/>
          <w:numId w:val="2"/>
        </w:numPr>
      </w:pPr>
      <w:r w:rsidRPr="00DD4A00">
        <w:rPr>
          <w:b/>
          <w:bCs/>
        </w:rPr>
        <w:t>Gamificatie:</w:t>
      </w:r>
      <w:r w:rsidRPr="00DD4A00">
        <w:t xml:space="preserve"> Kinderen reageren goed op interactieve elementen zoals games, quizzen, en challenges. Gamificatie van je marketingstrategieën of producten kan helpen om deze doelgroep te betrekken en enthousiast te maken.</w:t>
      </w:r>
    </w:p>
    <w:p w14:paraId="704D9BDA" w14:textId="77777777" w:rsidR="00DB07FE" w:rsidRPr="00DD4A00" w:rsidRDefault="00DB07FE" w:rsidP="00DB07FE">
      <w:pPr>
        <w:rPr>
          <w:b/>
          <w:bCs/>
        </w:rPr>
      </w:pPr>
      <w:r w:rsidRPr="00DD4A00">
        <w:rPr>
          <w:b/>
          <w:bCs/>
        </w:rPr>
        <w:t>Onderwijs en Vermaak</w:t>
      </w:r>
    </w:p>
    <w:p w14:paraId="6C60FF57" w14:textId="77777777" w:rsidR="00DB07FE" w:rsidRPr="00DD4A00" w:rsidRDefault="00DB07FE" w:rsidP="00DB07FE">
      <w:pPr>
        <w:pStyle w:val="Lijstalinea"/>
        <w:numPr>
          <w:ilvl w:val="0"/>
          <w:numId w:val="2"/>
        </w:numPr>
      </w:pPr>
      <w:r w:rsidRPr="00067409">
        <w:rPr>
          <w:b/>
          <w:bCs/>
          <w:lang w:val="en-GB"/>
        </w:rPr>
        <w:t>Edutainment:</w:t>
      </w:r>
      <w:r w:rsidRPr="00067409">
        <w:rPr>
          <w:lang w:val="en-GB"/>
        </w:rPr>
        <w:t xml:space="preserve"> Combineer educatie met entertainment. </w:t>
      </w:r>
      <w:r w:rsidRPr="00DD4A00">
        <w:t>Veel ouders waarderen content die niet alleen vermakelijk is, maar ook leerzaam. Dit kan variëren van educatieve games tot boeken en video's die een leercomponent bevatten.</w:t>
      </w:r>
    </w:p>
    <w:p w14:paraId="6030A444" w14:textId="77777777" w:rsidR="00DB07FE" w:rsidRPr="00DD4A00" w:rsidRDefault="00DB07FE" w:rsidP="00DB07FE">
      <w:pPr>
        <w:pStyle w:val="Lijstalinea"/>
        <w:numPr>
          <w:ilvl w:val="0"/>
          <w:numId w:val="2"/>
        </w:numPr>
      </w:pPr>
      <w:r w:rsidRPr="00DD4A00">
        <w:rPr>
          <w:b/>
          <w:bCs/>
        </w:rPr>
        <w:t>Creatieve expressie:</w:t>
      </w:r>
      <w:r w:rsidRPr="00DD4A00">
        <w:t xml:space="preserve"> Veel kinderen in deze leeftijdsgroep genieten van creatieve activiteiten zoals tekenen, schrijven, of het maken van video's. Bied mogelijkheden aan om hun creativiteit te uiten via je producten of diensten.</w:t>
      </w:r>
    </w:p>
    <w:p w14:paraId="29095A6B" w14:textId="77777777" w:rsidR="00A22F80" w:rsidRPr="00DD4A00" w:rsidRDefault="00A22F80" w:rsidP="00A22F80">
      <w:pPr>
        <w:ind w:left="360"/>
      </w:pPr>
    </w:p>
    <w:p w14:paraId="493DCF61" w14:textId="77777777" w:rsidR="00DB07FE" w:rsidRPr="00DD4A00" w:rsidRDefault="00DB07FE" w:rsidP="005E2A84"/>
    <w:p w14:paraId="75D0DBE2" w14:textId="6B170287" w:rsidR="001616CA" w:rsidRPr="00DD4A00" w:rsidRDefault="001616CA" w:rsidP="001616CA">
      <w:pPr>
        <w:pStyle w:val="Kop2"/>
      </w:pPr>
      <w:bookmarkStart w:id="15" w:name="_Toc192788226"/>
      <w:bookmarkStart w:id="16" w:name="_Toc198538952"/>
      <w:r w:rsidRPr="00DD4A00">
        <w:lastRenderedPageBreak/>
        <w:t>B1-K1-W2</w:t>
      </w:r>
      <w:r w:rsidR="00DA5788" w:rsidRPr="00DD4A00">
        <w:t>:</w:t>
      </w:r>
      <w:r w:rsidRPr="00DD4A00">
        <w:t xml:space="preserve"> Werk ontwerpen uit:</w:t>
      </w:r>
      <w:bookmarkEnd w:id="15"/>
      <w:bookmarkEnd w:id="16"/>
    </w:p>
    <w:p w14:paraId="290EC3B1" w14:textId="6CC8E489" w:rsidR="00762E70" w:rsidRPr="00DD4A00" w:rsidRDefault="00762E70" w:rsidP="00762E70">
      <w:pPr>
        <w:pStyle w:val="Kop3"/>
      </w:pPr>
      <w:bookmarkStart w:id="17" w:name="_Toc192788227"/>
      <w:bookmarkStart w:id="18" w:name="_Toc198538953"/>
      <w:r w:rsidRPr="00DD4A00">
        <w:t>B1-k1-W2.1</w:t>
      </w:r>
      <w:r w:rsidR="00DA5788" w:rsidRPr="00DD4A00">
        <w:t>:</w:t>
      </w:r>
      <w:r w:rsidRPr="00DD4A00">
        <w:t xml:space="preserve"> Schetsen/uitwerkingen:</w:t>
      </w:r>
      <w:bookmarkEnd w:id="17"/>
      <w:bookmarkEnd w:id="18"/>
    </w:p>
    <w:p w14:paraId="5866C1E7" w14:textId="0D4E47ED" w:rsidR="00FE270D" w:rsidRPr="00DD4A00" w:rsidRDefault="00FE270D" w:rsidP="00FE270D">
      <w:pPr>
        <w:rPr>
          <w:b/>
          <w:bCs/>
        </w:rPr>
      </w:pPr>
      <w:r w:rsidRPr="00DD4A00">
        <w:rPr>
          <w:b/>
          <w:bCs/>
        </w:rPr>
        <w:t>Concept schets pukje:</w:t>
      </w:r>
    </w:p>
    <w:p w14:paraId="3F3F3191" w14:textId="77777777" w:rsidR="005276BF" w:rsidRDefault="00DB2B5F" w:rsidP="005276BF">
      <w:pPr>
        <w:keepNext/>
      </w:pPr>
      <w:r w:rsidRPr="00DD4A00">
        <w:rPr>
          <w:noProof/>
        </w:rPr>
        <w:drawing>
          <wp:inline distT="0" distB="0" distL="0" distR="0" wp14:anchorId="23420B09" wp14:editId="2825CB2D">
            <wp:extent cx="2893869" cy="2413084"/>
            <wp:effectExtent l="0" t="7302" r="0" b="0"/>
            <wp:docPr id="1222489729" name="Afbeelding 1" descr="Afbeelding met schets, tekening, Lijnillustraties,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89729" name="Afbeelding 1" descr="Afbeelding met schets, tekening, Lijnillustraties, diagram&#10;&#10;Door AI gegenereerde inhoud is mogelijk onjuist."/>
                    <pic:cNvPicPr/>
                  </pic:nvPicPr>
                  <pic:blipFill>
                    <a:blip r:embed="rId15"/>
                    <a:stretch>
                      <a:fillRect/>
                    </a:stretch>
                  </pic:blipFill>
                  <pic:spPr>
                    <a:xfrm rot="5400000">
                      <a:off x="0" y="0"/>
                      <a:ext cx="2903653" cy="2421242"/>
                    </a:xfrm>
                    <a:prstGeom prst="rect">
                      <a:avLst/>
                    </a:prstGeom>
                  </pic:spPr>
                </pic:pic>
              </a:graphicData>
            </a:graphic>
          </wp:inline>
        </w:drawing>
      </w:r>
      <w:r w:rsidR="005276BF" w:rsidRPr="00DD4A00">
        <w:rPr>
          <w:noProof/>
        </w:rPr>
        <w:drawing>
          <wp:inline distT="0" distB="0" distL="0" distR="0" wp14:anchorId="17EDE1F6" wp14:editId="1C024CF2">
            <wp:extent cx="2258291" cy="2897845"/>
            <wp:effectExtent l="0" t="0" r="8890" b="0"/>
            <wp:docPr id="1711149423" name="Afbeelding 1" descr="Afbeelding met schets, diagram, tekening, tek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49423" name="Afbeelding 1" descr="Afbeelding met schets, diagram, tekening, tekst&#10;&#10;Door AI gegenereerde inhoud is mogelijk onjuist."/>
                    <pic:cNvPicPr/>
                  </pic:nvPicPr>
                  <pic:blipFill>
                    <a:blip r:embed="rId16"/>
                    <a:stretch>
                      <a:fillRect/>
                    </a:stretch>
                  </pic:blipFill>
                  <pic:spPr>
                    <a:xfrm>
                      <a:off x="0" y="0"/>
                      <a:ext cx="2267581" cy="2909765"/>
                    </a:xfrm>
                    <a:prstGeom prst="rect">
                      <a:avLst/>
                    </a:prstGeom>
                  </pic:spPr>
                </pic:pic>
              </a:graphicData>
            </a:graphic>
          </wp:inline>
        </w:drawing>
      </w:r>
    </w:p>
    <w:p w14:paraId="6B2FD09A" w14:textId="5FE570CA" w:rsidR="005276BF" w:rsidRDefault="005276BF" w:rsidP="005276BF">
      <w:pPr>
        <w:pStyle w:val="Bijschrift"/>
      </w:pPr>
      <w:r>
        <w:t xml:space="preserve">Figuur </w:t>
      </w:r>
      <w:fldSimple w:instr=" SEQ Figuur \* ARABIC ">
        <w:r w:rsidR="007F0F2E">
          <w:rPr>
            <w:noProof/>
          </w:rPr>
          <w:t>6</w:t>
        </w:r>
      </w:fldSimple>
      <w:r>
        <w:t xml:space="preserve"> Schets puk</w:t>
      </w:r>
      <w:r>
        <w:tab/>
      </w:r>
      <w:r>
        <w:tab/>
      </w:r>
      <w:r>
        <w:tab/>
      </w:r>
      <w:r>
        <w:tab/>
        <w:t xml:space="preserve">Figuur </w:t>
      </w:r>
      <w:fldSimple w:instr=" SEQ Figuur \* ARABIC ">
        <w:r w:rsidR="007F0F2E">
          <w:rPr>
            <w:noProof/>
          </w:rPr>
          <w:t>7</w:t>
        </w:r>
      </w:fldSimple>
      <w:r>
        <w:t xml:space="preserve"> Solidworks tekening</w:t>
      </w:r>
    </w:p>
    <w:p w14:paraId="3B2ABE8E" w14:textId="78575D14" w:rsidR="00DB2B5F" w:rsidRPr="00DD4A00" w:rsidRDefault="00CD57D0" w:rsidP="00DB2B5F">
      <w:r w:rsidRPr="00DD4A00">
        <w:t xml:space="preserve"> </w:t>
      </w:r>
    </w:p>
    <w:p w14:paraId="5BD69A5F" w14:textId="77777777" w:rsidR="00FE270D" w:rsidRPr="00DD4A00" w:rsidRDefault="00FE270D" w:rsidP="00DB2B5F"/>
    <w:p w14:paraId="6D1AF732" w14:textId="11FB2CFB" w:rsidR="00FE270D" w:rsidRPr="00DD4A00" w:rsidRDefault="00C50656">
      <w:r w:rsidRPr="00DD4A00">
        <w:t>Voor het nieuwe pukje heb ik eerst een schets gemaakt waarin ik verschillende ideeën heb uitgeprobeerd. Het doel was om een ontwerp te maken dat beter aansluit bij de sfeer van The Chocolate Factory. Ik heb gekozen voor een eenvoudige vorm met een warme, bruine kleur die goed past bij het thema chocolade. Ook heb ik het logo van The Chocolate Factory toegevoegd, en een duidelijke plek vrijgelaten voor eventuele tekst of informatie aan de zijkant.</w:t>
      </w:r>
      <w:r w:rsidR="00FE270D" w:rsidRPr="00DD4A00">
        <w:br w:type="page"/>
      </w:r>
    </w:p>
    <w:p w14:paraId="585A3660" w14:textId="0FB7A909" w:rsidR="00FE270D" w:rsidRPr="00DD4A00" w:rsidRDefault="00FE270D" w:rsidP="00DB2B5F">
      <w:pPr>
        <w:rPr>
          <w:b/>
          <w:bCs/>
        </w:rPr>
      </w:pPr>
      <w:r w:rsidRPr="00DD4A00">
        <w:rPr>
          <w:b/>
          <w:bCs/>
        </w:rPr>
        <w:lastRenderedPageBreak/>
        <w:t>Concept schets Mini Fabriek:</w:t>
      </w:r>
    </w:p>
    <w:p w14:paraId="1C0942D8" w14:textId="77777777" w:rsidR="005276BF" w:rsidRDefault="00FE270D" w:rsidP="005276BF">
      <w:pPr>
        <w:keepNext/>
      </w:pPr>
      <w:r w:rsidRPr="00DD4A00">
        <w:rPr>
          <w:noProof/>
        </w:rPr>
        <w:drawing>
          <wp:inline distT="0" distB="0" distL="0" distR="0" wp14:anchorId="0864C158" wp14:editId="4A161B6A">
            <wp:extent cx="5760720" cy="4687570"/>
            <wp:effectExtent l="3175" t="0" r="0" b="0"/>
            <wp:docPr id="1517216546" name="Afbeelding 1" descr="Afbeelding met schets, tekening, diagram, Pla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16546" name="Afbeelding 1" descr="Afbeelding met schets, tekening, diagram, Plan&#10;&#10;Door AI gegenereerde inhoud is mogelijk onjuist."/>
                    <pic:cNvPicPr/>
                  </pic:nvPicPr>
                  <pic:blipFill>
                    <a:blip r:embed="rId17"/>
                    <a:stretch>
                      <a:fillRect/>
                    </a:stretch>
                  </pic:blipFill>
                  <pic:spPr>
                    <a:xfrm rot="5400000">
                      <a:off x="0" y="0"/>
                      <a:ext cx="5760720" cy="4687570"/>
                    </a:xfrm>
                    <a:prstGeom prst="rect">
                      <a:avLst/>
                    </a:prstGeom>
                  </pic:spPr>
                </pic:pic>
              </a:graphicData>
            </a:graphic>
          </wp:inline>
        </w:drawing>
      </w:r>
    </w:p>
    <w:p w14:paraId="34EFF219" w14:textId="61CD0AB0" w:rsidR="00DB2B5F" w:rsidRPr="00DD4A00" w:rsidRDefault="005276BF" w:rsidP="005276BF">
      <w:pPr>
        <w:pStyle w:val="Bijschrift"/>
      </w:pPr>
      <w:r>
        <w:t xml:space="preserve">Figuur </w:t>
      </w:r>
      <w:fldSimple w:instr=" SEQ Figuur \* ARABIC ">
        <w:r w:rsidR="007F0F2E">
          <w:rPr>
            <w:noProof/>
          </w:rPr>
          <w:t>8</w:t>
        </w:r>
      </w:fldSimple>
      <w:r>
        <w:t xml:space="preserve"> Schets gehele machine</w:t>
      </w:r>
    </w:p>
    <w:p w14:paraId="5F948C43" w14:textId="77777777" w:rsidR="00F621E3" w:rsidRPr="00DD4A00" w:rsidRDefault="00F621E3" w:rsidP="00F621E3">
      <w:r w:rsidRPr="00DD4A00">
        <w:t>Naast het ontwerp van het nieuwe pukje heb ik ook een schets gemaakt van de complete mini-fabriek. Op deze tekening is de bestaande opstelling duidelijk weergegeven, aangevuld met vakjes en toelichtingen die laten zien waar de verschillende onderdelen zich bevinden. Ook is het concept uitgewerkt waarmee we verder willen gaan.</w:t>
      </w:r>
    </w:p>
    <w:p w14:paraId="695351DD" w14:textId="28FD161D" w:rsidR="00ED7652" w:rsidRPr="00DD4A00" w:rsidRDefault="00F621E3" w:rsidP="00DB2B5F">
      <w:r w:rsidRPr="00DD4A00">
        <w:t xml:space="preserve">In dit nieuwe concept voegen we een moderne ctrlX PLC toe die de oude besturing vervangt. Daarnaast komen er drie interactieve schermen waarop kinderen zelf opdrachten kunnen uitvoeren en de machine kunnen bedienen. Om het verhaal en de beleving van The Chocolate Factory nog beter tot leven te brengen, hebben we ook een </w:t>
      </w:r>
      <w:r w:rsidRPr="00DD4A00">
        <w:lastRenderedPageBreak/>
        <w:t>chocolade dispenser toegevoegd. Dit zorgt niet alleen voor extra sfeer, maar maakt het voor kinderen nog leuker en aantrekkelijker om met de fabriek aan de slag te gaan.</w:t>
      </w:r>
    </w:p>
    <w:p w14:paraId="3C14ABA7" w14:textId="5CBD73F9" w:rsidR="006D3846" w:rsidRPr="00DD4A00" w:rsidRDefault="00086408" w:rsidP="009368BC">
      <w:pPr>
        <w:pStyle w:val="Kop2"/>
      </w:pPr>
      <w:bookmarkStart w:id="19" w:name="_Toc192788241"/>
      <w:bookmarkStart w:id="20" w:name="_Toc198538954"/>
      <w:r w:rsidRPr="00DD4A00">
        <w:t>B1-K1-W3</w:t>
      </w:r>
      <w:r w:rsidR="00DA5788" w:rsidRPr="00DD4A00">
        <w:t>:</w:t>
      </w:r>
      <w:r w:rsidRPr="00DD4A00">
        <w:t xml:space="preserve"> Kiest materialen en onderdelen:</w:t>
      </w:r>
      <w:bookmarkEnd w:id="20"/>
    </w:p>
    <w:p w14:paraId="79BC5A31" w14:textId="57BE3593" w:rsidR="0079761C" w:rsidRPr="00DD4A00" w:rsidRDefault="0079761C" w:rsidP="00F135A2">
      <w:pPr>
        <w:rPr>
          <w:b/>
          <w:bCs/>
          <w:sz w:val="32"/>
          <w:szCs w:val="32"/>
        </w:rPr>
      </w:pPr>
      <w:r w:rsidRPr="00DD4A00">
        <w:rPr>
          <w:b/>
          <w:bCs/>
          <w:sz w:val="32"/>
          <w:szCs w:val="32"/>
        </w:rPr>
        <w:t xml:space="preserve">Keuze tussen </w:t>
      </w:r>
      <w:r w:rsidR="002910E1" w:rsidRPr="00DD4A00">
        <w:rPr>
          <w:b/>
          <w:bCs/>
          <w:sz w:val="32"/>
          <w:szCs w:val="32"/>
        </w:rPr>
        <w:t>controller</w:t>
      </w:r>
      <w:r w:rsidR="00135F04" w:rsidRPr="00DD4A00">
        <w:rPr>
          <w:b/>
          <w:bCs/>
          <w:sz w:val="32"/>
          <w:szCs w:val="32"/>
        </w:rPr>
        <w:t>:</w:t>
      </w:r>
    </w:p>
    <w:p w14:paraId="17BF7859" w14:textId="5D394942" w:rsidR="00F135A2" w:rsidRPr="00DD4A00" w:rsidRDefault="00F135A2" w:rsidP="00F135A2">
      <w:r w:rsidRPr="00DD4A00">
        <w:t>Om een weloverwogen keuze te maken tussen de Bosch Rexroth XM42 (MLC) en de ctrlX CORE, hebben we beide systemen objectief vergeleken op basis van verschillende belangrijke criteria. Dit doen we aan de hand van een morfologisch schema, een methodische tool die ons helpt om verschillende alternatieven te analyseren en te vergelijken op basis van diverse factoren. Het morfologisch schema is een visueel hulpmiddel waarbij de kenmerken van beide systemen naast elkaar worden gezet, zodat we duidelijk kunnen zien welke voordelen en nadelen elk systeem biedt.</w:t>
      </w:r>
    </w:p>
    <w:p w14:paraId="2778A8EE" w14:textId="77777777" w:rsidR="00F135A2" w:rsidRPr="00DD4A00" w:rsidRDefault="00F135A2" w:rsidP="00F135A2">
      <w:r w:rsidRPr="00DD4A00">
        <w:t>In dit schema zijn we specifiek gefocust op aspecten die belangrijk zijn voor de toepassing in een educatieve omgeving, gericht op het lesgeven aan kinderen. We hebben gekeken naar elementen zoals gebruiksvriendelijkheid, softwareomgeving, ondersteuning voor lesmateriaal, uitbreidbaarheid, en kosten. Dit stelt ons in staat om een weloverwogen keuze te maken, waarbij we niet alleen kijken naar technische prestaties, maar ook naar hoe toegankelijk en inspirerend het systeem is voor leerlingen.</w:t>
      </w:r>
    </w:p>
    <w:p w14:paraId="4BEF436C" w14:textId="17403BC9" w:rsidR="00234EB6" w:rsidRPr="00DD4A00" w:rsidRDefault="00F135A2" w:rsidP="00F135A2">
      <w:r w:rsidRPr="00DD4A00">
        <w:t>Het morfologisch schema biedt een objectief overzicht en helpt ons bij het evalueren van de verschillende mogelijkheden. Het is een krachtig hulpmiddel om complexe beslissingen inzichtelijk te maken, wat van groot belang is voor het kiezen van de juiste technologie voor educatieve doeleinden.</w:t>
      </w:r>
    </w:p>
    <w:p w14:paraId="73F3AA46" w14:textId="371A3CC4" w:rsidR="009C5EC5" w:rsidRPr="00DD4A00" w:rsidRDefault="009C5EC5" w:rsidP="00F135A2"/>
    <w:p w14:paraId="06088020" w14:textId="62D72EA5" w:rsidR="00234EB6" w:rsidRPr="00DD4A00" w:rsidRDefault="009F1D52" w:rsidP="00F135A2">
      <w:pPr>
        <w:rPr>
          <w:b/>
          <w:bCs/>
        </w:rPr>
      </w:pPr>
      <w:r w:rsidRPr="00DD4A00">
        <w:rPr>
          <w:b/>
          <w:bCs/>
        </w:rPr>
        <w:t>Morfologisch schema – Vergelijking XM42 MLC vs. crtlX CORE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1"/>
        <w:gridCol w:w="2157"/>
        <w:gridCol w:w="1929"/>
        <w:gridCol w:w="2165"/>
      </w:tblGrid>
      <w:tr w:rsidR="00BF3F7E" w:rsidRPr="00DD4A00" w14:paraId="429F5D1A" w14:textId="77777777" w:rsidTr="00F3685D">
        <w:trPr>
          <w:tblHeader/>
          <w:tblCellSpacing w:w="15" w:type="dxa"/>
        </w:trPr>
        <w:tc>
          <w:tcPr>
            <w:tcW w:w="0" w:type="auto"/>
            <w:vAlign w:val="center"/>
            <w:hideMark/>
          </w:tcPr>
          <w:p w14:paraId="0D78525F" w14:textId="77777777" w:rsidR="00BF3F7E" w:rsidRPr="00DD4A00" w:rsidRDefault="00BF3F7E" w:rsidP="00BF3F7E">
            <w:pPr>
              <w:rPr>
                <w:b/>
                <w:bCs/>
              </w:rPr>
            </w:pPr>
            <w:r w:rsidRPr="00DD4A00">
              <w:rPr>
                <w:b/>
                <w:bCs/>
              </w:rPr>
              <w:t>Kenmerk</w:t>
            </w:r>
          </w:p>
        </w:tc>
        <w:tc>
          <w:tcPr>
            <w:tcW w:w="0" w:type="auto"/>
            <w:vAlign w:val="center"/>
            <w:hideMark/>
          </w:tcPr>
          <w:p w14:paraId="5BFCCE84" w14:textId="77777777" w:rsidR="00BF3F7E" w:rsidRPr="00DD4A00" w:rsidRDefault="00BF3F7E" w:rsidP="00BF3F7E">
            <w:pPr>
              <w:rPr>
                <w:b/>
                <w:bCs/>
              </w:rPr>
            </w:pPr>
            <w:r w:rsidRPr="00DD4A00">
              <w:rPr>
                <w:b/>
                <w:bCs/>
              </w:rPr>
              <w:t>Bosch Rexroth XM42 (MLC)</w:t>
            </w:r>
          </w:p>
        </w:tc>
        <w:tc>
          <w:tcPr>
            <w:tcW w:w="0" w:type="auto"/>
            <w:vAlign w:val="center"/>
            <w:hideMark/>
          </w:tcPr>
          <w:p w14:paraId="0C8B8D26" w14:textId="7944D3A0" w:rsidR="00BF3F7E" w:rsidRPr="00DD4A00" w:rsidRDefault="00DD4A00" w:rsidP="00BF3F7E">
            <w:pPr>
              <w:rPr>
                <w:b/>
                <w:bCs/>
              </w:rPr>
            </w:pPr>
            <w:r w:rsidRPr="00DD4A00">
              <w:rPr>
                <w:b/>
                <w:bCs/>
              </w:rPr>
              <w:t>CtrlX</w:t>
            </w:r>
            <w:r w:rsidR="00BF3F7E" w:rsidRPr="00DD4A00">
              <w:rPr>
                <w:b/>
                <w:bCs/>
              </w:rPr>
              <w:t xml:space="preserve"> CORE</w:t>
            </w:r>
          </w:p>
        </w:tc>
        <w:tc>
          <w:tcPr>
            <w:tcW w:w="0" w:type="auto"/>
            <w:vAlign w:val="center"/>
            <w:hideMark/>
          </w:tcPr>
          <w:p w14:paraId="60B2B38F" w14:textId="77777777" w:rsidR="00BF3F7E" w:rsidRPr="00DD4A00" w:rsidRDefault="00BF3F7E" w:rsidP="00BF3F7E">
            <w:pPr>
              <w:rPr>
                <w:b/>
                <w:bCs/>
              </w:rPr>
            </w:pPr>
            <w:r w:rsidRPr="00DD4A00">
              <w:rPr>
                <w:b/>
                <w:bCs/>
              </w:rPr>
              <w:t>Toelichting</w:t>
            </w:r>
          </w:p>
        </w:tc>
      </w:tr>
      <w:tr w:rsidR="00BF3F7E" w:rsidRPr="00DD4A00" w14:paraId="644C294A" w14:textId="77777777" w:rsidTr="00F3685D">
        <w:trPr>
          <w:tblCellSpacing w:w="15" w:type="dxa"/>
        </w:trPr>
        <w:tc>
          <w:tcPr>
            <w:tcW w:w="0" w:type="auto"/>
            <w:vAlign w:val="center"/>
            <w:hideMark/>
          </w:tcPr>
          <w:p w14:paraId="76C3745A" w14:textId="77777777" w:rsidR="00BF3F7E" w:rsidRPr="00DD4A00" w:rsidRDefault="00BF3F7E" w:rsidP="00BF3F7E">
            <w:r w:rsidRPr="00DD4A00">
              <w:rPr>
                <w:b/>
                <w:bCs/>
              </w:rPr>
              <w:t>Gebruiksvriendelijkheid</w:t>
            </w:r>
          </w:p>
        </w:tc>
        <w:tc>
          <w:tcPr>
            <w:tcW w:w="0" w:type="auto"/>
            <w:vAlign w:val="center"/>
            <w:hideMark/>
          </w:tcPr>
          <w:p w14:paraId="43538C98" w14:textId="77777777" w:rsidR="00BF3F7E" w:rsidRPr="00DD4A00" w:rsidRDefault="00BF3F7E" w:rsidP="00BF3F7E">
            <w:r w:rsidRPr="00DD4A00">
              <w:rPr>
                <w:rFonts w:ascii="Segoe UI Symbol" w:hAnsi="Segoe UI Symbol" w:cs="Segoe UI Symbol"/>
              </w:rPr>
              <w:t>✦✦</w:t>
            </w:r>
          </w:p>
        </w:tc>
        <w:tc>
          <w:tcPr>
            <w:tcW w:w="0" w:type="auto"/>
            <w:vAlign w:val="center"/>
            <w:hideMark/>
          </w:tcPr>
          <w:p w14:paraId="77456C45" w14:textId="77777777" w:rsidR="00BF3F7E" w:rsidRPr="00DD4A00" w:rsidRDefault="00BF3F7E" w:rsidP="00BF3F7E">
            <w:r w:rsidRPr="00DD4A00">
              <w:rPr>
                <w:rFonts w:ascii="Segoe UI Symbol" w:hAnsi="Segoe UI Symbol" w:cs="Segoe UI Symbol"/>
              </w:rPr>
              <w:t>✦✦✦✦✦</w:t>
            </w:r>
          </w:p>
        </w:tc>
        <w:tc>
          <w:tcPr>
            <w:tcW w:w="0" w:type="auto"/>
            <w:vAlign w:val="center"/>
            <w:hideMark/>
          </w:tcPr>
          <w:p w14:paraId="3D579717" w14:textId="6760F1AD" w:rsidR="00BF3F7E" w:rsidRPr="00DD4A00" w:rsidRDefault="00DD4A00" w:rsidP="00BF3F7E">
            <w:r w:rsidRPr="00DD4A00">
              <w:t>CtrlX</w:t>
            </w:r>
            <w:r w:rsidR="00BF3F7E" w:rsidRPr="00DD4A00">
              <w:t xml:space="preserve"> heeft een moderne UI, eenvoudig via browser.</w:t>
            </w:r>
          </w:p>
        </w:tc>
      </w:tr>
      <w:tr w:rsidR="00BF3F7E" w:rsidRPr="00DD4A00" w14:paraId="65D047AC" w14:textId="77777777" w:rsidTr="00F3685D">
        <w:trPr>
          <w:tblCellSpacing w:w="15" w:type="dxa"/>
        </w:trPr>
        <w:tc>
          <w:tcPr>
            <w:tcW w:w="0" w:type="auto"/>
            <w:vAlign w:val="center"/>
            <w:hideMark/>
          </w:tcPr>
          <w:p w14:paraId="58D8F737" w14:textId="77777777" w:rsidR="00BF3F7E" w:rsidRPr="00DD4A00" w:rsidRDefault="00BF3F7E" w:rsidP="00BF3F7E">
            <w:r w:rsidRPr="00DD4A00">
              <w:rPr>
                <w:b/>
                <w:bCs/>
              </w:rPr>
              <w:t>Toegankelijkheid voor leerlingen</w:t>
            </w:r>
          </w:p>
        </w:tc>
        <w:tc>
          <w:tcPr>
            <w:tcW w:w="0" w:type="auto"/>
            <w:vAlign w:val="center"/>
            <w:hideMark/>
          </w:tcPr>
          <w:p w14:paraId="1690D213" w14:textId="77777777" w:rsidR="00BF3F7E" w:rsidRPr="00DD4A00" w:rsidRDefault="00BF3F7E" w:rsidP="00BF3F7E">
            <w:r w:rsidRPr="00DD4A00">
              <w:rPr>
                <w:rFonts w:ascii="Segoe UI Symbol" w:hAnsi="Segoe UI Symbol" w:cs="Segoe UI Symbol"/>
              </w:rPr>
              <w:t>✦</w:t>
            </w:r>
          </w:p>
        </w:tc>
        <w:tc>
          <w:tcPr>
            <w:tcW w:w="0" w:type="auto"/>
            <w:vAlign w:val="center"/>
            <w:hideMark/>
          </w:tcPr>
          <w:p w14:paraId="4CD7D541" w14:textId="77777777" w:rsidR="00BF3F7E" w:rsidRPr="00DD4A00" w:rsidRDefault="00BF3F7E" w:rsidP="00BF3F7E">
            <w:r w:rsidRPr="00DD4A00">
              <w:rPr>
                <w:rFonts w:ascii="Segoe UI Symbol" w:hAnsi="Segoe UI Symbol" w:cs="Segoe UI Symbol"/>
              </w:rPr>
              <w:t>✦✦✦✦</w:t>
            </w:r>
          </w:p>
        </w:tc>
        <w:tc>
          <w:tcPr>
            <w:tcW w:w="0" w:type="auto"/>
            <w:vAlign w:val="center"/>
            <w:hideMark/>
          </w:tcPr>
          <w:p w14:paraId="0F1CFADA" w14:textId="487158AA" w:rsidR="00BF3F7E" w:rsidRPr="00DD4A00" w:rsidRDefault="00DD4A00" w:rsidP="00BF3F7E">
            <w:r w:rsidRPr="00DD4A00">
              <w:t>CtrlX</w:t>
            </w:r>
            <w:r w:rsidR="00BF3F7E" w:rsidRPr="00DD4A00">
              <w:t xml:space="preserve"> is beter geschikt voor eenvoudige interfaces.</w:t>
            </w:r>
          </w:p>
        </w:tc>
      </w:tr>
      <w:tr w:rsidR="00BF3F7E" w:rsidRPr="00DD4A00" w14:paraId="19D408D1" w14:textId="77777777" w:rsidTr="00F3685D">
        <w:trPr>
          <w:tblCellSpacing w:w="15" w:type="dxa"/>
        </w:trPr>
        <w:tc>
          <w:tcPr>
            <w:tcW w:w="0" w:type="auto"/>
            <w:vAlign w:val="center"/>
            <w:hideMark/>
          </w:tcPr>
          <w:p w14:paraId="025A8075" w14:textId="77777777" w:rsidR="00BF3F7E" w:rsidRPr="00DD4A00" w:rsidRDefault="00BF3F7E" w:rsidP="00BF3F7E">
            <w:r w:rsidRPr="00DD4A00">
              <w:rPr>
                <w:b/>
                <w:bCs/>
              </w:rPr>
              <w:lastRenderedPageBreak/>
              <w:t>Softwareomgeving</w:t>
            </w:r>
          </w:p>
        </w:tc>
        <w:tc>
          <w:tcPr>
            <w:tcW w:w="0" w:type="auto"/>
            <w:vAlign w:val="center"/>
            <w:hideMark/>
          </w:tcPr>
          <w:p w14:paraId="64FEBC5A" w14:textId="77777777" w:rsidR="00BF3F7E" w:rsidRPr="00DD4A00" w:rsidRDefault="00BF3F7E" w:rsidP="00BF3F7E">
            <w:r w:rsidRPr="00DD4A00">
              <w:t>IndraWorks – krachtig, maar complex</w:t>
            </w:r>
          </w:p>
        </w:tc>
        <w:tc>
          <w:tcPr>
            <w:tcW w:w="0" w:type="auto"/>
            <w:vAlign w:val="center"/>
            <w:hideMark/>
          </w:tcPr>
          <w:p w14:paraId="1B8CBD37" w14:textId="61F5C01F" w:rsidR="00BF3F7E" w:rsidRPr="00DD4A00" w:rsidRDefault="00DD4A00" w:rsidP="00BF3F7E">
            <w:r w:rsidRPr="00DD4A00">
              <w:t>CtrlX</w:t>
            </w:r>
            <w:r w:rsidR="00BF3F7E" w:rsidRPr="00DD4A00">
              <w:t xml:space="preserve"> WORKS – modulair en visueel</w:t>
            </w:r>
          </w:p>
        </w:tc>
        <w:tc>
          <w:tcPr>
            <w:tcW w:w="0" w:type="auto"/>
            <w:vAlign w:val="center"/>
            <w:hideMark/>
          </w:tcPr>
          <w:p w14:paraId="01439C69" w14:textId="21BD3CD6" w:rsidR="00BF3F7E" w:rsidRPr="00DD4A00" w:rsidRDefault="00DD4A00" w:rsidP="00BF3F7E">
            <w:r w:rsidRPr="00DD4A00">
              <w:t>CtrlX</w:t>
            </w:r>
            <w:r w:rsidR="00BF3F7E" w:rsidRPr="00DD4A00">
              <w:t xml:space="preserve"> biedt o.a. Node-RED, Blockly, Python.</w:t>
            </w:r>
          </w:p>
        </w:tc>
      </w:tr>
      <w:tr w:rsidR="00BF3F7E" w:rsidRPr="00DD4A00" w14:paraId="2535FDC2" w14:textId="77777777" w:rsidTr="00F3685D">
        <w:trPr>
          <w:tblCellSpacing w:w="15" w:type="dxa"/>
        </w:trPr>
        <w:tc>
          <w:tcPr>
            <w:tcW w:w="0" w:type="auto"/>
            <w:vAlign w:val="center"/>
            <w:hideMark/>
          </w:tcPr>
          <w:p w14:paraId="7662F4E4" w14:textId="77777777" w:rsidR="00BF3F7E" w:rsidRPr="00DD4A00" w:rsidRDefault="00BF3F7E" w:rsidP="00BF3F7E">
            <w:r w:rsidRPr="00DD4A00">
              <w:rPr>
                <w:b/>
                <w:bCs/>
              </w:rPr>
              <w:t>Ondersteuning van HMI</w:t>
            </w:r>
          </w:p>
        </w:tc>
        <w:tc>
          <w:tcPr>
            <w:tcW w:w="0" w:type="auto"/>
            <w:vAlign w:val="center"/>
            <w:hideMark/>
          </w:tcPr>
          <w:p w14:paraId="4D59D8A9" w14:textId="77777777" w:rsidR="00BF3F7E" w:rsidRPr="00DD4A00" w:rsidRDefault="00BF3F7E" w:rsidP="00BF3F7E">
            <w:r w:rsidRPr="00DD4A00">
              <w:t>IndraControl V en C (beperkt web-based)</w:t>
            </w:r>
          </w:p>
        </w:tc>
        <w:tc>
          <w:tcPr>
            <w:tcW w:w="0" w:type="auto"/>
            <w:vAlign w:val="center"/>
            <w:hideMark/>
          </w:tcPr>
          <w:p w14:paraId="0AD99700" w14:textId="77777777" w:rsidR="00BF3F7E" w:rsidRPr="00DD4A00" w:rsidRDefault="00BF3F7E" w:rsidP="00BF3F7E">
            <w:r w:rsidRPr="00DD4A00">
              <w:t>Web-based dashboards, mobiele toegang</w:t>
            </w:r>
          </w:p>
        </w:tc>
        <w:tc>
          <w:tcPr>
            <w:tcW w:w="0" w:type="auto"/>
            <w:vAlign w:val="center"/>
            <w:hideMark/>
          </w:tcPr>
          <w:p w14:paraId="5882990A" w14:textId="17DE32DA" w:rsidR="00BF3F7E" w:rsidRPr="00DD4A00" w:rsidRDefault="00DD4A00" w:rsidP="00BF3F7E">
            <w:r w:rsidRPr="00DD4A00">
              <w:t>CtrlX</w:t>
            </w:r>
            <w:r w:rsidR="00BF3F7E" w:rsidRPr="00DD4A00">
              <w:t xml:space="preserve"> ondersteunt meerdere schermen via ethernet/web.</w:t>
            </w:r>
          </w:p>
        </w:tc>
      </w:tr>
      <w:tr w:rsidR="00BF3F7E" w:rsidRPr="00DD4A00" w14:paraId="6C25E7F0" w14:textId="77777777" w:rsidTr="00F3685D">
        <w:trPr>
          <w:tblCellSpacing w:w="15" w:type="dxa"/>
        </w:trPr>
        <w:tc>
          <w:tcPr>
            <w:tcW w:w="0" w:type="auto"/>
            <w:vAlign w:val="center"/>
            <w:hideMark/>
          </w:tcPr>
          <w:p w14:paraId="2354CF40" w14:textId="77777777" w:rsidR="00BF3F7E" w:rsidRPr="00DD4A00" w:rsidRDefault="00BF3F7E" w:rsidP="00BF3F7E">
            <w:r w:rsidRPr="00DD4A00">
              <w:rPr>
                <w:b/>
                <w:bCs/>
              </w:rPr>
              <w:t>Aansturing I/O</w:t>
            </w:r>
          </w:p>
        </w:tc>
        <w:tc>
          <w:tcPr>
            <w:tcW w:w="0" w:type="auto"/>
            <w:vAlign w:val="center"/>
            <w:hideMark/>
          </w:tcPr>
          <w:p w14:paraId="079F8094" w14:textId="77777777" w:rsidR="00BF3F7E" w:rsidRPr="00DD4A00" w:rsidRDefault="00BF3F7E" w:rsidP="00BF3F7E">
            <w:r w:rsidRPr="00DD4A00">
              <w:t>Uitgebreid, inclusief Inline IO</w:t>
            </w:r>
          </w:p>
        </w:tc>
        <w:tc>
          <w:tcPr>
            <w:tcW w:w="0" w:type="auto"/>
            <w:vAlign w:val="center"/>
            <w:hideMark/>
          </w:tcPr>
          <w:p w14:paraId="0D145555" w14:textId="77777777" w:rsidR="00BF3F7E" w:rsidRPr="00DD4A00" w:rsidRDefault="00BF3F7E" w:rsidP="00BF3F7E">
            <w:r w:rsidRPr="00DD4A00">
              <w:t>Volledig, via IO-Link en buskoppelaars</w:t>
            </w:r>
          </w:p>
        </w:tc>
        <w:tc>
          <w:tcPr>
            <w:tcW w:w="0" w:type="auto"/>
            <w:vAlign w:val="center"/>
            <w:hideMark/>
          </w:tcPr>
          <w:p w14:paraId="601A4DC2" w14:textId="77777777" w:rsidR="00BF3F7E" w:rsidRPr="00DD4A00" w:rsidRDefault="00BF3F7E" w:rsidP="00BF3F7E">
            <w:r w:rsidRPr="00DD4A00">
              <w:t>Beide compatibel, ctrlX flexibeler via IO-Link.</w:t>
            </w:r>
          </w:p>
        </w:tc>
      </w:tr>
      <w:tr w:rsidR="00BF3F7E" w:rsidRPr="00DD4A00" w14:paraId="282E32EC" w14:textId="77777777" w:rsidTr="00F3685D">
        <w:trPr>
          <w:tblCellSpacing w:w="15" w:type="dxa"/>
        </w:trPr>
        <w:tc>
          <w:tcPr>
            <w:tcW w:w="0" w:type="auto"/>
            <w:vAlign w:val="center"/>
            <w:hideMark/>
          </w:tcPr>
          <w:p w14:paraId="053FC193" w14:textId="77777777" w:rsidR="00BF3F7E" w:rsidRPr="00DD4A00" w:rsidRDefault="00BF3F7E" w:rsidP="00BF3F7E">
            <w:r w:rsidRPr="00DD4A00">
              <w:rPr>
                <w:b/>
                <w:bCs/>
              </w:rPr>
              <w:t>Uitbreidbaarheid</w:t>
            </w:r>
          </w:p>
        </w:tc>
        <w:tc>
          <w:tcPr>
            <w:tcW w:w="0" w:type="auto"/>
            <w:vAlign w:val="center"/>
            <w:hideMark/>
          </w:tcPr>
          <w:p w14:paraId="79F1E0B7" w14:textId="77777777" w:rsidR="00BF3F7E" w:rsidRPr="00DD4A00" w:rsidRDefault="00BF3F7E" w:rsidP="00BF3F7E">
            <w:r w:rsidRPr="00DD4A00">
              <w:t>Goed, maar binnen Bosch-ecosysteem</w:t>
            </w:r>
          </w:p>
        </w:tc>
        <w:tc>
          <w:tcPr>
            <w:tcW w:w="0" w:type="auto"/>
            <w:vAlign w:val="center"/>
            <w:hideMark/>
          </w:tcPr>
          <w:p w14:paraId="4F46D526" w14:textId="77777777" w:rsidR="00BF3F7E" w:rsidRPr="00DD4A00" w:rsidRDefault="00BF3F7E" w:rsidP="00BF3F7E">
            <w:r w:rsidRPr="00DD4A00">
              <w:t>Zeer goed, open architectuur</w:t>
            </w:r>
          </w:p>
        </w:tc>
        <w:tc>
          <w:tcPr>
            <w:tcW w:w="0" w:type="auto"/>
            <w:vAlign w:val="center"/>
            <w:hideMark/>
          </w:tcPr>
          <w:p w14:paraId="6B6BF8A1" w14:textId="5030DAE9" w:rsidR="00BF3F7E" w:rsidRPr="00DD4A00" w:rsidRDefault="00DD4A00" w:rsidP="00BF3F7E">
            <w:r w:rsidRPr="00DD4A00">
              <w:t>CtrlX</w:t>
            </w:r>
            <w:r w:rsidR="00BF3F7E" w:rsidRPr="00DD4A00">
              <w:t xml:space="preserve"> beter voorbereid op open-source toepassingen.</w:t>
            </w:r>
          </w:p>
        </w:tc>
      </w:tr>
      <w:tr w:rsidR="00BF3F7E" w:rsidRPr="00DD4A00" w14:paraId="4195FBCF" w14:textId="77777777" w:rsidTr="00F3685D">
        <w:trPr>
          <w:tblCellSpacing w:w="15" w:type="dxa"/>
        </w:trPr>
        <w:tc>
          <w:tcPr>
            <w:tcW w:w="0" w:type="auto"/>
            <w:vAlign w:val="center"/>
            <w:hideMark/>
          </w:tcPr>
          <w:p w14:paraId="0F645A15" w14:textId="77777777" w:rsidR="00BF3F7E" w:rsidRPr="00DD4A00" w:rsidRDefault="00BF3F7E" w:rsidP="00BF3F7E">
            <w:r w:rsidRPr="00DD4A00">
              <w:rPr>
                <w:b/>
                <w:bCs/>
              </w:rPr>
              <w:t>Kosten (hardware &amp; licenties)</w:t>
            </w:r>
          </w:p>
        </w:tc>
        <w:tc>
          <w:tcPr>
            <w:tcW w:w="0" w:type="auto"/>
            <w:vAlign w:val="center"/>
            <w:hideMark/>
          </w:tcPr>
          <w:p w14:paraId="17E0A302" w14:textId="77777777" w:rsidR="00BF3F7E" w:rsidRPr="00DD4A00" w:rsidRDefault="00BF3F7E" w:rsidP="00BF3F7E">
            <w:r w:rsidRPr="00DD4A00">
              <w:t>Duur (rond €2000–€4000 met uitbreidingen)</w:t>
            </w:r>
          </w:p>
        </w:tc>
        <w:tc>
          <w:tcPr>
            <w:tcW w:w="0" w:type="auto"/>
            <w:vAlign w:val="center"/>
            <w:hideMark/>
          </w:tcPr>
          <w:p w14:paraId="1FDA533A" w14:textId="77777777" w:rsidR="00BF3F7E" w:rsidRPr="00DD4A00" w:rsidRDefault="00BF3F7E" w:rsidP="00BF3F7E">
            <w:r w:rsidRPr="00DD4A00">
              <w:t>Middel (rond €1000–€1500)</w:t>
            </w:r>
          </w:p>
        </w:tc>
        <w:tc>
          <w:tcPr>
            <w:tcW w:w="0" w:type="auto"/>
            <w:vAlign w:val="center"/>
            <w:hideMark/>
          </w:tcPr>
          <w:p w14:paraId="15B7A733" w14:textId="4029815B" w:rsidR="00BF3F7E" w:rsidRPr="00DD4A00" w:rsidRDefault="00DD4A00" w:rsidP="00BF3F7E">
            <w:r w:rsidRPr="00DD4A00">
              <w:t>CtrlX</w:t>
            </w:r>
            <w:r w:rsidR="00BF3F7E" w:rsidRPr="00DD4A00">
              <w:t xml:space="preserve"> is goedkoper qua licenties en HMI.</w:t>
            </w:r>
          </w:p>
        </w:tc>
      </w:tr>
      <w:tr w:rsidR="00BF3F7E" w:rsidRPr="00DD4A00" w14:paraId="64C661E9" w14:textId="77777777" w:rsidTr="00F3685D">
        <w:trPr>
          <w:tblCellSpacing w:w="15" w:type="dxa"/>
        </w:trPr>
        <w:tc>
          <w:tcPr>
            <w:tcW w:w="0" w:type="auto"/>
            <w:vAlign w:val="center"/>
            <w:hideMark/>
          </w:tcPr>
          <w:p w14:paraId="31EA1B74" w14:textId="77777777" w:rsidR="00BF3F7E" w:rsidRPr="00DD4A00" w:rsidRDefault="00BF3F7E" w:rsidP="00BF3F7E">
            <w:r w:rsidRPr="00DD4A00">
              <w:rPr>
                <w:b/>
                <w:bCs/>
              </w:rPr>
              <w:t>Ondersteuning voor lesmateriaal</w:t>
            </w:r>
          </w:p>
        </w:tc>
        <w:tc>
          <w:tcPr>
            <w:tcW w:w="0" w:type="auto"/>
            <w:vAlign w:val="center"/>
            <w:hideMark/>
          </w:tcPr>
          <w:p w14:paraId="7D2BF027" w14:textId="77777777" w:rsidR="00BF3F7E" w:rsidRPr="00DD4A00" w:rsidRDefault="00BF3F7E" w:rsidP="00BF3F7E">
            <w:r w:rsidRPr="00DD4A00">
              <w:t>Beperkt (industriegericht)</w:t>
            </w:r>
          </w:p>
        </w:tc>
        <w:tc>
          <w:tcPr>
            <w:tcW w:w="0" w:type="auto"/>
            <w:vAlign w:val="center"/>
            <w:hideMark/>
          </w:tcPr>
          <w:p w14:paraId="19A8FF28" w14:textId="77777777" w:rsidR="00BF3F7E" w:rsidRPr="00DD4A00" w:rsidRDefault="00BF3F7E" w:rsidP="00BF3F7E">
            <w:r w:rsidRPr="00DD4A00">
              <w:t>Ruim beschikbaar (incl. educatieve focus)</w:t>
            </w:r>
          </w:p>
        </w:tc>
        <w:tc>
          <w:tcPr>
            <w:tcW w:w="0" w:type="auto"/>
            <w:vAlign w:val="center"/>
            <w:hideMark/>
          </w:tcPr>
          <w:p w14:paraId="03516618" w14:textId="2729114C" w:rsidR="00BF3F7E" w:rsidRPr="00DD4A00" w:rsidRDefault="00DD4A00" w:rsidP="00BF3F7E">
            <w:r w:rsidRPr="00DD4A00">
              <w:t>CtrlX</w:t>
            </w:r>
            <w:r w:rsidR="00BF3F7E" w:rsidRPr="00DD4A00">
              <w:t xml:space="preserve"> biedt educatief lesmateriaal en voorbeelden.</w:t>
            </w:r>
          </w:p>
        </w:tc>
      </w:tr>
      <w:tr w:rsidR="00BF3F7E" w:rsidRPr="00DD4A00" w14:paraId="68DF46E7" w14:textId="77777777" w:rsidTr="00F3685D">
        <w:trPr>
          <w:tblCellSpacing w:w="15" w:type="dxa"/>
        </w:trPr>
        <w:tc>
          <w:tcPr>
            <w:tcW w:w="0" w:type="auto"/>
            <w:vAlign w:val="center"/>
            <w:hideMark/>
          </w:tcPr>
          <w:p w14:paraId="29A71485" w14:textId="77777777" w:rsidR="00BF3F7E" w:rsidRPr="00DD4A00" w:rsidRDefault="00BF3F7E" w:rsidP="00BF3F7E">
            <w:r w:rsidRPr="00DD4A00">
              <w:rPr>
                <w:b/>
                <w:bCs/>
              </w:rPr>
              <w:t>Veiligheid / fouttolerantie</w:t>
            </w:r>
          </w:p>
        </w:tc>
        <w:tc>
          <w:tcPr>
            <w:tcW w:w="0" w:type="auto"/>
            <w:vAlign w:val="center"/>
            <w:hideMark/>
          </w:tcPr>
          <w:p w14:paraId="09CAF9E0" w14:textId="77777777" w:rsidR="00BF3F7E" w:rsidRPr="00DD4A00" w:rsidRDefault="00BF3F7E" w:rsidP="00BF3F7E">
            <w:r w:rsidRPr="00DD4A00">
              <w:t>Industrieel niveau, robuust</w:t>
            </w:r>
          </w:p>
        </w:tc>
        <w:tc>
          <w:tcPr>
            <w:tcW w:w="0" w:type="auto"/>
            <w:vAlign w:val="center"/>
            <w:hideMark/>
          </w:tcPr>
          <w:p w14:paraId="4AE0CBC2" w14:textId="77777777" w:rsidR="00BF3F7E" w:rsidRPr="00DD4A00" w:rsidRDefault="00BF3F7E" w:rsidP="00BF3F7E">
            <w:r w:rsidRPr="00DD4A00">
              <w:t>Eveneens industrieel, met sandboxing</w:t>
            </w:r>
          </w:p>
        </w:tc>
        <w:tc>
          <w:tcPr>
            <w:tcW w:w="0" w:type="auto"/>
            <w:vAlign w:val="center"/>
            <w:hideMark/>
          </w:tcPr>
          <w:p w14:paraId="2CF5B2F6" w14:textId="77777777" w:rsidR="00BF3F7E" w:rsidRPr="00DD4A00" w:rsidRDefault="00BF3F7E" w:rsidP="00BF3F7E">
            <w:r w:rsidRPr="00DD4A00">
              <w:t>Beide veilig, ctrlX met extra sandboxing-mogelijkheden.</w:t>
            </w:r>
          </w:p>
        </w:tc>
      </w:tr>
    </w:tbl>
    <w:p w14:paraId="49D44034" w14:textId="7BD48F8F" w:rsidR="004946EF" w:rsidRPr="00DD4A00" w:rsidRDefault="009F1D52" w:rsidP="004946EF">
      <w:pPr>
        <w:rPr>
          <w:b/>
          <w:bCs/>
        </w:rPr>
      </w:pPr>
      <w:r w:rsidRPr="00DD4A00">
        <w:rPr>
          <w:b/>
          <w:bCs/>
        </w:rPr>
        <w:t>Conclusie:</w:t>
      </w:r>
    </w:p>
    <w:p w14:paraId="6EAFD9DD" w14:textId="13E7C07C" w:rsidR="004946EF" w:rsidRPr="00DD4A00" w:rsidRDefault="004946EF" w:rsidP="004946EF">
      <w:r w:rsidRPr="00DD4A00">
        <w:t xml:space="preserve">Hoewel de XM42 een krachtige, robuuste industriële controller is die perfect is voor serieuze productielijnen, is de ctrlX CORE duidelijk geschikter voor </w:t>
      </w:r>
      <w:r w:rsidR="00424037" w:rsidRPr="00DD4A00">
        <w:t>ons</w:t>
      </w:r>
      <w:r w:rsidRPr="00DD4A00">
        <w:t xml:space="preserve"> onderwijsdoel. Het systeem is betaalbaarder, makkelijker in gebruik, flexibeler in software en biedt ondersteuning voor moderne en educatieve tools.</w:t>
      </w:r>
    </w:p>
    <w:p w14:paraId="6B45DE5B" w14:textId="72602A70" w:rsidR="004946EF" w:rsidRPr="00DD4A00" w:rsidRDefault="004946EF" w:rsidP="004946EF">
      <w:r w:rsidRPr="00DD4A00">
        <w:t>Voor kinderen en jongeren is vooral het gebruiksgemak, de visuele bediening en de mogelijkheid tot interactie doorslaggevend</w:t>
      </w:r>
      <w:r w:rsidR="0079761C" w:rsidRPr="00DD4A00">
        <w:t>,</w:t>
      </w:r>
      <w:r w:rsidRPr="00DD4A00">
        <w:t xml:space="preserve"> daar scoort ctrlX veel hoger dan de XM42.</w:t>
      </w:r>
    </w:p>
    <w:p w14:paraId="7F904879" w14:textId="77777777" w:rsidR="0079761C" w:rsidRPr="00DD4A00" w:rsidRDefault="0079761C" w:rsidP="004946EF"/>
    <w:p w14:paraId="1C8499EA" w14:textId="77777777" w:rsidR="006D3846" w:rsidRPr="00DD4A00" w:rsidRDefault="006D3846" w:rsidP="004946EF"/>
    <w:p w14:paraId="78B6C4D6" w14:textId="17366E2D" w:rsidR="00693F7C" w:rsidRPr="00DD4A00" w:rsidRDefault="002910E1" w:rsidP="004946EF">
      <w:pPr>
        <w:rPr>
          <w:b/>
          <w:bCs/>
          <w:sz w:val="32"/>
          <w:szCs w:val="32"/>
        </w:rPr>
      </w:pPr>
      <w:r w:rsidRPr="00DD4A00">
        <w:rPr>
          <w:b/>
          <w:bCs/>
          <w:sz w:val="32"/>
          <w:szCs w:val="32"/>
        </w:rPr>
        <w:t>Keuze tussen schermen</w:t>
      </w:r>
      <w:r w:rsidR="00693F7C" w:rsidRPr="00DD4A00">
        <w:rPr>
          <w:b/>
          <w:bCs/>
          <w:sz w:val="32"/>
          <w:szCs w:val="32"/>
        </w:rPr>
        <w:t>:</w:t>
      </w:r>
    </w:p>
    <w:p w14:paraId="051A7820" w14:textId="77777777" w:rsidR="00234EB6" w:rsidRPr="00DD4A00" w:rsidRDefault="00234EB6" w:rsidP="00234EB6">
      <w:r w:rsidRPr="00DD4A00">
        <w:t>Voor mijn project heb ik onderzocht welk soort bedieningsscherm het beste past bij een educatieve opstelling voor kinderen: een klassiek HMI-scherm zoals we die vaak in de industrie tegenkomen, of een moderner touchscreen zoals een tablet of web-based scherm.</w:t>
      </w:r>
    </w:p>
    <w:p w14:paraId="637F09FD" w14:textId="77777777" w:rsidR="00234EB6" w:rsidRPr="00DD4A00" w:rsidRDefault="00234EB6" w:rsidP="00234EB6">
      <w:r w:rsidRPr="00DD4A00">
        <w:t>Ik heb dit gedaan aan de hand van een morfologisch schema. Dit schema helpt mij om verschillende opties eerlijk en overzichtelijk te vergelijken. Per kenmerk geef ik aan hoe goed elk scherm scoort. Zo kan ik goed onderbouwen welke keuze het beste aansluit bij de wensen van de gebruikers, in dit geval vooral kinderen.</w:t>
      </w:r>
    </w:p>
    <w:p w14:paraId="1BAF08C0" w14:textId="57DB8A8B" w:rsidR="00234EB6" w:rsidRPr="00DD4A00" w:rsidRDefault="00234EB6" w:rsidP="00234EB6"/>
    <w:p w14:paraId="24EF7F6C" w14:textId="77777777" w:rsidR="00234EB6" w:rsidRPr="00DD4A00" w:rsidRDefault="00234EB6" w:rsidP="00234EB6">
      <w:pPr>
        <w:rPr>
          <w:b/>
          <w:bCs/>
        </w:rPr>
      </w:pPr>
      <w:r w:rsidRPr="00DD4A00">
        <w:rPr>
          <w:b/>
          <w:bCs/>
        </w:rPr>
        <w:t>Morfologisch schema – Vergelijking Touchscreen vs. HMI-scherm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4"/>
        <w:gridCol w:w="1948"/>
        <w:gridCol w:w="2072"/>
        <w:gridCol w:w="2378"/>
      </w:tblGrid>
      <w:tr w:rsidR="00234EB6" w:rsidRPr="00DD4A00" w14:paraId="22C6E2FF" w14:textId="77777777" w:rsidTr="00234EB6">
        <w:trPr>
          <w:tblHeader/>
          <w:tblCellSpacing w:w="15" w:type="dxa"/>
        </w:trPr>
        <w:tc>
          <w:tcPr>
            <w:tcW w:w="0" w:type="auto"/>
            <w:vAlign w:val="center"/>
            <w:hideMark/>
          </w:tcPr>
          <w:p w14:paraId="12F82BA0" w14:textId="77777777" w:rsidR="00234EB6" w:rsidRPr="00DD4A00" w:rsidRDefault="00234EB6" w:rsidP="00234EB6">
            <w:r w:rsidRPr="00DD4A00">
              <w:t>Kenmerk</w:t>
            </w:r>
          </w:p>
        </w:tc>
        <w:tc>
          <w:tcPr>
            <w:tcW w:w="0" w:type="auto"/>
            <w:vAlign w:val="center"/>
            <w:hideMark/>
          </w:tcPr>
          <w:p w14:paraId="55AE6759" w14:textId="77777777" w:rsidR="00234EB6" w:rsidRPr="00DD4A00" w:rsidRDefault="00234EB6" w:rsidP="00234EB6">
            <w:r w:rsidRPr="00DD4A00">
              <w:t>HMI-scherm (traditioneel)</w:t>
            </w:r>
          </w:p>
        </w:tc>
        <w:tc>
          <w:tcPr>
            <w:tcW w:w="0" w:type="auto"/>
            <w:vAlign w:val="center"/>
            <w:hideMark/>
          </w:tcPr>
          <w:p w14:paraId="1EBFB373" w14:textId="77777777" w:rsidR="00234EB6" w:rsidRPr="00DD4A00" w:rsidRDefault="00234EB6" w:rsidP="00234EB6">
            <w:r w:rsidRPr="00DD4A00">
              <w:t>Touchscreen (modern/web-based)</w:t>
            </w:r>
          </w:p>
        </w:tc>
        <w:tc>
          <w:tcPr>
            <w:tcW w:w="0" w:type="auto"/>
            <w:vAlign w:val="center"/>
            <w:hideMark/>
          </w:tcPr>
          <w:p w14:paraId="3B540EC1" w14:textId="77777777" w:rsidR="00234EB6" w:rsidRPr="00DD4A00" w:rsidRDefault="00234EB6" w:rsidP="00234EB6">
            <w:r w:rsidRPr="00DD4A00">
              <w:t>Toelichting</w:t>
            </w:r>
          </w:p>
        </w:tc>
      </w:tr>
      <w:tr w:rsidR="00234EB6" w:rsidRPr="00DD4A00" w14:paraId="2261571A" w14:textId="77777777" w:rsidTr="00234EB6">
        <w:trPr>
          <w:tblCellSpacing w:w="15" w:type="dxa"/>
        </w:trPr>
        <w:tc>
          <w:tcPr>
            <w:tcW w:w="0" w:type="auto"/>
            <w:vAlign w:val="center"/>
            <w:hideMark/>
          </w:tcPr>
          <w:p w14:paraId="42FF2528" w14:textId="77777777" w:rsidR="00234EB6" w:rsidRPr="00DD4A00" w:rsidRDefault="00234EB6" w:rsidP="00234EB6">
            <w:r w:rsidRPr="00DD4A00">
              <w:t>Gebruiksvriendelijkheid</w:t>
            </w:r>
          </w:p>
        </w:tc>
        <w:tc>
          <w:tcPr>
            <w:tcW w:w="0" w:type="auto"/>
            <w:vAlign w:val="center"/>
            <w:hideMark/>
          </w:tcPr>
          <w:p w14:paraId="5141452C" w14:textId="77777777" w:rsidR="00234EB6" w:rsidRPr="00DD4A00" w:rsidRDefault="00234EB6" w:rsidP="00234EB6">
            <w:r w:rsidRPr="00DD4A00">
              <w:rPr>
                <w:rFonts w:ascii="Segoe UI Symbol" w:hAnsi="Segoe UI Symbol" w:cs="Segoe UI Symbol"/>
              </w:rPr>
              <w:t>✦✦</w:t>
            </w:r>
          </w:p>
        </w:tc>
        <w:tc>
          <w:tcPr>
            <w:tcW w:w="0" w:type="auto"/>
            <w:vAlign w:val="center"/>
            <w:hideMark/>
          </w:tcPr>
          <w:p w14:paraId="50079A6D" w14:textId="77777777" w:rsidR="00234EB6" w:rsidRPr="00DD4A00" w:rsidRDefault="00234EB6" w:rsidP="00234EB6">
            <w:r w:rsidRPr="00DD4A00">
              <w:rPr>
                <w:rFonts w:ascii="Segoe UI Symbol" w:hAnsi="Segoe UI Symbol" w:cs="Segoe UI Symbol"/>
              </w:rPr>
              <w:t>✦✦✦✦✦</w:t>
            </w:r>
          </w:p>
        </w:tc>
        <w:tc>
          <w:tcPr>
            <w:tcW w:w="0" w:type="auto"/>
            <w:vAlign w:val="center"/>
            <w:hideMark/>
          </w:tcPr>
          <w:p w14:paraId="4EBC2196" w14:textId="77777777" w:rsidR="00234EB6" w:rsidRPr="00DD4A00" w:rsidRDefault="00234EB6" w:rsidP="00234EB6">
            <w:r w:rsidRPr="00DD4A00">
              <w:t>Touchscreens reageren sneller en zijn intuïtiever.</w:t>
            </w:r>
          </w:p>
        </w:tc>
      </w:tr>
      <w:tr w:rsidR="00234EB6" w:rsidRPr="00DD4A00" w14:paraId="4CB6CC7E" w14:textId="77777777" w:rsidTr="00234EB6">
        <w:trPr>
          <w:tblCellSpacing w:w="15" w:type="dxa"/>
        </w:trPr>
        <w:tc>
          <w:tcPr>
            <w:tcW w:w="0" w:type="auto"/>
            <w:vAlign w:val="center"/>
            <w:hideMark/>
          </w:tcPr>
          <w:p w14:paraId="0B575199" w14:textId="77777777" w:rsidR="00234EB6" w:rsidRPr="00DD4A00" w:rsidRDefault="00234EB6" w:rsidP="00234EB6">
            <w:r w:rsidRPr="00DD4A00">
              <w:t>Aantrekkelijkheid voor kinderen</w:t>
            </w:r>
          </w:p>
        </w:tc>
        <w:tc>
          <w:tcPr>
            <w:tcW w:w="0" w:type="auto"/>
            <w:vAlign w:val="center"/>
            <w:hideMark/>
          </w:tcPr>
          <w:p w14:paraId="2FE20332" w14:textId="77777777" w:rsidR="00234EB6" w:rsidRPr="00DD4A00" w:rsidRDefault="00234EB6" w:rsidP="00234EB6">
            <w:r w:rsidRPr="00DD4A00">
              <w:rPr>
                <w:rFonts w:ascii="Segoe UI Symbol" w:hAnsi="Segoe UI Symbol" w:cs="Segoe UI Symbol"/>
              </w:rPr>
              <w:t>✦</w:t>
            </w:r>
          </w:p>
        </w:tc>
        <w:tc>
          <w:tcPr>
            <w:tcW w:w="0" w:type="auto"/>
            <w:vAlign w:val="center"/>
            <w:hideMark/>
          </w:tcPr>
          <w:p w14:paraId="0CA159E0" w14:textId="77777777" w:rsidR="00234EB6" w:rsidRPr="00DD4A00" w:rsidRDefault="00234EB6" w:rsidP="00234EB6">
            <w:r w:rsidRPr="00DD4A00">
              <w:rPr>
                <w:rFonts w:ascii="Segoe UI Symbol" w:hAnsi="Segoe UI Symbol" w:cs="Segoe UI Symbol"/>
              </w:rPr>
              <w:t>✦✦✦✦</w:t>
            </w:r>
          </w:p>
        </w:tc>
        <w:tc>
          <w:tcPr>
            <w:tcW w:w="0" w:type="auto"/>
            <w:vAlign w:val="center"/>
            <w:hideMark/>
          </w:tcPr>
          <w:p w14:paraId="2501AF82" w14:textId="77777777" w:rsidR="00234EB6" w:rsidRPr="00DD4A00" w:rsidRDefault="00234EB6" w:rsidP="00234EB6">
            <w:r w:rsidRPr="00DD4A00">
              <w:t>Kinderen herkennen een touchscreen van telefoon of tablet.</w:t>
            </w:r>
          </w:p>
        </w:tc>
      </w:tr>
      <w:tr w:rsidR="00234EB6" w:rsidRPr="00DD4A00" w14:paraId="2EAB1B2D" w14:textId="77777777" w:rsidTr="00234EB6">
        <w:trPr>
          <w:tblCellSpacing w:w="15" w:type="dxa"/>
        </w:trPr>
        <w:tc>
          <w:tcPr>
            <w:tcW w:w="0" w:type="auto"/>
            <w:vAlign w:val="center"/>
            <w:hideMark/>
          </w:tcPr>
          <w:p w14:paraId="1BCFD571" w14:textId="77777777" w:rsidR="00234EB6" w:rsidRPr="00DD4A00" w:rsidRDefault="00234EB6" w:rsidP="00234EB6">
            <w:r w:rsidRPr="00DD4A00">
              <w:t>Flexibiliteit in ontwerp</w:t>
            </w:r>
          </w:p>
        </w:tc>
        <w:tc>
          <w:tcPr>
            <w:tcW w:w="0" w:type="auto"/>
            <w:vAlign w:val="center"/>
            <w:hideMark/>
          </w:tcPr>
          <w:p w14:paraId="0F3C1776" w14:textId="77777777" w:rsidR="00234EB6" w:rsidRPr="00DD4A00" w:rsidRDefault="00234EB6" w:rsidP="00234EB6">
            <w:r w:rsidRPr="00DD4A00">
              <w:t>Beperkt tot standaard HMI-software</w:t>
            </w:r>
          </w:p>
        </w:tc>
        <w:tc>
          <w:tcPr>
            <w:tcW w:w="0" w:type="auto"/>
            <w:vAlign w:val="center"/>
            <w:hideMark/>
          </w:tcPr>
          <w:p w14:paraId="0F5CC151" w14:textId="77777777" w:rsidR="00234EB6" w:rsidRPr="00DD4A00" w:rsidRDefault="00234EB6" w:rsidP="00234EB6">
            <w:r w:rsidRPr="00DD4A00">
              <w:t>Volledig vrij te ontwerpen (web-based)</w:t>
            </w:r>
          </w:p>
        </w:tc>
        <w:tc>
          <w:tcPr>
            <w:tcW w:w="0" w:type="auto"/>
            <w:vAlign w:val="center"/>
            <w:hideMark/>
          </w:tcPr>
          <w:p w14:paraId="747103C9" w14:textId="77777777" w:rsidR="00234EB6" w:rsidRPr="00DD4A00" w:rsidRDefault="00234EB6" w:rsidP="00234EB6">
            <w:r w:rsidRPr="00DD4A00">
              <w:t>Touchscreens zijn makkelijker aan te passen qua stijl en kleuren.</w:t>
            </w:r>
          </w:p>
        </w:tc>
      </w:tr>
      <w:tr w:rsidR="00234EB6" w:rsidRPr="00DD4A00" w14:paraId="730A0CF0" w14:textId="77777777" w:rsidTr="00234EB6">
        <w:trPr>
          <w:tblCellSpacing w:w="15" w:type="dxa"/>
        </w:trPr>
        <w:tc>
          <w:tcPr>
            <w:tcW w:w="0" w:type="auto"/>
            <w:vAlign w:val="center"/>
            <w:hideMark/>
          </w:tcPr>
          <w:p w14:paraId="753E4936" w14:textId="77777777" w:rsidR="00234EB6" w:rsidRPr="00DD4A00" w:rsidRDefault="00234EB6" w:rsidP="00234EB6">
            <w:r w:rsidRPr="00DD4A00">
              <w:t>Installatie &amp; bedrading</w:t>
            </w:r>
          </w:p>
        </w:tc>
        <w:tc>
          <w:tcPr>
            <w:tcW w:w="0" w:type="auto"/>
            <w:vAlign w:val="center"/>
            <w:hideMark/>
          </w:tcPr>
          <w:p w14:paraId="718BA1D6" w14:textId="77777777" w:rsidR="00234EB6" w:rsidRPr="00DD4A00" w:rsidRDefault="00234EB6" w:rsidP="00234EB6">
            <w:r w:rsidRPr="00DD4A00">
              <w:t>Vereist specifieke kabels en aansluitingen</w:t>
            </w:r>
          </w:p>
        </w:tc>
        <w:tc>
          <w:tcPr>
            <w:tcW w:w="0" w:type="auto"/>
            <w:vAlign w:val="center"/>
            <w:hideMark/>
          </w:tcPr>
          <w:p w14:paraId="14CC8D73" w14:textId="77777777" w:rsidR="00234EB6" w:rsidRPr="00DD4A00" w:rsidRDefault="00234EB6" w:rsidP="00234EB6">
            <w:r w:rsidRPr="00DD4A00">
              <w:t>Vaak alleen netwerk en voeding</w:t>
            </w:r>
          </w:p>
        </w:tc>
        <w:tc>
          <w:tcPr>
            <w:tcW w:w="0" w:type="auto"/>
            <w:vAlign w:val="center"/>
            <w:hideMark/>
          </w:tcPr>
          <w:p w14:paraId="065B2E40" w14:textId="77777777" w:rsidR="00234EB6" w:rsidRPr="00DD4A00" w:rsidRDefault="00234EB6" w:rsidP="00234EB6">
            <w:r w:rsidRPr="00DD4A00">
              <w:t>Touchscreen werkt meestal via ethernet of WiFi.</w:t>
            </w:r>
          </w:p>
        </w:tc>
      </w:tr>
      <w:tr w:rsidR="00234EB6" w:rsidRPr="00DD4A00" w14:paraId="0AFC2328" w14:textId="77777777" w:rsidTr="00234EB6">
        <w:trPr>
          <w:tblCellSpacing w:w="15" w:type="dxa"/>
        </w:trPr>
        <w:tc>
          <w:tcPr>
            <w:tcW w:w="0" w:type="auto"/>
            <w:vAlign w:val="center"/>
            <w:hideMark/>
          </w:tcPr>
          <w:p w14:paraId="639F3C29" w14:textId="77777777" w:rsidR="00234EB6" w:rsidRPr="00DD4A00" w:rsidRDefault="00234EB6" w:rsidP="00234EB6">
            <w:r w:rsidRPr="00DD4A00">
              <w:t>Onderhoud / updates</w:t>
            </w:r>
          </w:p>
        </w:tc>
        <w:tc>
          <w:tcPr>
            <w:tcW w:w="0" w:type="auto"/>
            <w:vAlign w:val="center"/>
            <w:hideMark/>
          </w:tcPr>
          <w:p w14:paraId="6ED3DD2A" w14:textId="77777777" w:rsidR="00234EB6" w:rsidRPr="00DD4A00" w:rsidRDefault="00234EB6" w:rsidP="00234EB6">
            <w:r w:rsidRPr="00DD4A00">
              <w:t>Moeilijker te updaten</w:t>
            </w:r>
          </w:p>
        </w:tc>
        <w:tc>
          <w:tcPr>
            <w:tcW w:w="0" w:type="auto"/>
            <w:vAlign w:val="center"/>
            <w:hideMark/>
          </w:tcPr>
          <w:p w14:paraId="50D88027" w14:textId="77777777" w:rsidR="00234EB6" w:rsidRPr="00DD4A00" w:rsidRDefault="00234EB6" w:rsidP="00234EB6">
            <w:r w:rsidRPr="00DD4A00">
              <w:t>Makkelijk via browser</w:t>
            </w:r>
          </w:p>
        </w:tc>
        <w:tc>
          <w:tcPr>
            <w:tcW w:w="0" w:type="auto"/>
            <w:vAlign w:val="center"/>
            <w:hideMark/>
          </w:tcPr>
          <w:p w14:paraId="1CB94797" w14:textId="77777777" w:rsidR="00234EB6" w:rsidRPr="00DD4A00" w:rsidRDefault="00234EB6" w:rsidP="00234EB6">
            <w:r w:rsidRPr="00DD4A00">
              <w:t>Updates en aanpassingen zijn sneller door te voeren.</w:t>
            </w:r>
          </w:p>
        </w:tc>
      </w:tr>
      <w:tr w:rsidR="00234EB6" w:rsidRPr="00DD4A00" w14:paraId="7CECB712" w14:textId="77777777" w:rsidTr="00234EB6">
        <w:trPr>
          <w:tblCellSpacing w:w="15" w:type="dxa"/>
        </w:trPr>
        <w:tc>
          <w:tcPr>
            <w:tcW w:w="0" w:type="auto"/>
            <w:vAlign w:val="center"/>
            <w:hideMark/>
          </w:tcPr>
          <w:p w14:paraId="05DD6AF6" w14:textId="77777777" w:rsidR="00234EB6" w:rsidRPr="00DD4A00" w:rsidRDefault="00234EB6" w:rsidP="00234EB6">
            <w:r w:rsidRPr="00DD4A00">
              <w:lastRenderedPageBreak/>
              <w:t>Kosten</w:t>
            </w:r>
          </w:p>
        </w:tc>
        <w:tc>
          <w:tcPr>
            <w:tcW w:w="0" w:type="auto"/>
            <w:vAlign w:val="center"/>
            <w:hideMark/>
          </w:tcPr>
          <w:p w14:paraId="1A5D000A" w14:textId="77777777" w:rsidR="00234EB6" w:rsidRPr="00DD4A00" w:rsidRDefault="00234EB6" w:rsidP="00234EB6">
            <w:r w:rsidRPr="00DD4A00">
              <w:t>Duur (vaak €1000+ per scherm)</w:t>
            </w:r>
          </w:p>
        </w:tc>
        <w:tc>
          <w:tcPr>
            <w:tcW w:w="0" w:type="auto"/>
            <w:vAlign w:val="center"/>
            <w:hideMark/>
          </w:tcPr>
          <w:p w14:paraId="7CD73A99" w14:textId="77777777" w:rsidR="00234EB6" w:rsidRPr="00DD4A00" w:rsidRDefault="00234EB6" w:rsidP="00234EB6">
            <w:r w:rsidRPr="00DD4A00">
              <w:t>Goedkoper (afhankelijk van type)</w:t>
            </w:r>
          </w:p>
        </w:tc>
        <w:tc>
          <w:tcPr>
            <w:tcW w:w="0" w:type="auto"/>
            <w:vAlign w:val="center"/>
            <w:hideMark/>
          </w:tcPr>
          <w:p w14:paraId="67EFFDE9" w14:textId="77777777" w:rsidR="00234EB6" w:rsidRPr="00DD4A00" w:rsidRDefault="00234EB6" w:rsidP="00234EB6">
            <w:r w:rsidRPr="00DD4A00">
              <w:t>Een simpele tablet of webclient is goedkoper.</w:t>
            </w:r>
          </w:p>
        </w:tc>
      </w:tr>
      <w:tr w:rsidR="00234EB6" w:rsidRPr="00DD4A00" w14:paraId="73E1B53B" w14:textId="77777777" w:rsidTr="00234EB6">
        <w:trPr>
          <w:tblCellSpacing w:w="15" w:type="dxa"/>
        </w:trPr>
        <w:tc>
          <w:tcPr>
            <w:tcW w:w="0" w:type="auto"/>
            <w:vAlign w:val="center"/>
            <w:hideMark/>
          </w:tcPr>
          <w:p w14:paraId="20382F2B" w14:textId="77777777" w:rsidR="00234EB6" w:rsidRPr="00DD4A00" w:rsidRDefault="00234EB6" w:rsidP="00234EB6">
            <w:r w:rsidRPr="00DD4A00">
              <w:t>Veiligheid (beveiliging systeem)</w:t>
            </w:r>
          </w:p>
        </w:tc>
        <w:tc>
          <w:tcPr>
            <w:tcW w:w="0" w:type="auto"/>
            <w:vAlign w:val="center"/>
            <w:hideMark/>
          </w:tcPr>
          <w:p w14:paraId="26764164" w14:textId="77777777" w:rsidR="00234EB6" w:rsidRPr="00DD4A00" w:rsidRDefault="00234EB6" w:rsidP="00234EB6">
            <w:r w:rsidRPr="00DD4A00">
              <w:t>Sterk, maar lastig aan te passen</w:t>
            </w:r>
          </w:p>
        </w:tc>
        <w:tc>
          <w:tcPr>
            <w:tcW w:w="0" w:type="auto"/>
            <w:vAlign w:val="center"/>
            <w:hideMark/>
          </w:tcPr>
          <w:p w14:paraId="21B758B8" w14:textId="77777777" w:rsidR="00234EB6" w:rsidRPr="00DD4A00" w:rsidRDefault="00234EB6" w:rsidP="00234EB6">
            <w:r w:rsidRPr="00DD4A00">
              <w:t>Goed, vooral met afgeschermde webtoegang</w:t>
            </w:r>
          </w:p>
        </w:tc>
        <w:tc>
          <w:tcPr>
            <w:tcW w:w="0" w:type="auto"/>
            <w:vAlign w:val="center"/>
            <w:hideMark/>
          </w:tcPr>
          <w:p w14:paraId="11D357F3" w14:textId="77777777" w:rsidR="00234EB6" w:rsidRPr="00DD4A00" w:rsidRDefault="00234EB6" w:rsidP="00234EB6">
            <w:r w:rsidRPr="00DD4A00">
              <w:t>Beide kunnen veilig zijn, touchscreen met extra controle.</w:t>
            </w:r>
          </w:p>
        </w:tc>
      </w:tr>
    </w:tbl>
    <w:p w14:paraId="34F27BDD" w14:textId="1C5EE64B" w:rsidR="00234EB6" w:rsidRPr="00DD4A00" w:rsidRDefault="00234EB6" w:rsidP="00234EB6"/>
    <w:p w14:paraId="5586A89F" w14:textId="24946CEB" w:rsidR="00234EB6" w:rsidRPr="00DD4A00" w:rsidRDefault="00234EB6" w:rsidP="00234EB6">
      <w:pPr>
        <w:rPr>
          <w:b/>
          <w:bCs/>
        </w:rPr>
      </w:pPr>
      <w:r w:rsidRPr="00DD4A00">
        <w:rPr>
          <w:b/>
          <w:bCs/>
        </w:rPr>
        <w:t>Conclusie</w:t>
      </w:r>
      <w:r w:rsidR="009F1D52" w:rsidRPr="00DD4A00">
        <w:rPr>
          <w:b/>
          <w:bCs/>
        </w:rPr>
        <w:t>:</w:t>
      </w:r>
    </w:p>
    <w:p w14:paraId="29FFC5B6" w14:textId="77777777" w:rsidR="00234EB6" w:rsidRPr="00DD4A00" w:rsidRDefault="00234EB6" w:rsidP="00234EB6">
      <w:r w:rsidRPr="00DD4A00">
        <w:t>Op basis van deze vergelijking kies ik voor het touchscreen als beste optie. Vooral omdat het gebruiksvriendelijker en herkenbaarder is voor kinderen, beter aansluit bij moderne technologie en makkelijker aan te passen is aan het verhaal van de Chocolate Factory. Ook is het goedkoper en flexibeler in onderhoud. Dit maakt het perfect geschikt voor een interactieve en leerzame opstelling zoals in dit project.</w:t>
      </w:r>
    </w:p>
    <w:p w14:paraId="3BEC28CB" w14:textId="11087105" w:rsidR="00106595" w:rsidRPr="00DD4A00" w:rsidRDefault="00106595" w:rsidP="00106595">
      <w:pPr>
        <w:rPr>
          <w:b/>
          <w:bCs/>
          <w:sz w:val="32"/>
          <w:szCs w:val="32"/>
        </w:rPr>
      </w:pPr>
      <w:r w:rsidRPr="00DD4A00">
        <w:rPr>
          <w:b/>
          <w:bCs/>
          <w:sz w:val="32"/>
          <w:szCs w:val="32"/>
        </w:rPr>
        <w:t>Keuzen tussen I/O:</w:t>
      </w:r>
    </w:p>
    <w:p w14:paraId="6DE5B4B5" w14:textId="77777777" w:rsidR="00106595" w:rsidRPr="00DD4A00" w:rsidRDefault="00106595" w:rsidP="00106595">
      <w:r w:rsidRPr="00DD4A00">
        <w:t>Tijdens mijn project kwam ik erachter dat de ctrlX CORE niet direct werkt met de bestaande Inline I/O-modules van Bosch Rexroth. Hierdoor moest ik kiezen tussen twee oplossingen: óf ik gebruik een bus coupler om de bestaande I/O alsnog aan te sluiten, óf ik vervang de volledige I/O door een nieuwe set die wél compatibel is met ctrlX.</w:t>
      </w:r>
    </w:p>
    <w:p w14:paraId="2052701A" w14:textId="77777777" w:rsidR="00106595" w:rsidRPr="00DD4A00" w:rsidRDefault="00106595" w:rsidP="00106595">
      <w:r w:rsidRPr="00DD4A00">
        <w:t>Omdat ik binnen een strak tijdschema werk, heb ik een morfologisch schema opgesteld. Daarmee vergelijk ik beide opties op belangrijke punten zoals kosten, tijd, moeilijkheidsgraad en toekomstgerichtheid. Zo kan ik een onderbouwde keuze maken die goed past bij dit educatieve project.</w:t>
      </w:r>
    </w:p>
    <w:p w14:paraId="15A3621A" w14:textId="028063D4" w:rsidR="00106595" w:rsidRPr="00DD4A00" w:rsidRDefault="00106595" w:rsidP="00106595"/>
    <w:p w14:paraId="303E4EFC" w14:textId="77777777" w:rsidR="00106595" w:rsidRPr="00DD4A00" w:rsidRDefault="00106595">
      <w:pPr>
        <w:rPr>
          <w:b/>
          <w:bCs/>
        </w:rPr>
      </w:pPr>
      <w:r w:rsidRPr="00DD4A00">
        <w:rPr>
          <w:b/>
          <w:bCs/>
        </w:rPr>
        <w:br w:type="page"/>
      </w:r>
    </w:p>
    <w:p w14:paraId="37F72BF4" w14:textId="12826A8D" w:rsidR="00106595" w:rsidRPr="00DD4A00" w:rsidRDefault="00106595" w:rsidP="00106595">
      <w:pPr>
        <w:rPr>
          <w:b/>
          <w:bCs/>
        </w:rPr>
      </w:pPr>
      <w:r w:rsidRPr="00DD4A00">
        <w:rPr>
          <w:b/>
          <w:bCs/>
        </w:rPr>
        <w:lastRenderedPageBreak/>
        <w:t>Morfologisch schema – Bus Coupler vs. I/O vervangen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8"/>
        <w:gridCol w:w="1473"/>
        <w:gridCol w:w="1413"/>
        <w:gridCol w:w="3268"/>
      </w:tblGrid>
      <w:tr w:rsidR="00106595" w:rsidRPr="00DD4A00" w14:paraId="71DD1B30" w14:textId="77777777" w:rsidTr="00106595">
        <w:trPr>
          <w:tblHeader/>
          <w:tblCellSpacing w:w="15" w:type="dxa"/>
        </w:trPr>
        <w:tc>
          <w:tcPr>
            <w:tcW w:w="0" w:type="auto"/>
            <w:vAlign w:val="center"/>
            <w:hideMark/>
          </w:tcPr>
          <w:p w14:paraId="205E0570" w14:textId="77777777" w:rsidR="00106595" w:rsidRPr="00DD4A00" w:rsidRDefault="00106595" w:rsidP="00106595">
            <w:pPr>
              <w:rPr>
                <w:b/>
                <w:bCs/>
              </w:rPr>
            </w:pPr>
            <w:r w:rsidRPr="00DD4A00">
              <w:rPr>
                <w:b/>
                <w:bCs/>
              </w:rPr>
              <w:t>Kenmerk</w:t>
            </w:r>
          </w:p>
        </w:tc>
        <w:tc>
          <w:tcPr>
            <w:tcW w:w="0" w:type="auto"/>
            <w:vAlign w:val="center"/>
            <w:hideMark/>
          </w:tcPr>
          <w:p w14:paraId="52034C57" w14:textId="77777777" w:rsidR="00106595" w:rsidRPr="00DD4A00" w:rsidRDefault="00106595" w:rsidP="00106595">
            <w:pPr>
              <w:rPr>
                <w:b/>
                <w:bCs/>
              </w:rPr>
            </w:pPr>
            <w:r w:rsidRPr="00DD4A00">
              <w:rPr>
                <w:b/>
                <w:bCs/>
              </w:rPr>
              <w:t>Bus Coupler gebruiken</w:t>
            </w:r>
          </w:p>
        </w:tc>
        <w:tc>
          <w:tcPr>
            <w:tcW w:w="0" w:type="auto"/>
            <w:vAlign w:val="center"/>
            <w:hideMark/>
          </w:tcPr>
          <w:p w14:paraId="6394775A" w14:textId="77777777" w:rsidR="00106595" w:rsidRPr="00DD4A00" w:rsidRDefault="00106595" w:rsidP="00106595">
            <w:pPr>
              <w:rPr>
                <w:b/>
                <w:bCs/>
              </w:rPr>
            </w:pPr>
            <w:r w:rsidRPr="00DD4A00">
              <w:rPr>
                <w:b/>
                <w:bCs/>
              </w:rPr>
              <w:t>Hele I/O vervangen</w:t>
            </w:r>
          </w:p>
        </w:tc>
        <w:tc>
          <w:tcPr>
            <w:tcW w:w="0" w:type="auto"/>
            <w:vAlign w:val="center"/>
            <w:hideMark/>
          </w:tcPr>
          <w:p w14:paraId="51B3980D" w14:textId="77777777" w:rsidR="00106595" w:rsidRPr="00DD4A00" w:rsidRDefault="00106595" w:rsidP="00106595">
            <w:pPr>
              <w:rPr>
                <w:b/>
                <w:bCs/>
              </w:rPr>
            </w:pPr>
            <w:r w:rsidRPr="00DD4A00">
              <w:rPr>
                <w:b/>
                <w:bCs/>
              </w:rPr>
              <w:t>Toelichting</w:t>
            </w:r>
          </w:p>
        </w:tc>
      </w:tr>
      <w:tr w:rsidR="00106595" w:rsidRPr="00DD4A00" w14:paraId="28D5DC10" w14:textId="77777777" w:rsidTr="00106595">
        <w:trPr>
          <w:tblCellSpacing w:w="15" w:type="dxa"/>
        </w:trPr>
        <w:tc>
          <w:tcPr>
            <w:tcW w:w="0" w:type="auto"/>
            <w:vAlign w:val="center"/>
            <w:hideMark/>
          </w:tcPr>
          <w:p w14:paraId="4A68F2ED" w14:textId="77777777" w:rsidR="00106595" w:rsidRPr="00DD4A00" w:rsidRDefault="00106595" w:rsidP="00106595">
            <w:r w:rsidRPr="00DD4A00">
              <w:rPr>
                <w:b/>
                <w:bCs/>
              </w:rPr>
              <w:t>Kosten</w:t>
            </w:r>
          </w:p>
        </w:tc>
        <w:tc>
          <w:tcPr>
            <w:tcW w:w="0" w:type="auto"/>
            <w:vAlign w:val="center"/>
            <w:hideMark/>
          </w:tcPr>
          <w:p w14:paraId="373C5CEB" w14:textId="77777777" w:rsidR="00106595" w:rsidRPr="00DD4A00" w:rsidRDefault="00106595" w:rsidP="00106595">
            <w:r w:rsidRPr="00DD4A00">
              <w:rPr>
                <w:rFonts w:ascii="Segoe UI Symbol" w:hAnsi="Segoe UI Symbol" w:cs="Segoe UI Symbol"/>
              </w:rPr>
              <w:t>✦✦✦✦</w:t>
            </w:r>
          </w:p>
        </w:tc>
        <w:tc>
          <w:tcPr>
            <w:tcW w:w="0" w:type="auto"/>
            <w:vAlign w:val="center"/>
            <w:hideMark/>
          </w:tcPr>
          <w:p w14:paraId="21C56FA6" w14:textId="77777777" w:rsidR="00106595" w:rsidRPr="00DD4A00" w:rsidRDefault="00106595" w:rsidP="00106595">
            <w:r w:rsidRPr="00DD4A00">
              <w:rPr>
                <w:rFonts w:ascii="Segoe UI Symbol" w:hAnsi="Segoe UI Symbol" w:cs="Segoe UI Symbol"/>
              </w:rPr>
              <w:t>✦✦</w:t>
            </w:r>
          </w:p>
        </w:tc>
        <w:tc>
          <w:tcPr>
            <w:tcW w:w="0" w:type="auto"/>
            <w:vAlign w:val="center"/>
            <w:hideMark/>
          </w:tcPr>
          <w:p w14:paraId="2E5909B3" w14:textId="77777777" w:rsidR="00106595" w:rsidRPr="00DD4A00" w:rsidRDefault="00106595" w:rsidP="00106595">
            <w:r w:rsidRPr="00DD4A00">
              <w:t>Bus coupler is een stuk goedkoper dan een hele nieuwe I/O-set.</w:t>
            </w:r>
          </w:p>
        </w:tc>
      </w:tr>
      <w:tr w:rsidR="00106595" w:rsidRPr="00DD4A00" w14:paraId="3FB1D9C1" w14:textId="77777777" w:rsidTr="00106595">
        <w:trPr>
          <w:tblCellSpacing w:w="15" w:type="dxa"/>
        </w:trPr>
        <w:tc>
          <w:tcPr>
            <w:tcW w:w="0" w:type="auto"/>
            <w:vAlign w:val="center"/>
            <w:hideMark/>
          </w:tcPr>
          <w:p w14:paraId="2F6828F5" w14:textId="77777777" w:rsidR="00106595" w:rsidRPr="00DD4A00" w:rsidRDefault="00106595" w:rsidP="00106595">
            <w:r w:rsidRPr="00DD4A00">
              <w:rPr>
                <w:b/>
                <w:bCs/>
              </w:rPr>
              <w:t>Installatiegemak</w:t>
            </w:r>
          </w:p>
        </w:tc>
        <w:tc>
          <w:tcPr>
            <w:tcW w:w="0" w:type="auto"/>
            <w:vAlign w:val="center"/>
            <w:hideMark/>
          </w:tcPr>
          <w:p w14:paraId="49F7FBFF" w14:textId="77777777" w:rsidR="00106595" w:rsidRPr="00DD4A00" w:rsidRDefault="00106595" w:rsidP="00106595">
            <w:r w:rsidRPr="00DD4A00">
              <w:rPr>
                <w:rFonts w:ascii="Segoe UI Symbol" w:hAnsi="Segoe UI Symbol" w:cs="Segoe UI Symbol"/>
              </w:rPr>
              <w:t>✦✦✦</w:t>
            </w:r>
          </w:p>
        </w:tc>
        <w:tc>
          <w:tcPr>
            <w:tcW w:w="0" w:type="auto"/>
            <w:vAlign w:val="center"/>
            <w:hideMark/>
          </w:tcPr>
          <w:p w14:paraId="498B39EE" w14:textId="77777777" w:rsidR="00106595" w:rsidRPr="00DD4A00" w:rsidRDefault="00106595" w:rsidP="00106595">
            <w:r w:rsidRPr="00DD4A00">
              <w:rPr>
                <w:rFonts w:ascii="Segoe UI Symbol" w:hAnsi="Segoe UI Symbol" w:cs="Segoe UI Symbol"/>
              </w:rPr>
              <w:t>✦✦</w:t>
            </w:r>
          </w:p>
        </w:tc>
        <w:tc>
          <w:tcPr>
            <w:tcW w:w="0" w:type="auto"/>
            <w:vAlign w:val="center"/>
            <w:hideMark/>
          </w:tcPr>
          <w:p w14:paraId="7D3A468F" w14:textId="77777777" w:rsidR="00106595" w:rsidRPr="00DD4A00" w:rsidRDefault="00106595" w:rsidP="00106595">
            <w:r w:rsidRPr="00DD4A00">
              <w:t>Minder bedrading en aanpassing nodig bij de bus coupler.</w:t>
            </w:r>
          </w:p>
        </w:tc>
      </w:tr>
      <w:tr w:rsidR="00106595" w:rsidRPr="00DD4A00" w14:paraId="760BE378" w14:textId="77777777" w:rsidTr="00106595">
        <w:trPr>
          <w:tblCellSpacing w:w="15" w:type="dxa"/>
        </w:trPr>
        <w:tc>
          <w:tcPr>
            <w:tcW w:w="0" w:type="auto"/>
            <w:vAlign w:val="center"/>
            <w:hideMark/>
          </w:tcPr>
          <w:p w14:paraId="24FB9A0E" w14:textId="77777777" w:rsidR="00106595" w:rsidRPr="00DD4A00" w:rsidRDefault="00106595" w:rsidP="00106595">
            <w:r w:rsidRPr="00DD4A00">
              <w:rPr>
                <w:b/>
                <w:bCs/>
              </w:rPr>
              <w:t>Toekomstbestendigheid</w:t>
            </w:r>
          </w:p>
        </w:tc>
        <w:tc>
          <w:tcPr>
            <w:tcW w:w="0" w:type="auto"/>
            <w:vAlign w:val="center"/>
            <w:hideMark/>
          </w:tcPr>
          <w:p w14:paraId="6351D5DD" w14:textId="77777777" w:rsidR="00106595" w:rsidRPr="00DD4A00" w:rsidRDefault="00106595" w:rsidP="00106595">
            <w:r w:rsidRPr="00DD4A00">
              <w:rPr>
                <w:rFonts w:ascii="Segoe UI Symbol" w:hAnsi="Segoe UI Symbol" w:cs="Segoe UI Symbol"/>
              </w:rPr>
              <w:t>✦✦</w:t>
            </w:r>
          </w:p>
        </w:tc>
        <w:tc>
          <w:tcPr>
            <w:tcW w:w="0" w:type="auto"/>
            <w:vAlign w:val="center"/>
            <w:hideMark/>
          </w:tcPr>
          <w:p w14:paraId="558663C3" w14:textId="77777777" w:rsidR="00106595" w:rsidRPr="00DD4A00" w:rsidRDefault="00106595" w:rsidP="00106595">
            <w:r w:rsidRPr="00DD4A00">
              <w:rPr>
                <w:rFonts w:ascii="Segoe UI Symbol" w:hAnsi="Segoe UI Symbol" w:cs="Segoe UI Symbol"/>
              </w:rPr>
              <w:t>✦✦✦✦✦</w:t>
            </w:r>
          </w:p>
        </w:tc>
        <w:tc>
          <w:tcPr>
            <w:tcW w:w="0" w:type="auto"/>
            <w:vAlign w:val="center"/>
            <w:hideMark/>
          </w:tcPr>
          <w:p w14:paraId="1FAE1FEF" w14:textId="77777777" w:rsidR="00106595" w:rsidRPr="00DD4A00" w:rsidRDefault="00106595" w:rsidP="00106595">
            <w:r w:rsidRPr="00DD4A00">
              <w:t>Nieuwe I/O is beter voorbereid op uitbreiding in de toekomst.</w:t>
            </w:r>
          </w:p>
        </w:tc>
      </w:tr>
      <w:tr w:rsidR="00106595" w:rsidRPr="00DD4A00" w14:paraId="2CC0E885" w14:textId="77777777" w:rsidTr="00106595">
        <w:trPr>
          <w:tblCellSpacing w:w="15" w:type="dxa"/>
        </w:trPr>
        <w:tc>
          <w:tcPr>
            <w:tcW w:w="0" w:type="auto"/>
            <w:vAlign w:val="center"/>
            <w:hideMark/>
          </w:tcPr>
          <w:p w14:paraId="41227605" w14:textId="77777777" w:rsidR="00106595" w:rsidRPr="00DD4A00" w:rsidRDefault="00106595" w:rsidP="00106595">
            <w:r w:rsidRPr="00DD4A00">
              <w:rPr>
                <w:b/>
                <w:bCs/>
              </w:rPr>
              <w:t>Onderhoud / storingen oplossen</w:t>
            </w:r>
          </w:p>
        </w:tc>
        <w:tc>
          <w:tcPr>
            <w:tcW w:w="0" w:type="auto"/>
            <w:vAlign w:val="center"/>
            <w:hideMark/>
          </w:tcPr>
          <w:p w14:paraId="6216685E" w14:textId="77777777" w:rsidR="00106595" w:rsidRPr="00DD4A00" w:rsidRDefault="00106595" w:rsidP="00106595">
            <w:r w:rsidRPr="00DD4A00">
              <w:rPr>
                <w:rFonts w:ascii="Segoe UI Symbol" w:hAnsi="Segoe UI Symbol" w:cs="Segoe UI Symbol"/>
              </w:rPr>
              <w:t>✦✦</w:t>
            </w:r>
          </w:p>
        </w:tc>
        <w:tc>
          <w:tcPr>
            <w:tcW w:w="0" w:type="auto"/>
            <w:vAlign w:val="center"/>
            <w:hideMark/>
          </w:tcPr>
          <w:p w14:paraId="10AED417" w14:textId="77777777" w:rsidR="00106595" w:rsidRPr="00DD4A00" w:rsidRDefault="00106595" w:rsidP="00106595">
            <w:r w:rsidRPr="00DD4A00">
              <w:rPr>
                <w:rFonts w:ascii="Segoe UI Symbol" w:hAnsi="Segoe UI Symbol" w:cs="Segoe UI Symbol"/>
              </w:rPr>
              <w:t>✦✦✦✦</w:t>
            </w:r>
          </w:p>
        </w:tc>
        <w:tc>
          <w:tcPr>
            <w:tcW w:w="0" w:type="auto"/>
            <w:vAlign w:val="center"/>
            <w:hideMark/>
          </w:tcPr>
          <w:p w14:paraId="1E0B2616" w14:textId="77777777" w:rsidR="00106595" w:rsidRPr="00DD4A00" w:rsidRDefault="00106595" w:rsidP="00106595">
            <w:r w:rsidRPr="00DD4A00">
              <w:t>Meer onderdelen betekent bij de bus coupler iets meer kans op storingen.</w:t>
            </w:r>
          </w:p>
        </w:tc>
      </w:tr>
      <w:tr w:rsidR="00106595" w:rsidRPr="00DD4A00" w14:paraId="77125A0C" w14:textId="77777777" w:rsidTr="00106595">
        <w:trPr>
          <w:tblCellSpacing w:w="15" w:type="dxa"/>
        </w:trPr>
        <w:tc>
          <w:tcPr>
            <w:tcW w:w="0" w:type="auto"/>
            <w:vAlign w:val="center"/>
            <w:hideMark/>
          </w:tcPr>
          <w:p w14:paraId="7FA4F793" w14:textId="77777777" w:rsidR="00106595" w:rsidRPr="00DD4A00" w:rsidRDefault="00106595" w:rsidP="00106595">
            <w:r w:rsidRPr="00DD4A00">
              <w:rPr>
                <w:b/>
                <w:bCs/>
              </w:rPr>
              <w:t>Documentatie en ondersteuning</w:t>
            </w:r>
          </w:p>
        </w:tc>
        <w:tc>
          <w:tcPr>
            <w:tcW w:w="0" w:type="auto"/>
            <w:vAlign w:val="center"/>
            <w:hideMark/>
          </w:tcPr>
          <w:p w14:paraId="76BACA9E" w14:textId="77777777" w:rsidR="00106595" w:rsidRPr="00DD4A00" w:rsidRDefault="00106595" w:rsidP="00106595">
            <w:r w:rsidRPr="00DD4A00">
              <w:rPr>
                <w:rFonts w:ascii="Segoe UI Symbol" w:hAnsi="Segoe UI Symbol" w:cs="Segoe UI Symbol"/>
              </w:rPr>
              <w:t>✦✦</w:t>
            </w:r>
          </w:p>
        </w:tc>
        <w:tc>
          <w:tcPr>
            <w:tcW w:w="0" w:type="auto"/>
            <w:vAlign w:val="center"/>
            <w:hideMark/>
          </w:tcPr>
          <w:p w14:paraId="76FC184A" w14:textId="77777777" w:rsidR="00106595" w:rsidRPr="00DD4A00" w:rsidRDefault="00106595" w:rsidP="00106595">
            <w:r w:rsidRPr="00DD4A00">
              <w:rPr>
                <w:rFonts w:ascii="Segoe UI Symbol" w:hAnsi="Segoe UI Symbol" w:cs="Segoe UI Symbol"/>
              </w:rPr>
              <w:t>✦✦✦✦</w:t>
            </w:r>
          </w:p>
        </w:tc>
        <w:tc>
          <w:tcPr>
            <w:tcW w:w="0" w:type="auto"/>
            <w:vAlign w:val="center"/>
            <w:hideMark/>
          </w:tcPr>
          <w:p w14:paraId="403CC9B1" w14:textId="77777777" w:rsidR="00106595" w:rsidRPr="00DD4A00" w:rsidRDefault="00106595" w:rsidP="00106595">
            <w:r w:rsidRPr="00DD4A00">
              <w:t>Nieuwe I/O komt met moderne handleidingen en ondersteuning.</w:t>
            </w:r>
          </w:p>
        </w:tc>
      </w:tr>
      <w:tr w:rsidR="00106595" w:rsidRPr="00DD4A00" w14:paraId="299BF996" w14:textId="77777777" w:rsidTr="00106595">
        <w:trPr>
          <w:tblCellSpacing w:w="15" w:type="dxa"/>
        </w:trPr>
        <w:tc>
          <w:tcPr>
            <w:tcW w:w="0" w:type="auto"/>
            <w:vAlign w:val="center"/>
            <w:hideMark/>
          </w:tcPr>
          <w:p w14:paraId="16157AE5" w14:textId="77777777" w:rsidR="00106595" w:rsidRPr="00DD4A00" w:rsidRDefault="00106595" w:rsidP="00106595">
            <w:r w:rsidRPr="00DD4A00">
              <w:rPr>
                <w:b/>
                <w:bCs/>
              </w:rPr>
              <w:t>Complexiteit (voor leerlingen)</w:t>
            </w:r>
          </w:p>
        </w:tc>
        <w:tc>
          <w:tcPr>
            <w:tcW w:w="0" w:type="auto"/>
            <w:vAlign w:val="center"/>
            <w:hideMark/>
          </w:tcPr>
          <w:p w14:paraId="51185278" w14:textId="77777777" w:rsidR="00106595" w:rsidRPr="00DD4A00" w:rsidRDefault="00106595" w:rsidP="00106595">
            <w:r w:rsidRPr="00DD4A00">
              <w:rPr>
                <w:rFonts w:ascii="Segoe UI Symbol" w:hAnsi="Segoe UI Symbol" w:cs="Segoe UI Symbol"/>
              </w:rPr>
              <w:t>✦✦</w:t>
            </w:r>
          </w:p>
        </w:tc>
        <w:tc>
          <w:tcPr>
            <w:tcW w:w="0" w:type="auto"/>
            <w:vAlign w:val="center"/>
            <w:hideMark/>
          </w:tcPr>
          <w:p w14:paraId="2D20B709" w14:textId="77777777" w:rsidR="00106595" w:rsidRPr="00DD4A00" w:rsidRDefault="00106595" w:rsidP="00106595">
            <w:r w:rsidRPr="00DD4A00">
              <w:rPr>
                <w:rFonts w:ascii="Segoe UI Symbol" w:hAnsi="Segoe UI Symbol" w:cs="Segoe UI Symbol"/>
              </w:rPr>
              <w:t>✦✦✦✦</w:t>
            </w:r>
          </w:p>
        </w:tc>
        <w:tc>
          <w:tcPr>
            <w:tcW w:w="0" w:type="auto"/>
            <w:vAlign w:val="center"/>
            <w:hideMark/>
          </w:tcPr>
          <w:p w14:paraId="5B1AAE42" w14:textId="77777777" w:rsidR="00106595" w:rsidRPr="00DD4A00" w:rsidRDefault="00106595" w:rsidP="00106595">
            <w:r w:rsidRPr="00DD4A00">
              <w:t>Nieuwe I/O maakt het simpeler voor uitleg en lesgeven.</w:t>
            </w:r>
          </w:p>
        </w:tc>
      </w:tr>
      <w:tr w:rsidR="00106595" w:rsidRPr="00DD4A00" w14:paraId="799A4949" w14:textId="77777777" w:rsidTr="00106595">
        <w:trPr>
          <w:tblCellSpacing w:w="15" w:type="dxa"/>
        </w:trPr>
        <w:tc>
          <w:tcPr>
            <w:tcW w:w="0" w:type="auto"/>
            <w:vAlign w:val="center"/>
            <w:hideMark/>
          </w:tcPr>
          <w:p w14:paraId="5FC2C0A3" w14:textId="77777777" w:rsidR="00106595" w:rsidRPr="00DD4A00" w:rsidRDefault="00106595" w:rsidP="00106595">
            <w:r w:rsidRPr="00DD4A00">
              <w:rPr>
                <w:b/>
                <w:bCs/>
              </w:rPr>
              <w:t>Tijd om in bedrijf te stellen</w:t>
            </w:r>
          </w:p>
        </w:tc>
        <w:tc>
          <w:tcPr>
            <w:tcW w:w="0" w:type="auto"/>
            <w:vAlign w:val="center"/>
            <w:hideMark/>
          </w:tcPr>
          <w:p w14:paraId="4D65228D" w14:textId="77777777" w:rsidR="00106595" w:rsidRPr="00DD4A00" w:rsidRDefault="00106595" w:rsidP="00106595">
            <w:r w:rsidRPr="00DD4A00">
              <w:rPr>
                <w:rFonts w:ascii="Segoe UI Symbol" w:hAnsi="Segoe UI Symbol" w:cs="Segoe UI Symbol"/>
              </w:rPr>
              <w:t>✦✦✦✦✦</w:t>
            </w:r>
          </w:p>
        </w:tc>
        <w:tc>
          <w:tcPr>
            <w:tcW w:w="0" w:type="auto"/>
            <w:vAlign w:val="center"/>
            <w:hideMark/>
          </w:tcPr>
          <w:p w14:paraId="3BEB664C" w14:textId="77777777" w:rsidR="00106595" w:rsidRPr="00DD4A00" w:rsidRDefault="00106595" w:rsidP="00106595">
            <w:r w:rsidRPr="00DD4A00">
              <w:rPr>
                <w:rFonts w:ascii="Segoe UI Symbol" w:hAnsi="Segoe UI Symbol" w:cs="Segoe UI Symbol"/>
              </w:rPr>
              <w:t>✦✦</w:t>
            </w:r>
          </w:p>
        </w:tc>
        <w:tc>
          <w:tcPr>
            <w:tcW w:w="0" w:type="auto"/>
            <w:vAlign w:val="center"/>
            <w:hideMark/>
          </w:tcPr>
          <w:p w14:paraId="50C03ABD" w14:textId="77777777" w:rsidR="00106595" w:rsidRPr="00DD4A00" w:rsidRDefault="00106595" w:rsidP="00106595">
            <w:r w:rsidRPr="00DD4A00">
              <w:t>De bus coupler is veel sneller in gebruik te nemen, wat belangrijk is met ons tijdsdruk.</w:t>
            </w:r>
          </w:p>
        </w:tc>
      </w:tr>
    </w:tbl>
    <w:p w14:paraId="2EFA738D" w14:textId="6168E705" w:rsidR="00106595" w:rsidRPr="00DD4A00" w:rsidRDefault="00106595" w:rsidP="00106595"/>
    <w:p w14:paraId="592FAFC7" w14:textId="103DE741" w:rsidR="00106595" w:rsidRPr="00DD4A00" w:rsidRDefault="00106595" w:rsidP="00106595">
      <w:pPr>
        <w:rPr>
          <w:b/>
          <w:bCs/>
        </w:rPr>
      </w:pPr>
      <w:r w:rsidRPr="00DD4A00">
        <w:rPr>
          <w:b/>
          <w:bCs/>
        </w:rPr>
        <w:t>Conclusie</w:t>
      </w:r>
      <w:r w:rsidR="00374A3B" w:rsidRPr="00DD4A00">
        <w:rPr>
          <w:b/>
          <w:bCs/>
        </w:rPr>
        <w:t>:</w:t>
      </w:r>
    </w:p>
    <w:p w14:paraId="1577510B" w14:textId="407DDF44" w:rsidR="002F4F91" w:rsidRPr="00DD4A00" w:rsidRDefault="00106595" w:rsidP="00106595">
      <w:r w:rsidRPr="00DD4A00">
        <w:t>Hoewel het vervangen van de hele I/O op lange termijn voordelen biedt, kies ik in dit project voor de bus coupler. De reden is simpel: we hebben een kleine hoeveelheid tijd en moeten snel kunnen schakelen. De bus coupler is goedkoper, sneller te installeren en zorgt ervoor dat we de bestaande hardware opnieuw kunnen gebruiken zonder alles om te bouwen. Voor nu is dit dus de beste oplossing om binnen de planning</w:t>
      </w:r>
      <w:r w:rsidR="00C26F8C" w:rsidRPr="00DD4A00">
        <w:t xml:space="preserve"> en budget</w:t>
      </w:r>
      <w:r w:rsidRPr="00DD4A00">
        <w:t xml:space="preserve"> te blijven en toch een werkend systeem op te leveren.</w:t>
      </w:r>
    </w:p>
    <w:p w14:paraId="37EB0AB2" w14:textId="77777777" w:rsidR="002F4F91" w:rsidRPr="00DD4A00" w:rsidRDefault="002F4F91">
      <w:r w:rsidRPr="00DD4A00">
        <w:br w:type="page"/>
      </w:r>
    </w:p>
    <w:p w14:paraId="14F85879" w14:textId="3A442655" w:rsidR="002F4F91" w:rsidRPr="00DD4A00" w:rsidRDefault="002F4F91" w:rsidP="002F4F91">
      <w:pPr>
        <w:rPr>
          <w:b/>
          <w:bCs/>
          <w:sz w:val="32"/>
          <w:szCs w:val="32"/>
        </w:rPr>
      </w:pPr>
      <w:r w:rsidRPr="00DD4A00">
        <w:rPr>
          <w:b/>
          <w:bCs/>
          <w:sz w:val="32"/>
          <w:szCs w:val="32"/>
        </w:rPr>
        <w:lastRenderedPageBreak/>
        <w:t>Keuzen tussen materialen:</w:t>
      </w:r>
    </w:p>
    <w:p w14:paraId="5ACAD31B" w14:textId="461E56E5" w:rsidR="002F4F91" w:rsidRPr="00DD4A00" w:rsidRDefault="002F4F91" w:rsidP="002F4F91">
      <w:r w:rsidRPr="00DD4A00">
        <w:t>Bij het maken van onderdelen voor de mini-fabriek moest ik kiezen welk materiaal het meest geschikt is voor het project. Ik heb gekeken naar MDF, plaatstaal en PLA (het materiaal dat we gebruiken bij 3D-printen).</w:t>
      </w:r>
    </w:p>
    <w:p w14:paraId="32118E4C" w14:textId="77777777" w:rsidR="002F4F91" w:rsidRPr="00DD4A00" w:rsidRDefault="002F4F91" w:rsidP="002F4F91">
      <w:r w:rsidRPr="00DD4A00">
        <w:t>Omdat we bij ons bedrijf alleen 3D-printers tot onze beschikking hebben, zou het werken met MDF of plaatstaal betekenen dat we onderdelen moeten laten maken door een extern bedrijf. Om een goede en praktische keuze te maken, heb ik deze materialen met elkaar vergeleken via een morfologisch schema. Zo kan ik onderbouwen welke optie het beste past bij ons project, onze middelen en onze planning.</w:t>
      </w:r>
    </w:p>
    <w:p w14:paraId="6D08ECA9" w14:textId="77777777" w:rsidR="00423DF3" w:rsidRPr="00DD4A00" w:rsidRDefault="00423DF3" w:rsidP="00423DF3">
      <w:pPr>
        <w:rPr>
          <w:b/>
          <w:bCs/>
        </w:rPr>
      </w:pPr>
      <w:r w:rsidRPr="00DD4A00">
        <w:rPr>
          <w:b/>
          <w:bCs/>
        </w:rPr>
        <w:t>Morfologisch schema – Materiaalkeuze (MDF vs. PLA vs. Plaatstaal)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6"/>
        <w:gridCol w:w="668"/>
        <w:gridCol w:w="1212"/>
        <w:gridCol w:w="1180"/>
        <w:gridCol w:w="3526"/>
      </w:tblGrid>
      <w:tr w:rsidR="00423DF3" w:rsidRPr="00DD4A00" w14:paraId="717ACE62" w14:textId="77777777" w:rsidTr="00423DF3">
        <w:trPr>
          <w:tblHeader/>
          <w:tblCellSpacing w:w="15" w:type="dxa"/>
        </w:trPr>
        <w:tc>
          <w:tcPr>
            <w:tcW w:w="0" w:type="auto"/>
            <w:vAlign w:val="center"/>
            <w:hideMark/>
          </w:tcPr>
          <w:p w14:paraId="0A6BF347" w14:textId="77777777" w:rsidR="00423DF3" w:rsidRPr="00DD4A00" w:rsidRDefault="00423DF3" w:rsidP="00423DF3">
            <w:pPr>
              <w:rPr>
                <w:b/>
                <w:bCs/>
              </w:rPr>
            </w:pPr>
            <w:r w:rsidRPr="00DD4A00">
              <w:rPr>
                <w:b/>
                <w:bCs/>
              </w:rPr>
              <w:t>Kenmerk</w:t>
            </w:r>
          </w:p>
        </w:tc>
        <w:tc>
          <w:tcPr>
            <w:tcW w:w="0" w:type="auto"/>
            <w:vAlign w:val="center"/>
            <w:hideMark/>
          </w:tcPr>
          <w:p w14:paraId="6A60A336" w14:textId="77777777" w:rsidR="00423DF3" w:rsidRPr="00DD4A00" w:rsidRDefault="00423DF3" w:rsidP="00423DF3">
            <w:pPr>
              <w:rPr>
                <w:b/>
                <w:bCs/>
              </w:rPr>
            </w:pPr>
            <w:r w:rsidRPr="00DD4A00">
              <w:rPr>
                <w:b/>
                <w:bCs/>
              </w:rPr>
              <w:t>MDF</w:t>
            </w:r>
          </w:p>
        </w:tc>
        <w:tc>
          <w:tcPr>
            <w:tcW w:w="0" w:type="auto"/>
            <w:vAlign w:val="center"/>
            <w:hideMark/>
          </w:tcPr>
          <w:p w14:paraId="18624635" w14:textId="77777777" w:rsidR="00423DF3" w:rsidRPr="00DD4A00" w:rsidRDefault="00423DF3" w:rsidP="00423DF3">
            <w:pPr>
              <w:rPr>
                <w:b/>
                <w:bCs/>
              </w:rPr>
            </w:pPr>
            <w:r w:rsidRPr="00DD4A00">
              <w:rPr>
                <w:b/>
                <w:bCs/>
              </w:rPr>
              <w:t>PLA (3D-print)</w:t>
            </w:r>
          </w:p>
        </w:tc>
        <w:tc>
          <w:tcPr>
            <w:tcW w:w="0" w:type="auto"/>
            <w:vAlign w:val="center"/>
            <w:hideMark/>
          </w:tcPr>
          <w:p w14:paraId="0D2C0ED6" w14:textId="77777777" w:rsidR="00423DF3" w:rsidRPr="00DD4A00" w:rsidRDefault="00423DF3" w:rsidP="00423DF3">
            <w:pPr>
              <w:rPr>
                <w:b/>
                <w:bCs/>
              </w:rPr>
            </w:pPr>
            <w:r w:rsidRPr="00DD4A00">
              <w:rPr>
                <w:b/>
                <w:bCs/>
              </w:rPr>
              <w:t>Plaatstaal</w:t>
            </w:r>
          </w:p>
        </w:tc>
        <w:tc>
          <w:tcPr>
            <w:tcW w:w="0" w:type="auto"/>
            <w:vAlign w:val="center"/>
            <w:hideMark/>
          </w:tcPr>
          <w:p w14:paraId="6E41E854" w14:textId="77777777" w:rsidR="00423DF3" w:rsidRPr="00DD4A00" w:rsidRDefault="00423DF3" w:rsidP="00423DF3">
            <w:pPr>
              <w:rPr>
                <w:b/>
                <w:bCs/>
              </w:rPr>
            </w:pPr>
            <w:r w:rsidRPr="00DD4A00">
              <w:rPr>
                <w:b/>
                <w:bCs/>
              </w:rPr>
              <w:t>Toelichting</w:t>
            </w:r>
          </w:p>
        </w:tc>
      </w:tr>
      <w:tr w:rsidR="00423DF3" w:rsidRPr="00DD4A00" w14:paraId="6C738D1B" w14:textId="77777777" w:rsidTr="00423DF3">
        <w:trPr>
          <w:tblCellSpacing w:w="15" w:type="dxa"/>
        </w:trPr>
        <w:tc>
          <w:tcPr>
            <w:tcW w:w="0" w:type="auto"/>
            <w:vAlign w:val="center"/>
            <w:hideMark/>
          </w:tcPr>
          <w:p w14:paraId="0F4C66C9" w14:textId="77777777" w:rsidR="00423DF3" w:rsidRPr="00DD4A00" w:rsidRDefault="00423DF3" w:rsidP="00423DF3">
            <w:r w:rsidRPr="00DD4A00">
              <w:rPr>
                <w:b/>
                <w:bCs/>
              </w:rPr>
              <w:t>Beschikbaarheid in huis</w:t>
            </w:r>
          </w:p>
        </w:tc>
        <w:tc>
          <w:tcPr>
            <w:tcW w:w="0" w:type="auto"/>
            <w:vAlign w:val="center"/>
            <w:hideMark/>
          </w:tcPr>
          <w:p w14:paraId="010FF721" w14:textId="77777777" w:rsidR="00423DF3" w:rsidRPr="00DD4A00" w:rsidRDefault="00423DF3" w:rsidP="00423DF3">
            <w:r w:rsidRPr="00DD4A00">
              <w:rPr>
                <w:rFonts w:ascii="Segoe UI Symbol" w:hAnsi="Segoe UI Symbol" w:cs="Segoe UI Symbol"/>
              </w:rPr>
              <w:t>✦</w:t>
            </w:r>
          </w:p>
        </w:tc>
        <w:tc>
          <w:tcPr>
            <w:tcW w:w="0" w:type="auto"/>
            <w:vAlign w:val="center"/>
            <w:hideMark/>
          </w:tcPr>
          <w:p w14:paraId="5C8852C0" w14:textId="77777777" w:rsidR="00423DF3" w:rsidRPr="00DD4A00" w:rsidRDefault="00423DF3" w:rsidP="00423DF3">
            <w:r w:rsidRPr="00DD4A00">
              <w:rPr>
                <w:rFonts w:ascii="Segoe UI Symbol" w:hAnsi="Segoe UI Symbol" w:cs="Segoe UI Symbol"/>
              </w:rPr>
              <w:t>✦✦✦✦✦</w:t>
            </w:r>
          </w:p>
        </w:tc>
        <w:tc>
          <w:tcPr>
            <w:tcW w:w="0" w:type="auto"/>
            <w:vAlign w:val="center"/>
            <w:hideMark/>
          </w:tcPr>
          <w:p w14:paraId="74DB7E91" w14:textId="77777777" w:rsidR="00423DF3" w:rsidRPr="00DD4A00" w:rsidRDefault="00423DF3" w:rsidP="00423DF3">
            <w:r w:rsidRPr="00DD4A00">
              <w:rPr>
                <w:rFonts w:ascii="Segoe UI Symbol" w:hAnsi="Segoe UI Symbol" w:cs="Segoe UI Symbol"/>
              </w:rPr>
              <w:t>✦</w:t>
            </w:r>
          </w:p>
        </w:tc>
        <w:tc>
          <w:tcPr>
            <w:tcW w:w="0" w:type="auto"/>
            <w:vAlign w:val="center"/>
            <w:hideMark/>
          </w:tcPr>
          <w:p w14:paraId="23937EC8" w14:textId="77777777" w:rsidR="00423DF3" w:rsidRPr="00DD4A00" w:rsidRDefault="00423DF3" w:rsidP="00423DF3">
            <w:r w:rsidRPr="00DD4A00">
              <w:t>Alleen PLA kunnen we direct zelf printen, de rest moet extern.</w:t>
            </w:r>
          </w:p>
        </w:tc>
      </w:tr>
      <w:tr w:rsidR="00423DF3" w:rsidRPr="00DD4A00" w14:paraId="15F193C8" w14:textId="77777777" w:rsidTr="00423DF3">
        <w:trPr>
          <w:tblCellSpacing w:w="15" w:type="dxa"/>
        </w:trPr>
        <w:tc>
          <w:tcPr>
            <w:tcW w:w="0" w:type="auto"/>
            <w:vAlign w:val="center"/>
            <w:hideMark/>
          </w:tcPr>
          <w:p w14:paraId="27F92578" w14:textId="77777777" w:rsidR="00423DF3" w:rsidRPr="00DD4A00" w:rsidRDefault="00423DF3" w:rsidP="00423DF3">
            <w:r w:rsidRPr="00DD4A00">
              <w:rPr>
                <w:b/>
                <w:bCs/>
              </w:rPr>
              <w:t>Makkelijk te bewerken / vervangen</w:t>
            </w:r>
          </w:p>
        </w:tc>
        <w:tc>
          <w:tcPr>
            <w:tcW w:w="0" w:type="auto"/>
            <w:vAlign w:val="center"/>
            <w:hideMark/>
          </w:tcPr>
          <w:p w14:paraId="1C1F2C5C" w14:textId="77777777" w:rsidR="00423DF3" w:rsidRPr="00DD4A00" w:rsidRDefault="00423DF3" w:rsidP="00423DF3">
            <w:r w:rsidRPr="00DD4A00">
              <w:rPr>
                <w:rFonts w:ascii="Segoe UI Symbol" w:hAnsi="Segoe UI Symbol" w:cs="Segoe UI Symbol"/>
              </w:rPr>
              <w:t>✦✦</w:t>
            </w:r>
          </w:p>
        </w:tc>
        <w:tc>
          <w:tcPr>
            <w:tcW w:w="0" w:type="auto"/>
            <w:vAlign w:val="center"/>
            <w:hideMark/>
          </w:tcPr>
          <w:p w14:paraId="72F58F00" w14:textId="77777777" w:rsidR="00423DF3" w:rsidRPr="00DD4A00" w:rsidRDefault="00423DF3" w:rsidP="00423DF3">
            <w:r w:rsidRPr="00DD4A00">
              <w:rPr>
                <w:rFonts w:ascii="Segoe UI Symbol" w:hAnsi="Segoe UI Symbol" w:cs="Segoe UI Symbol"/>
              </w:rPr>
              <w:t>✦✦✦✦✦</w:t>
            </w:r>
          </w:p>
        </w:tc>
        <w:tc>
          <w:tcPr>
            <w:tcW w:w="0" w:type="auto"/>
            <w:vAlign w:val="center"/>
            <w:hideMark/>
          </w:tcPr>
          <w:p w14:paraId="517BDB13" w14:textId="77777777" w:rsidR="00423DF3" w:rsidRPr="00DD4A00" w:rsidRDefault="00423DF3" w:rsidP="00423DF3">
            <w:r w:rsidRPr="00DD4A00">
              <w:rPr>
                <w:rFonts w:ascii="Segoe UI Symbol" w:hAnsi="Segoe UI Symbol" w:cs="Segoe UI Symbol"/>
              </w:rPr>
              <w:t>✦✦</w:t>
            </w:r>
          </w:p>
        </w:tc>
        <w:tc>
          <w:tcPr>
            <w:tcW w:w="0" w:type="auto"/>
            <w:vAlign w:val="center"/>
            <w:hideMark/>
          </w:tcPr>
          <w:p w14:paraId="17904D48" w14:textId="77777777" w:rsidR="00423DF3" w:rsidRPr="00DD4A00" w:rsidRDefault="00423DF3" w:rsidP="00423DF3">
            <w:r w:rsidRPr="00DD4A00">
              <w:t>PLA is simpel aan te passen en snel opnieuw te printen als iets kapot is.</w:t>
            </w:r>
          </w:p>
        </w:tc>
      </w:tr>
      <w:tr w:rsidR="00423DF3" w:rsidRPr="00DD4A00" w14:paraId="4815DA8E" w14:textId="77777777" w:rsidTr="00423DF3">
        <w:trPr>
          <w:tblCellSpacing w:w="15" w:type="dxa"/>
        </w:trPr>
        <w:tc>
          <w:tcPr>
            <w:tcW w:w="0" w:type="auto"/>
            <w:vAlign w:val="center"/>
            <w:hideMark/>
          </w:tcPr>
          <w:p w14:paraId="6FBF2437" w14:textId="77777777" w:rsidR="00423DF3" w:rsidRPr="00DD4A00" w:rsidRDefault="00423DF3" w:rsidP="00423DF3">
            <w:r w:rsidRPr="00DD4A00">
              <w:rPr>
                <w:b/>
                <w:bCs/>
              </w:rPr>
              <w:t>Tijd en gemak van productie</w:t>
            </w:r>
          </w:p>
        </w:tc>
        <w:tc>
          <w:tcPr>
            <w:tcW w:w="0" w:type="auto"/>
            <w:vAlign w:val="center"/>
            <w:hideMark/>
          </w:tcPr>
          <w:p w14:paraId="12DD338A" w14:textId="77777777" w:rsidR="00423DF3" w:rsidRPr="00DD4A00" w:rsidRDefault="00423DF3" w:rsidP="00423DF3">
            <w:r w:rsidRPr="00DD4A00">
              <w:rPr>
                <w:rFonts w:ascii="Segoe UI Symbol" w:hAnsi="Segoe UI Symbol" w:cs="Segoe UI Symbol"/>
              </w:rPr>
              <w:t>✦✦</w:t>
            </w:r>
          </w:p>
        </w:tc>
        <w:tc>
          <w:tcPr>
            <w:tcW w:w="0" w:type="auto"/>
            <w:vAlign w:val="center"/>
            <w:hideMark/>
          </w:tcPr>
          <w:p w14:paraId="4B0EFBCA" w14:textId="77777777" w:rsidR="00423DF3" w:rsidRPr="00DD4A00" w:rsidRDefault="00423DF3" w:rsidP="00423DF3">
            <w:r w:rsidRPr="00DD4A00">
              <w:rPr>
                <w:rFonts w:ascii="Segoe UI Symbol" w:hAnsi="Segoe UI Symbol" w:cs="Segoe UI Symbol"/>
              </w:rPr>
              <w:t>✦✦✦✦</w:t>
            </w:r>
          </w:p>
        </w:tc>
        <w:tc>
          <w:tcPr>
            <w:tcW w:w="0" w:type="auto"/>
            <w:vAlign w:val="center"/>
            <w:hideMark/>
          </w:tcPr>
          <w:p w14:paraId="18DE593D" w14:textId="77777777" w:rsidR="00423DF3" w:rsidRPr="00DD4A00" w:rsidRDefault="00423DF3" w:rsidP="00423DF3">
            <w:r w:rsidRPr="00DD4A00">
              <w:rPr>
                <w:rFonts w:ascii="Segoe UI Symbol" w:hAnsi="Segoe UI Symbol" w:cs="Segoe UI Symbol"/>
              </w:rPr>
              <w:t>✦</w:t>
            </w:r>
          </w:p>
        </w:tc>
        <w:tc>
          <w:tcPr>
            <w:tcW w:w="0" w:type="auto"/>
            <w:vAlign w:val="center"/>
            <w:hideMark/>
          </w:tcPr>
          <w:p w14:paraId="25123F5F" w14:textId="77777777" w:rsidR="00423DF3" w:rsidRPr="00DD4A00" w:rsidRDefault="00423DF3" w:rsidP="00423DF3">
            <w:r w:rsidRPr="00DD4A00">
              <w:t>PLA is snel te maken op de 3D-printer zonder externe hulp.</w:t>
            </w:r>
          </w:p>
        </w:tc>
      </w:tr>
      <w:tr w:rsidR="00423DF3" w:rsidRPr="00DD4A00" w14:paraId="3A0302A1" w14:textId="77777777" w:rsidTr="00423DF3">
        <w:trPr>
          <w:tblCellSpacing w:w="15" w:type="dxa"/>
        </w:trPr>
        <w:tc>
          <w:tcPr>
            <w:tcW w:w="0" w:type="auto"/>
            <w:vAlign w:val="center"/>
            <w:hideMark/>
          </w:tcPr>
          <w:p w14:paraId="096E5886" w14:textId="77777777" w:rsidR="00423DF3" w:rsidRPr="00DD4A00" w:rsidRDefault="00423DF3" w:rsidP="00423DF3">
            <w:r w:rsidRPr="00DD4A00">
              <w:rPr>
                <w:b/>
                <w:bCs/>
              </w:rPr>
              <w:t>Stevigheid</w:t>
            </w:r>
          </w:p>
        </w:tc>
        <w:tc>
          <w:tcPr>
            <w:tcW w:w="0" w:type="auto"/>
            <w:vAlign w:val="center"/>
            <w:hideMark/>
          </w:tcPr>
          <w:p w14:paraId="6946C579" w14:textId="77777777" w:rsidR="00423DF3" w:rsidRPr="00DD4A00" w:rsidRDefault="00423DF3" w:rsidP="00423DF3">
            <w:r w:rsidRPr="00DD4A00">
              <w:rPr>
                <w:rFonts w:ascii="Segoe UI Symbol" w:hAnsi="Segoe UI Symbol" w:cs="Segoe UI Symbol"/>
              </w:rPr>
              <w:t>✦✦✦</w:t>
            </w:r>
          </w:p>
        </w:tc>
        <w:tc>
          <w:tcPr>
            <w:tcW w:w="0" w:type="auto"/>
            <w:vAlign w:val="center"/>
            <w:hideMark/>
          </w:tcPr>
          <w:p w14:paraId="5B12A705" w14:textId="77777777" w:rsidR="00423DF3" w:rsidRPr="00DD4A00" w:rsidRDefault="00423DF3" w:rsidP="00423DF3">
            <w:r w:rsidRPr="00DD4A00">
              <w:rPr>
                <w:rFonts w:ascii="Segoe UI Symbol" w:hAnsi="Segoe UI Symbol" w:cs="Segoe UI Symbol"/>
              </w:rPr>
              <w:t>✦✦✦</w:t>
            </w:r>
          </w:p>
        </w:tc>
        <w:tc>
          <w:tcPr>
            <w:tcW w:w="0" w:type="auto"/>
            <w:vAlign w:val="center"/>
            <w:hideMark/>
          </w:tcPr>
          <w:p w14:paraId="759E5284" w14:textId="77777777" w:rsidR="00423DF3" w:rsidRPr="00DD4A00" w:rsidRDefault="00423DF3" w:rsidP="00423DF3">
            <w:r w:rsidRPr="00DD4A00">
              <w:rPr>
                <w:rFonts w:ascii="Segoe UI Symbol" w:hAnsi="Segoe UI Symbol" w:cs="Segoe UI Symbol"/>
              </w:rPr>
              <w:t>✦✦✦✦✦</w:t>
            </w:r>
          </w:p>
        </w:tc>
        <w:tc>
          <w:tcPr>
            <w:tcW w:w="0" w:type="auto"/>
            <w:vAlign w:val="center"/>
            <w:hideMark/>
          </w:tcPr>
          <w:p w14:paraId="55D07AC7" w14:textId="77777777" w:rsidR="00423DF3" w:rsidRPr="00DD4A00" w:rsidRDefault="00423DF3" w:rsidP="00423DF3">
            <w:r w:rsidRPr="00DD4A00">
              <w:t>Plaatstaal is het sterkst, PLA voldoende stevig voor educatief gebruik.</w:t>
            </w:r>
          </w:p>
        </w:tc>
      </w:tr>
      <w:tr w:rsidR="00423DF3" w:rsidRPr="00DD4A00" w14:paraId="3D2082D5" w14:textId="77777777" w:rsidTr="00423DF3">
        <w:trPr>
          <w:tblCellSpacing w:w="15" w:type="dxa"/>
        </w:trPr>
        <w:tc>
          <w:tcPr>
            <w:tcW w:w="0" w:type="auto"/>
            <w:vAlign w:val="center"/>
            <w:hideMark/>
          </w:tcPr>
          <w:p w14:paraId="2088A844" w14:textId="77777777" w:rsidR="00423DF3" w:rsidRPr="00DD4A00" w:rsidRDefault="00423DF3" w:rsidP="00423DF3">
            <w:r w:rsidRPr="00DD4A00">
              <w:rPr>
                <w:b/>
                <w:bCs/>
              </w:rPr>
              <w:t>Kosten</w:t>
            </w:r>
          </w:p>
        </w:tc>
        <w:tc>
          <w:tcPr>
            <w:tcW w:w="0" w:type="auto"/>
            <w:vAlign w:val="center"/>
            <w:hideMark/>
          </w:tcPr>
          <w:p w14:paraId="35AC0103" w14:textId="77777777" w:rsidR="00423DF3" w:rsidRPr="00DD4A00" w:rsidRDefault="00423DF3" w:rsidP="00423DF3">
            <w:r w:rsidRPr="00DD4A00">
              <w:rPr>
                <w:rFonts w:ascii="Segoe UI Symbol" w:hAnsi="Segoe UI Symbol" w:cs="Segoe UI Symbol"/>
              </w:rPr>
              <w:t>✦✦✦</w:t>
            </w:r>
          </w:p>
        </w:tc>
        <w:tc>
          <w:tcPr>
            <w:tcW w:w="0" w:type="auto"/>
            <w:vAlign w:val="center"/>
            <w:hideMark/>
          </w:tcPr>
          <w:p w14:paraId="22AF8E6F" w14:textId="77777777" w:rsidR="00423DF3" w:rsidRPr="00DD4A00" w:rsidRDefault="00423DF3" w:rsidP="00423DF3">
            <w:r w:rsidRPr="00DD4A00">
              <w:rPr>
                <w:rFonts w:ascii="Segoe UI Symbol" w:hAnsi="Segoe UI Symbol" w:cs="Segoe UI Symbol"/>
              </w:rPr>
              <w:t>✦✦✦✦</w:t>
            </w:r>
          </w:p>
        </w:tc>
        <w:tc>
          <w:tcPr>
            <w:tcW w:w="0" w:type="auto"/>
            <w:vAlign w:val="center"/>
            <w:hideMark/>
          </w:tcPr>
          <w:p w14:paraId="43F7F098" w14:textId="77777777" w:rsidR="00423DF3" w:rsidRPr="00DD4A00" w:rsidRDefault="00423DF3" w:rsidP="00423DF3">
            <w:r w:rsidRPr="00DD4A00">
              <w:rPr>
                <w:rFonts w:ascii="Segoe UI Symbol" w:hAnsi="Segoe UI Symbol" w:cs="Segoe UI Symbol"/>
              </w:rPr>
              <w:t>✦</w:t>
            </w:r>
          </w:p>
        </w:tc>
        <w:tc>
          <w:tcPr>
            <w:tcW w:w="0" w:type="auto"/>
            <w:vAlign w:val="center"/>
            <w:hideMark/>
          </w:tcPr>
          <w:p w14:paraId="19D5E0DF" w14:textId="77777777" w:rsidR="00423DF3" w:rsidRPr="00DD4A00" w:rsidRDefault="00423DF3" w:rsidP="00423DF3">
            <w:r w:rsidRPr="00DD4A00">
              <w:t>PLA is goedkoop, plaatstaal is duurder en moet uitbesteed worden.</w:t>
            </w:r>
          </w:p>
        </w:tc>
      </w:tr>
      <w:tr w:rsidR="00423DF3" w:rsidRPr="00DD4A00" w14:paraId="40697B69" w14:textId="77777777" w:rsidTr="00423DF3">
        <w:trPr>
          <w:tblCellSpacing w:w="15" w:type="dxa"/>
        </w:trPr>
        <w:tc>
          <w:tcPr>
            <w:tcW w:w="0" w:type="auto"/>
            <w:vAlign w:val="center"/>
            <w:hideMark/>
          </w:tcPr>
          <w:p w14:paraId="23480B95" w14:textId="77777777" w:rsidR="00423DF3" w:rsidRPr="00DD4A00" w:rsidRDefault="00423DF3" w:rsidP="00423DF3">
            <w:r w:rsidRPr="00DD4A00">
              <w:rPr>
                <w:b/>
                <w:bCs/>
              </w:rPr>
              <w:t>Uiterlijk / afwerking</w:t>
            </w:r>
          </w:p>
        </w:tc>
        <w:tc>
          <w:tcPr>
            <w:tcW w:w="0" w:type="auto"/>
            <w:vAlign w:val="center"/>
            <w:hideMark/>
          </w:tcPr>
          <w:p w14:paraId="1DF123AE" w14:textId="77777777" w:rsidR="00423DF3" w:rsidRPr="00DD4A00" w:rsidRDefault="00423DF3" w:rsidP="00423DF3">
            <w:r w:rsidRPr="00DD4A00">
              <w:rPr>
                <w:rFonts w:ascii="Segoe UI Symbol" w:hAnsi="Segoe UI Symbol" w:cs="Segoe UI Symbol"/>
              </w:rPr>
              <w:t>✦✦</w:t>
            </w:r>
          </w:p>
        </w:tc>
        <w:tc>
          <w:tcPr>
            <w:tcW w:w="0" w:type="auto"/>
            <w:vAlign w:val="center"/>
            <w:hideMark/>
          </w:tcPr>
          <w:p w14:paraId="46F287CD" w14:textId="77777777" w:rsidR="00423DF3" w:rsidRPr="00DD4A00" w:rsidRDefault="00423DF3" w:rsidP="00423DF3">
            <w:r w:rsidRPr="00DD4A00">
              <w:rPr>
                <w:rFonts w:ascii="Segoe UI Symbol" w:hAnsi="Segoe UI Symbol" w:cs="Segoe UI Symbol"/>
              </w:rPr>
              <w:t>✦✦✦✦</w:t>
            </w:r>
          </w:p>
        </w:tc>
        <w:tc>
          <w:tcPr>
            <w:tcW w:w="0" w:type="auto"/>
            <w:vAlign w:val="center"/>
            <w:hideMark/>
          </w:tcPr>
          <w:p w14:paraId="6150A926" w14:textId="77777777" w:rsidR="00423DF3" w:rsidRPr="00DD4A00" w:rsidRDefault="00423DF3" w:rsidP="00423DF3">
            <w:r w:rsidRPr="00DD4A00">
              <w:rPr>
                <w:rFonts w:ascii="Segoe UI Symbol" w:hAnsi="Segoe UI Symbol" w:cs="Segoe UI Symbol"/>
              </w:rPr>
              <w:t>✦✦✦</w:t>
            </w:r>
          </w:p>
        </w:tc>
        <w:tc>
          <w:tcPr>
            <w:tcW w:w="0" w:type="auto"/>
            <w:vAlign w:val="center"/>
            <w:hideMark/>
          </w:tcPr>
          <w:p w14:paraId="6E76034C" w14:textId="77777777" w:rsidR="00423DF3" w:rsidRPr="00DD4A00" w:rsidRDefault="00423DF3" w:rsidP="00423DF3">
            <w:r w:rsidRPr="00DD4A00">
              <w:t>PLA kan in kleur geprint worden en past goed bij de uitstraling van de Chocolate Factory.</w:t>
            </w:r>
          </w:p>
        </w:tc>
      </w:tr>
      <w:tr w:rsidR="00423DF3" w:rsidRPr="00DD4A00" w14:paraId="474BCB98" w14:textId="77777777" w:rsidTr="00423DF3">
        <w:trPr>
          <w:tblCellSpacing w:w="15" w:type="dxa"/>
        </w:trPr>
        <w:tc>
          <w:tcPr>
            <w:tcW w:w="0" w:type="auto"/>
            <w:vAlign w:val="center"/>
            <w:hideMark/>
          </w:tcPr>
          <w:p w14:paraId="29B04E47" w14:textId="77777777" w:rsidR="00423DF3" w:rsidRPr="00DD4A00" w:rsidRDefault="00423DF3" w:rsidP="00423DF3">
            <w:r w:rsidRPr="00DD4A00">
              <w:rPr>
                <w:b/>
                <w:bCs/>
              </w:rPr>
              <w:t>Veiligheid voor kinderen</w:t>
            </w:r>
          </w:p>
        </w:tc>
        <w:tc>
          <w:tcPr>
            <w:tcW w:w="0" w:type="auto"/>
            <w:vAlign w:val="center"/>
            <w:hideMark/>
          </w:tcPr>
          <w:p w14:paraId="6BB7B92E" w14:textId="77777777" w:rsidR="00423DF3" w:rsidRPr="00DD4A00" w:rsidRDefault="00423DF3" w:rsidP="00423DF3">
            <w:r w:rsidRPr="00DD4A00">
              <w:rPr>
                <w:rFonts w:ascii="Segoe UI Symbol" w:hAnsi="Segoe UI Symbol" w:cs="Segoe UI Symbol"/>
              </w:rPr>
              <w:t>✦✦✦</w:t>
            </w:r>
          </w:p>
        </w:tc>
        <w:tc>
          <w:tcPr>
            <w:tcW w:w="0" w:type="auto"/>
            <w:vAlign w:val="center"/>
            <w:hideMark/>
          </w:tcPr>
          <w:p w14:paraId="02480D2E" w14:textId="77777777" w:rsidR="00423DF3" w:rsidRPr="00DD4A00" w:rsidRDefault="00423DF3" w:rsidP="00423DF3">
            <w:r w:rsidRPr="00DD4A00">
              <w:rPr>
                <w:rFonts w:ascii="Segoe UI Symbol" w:hAnsi="Segoe UI Symbol" w:cs="Segoe UI Symbol"/>
              </w:rPr>
              <w:t>✦✦✦✦</w:t>
            </w:r>
          </w:p>
        </w:tc>
        <w:tc>
          <w:tcPr>
            <w:tcW w:w="0" w:type="auto"/>
            <w:vAlign w:val="center"/>
            <w:hideMark/>
          </w:tcPr>
          <w:p w14:paraId="212E4DBE" w14:textId="77777777" w:rsidR="00423DF3" w:rsidRPr="00DD4A00" w:rsidRDefault="00423DF3" w:rsidP="00423DF3">
            <w:r w:rsidRPr="00DD4A00">
              <w:rPr>
                <w:rFonts w:ascii="Segoe UI Symbol" w:hAnsi="Segoe UI Symbol" w:cs="Segoe UI Symbol"/>
              </w:rPr>
              <w:t>✦✦</w:t>
            </w:r>
          </w:p>
        </w:tc>
        <w:tc>
          <w:tcPr>
            <w:tcW w:w="0" w:type="auto"/>
            <w:vAlign w:val="center"/>
            <w:hideMark/>
          </w:tcPr>
          <w:p w14:paraId="08693610" w14:textId="77777777" w:rsidR="00423DF3" w:rsidRPr="00DD4A00" w:rsidRDefault="00423DF3" w:rsidP="00423DF3">
            <w:r w:rsidRPr="00DD4A00">
              <w:t>PLA is licht en veilig – geen scherpe randen of splinters zoals bij metaal of MDF.</w:t>
            </w:r>
          </w:p>
        </w:tc>
      </w:tr>
    </w:tbl>
    <w:p w14:paraId="41CE6082" w14:textId="71A3E958" w:rsidR="00423DF3" w:rsidRPr="00DD4A00" w:rsidRDefault="00423DF3" w:rsidP="00423DF3"/>
    <w:p w14:paraId="66BC155A" w14:textId="77777777" w:rsidR="00423DF3" w:rsidRPr="00DD4A00" w:rsidRDefault="00423DF3" w:rsidP="00423DF3">
      <w:pPr>
        <w:rPr>
          <w:b/>
          <w:bCs/>
        </w:rPr>
      </w:pPr>
    </w:p>
    <w:p w14:paraId="25593059" w14:textId="66B3868E" w:rsidR="00423DF3" w:rsidRPr="00DD4A00" w:rsidRDefault="00423DF3" w:rsidP="00423DF3">
      <w:pPr>
        <w:rPr>
          <w:b/>
          <w:bCs/>
        </w:rPr>
      </w:pPr>
      <w:r w:rsidRPr="00DD4A00">
        <w:rPr>
          <w:b/>
          <w:bCs/>
        </w:rPr>
        <w:t>Conclusie</w:t>
      </w:r>
      <w:r w:rsidR="00374A3B" w:rsidRPr="00DD4A00">
        <w:rPr>
          <w:b/>
          <w:bCs/>
        </w:rPr>
        <w:t>:</w:t>
      </w:r>
    </w:p>
    <w:p w14:paraId="69A086FE" w14:textId="77777777" w:rsidR="00423DF3" w:rsidRPr="00DD4A00" w:rsidRDefault="00423DF3" w:rsidP="00423DF3">
      <w:r w:rsidRPr="00DD4A00">
        <w:t>Na het vergelijken van de drie materialen kies ik voor PLA als het meest geschikte materiaal voor dit project. We hebben de 3D-printers al in huis, het is makkelijk en snel te vervangen, en het is veilig en betaalbaar. Voor een educatief project waarin dingen soms kapot kunnen gaan of aangepast moeten worden, is PLA de meest praktische en flexibele keuze.</w:t>
      </w:r>
    </w:p>
    <w:p w14:paraId="52E00E30" w14:textId="77777777" w:rsidR="00693F7C" w:rsidRPr="00DD4A00" w:rsidRDefault="00693F7C" w:rsidP="004946EF"/>
    <w:p w14:paraId="5B632F82" w14:textId="617EE8FF" w:rsidR="009368BC" w:rsidRPr="00DD4A00" w:rsidRDefault="009368BC" w:rsidP="009368BC">
      <w:pPr>
        <w:pStyle w:val="Kop2"/>
      </w:pPr>
      <w:bookmarkStart w:id="21" w:name="_Toc198538955"/>
      <w:r w:rsidRPr="00DD4A00">
        <w:t>B1-K1-W4</w:t>
      </w:r>
      <w:r w:rsidR="00DA5788" w:rsidRPr="00DD4A00">
        <w:t>:</w:t>
      </w:r>
      <w:r w:rsidRPr="00DD4A00">
        <w:t xml:space="preserve"> Maak een kostenberekening:</w:t>
      </w:r>
      <w:bookmarkEnd w:id="19"/>
      <w:bookmarkEnd w:id="21"/>
    </w:p>
    <w:p w14:paraId="6C01856A" w14:textId="0EB3846B" w:rsidR="00DA5788" w:rsidRDefault="005276BF" w:rsidP="0030672A">
      <w:r>
        <w:rPr>
          <w:noProof/>
        </w:rPr>
        <mc:AlternateContent>
          <mc:Choice Requires="wps">
            <w:drawing>
              <wp:anchor distT="0" distB="0" distL="114300" distR="114300" simplePos="0" relativeHeight="251658262" behindDoc="1" locked="0" layoutInCell="1" allowOverlap="1" wp14:anchorId="17EBA6C2" wp14:editId="3AE76721">
                <wp:simplePos x="0" y="0"/>
                <wp:positionH relativeFrom="column">
                  <wp:posOffset>-872490</wp:posOffset>
                </wp:positionH>
                <wp:positionV relativeFrom="paragraph">
                  <wp:posOffset>4244975</wp:posOffset>
                </wp:positionV>
                <wp:extent cx="7542530" cy="635"/>
                <wp:effectExtent l="0" t="0" r="0" b="0"/>
                <wp:wrapNone/>
                <wp:docPr id="824914286" name="Tekstvak 1"/>
                <wp:cNvGraphicFramePr/>
                <a:graphic xmlns:a="http://schemas.openxmlformats.org/drawingml/2006/main">
                  <a:graphicData uri="http://schemas.microsoft.com/office/word/2010/wordprocessingShape">
                    <wps:wsp>
                      <wps:cNvSpPr txBox="1"/>
                      <wps:spPr>
                        <a:xfrm>
                          <a:off x="0" y="0"/>
                          <a:ext cx="7542530" cy="635"/>
                        </a:xfrm>
                        <a:prstGeom prst="rect">
                          <a:avLst/>
                        </a:prstGeom>
                        <a:solidFill>
                          <a:prstClr val="white"/>
                        </a:solidFill>
                        <a:ln>
                          <a:noFill/>
                        </a:ln>
                      </wps:spPr>
                      <wps:txbx>
                        <w:txbxContent>
                          <w:p w14:paraId="6A1A23B2" w14:textId="46AB893C" w:rsidR="005276BF" w:rsidRPr="005F7CC1" w:rsidRDefault="005276BF" w:rsidP="005276BF">
                            <w:pPr>
                              <w:pStyle w:val="Bijschrift"/>
                            </w:pPr>
                            <w:r>
                              <w:t xml:space="preserve">Figuur </w:t>
                            </w:r>
                            <w:fldSimple w:instr=" SEQ Figuur \* ARABIC ">
                              <w:r w:rsidR="007F0F2E">
                                <w:rPr>
                                  <w:noProof/>
                                </w:rPr>
                                <w:t>9</w:t>
                              </w:r>
                            </w:fldSimple>
                            <w:r>
                              <w:t xml:space="preserve"> Kostenberekening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EBA6C2" id="_x0000_s1033" type="#_x0000_t202" style="position:absolute;margin-left:-68.7pt;margin-top:334.25pt;width:593.9pt;height:.05pt;z-index:-25165821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" stroked="f">
                <v:textbox style="mso-fit-shape-to-text:t" inset="0,0,0,0">
                  <w:txbxContent>
                    <w:p w14:paraId="6A1A23B2" w14:textId="46AB893C" w:rsidR="005276BF" w:rsidRPr="005F7CC1" w:rsidRDefault="005276BF" w:rsidP="005276BF">
                      <w:pPr>
                        <w:pStyle w:val="Bijschrift"/>
                      </w:pPr>
                      <w:r>
                        <w:t xml:space="preserve">Figuur </w:t>
                      </w:r>
                      <w:fldSimple w:instr=" SEQ Figuur \* ARABIC ">
                        <w:r w:rsidR="007F0F2E">
                          <w:rPr>
                            <w:noProof/>
                          </w:rPr>
                          <w:t>9</w:t>
                        </w:r>
                      </w:fldSimple>
                      <w:r>
                        <w:t xml:space="preserve"> Kostenberekening</w:t>
                      </w:r>
                    </w:p>
                  </w:txbxContent>
                </v:textbox>
              </v:shape>
            </w:pict>
          </mc:Fallback>
        </mc:AlternateContent>
      </w:r>
      <w:r w:rsidR="00606D4D" w:rsidRPr="00606D4D">
        <w:rPr>
          <w:noProof/>
        </w:rPr>
        <w:drawing>
          <wp:anchor distT="0" distB="0" distL="114300" distR="114300" simplePos="0" relativeHeight="251658255" behindDoc="1" locked="0" layoutInCell="1" allowOverlap="1" wp14:anchorId="16856972" wp14:editId="19FACC80">
            <wp:simplePos x="0" y="0"/>
            <wp:positionH relativeFrom="page">
              <wp:posOffset>27709</wp:posOffset>
            </wp:positionH>
            <wp:positionV relativeFrom="paragraph">
              <wp:posOffset>1327727</wp:posOffset>
            </wp:positionV>
            <wp:extent cx="7542766" cy="2860963"/>
            <wp:effectExtent l="0" t="0" r="1270" b="0"/>
            <wp:wrapNone/>
            <wp:docPr id="694893115" name="Afbeelding 1" descr="Afbeelding met tekst, schermopname, nummer,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93115" name="Afbeelding 1" descr="Afbeelding met tekst, schermopname, nummer, Lettertype&#10;&#10;Door AI gegenereerde inhoud is mogelijk onjuist."/>
                    <pic:cNvPicPr/>
                  </pic:nvPicPr>
                  <pic:blipFill>
                    <a:blip r:embed="rId18">
                      <a:extLst>
                        <a:ext uri="{28A0092B-C50C-407E-A947-70E740481C1C}">
                          <a14:useLocalDpi xmlns:a14="http://schemas.microsoft.com/office/drawing/2010/main" val="0"/>
                        </a:ext>
                      </a:extLst>
                    </a:blip>
                    <a:stretch>
                      <a:fillRect/>
                    </a:stretch>
                  </pic:blipFill>
                  <pic:spPr>
                    <a:xfrm>
                      <a:off x="0" y="0"/>
                      <a:ext cx="7542766" cy="2860963"/>
                    </a:xfrm>
                    <a:prstGeom prst="rect">
                      <a:avLst/>
                    </a:prstGeom>
                  </pic:spPr>
                </pic:pic>
              </a:graphicData>
            </a:graphic>
            <wp14:sizeRelH relativeFrom="margin">
              <wp14:pctWidth>0</wp14:pctWidth>
            </wp14:sizeRelH>
            <wp14:sizeRelV relativeFrom="margin">
              <wp14:pctHeight>0</wp14:pctHeight>
            </wp14:sizeRelV>
          </wp:anchor>
        </w:drawing>
      </w:r>
      <w:r w:rsidR="006465A4" w:rsidRPr="00DD4A00">
        <w:t>Een kostenberekening is belangrijk om vooraf inzicht te krijgen in wat het project gaat kosten. Zo voorkom je verrassingen en weet je of alles binnen het budget past. Voor dit project heb ik de belangrijkste onderdelen op een rij gezet, zoals de nieuwe ctrlX PLC en 3D-printmateriaal in kleuren die passen bij The Chocolate Factory. Door dit overzicht weet ik wat ik nodig heb en hoeveel het ongeveer gaat kosten. Ook is er ruimte om later extra onderdelen toe te voegen als dat nodig is.</w:t>
      </w:r>
    </w:p>
    <w:p w14:paraId="21496929" w14:textId="6BBA917F" w:rsidR="006034D7" w:rsidRPr="00DD4A00" w:rsidRDefault="006034D7" w:rsidP="0030672A"/>
    <w:p w14:paraId="35AFF585" w14:textId="77777777" w:rsidR="00DA5788" w:rsidRPr="00DD4A00" w:rsidRDefault="00DA5788">
      <w:r w:rsidRPr="00DD4A00">
        <w:br w:type="page"/>
      </w:r>
    </w:p>
    <w:p w14:paraId="03E010DE" w14:textId="3321A056" w:rsidR="0030672A" w:rsidRPr="00DD4A00" w:rsidRDefault="00DA5788" w:rsidP="00DA5788">
      <w:pPr>
        <w:pStyle w:val="Kop1"/>
      </w:pPr>
      <w:bookmarkStart w:id="22" w:name="_Toc198538956"/>
      <w:r w:rsidRPr="00DD4A00">
        <w:lastRenderedPageBreak/>
        <w:t>Kerntaak B1-K2: Begeleidt werk</w:t>
      </w:r>
      <w:bookmarkEnd w:id="22"/>
      <w:r w:rsidRPr="00DD4A00">
        <w:t xml:space="preserve"> </w:t>
      </w:r>
    </w:p>
    <w:p w14:paraId="14F52F63" w14:textId="77777777" w:rsidR="00DF5D80" w:rsidRPr="00DD4A00" w:rsidRDefault="00DF5D80" w:rsidP="00DF5D80">
      <w:pPr>
        <w:pStyle w:val="Kop2"/>
      </w:pPr>
      <w:bookmarkStart w:id="23" w:name="_Toc195168571"/>
      <w:bookmarkStart w:id="24" w:name="_Toc198538957"/>
      <w:r w:rsidRPr="00DD4A00">
        <w:t>B1-K2-W1 Werkproces begeleiden</w:t>
      </w:r>
      <w:bookmarkEnd w:id="23"/>
      <w:bookmarkEnd w:id="24"/>
    </w:p>
    <w:p w14:paraId="1903048B" w14:textId="1E26BA13" w:rsidR="005E2A84" w:rsidRPr="00DD4A00" w:rsidRDefault="005276BF" w:rsidP="005512C3">
      <w:pPr>
        <w:pStyle w:val="Kop3"/>
      </w:pPr>
      <w:bookmarkStart w:id="25" w:name="_Toc198538958"/>
      <w:r>
        <w:rPr>
          <w:noProof/>
        </w:rPr>
        <mc:AlternateContent>
          <mc:Choice Requires="wps">
            <w:drawing>
              <wp:anchor distT="0" distB="0" distL="114300" distR="114300" simplePos="0" relativeHeight="251658263" behindDoc="1" locked="0" layoutInCell="1" allowOverlap="1" wp14:anchorId="4EBD3169" wp14:editId="2828D29E">
                <wp:simplePos x="0" y="0"/>
                <wp:positionH relativeFrom="column">
                  <wp:posOffset>-899795</wp:posOffset>
                </wp:positionH>
                <wp:positionV relativeFrom="paragraph">
                  <wp:posOffset>3075940</wp:posOffset>
                </wp:positionV>
                <wp:extent cx="7612380" cy="635"/>
                <wp:effectExtent l="0" t="0" r="0" b="0"/>
                <wp:wrapNone/>
                <wp:docPr id="317831790" name="Tekstvak 1"/>
                <wp:cNvGraphicFramePr/>
                <a:graphic xmlns:a="http://schemas.openxmlformats.org/drawingml/2006/main">
                  <a:graphicData uri="http://schemas.microsoft.com/office/word/2010/wordprocessingShape">
                    <wps:wsp>
                      <wps:cNvSpPr txBox="1"/>
                      <wps:spPr>
                        <a:xfrm>
                          <a:off x="0" y="0"/>
                          <a:ext cx="7612380" cy="635"/>
                        </a:xfrm>
                        <a:prstGeom prst="rect">
                          <a:avLst/>
                        </a:prstGeom>
                        <a:solidFill>
                          <a:prstClr val="white"/>
                        </a:solidFill>
                        <a:ln>
                          <a:noFill/>
                        </a:ln>
                      </wps:spPr>
                      <wps:txbx>
                        <w:txbxContent>
                          <w:p w14:paraId="5CA27688" w14:textId="3B1FD373" w:rsidR="005276BF" w:rsidRDefault="005276BF" w:rsidP="005276BF">
                            <w:pPr>
                              <w:pStyle w:val="Bijschrift"/>
                              <w:rPr>
                                <w:noProof/>
                              </w:rPr>
                            </w:pPr>
                            <w:r>
                              <w:t xml:space="preserve">Figuur </w:t>
                            </w:r>
                            <w:fldSimple w:instr=" SEQ Figuur \* ARABIC ">
                              <w:r w:rsidR="007F0F2E">
                                <w:rPr>
                                  <w:noProof/>
                                </w:rPr>
                                <w:t>10</w:t>
                              </w:r>
                            </w:fldSimple>
                            <w:r>
                              <w:t xml:space="preserve"> Oorspronkelijke planning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BD3169" id="_x0000_s1034" type="#_x0000_t202" style="position:absolute;margin-left:-70.85pt;margin-top:242.2pt;width:599.4pt;height:.05pt;z-index:-25165821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" stroked="f">
                <v:textbox style="mso-fit-shape-to-text:t" inset="0,0,0,0">
                  <w:txbxContent>
                    <w:p w14:paraId="5CA27688" w14:textId="3B1FD373" w:rsidR="005276BF" w:rsidRDefault="005276BF" w:rsidP="005276BF">
                      <w:pPr>
                        <w:pStyle w:val="Bijschrift"/>
                        <w:rPr>
                          <w:noProof/>
                        </w:rPr>
                      </w:pPr>
                      <w:r>
                        <w:t xml:space="preserve">Figuur </w:t>
                      </w:r>
                      <w:fldSimple w:instr=" SEQ Figuur \* ARABIC ">
                        <w:r w:rsidR="007F0F2E">
                          <w:rPr>
                            <w:noProof/>
                          </w:rPr>
                          <w:t>10</w:t>
                        </w:r>
                      </w:fldSimple>
                      <w:r>
                        <w:t xml:space="preserve"> Oorspronkelijke planning</w:t>
                      </w:r>
                    </w:p>
                  </w:txbxContent>
                </v:textbox>
              </v:shape>
            </w:pict>
          </mc:Fallback>
        </mc:AlternateContent>
      </w:r>
      <w:r w:rsidR="005512C3" w:rsidRPr="00DD4A00">
        <w:rPr>
          <w:noProof/>
        </w:rPr>
        <w:drawing>
          <wp:anchor distT="0" distB="0" distL="114300" distR="114300" simplePos="0" relativeHeight="251658251" behindDoc="1" locked="0" layoutInCell="1" allowOverlap="1" wp14:anchorId="5C3E11FF" wp14:editId="565E8DA5">
            <wp:simplePos x="0" y="0"/>
            <wp:positionH relativeFrom="page">
              <wp:align>left</wp:align>
            </wp:positionH>
            <wp:positionV relativeFrom="paragraph">
              <wp:posOffset>248516</wp:posOffset>
            </wp:positionV>
            <wp:extent cx="7612867" cy="2770909"/>
            <wp:effectExtent l="0" t="0" r="7620" b="0"/>
            <wp:wrapNone/>
            <wp:docPr id="573473817" name="Afbeelding 1" descr="Afbeelding met tekst, schermopname, lijn,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73817" name="Afbeelding 1" descr="Afbeelding met tekst, schermopname, lijn, Lettertype&#10;&#10;Door AI gegenereerde inhoud is mogelijk onjuist."/>
                    <pic:cNvPicPr/>
                  </pic:nvPicPr>
                  <pic:blipFill>
                    <a:blip r:embed="rId19">
                      <a:extLst>
                        <a:ext uri="{28A0092B-C50C-407E-A947-70E740481C1C}">
                          <a14:useLocalDpi xmlns:a14="http://schemas.microsoft.com/office/drawing/2010/main" val="0"/>
                        </a:ext>
                      </a:extLst>
                    </a:blip>
                    <a:stretch>
                      <a:fillRect/>
                    </a:stretch>
                  </pic:blipFill>
                  <pic:spPr>
                    <a:xfrm>
                      <a:off x="0" y="0"/>
                      <a:ext cx="7629211" cy="2776858"/>
                    </a:xfrm>
                    <a:prstGeom prst="rect">
                      <a:avLst/>
                    </a:prstGeom>
                  </pic:spPr>
                </pic:pic>
              </a:graphicData>
            </a:graphic>
            <wp14:sizeRelH relativeFrom="margin">
              <wp14:pctWidth>0</wp14:pctWidth>
            </wp14:sizeRelH>
            <wp14:sizeRelV relativeFrom="margin">
              <wp14:pctHeight>0</wp14:pctHeight>
            </wp14:sizeRelV>
          </wp:anchor>
        </w:drawing>
      </w:r>
      <w:r w:rsidR="001D2E2A" w:rsidRPr="00DD4A00">
        <w:t>B</w:t>
      </w:r>
      <w:r w:rsidR="005512C3" w:rsidRPr="00DD4A00">
        <w:t>1-K2-W1.1 Actuele planning:</w:t>
      </w:r>
      <w:bookmarkEnd w:id="25"/>
    </w:p>
    <w:p w14:paraId="0D9F1EE0" w14:textId="3B3FAD08" w:rsidR="005512C3" w:rsidRPr="00DD4A00" w:rsidRDefault="005512C3" w:rsidP="005512C3"/>
    <w:p w14:paraId="5E20F902" w14:textId="77777777" w:rsidR="005512C3" w:rsidRPr="00DD4A00" w:rsidRDefault="005512C3" w:rsidP="005512C3"/>
    <w:p w14:paraId="696024D6" w14:textId="77777777" w:rsidR="005512C3" w:rsidRPr="00DD4A00" w:rsidRDefault="005512C3" w:rsidP="005512C3"/>
    <w:p w14:paraId="3A6F1165" w14:textId="77777777" w:rsidR="005512C3" w:rsidRPr="00DD4A00" w:rsidRDefault="005512C3" w:rsidP="005512C3"/>
    <w:p w14:paraId="28D75636" w14:textId="77777777" w:rsidR="005512C3" w:rsidRPr="00DD4A00" w:rsidRDefault="005512C3" w:rsidP="005512C3"/>
    <w:p w14:paraId="432A4C03" w14:textId="77777777" w:rsidR="005512C3" w:rsidRPr="00DD4A00" w:rsidRDefault="005512C3" w:rsidP="005512C3"/>
    <w:p w14:paraId="12BE62B7" w14:textId="77777777" w:rsidR="005512C3" w:rsidRPr="00DD4A00" w:rsidRDefault="005512C3" w:rsidP="005512C3"/>
    <w:p w14:paraId="50172A7A" w14:textId="77777777" w:rsidR="005512C3" w:rsidRPr="00DD4A00" w:rsidRDefault="005512C3" w:rsidP="005512C3"/>
    <w:p w14:paraId="6A35414F" w14:textId="77777777" w:rsidR="005512C3" w:rsidRPr="00DD4A00" w:rsidRDefault="005512C3" w:rsidP="005512C3"/>
    <w:p w14:paraId="0181986D" w14:textId="77777777" w:rsidR="005512C3" w:rsidRPr="00DD4A00" w:rsidRDefault="005512C3" w:rsidP="005512C3">
      <w:pPr>
        <w:rPr>
          <w:b/>
          <w:bCs/>
        </w:rPr>
      </w:pPr>
      <w:r w:rsidRPr="00DD4A00">
        <w:rPr>
          <w:b/>
          <w:bCs/>
        </w:rPr>
        <w:t>Oorspronkelijke planning</w:t>
      </w:r>
    </w:p>
    <w:p w14:paraId="63C14651" w14:textId="11599B36" w:rsidR="005512C3" w:rsidRPr="00DD4A00" w:rsidRDefault="005512C3" w:rsidP="005512C3">
      <w:r w:rsidRPr="00DD4A00">
        <w:t>Aan het begin van het project heb ik een duidelijke planning opgesteld om structuur aan te brengen in de verschillende fases van het traject. Deze planning was verdeeld over vijf fases: onderzoek &amp; conceptontwikkeling, systeemontwerp, prototyping, systeemintegratie en tenslotte de afronding en eindtest. Elke fase kreeg een vaste periode toegewezen, met daarbij de belangrijkste activiteiten en oplevermomenten. Door dit van tevoren goed in kaart te brengen, wist ik precies wat er van mij verwacht werd en kon ik mijn werk hierop indelen. De planning hielp me om overzicht te houden, prioriteiten te stellen en de samenwerking met anderen beter af te stemmen.</w:t>
      </w:r>
    </w:p>
    <w:p w14:paraId="24F32A1E" w14:textId="6C0D5C71" w:rsidR="000C6B30" w:rsidRPr="00DD4A00" w:rsidRDefault="005276BF">
      <w:r>
        <w:rPr>
          <w:noProof/>
        </w:rPr>
        <mc:AlternateContent>
          <mc:Choice Requires="wps">
            <w:drawing>
              <wp:anchor distT="0" distB="0" distL="114300" distR="114300" simplePos="0" relativeHeight="251658240" behindDoc="1" locked="0" layoutInCell="1" allowOverlap="1" wp14:anchorId="7855AEAC" wp14:editId="68583C98">
                <wp:simplePos x="0" y="0"/>
                <wp:positionH relativeFrom="column">
                  <wp:posOffset>-884555</wp:posOffset>
                </wp:positionH>
                <wp:positionV relativeFrom="paragraph">
                  <wp:posOffset>2745105</wp:posOffset>
                </wp:positionV>
                <wp:extent cx="7567295" cy="635"/>
                <wp:effectExtent l="0" t="0" r="14605" b="0"/>
                <wp:wrapNone/>
                <wp:docPr id="1738072227" name="Tekstvak 1"/>
                <wp:cNvGraphicFramePr/>
                <a:graphic xmlns:a="http://schemas.openxmlformats.org/drawingml/2006/main">
                  <a:graphicData uri="http://schemas.microsoft.com/office/word/2010/wordprocessingShape">
                    <wps:wsp>
                      <wps:cNvSpPr txBox="1"/>
                      <wps:spPr>
                        <a:xfrm>
                          <a:off x="0" y="0"/>
                          <a:ext cx="7567295" cy="635"/>
                        </a:xfrm>
                        <a:prstGeom prst="rect">
                          <a:avLst/>
                        </a:prstGeom>
                        <a:noFill/>
                        <a:ln>
                          <a:noFill/>
                        </a:ln>
                      </wps:spPr>
                      <wps:txbx>
                        <w:txbxContent>
                          <w:p w14:paraId="4F2C8611" w14:textId="35758189" w:rsidR="005276BF" w:rsidRPr="00F25DED" w:rsidRDefault="005276BF" w:rsidP="005276BF">
                            <w:pPr>
                              <w:pStyle w:val="Bijschrift"/>
                              <w:rPr>
                                <w:noProof/>
                              </w:rPr>
                            </w:pPr>
                            <w:r>
                              <w:t xml:space="preserve">Figuur </w:t>
                            </w:r>
                            <w:fldSimple w:instr=" SEQ Figuur \* ARABIC ">
                              <w:r w:rsidR="007F0F2E">
                                <w:rPr>
                                  <w:noProof/>
                                </w:rPr>
                                <w:t>11</w:t>
                              </w:r>
                            </w:fldSimple>
                            <w:r>
                              <w:t xml:space="preserve"> </w:t>
                            </w:r>
                            <w:r w:rsidR="00D0133C">
                              <w:t>Actuel</w:t>
                            </w:r>
                            <w:r>
                              <w:t>e planning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55AEAC" id="_x0000_s1035" type="#_x0000_t202" style="position:absolute;margin-left:-69.65pt;margin-top:216.15pt;width:595.85pt;height:.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" filled="f" stroked="f">
                <v:textbox style="mso-fit-shape-to-text:t" inset="0,0,0,0">
                  <w:txbxContent>
                    <w:p w14:paraId="4F2C8611" w14:textId="35758189" w:rsidR="005276BF" w:rsidRPr="00F25DED" w:rsidRDefault="005276BF" w:rsidP="005276BF">
                      <w:pPr>
                        <w:pStyle w:val="Bijschrift"/>
                        <w:rPr>
                          <w:noProof/>
                        </w:rPr>
                      </w:pPr>
                      <w:r>
                        <w:t xml:space="preserve">Figuur </w:t>
                      </w:r>
                      <w:fldSimple w:instr=" SEQ Figuur \* ARABIC ">
                        <w:r w:rsidR="007F0F2E">
                          <w:rPr>
                            <w:noProof/>
                          </w:rPr>
                          <w:t>11</w:t>
                        </w:r>
                      </w:fldSimple>
                      <w:r>
                        <w:t xml:space="preserve"> </w:t>
                      </w:r>
                      <w:r w:rsidR="00D0133C">
                        <w:t>Actuel</w:t>
                      </w:r>
                      <w:r>
                        <w:t>e planning</w:t>
                      </w:r>
                    </w:p>
                  </w:txbxContent>
                </v:textbox>
              </v:shape>
            </w:pict>
          </mc:Fallback>
        </mc:AlternateContent>
      </w:r>
      <w:r w:rsidRPr="00DD4A00">
        <w:rPr>
          <w:noProof/>
        </w:rPr>
        <w:drawing>
          <wp:anchor distT="0" distB="0" distL="114300" distR="114300" simplePos="0" relativeHeight="251658252" behindDoc="1" locked="0" layoutInCell="1" allowOverlap="1" wp14:anchorId="705392CB" wp14:editId="16C6463B">
            <wp:simplePos x="0" y="0"/>
            <wp:positionH relativeFrom="page">
              <wp:align>left</wp:align>
            </wp:positionH>
            <wp:positionV relativeFrom="paragraph">
              <wp:posOffset>106045</wp:posOffset>
            </wp:positionV>
            <wp:extent cx="7567528" cy="2620107"/>
            <wp:effectExtent l="0" t="0" r="0" b="8890"/>
            <wp:wrapNone/>
            <wp:docPr id="2109904782" name="Afbeelding 1" descr="Afbeelding met tekst, schermopname, lijn,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4782" name="Afbeelding 1" descr="Afbeelding met tekst, schermopname, lijn, Lettertype&#10;&#10;Door AI gegenereerde inhoud is mogelijk onjuist."/>
                    <pic:cNvPicPr/>
                  </pic:nvPicPr>
                  <pic:blipFill>
                    <a:blip r:embed="rId20">
                      <a:extLst>
                        <a:ext uri="{28A0092B-C50C-407E-A947-70E740481C1C}">
                          <a14:useLocalDpi xmlns:a14="http://schemas.microsoft.com/office/drawing/2010/main" val="0"/>
                        </a:ext>
                      </a:extLst>
                    </a:blip>
                    <a:stretch>
                      <a:fillRect/>
                    </a:stretch>
                  </pic:blipFill>
                  <pic:spPr>
                    <a:xfrm>
                      <a:off x="0" y="0"/>
                      <a:ext cx="7567528" cy="2620107"/>
                    </a:xfrm>
                    <a:prstGeom prst="rect">
                      <a:avLst/>
                    </a:prstGeom>
                  </pic:spPr>
                </pic:pic>
              </a:graphicData>
            </a:graphic>
            <wp14:sizeRelH relativeFrom="margin">
              <wp14:pctWidth>0</wp14:pctWidth>
            </wp14:sizeRelH>
            <wp14:sizeRelV relativeFrom="margin">
              <wp14:pctHeight>0</wp14:pctHeight>
            </wp14:sizeRelV>
          </wp:anchor>
        </w:drawing>
      </w:r>
      <w:r w:rsidR="000C6B30" w:rsidRPr="00DD4A00">
        <w:br w:type="page"/>
      </w:r>
    </w:p>
    <w:p w14:paraId="313E3673" w14:textId="77777777" w:rsidR="000C6B30" w:rsidRPr="00DD4A00" w:rsidRDefault="000C6B30" w:rsidP="000C6B30">
      <w:pPr>
        <w:rPr>
          <w:b/>
          <w:bCs/>
        </w:rPr>
      </w:pPr>
      <w:r w:rsidRPr="00DD4A00">
        <w:rPr>
          <w:b/>
          <w:bCs/>
        </w:rPr>
        <w:lastRenderedPageBreak/>
        <w:t>Actuele planning</w:t>
      </w:r>
    </w:p>
    <w:p w14:paraId="3ABBAF45" w14:textId="77777777" w:rsidR="000C6B30" w:rsidRPr="00DD4A00" w:rsidRDefault="000C6B30" w:rsidP="000C6B30">
      <w:r w:rsidRPr="00DD4A00">
        <w:t>Tijdens het project ben ik helaas op meerdere punten van mijn oorspronkelijke planning afgeweken. Een van de eerste vertragingen ontstond doordat de veiligheidsanalyse niet op tijd kon worden uitgevoerd. Omdat we met een jonge doelgroep werken, is veiligheid extra belangrijk, maar ik wist zelf niet precies waar we op moesten letten. De persoon die ons daarbij zou helpen, kon pas later langskomen dan gepland.</w:t>
      </w:r>
    </w:p>
    <w:p w14:paraId="4D3FCD92" w14:textId="1C7BB336" w:rsidR="000C6B30" w:rsidRPr="00DD4A00" w:rsidRDefault="000C6B30" w:rsidP="000C6B30">
      <w:r w:rsidRPr="00DD4A00">
        <w:t>Daarnaast verliep de communicatie met Bosch Rexroth niet soepel in het begin. Het duurde een aantal weken voordat ik contact had en er een afspraak stond voor de training die ik nodig had om de oude machine te begrijpen en om met de ctrlX te kunnen werken. Ook kwam de nieuwe ctrlX , samen met de bijbehorende I/O-modules, niet op tijd binnen voor mijn einddatum. Hierdoor kon ik het nieuwe systeem nog niet integreren in de machine.</w:t>
      </w:r>
    </w:p>
    <w:p w14:paraId="23BE3C46" w14:textId="77777777" w:rsidR="000C6B30" w:rsidRPr="00DD4A00" w:rsidRDefault="000C6B30" w:rsidP="000C6B30">
      <w:r w:rsidRPr="00DD4A00">
        <w:t>Hoewel ik dus niet alles heb kunnen afronden binnen de geplande tijd, ga ik dit na mijn stage alsnog afronden bij The Chocolate Factory.</w:t>
      </w:r>
    </w:p>
    <w:p w14:paraId="152B1BF5" w14:textId="194F7CFA" w:rsidR="001D2E2A" w:rsidRPr="00DD4A00" w:rsidRDefault="001D2E2A" w:rsidP="001D2E2A">
      <w:pPr>
        <w:pStyle w:val="Kop3"/>
      </w:pPr>
      <w:bookmarkStart w:id="26" w:name="_Toc198538959"/>
      <w:r w:rsidRPr="00DD4A00">
        <w:t>B1-K2-W1.2 Veiligheid advies</w:t>
      </w:r>
      <w:bookmarkEnd w:id="26"/>
    </w:p>
    <w:p w14:paraId="448CF2DC" w14:textId="0452C5CE" w:rsidR="00F841C0" w:rsidRPr="00F841C0" w:rsidRDefault="00F841C0" w:rsidP="00F841C0">
      <w:pPr>
        <w:rPr>
          <w:sz w:val="28"/>
          <w:szCs w:val="28"/>
        </w:rPr>
      </w:pPr>
      <w:r w:rsidRPr="00DD4A00">
        <w:rPr>
          <w:b/>
          <w:bCs/>
          <w:sz w:val="28"/>
          <w:szCs w:val="28"/>
        </w:rPr>
        <w:t>1</w:t>
      </w:r>
      <w:r w:rsidR="00377585" w:rsidRPr="00DD4A00">
        <w:rPr>
          <w:b/>
          <w:bCs/>
          <w:sz w:val="28"/>
          <w:szCs w:val="28"/>
        </w:rPr>
        <w:t xml:space="preserve">. </w:t>
      </w:r>
      <w:r w:rsidRPr="00DD4A00">
        <w:rPr>
          <w:b/>
          <w:bCs/>
          <w:sz w:val="28"/>
          <w:szCs w:val="28"/>
        </w:rPr>
        <w:t xml:space="preserve"> </w:t>
      </w:r>
      <w:r w:rsidRPr="00F841C0">
        <w:rPr>
          <w:b/>
          <w:bCs/>
          <w:sz w:val="28"/>
          <w:szCs w:val="28"/>
        </w:rPr>
        <w:t>Inleiding</w:t>
      </w:r>
    </w:p>
    <w:p w14:paraId="6E4DA953" w14:textId="0C95E87C" w:rsidR="00F841C0" w:rsidRPr="00F841C0" w:rsidRDefault="00F841C0" w:rsidP="00F841C0">
      <w:r w:rsidRPr="00F841C0">
        <w:t xml:space="preserve">Automatisering wordt steeds vaker gebruikt in het onderwijs. Daarbij is het belangrijk dat machines veilig én leerzaam zijn. </w:t>
      </w:r>
      <w:r w:rsidR="000226FE">
        <w:t>Bosch Rexroth</w:t>
      </w:r>
      <w:r w:rsidRPr="00F841C0">
        <w:t xml:space="preserve"> werkt samen met The Chocolate Factory in Veghel om de Bosch Rexroth Mini Factory om te bouwen tot een interactieve leeropstelling. Deze Mini Factory is een kleine productie-opstelling met onder andere pneumatiek, hydrauliek, sensoren en een PLC-besturing, waarmee echte fabriekssituaties worden nagebootst.</w:t>
      </w:r>
    </w:p>
    <w:p w14:paraId="3465D954" w14:textId="77777777" w:rsidR="00F841C0" w:rsidRPr="00F841C0" w:rsidRDefault="00F841C0" w:rsidP="00F841C0">
      <w:r w:rsidRPr="00F841C0">
        <w:t>Het doel is om deze opstelling geschikt te maken voor kinderen vanaf 8 jaar, maar ook voor docenten, technici en museumbezoekers. De installatie moet dus veilig zijn, maar ook interessant en makkelijk te gebruiken.</w:t>
      </w:r>
    </w:p>
    <w:p w14:paraId="424F2EE0" w14:textId="77777777" w:rsidR="00F841C0" w:rsidRPr="00F841C0" w:rsidRDefault="00F841C0" w:rsidP="00F841C0">
      <w:r w:rsidRPr="00F841C0">
        <w:t>Om dit goed aan te pakken, maken we een risicoanalyse. Daarbij kijken we welke gevaren er zijn, hoe vaak die kunnen voorkomen en hoe erg ze zijn. We volgen hierbij internationale veiligheidsnormen zoals ISO 12100, ISO 13849-1, ISO 14120 en ISO 13857.</w:t>
      </w:r>
    </w:p>
    <w:p w14:paraId="72C62C87" w14:textId="33713C3F" w:rsidR="00F841C0" w:rsidRPr="00DD4A00" w:rsidRDefault="00F841C0" w:rsidP="00F841C0">
      <w:r w:rsidRPr="00F841C0">
        <w:t>In dit rapport beginnen we met het beschrijven van het doel en de gebruikers van de Mini Factory. Daarna volgt de risicoanalyse en maken we een lijst met acties en aanpassingen om de veiligheid te verbeteren. Tot slot leggen we uit hoe deze maatregelen worden uitgevoerd en getest.</w:t>
      </w:r>
    </w:p>
    <w:p w14:paraId="1A2112FB" w14:textId="77777777" w:rsidR="00F841C0" w:rsidRPr="00DD4A00" w:rsidRDefault="00F841C0">
      <w:r w:rsidRPr="00DD4A00">
        <w:br w:type="page"/>
      </w:r>
    </w:p>
    <w:p w14:paraId="0EC6B362" w14:textId="48B4B8F0" w:rsidR="00F841C0" w:rsidRPr="00F841C0" w:rsidRDefault="00F841C0" w:rsidP="00F841C0">
      <w:pPr>
        <w:rPr>
          <w:sz w:val="28"/>
          <w:szCs w:val="28"/>
        </w:rPr>
      </w:pPr>
      <w:r w:rsidRPr="00F841C0">
        <w:rPr>
          <w:b/>
          <w:bCs/>
          <w:sz w:val="28"/>
          <w:szCs w:val="28"/>
        </w:rPr>
        <w:lastRenderedPageBreak/>
        <w:t>2</w:t>
      </w:r>
      <w:r w:rsidR="00377585" w:rsidRPr="00DD4A00">
        <w:rPr>
          <w:b/>
          <w:bCs/>
          <w:sz w:val="28"/>
          <w:szCs w:val="28"/>
        </w:rPr>
        <w:t>.</w:t>
      </w:r>
      <w:r w:rsidRPr="00F841C0">
        <w:rPr>
          <w:b/>
          <w:bCs/>
          <w:sz w:val="28"/>
          <w:szCs w:val="28"/>
        </w:rPr>
        <w:t xml:space="preserve"> de grenzen</w:t>
      </w:r>
      <w:r w:rsidRPr="00DD4A00">
        <w:rPr>
          <w:b/>
          <w:bCs/>
          <w:sz w:val="28"/>
          <w:szCs w:val="28"/>
        </w:rPr>
        <w:t xml:space="preserve"> bepalen</w:t>
      </w:r>
      <w:r w:rsidRPr="00F841C0">
        <w:rPr>
          <w:b/>
          <w:bCs/>
          <w:sz w:val="28"/>
          <w:szCs w:val="28"/>
        </w:rPr>
        <w:t xml:space="preserve"> van de machine</w:t>
      </w:r>
    </w:p>
    <w:p w14:paraId="77DC6461" w14:textId="77777777" w:rsidR="00F841C0" w:rsidRPr="00DD4A00" w:rsidRDefault="00F841C0" w:rsidP="00F841C0">
      <w:r w:rsidRPr="00F841C0">
        <w:t>In deze stap wordt uitgelegd hoe de machine gebruikt gaat worden, wie ermee werkt en onder welke omstandigheden. Volgens ISO 12100 wordt dit opgedeeld in verschillende onderdelen.</w:t>
      </w:r>
    </w:p>
    <w:p w14:paraId="4B457363" w14:textId="77777777" w:rsidR="00F841C0" w:rsidRPr="00DD4A00" w:rsidRDefault="00F841C0" w:rsidP="00F841C0"/>
    <w:p w14:paraId="6C599CA9" w14:textId="686CD5E4" w:rsidR="00F841C0" w:rsidRPr="00F841C0" w:rsidRDefault="00F841C0" w:rsidP="00F841C0">
      <w:pPr>
        <w:rPr>
          <w:sz w:val="28"/>
          <w:szCs w:val="28"/>
        </w:rPr>
      </w:pPr>
      <w:r w:rsidRPr="00F841C0">
        <w:rPr>
          <w:b/>
          <w:bCs/>
          <w:sz w:val="28"/>
          <w:szCs w:val="28"/>
        </w:rPr>
        <w:t>2.1 Gebruiksgroep</w:t>
      </w:r>
      <w:r w:rsidRPr="00DD4A00">
        <w:rPr>
          <w:b/>
          <w:bCs/>
          <w:sz w:val="28"/>
          <w:szCs w:val="28"/>
        </w:rPr>
        <w:t xml:space="preserve"> </w:t>
      </w:r>
      <w:r w:rsidRPr="00F841C0">
        <w:rPr>
          <w:b/>
          <w:bCs/>
          <w:sz w:val="28"/>
          <w:szCs w:val="28"/>
        </w:rPr>
        <w:t>grenzen</w:t>
      </w:r>
    </w:p>
    <w:p w14:paraId="44DBFE79" w14:textId="77777777" w:rsidR="00F841C0" w:rsidRPr="00F841C0" w:rsidRDefault="00F841C0" w:rsidP="00A73DBF">
      <w:pPr>
        <w:numPr>
          <w:ilvl w:val="0"/>
          <w:numId w:val="23"/>
        </w:numPr>
      </w:pPr>
      <w:r w:rsidRPr="00F841C0">
        <w:rPr>
          <w:b/>
          <w:bCs/>
        </w:rPr>
        <w:t>Bedoeld gebruik:</w:t>
      </w:r>
    </w:p>
    <w:p w14:paraId="46BE4432" w14:textId="77777777" w:rsidR="00F841C0" w:rsidRPr="00F841C0" w:rsidRDefault="00F841C0" w:rsidP="00A73DBF">
      <w:pPr>
        <w:numPr>
          <w:ilvl w:val="1"/>
          <w:numId w:val="23"/>
        </w:numPr>
      </w:pPr>
      <w:r w:rsidRPr="00F841C0">
        <w:t>Educatieve interactie voor kinderen vanaf 8 jaar</w:t>
      </w:r>
    </w:p>
    <w:p w14:paraId="0C4AFCA5" w14:textId="77777777" w:rsidR="00F841C0" w:rsidRPr="00F841C0" w:rsidRDefault="00F841C0" w:rsidP="00A73DBF">
      <w:pPr>
        <w:numPr>
          <w:ilvl w:val="1"/>
          <w:numId w:val="23"/>
        </w:numPr>
      </w:pPr>
      <w:r w:rsidRPr="00F841C0">
        <w:t>Interesse opwekken voor techniek en leren via spelvorm</w:t>
      </w:r>
    </w:p>
    <w:p w14:paraId="33CB0E8C" w14:textId="77777777" w:rsidR="00F841C0" w:rsidRPr="00F841C0" w:rsidRDefault="00F841C0" w:rsidP="00A73DBF">
      <w:pPr>
        <w:numPr>
          <w:ilvl w:val="1"/>
          <w:numId w:val="23"/>
        </w:numPr>
      </w:pPr>
      <w:r w:rsidRPr="00F841C0">
        <w:t>Demonstraties en speelse werkvormen</w:t>
      </w:r>
    </w:p>
    <w:p w14:paraId="0FF9EB14" w14:textId="3C0087B9" w:rsidR="00F841C0" w:rsidRPr="00F841C0" w:rsidRDefault="00F841C0" w:rsidP="00A73DBF">
      <w:pPr>
        <w:numPr>
          <w:ilvl w:val="1"/>
          <w:numId w:val="23"/>
        </w:numPr>
      </w:pPr>
      <w:r w:rsidRPr="00F841C0">
        <w:t xml:space="preserve">Programmeeractiviteiten voor beginners en </w:t>
      </w:r>
      <w:r w:rsidRPr="00DD4A00">
        <w:t>half gevorderden</w:t>
      </w:r>
      <w:r w:rsidRPr="00F841C0">
        <w:t xml:space="preserve"> (bijv. met Scratch of </w:t>
      </w:r>
      <w:r w:rsidRPr="00DD4A00">
        <w:t>Javascript</w:t>
      </w:r>
      <w:r w:rsidRPr="00F841C0">
        <w:t>)</w:t>
      </w:r>
    </w:p>
    <w:p w14:paraId="01BC060F" w14:textId="77777777" w:rsidR="00F841C0" w:rsidRPr="00F841C0" w:rsidRDefault="00F841C0" w:rsidP="00A73DBF">
      <w:pPr>
        <w:numPr>
          <w:ilvl w:val="0"/>
          <w:numId w:val="23"/>
        </w:numPr>
      </w:pPr>
      <w:r w:rsidRPr="00F841C0">
        <w:rPr>
          <w:b/>
          <w:bCs/>
        </w:rPr>
        <w:t>Verwacht verkeerd gebruik:</w:t>
      </w:r>
    </w:p>
    <w:p w14:paraId="25410BDF" w14:textId="77777777" w:rsidR="00F841C0" w:rsidRPr="00F841C0" w:rsidRDefault="00F841C0" w:rsidP="00A73DBF">
      <w:pPr>
        <w:numPr>
          <w:ilvl w:val="1"/>
          <w:numId w:val="23"/>
        </w:numPr>
      </w:pPr>
      <w:r w:rsidRPr="00F841C0">
        <w:t>Kinderen proberen beveiligingen te omzeilen</w:t>
      </w:r>
    </w:p>
    <w:p w14:paraId="4B713A1D" w14:textId="77777777" w:rsidR="00F841C0" w:rsidRPr="00F841C0" w:rsidRDefault="00F841C0" w:rsidP="00A73DBF">
      <w:pPr>
        <w:numPr>
          <w:ilvl w:val="1"/>
          <w:numId w:val="23"/>
        </w:numPr>
      </w:pPr>
      <w:r w:rsidRPr="00F841C0">
        <w:t>Kinderen letten niet goed op en raken onderdelen, krijgen krasjes of stoppen iets in de machine</w:t>
      </w:r>
    </w:p>
    <w:p w14:paraId="51CF3BAF" w14:textId="77777777" w:rsidR="00F841C0" w:rsidRPr="00F841C0" w:rsidRDefault="00F841C0" w:rsidP="00A73DBF">
      <w:pPr>
        <w:numPr>
          <w:ilvl w:val="1"/>
          <w:numId w:val="23"/>
        </w:numPr>
      </w:pPr>
      <w:r w:rsidRPr="00F841C0">
        <w:t>Op knoppen drukken in een verkeerde volgorde</w:t>
      </w:r>
    </w:p>
    <w:p w14:paraId="1631778D" w14:textId="77777777" w:rsidR="00F841C0" w:rsidRPr="00F841C0" w:rsidRDefault="00F841C0" w:rsidP="00A73DBF">
      <w:pPr>
        <w:numPr>
          <w:ilvl w:val="1"/>
          <w:numId w:val="23"/>
        </w:numPr>
      </w:pPr>
      <w:r w:rsidRPr="00F841C0">
        <w:t>Proberen bewegende onderdelen van binnen aan te raken</w:t>
      </w:r>
    </w:p>
    <w:p w14:paraId="51187C9C" w14:textId="06CEDB03" w:rsidR="00F841C0" w:rsidRPr="00F841C0" w:rsidRDefault="00F841C0" w:rsidP="00A73DBF">
      <w:pPr>
        <w:numPr>
          <w:ilvl w:val="1"/>
          <w:numId w:val="23"/>
        </w:numPr>
      </w:pPr>
      <w:r w:rsidRPr="00F841C0">
        <w:t>Sturen of hendels gebruiken met te veel kracht</w:t>
      </w:r>
    </w:p>
    <w:p w14:paraId="40A0B8C7" w14:textId="77777777" w:rsidR="00377585" w:rsidRPr="00377585" w:rsidRDefault="00377585" w:rsidP="00377585">
      <w:pPr>
        <w:rPr>
          <w:sz w:val="28"/>
          <w:szCs w:val="28"/>
        </w:rPr>
      </w:pPr>
      <w:r w:rsidRPr="00377585">
        <w:rPr>
          <w:b/>
          <w:bCs/>
          <w:sz w:val="28"/>
          <w:szCs w:val="28"/>
        </w:rPr>
        <w:t>2.2 Ruimtelijke grenzen</w:t>
      </w:r>
    </w:p>
    <w:p w14:paraId="70DD84A7" w14:textId="77777777" w:rsidR="00377585" w:rsidRPr="00377585" w:rsidRDefault="00377585" w:rsidP="00A73DBF">
      <w:pPr>
        <w:numPr>
          <w:ilvl w:val="0"/>
          <w:numId w:val="24"/>
        </w:numPr>
      </w:pPr>
      <w:r w:rsidRPr="00377585">
        <w:rPr>
          <w:b/>
          <w:bCs/>
        </w:rPr>
        <w:t>Fysieke afmetingen:</w:t>
      </w:r>
    </w:p>
    <w:p w14:paraId="7D36FD1D" w14:textId="77777777" w:rsidR="00377585" w:rsidRPr="00377585" w:rsidRDefault="00377585" w:rsidP="00A73DBF">
      <w:pPr>
        <w:numPr>
          <w:ilvl w:val="1"/>
          <w:numId w:val="24"/>
        </w:numPr>
      </w:pPr>
      <w:r w:rsidRPr="00377585">
        <w:t>De opstelling staat vast opgesteld, bijvoorbeeld als onderdeel van een tentoonstelling</w:t>
      </w:r>
    </w:p>
    <w:p w14:paraId="41994AE1" w14:textId="77777777" w:rsidR="00377585" w:rsidRPr="00377585" w:rsidRDefault="00377585" w:rsidP="00A73DBF">
      <w:pPr>
        <w:numPr>
          <w:ilvl w:val="1"/>
          <w:numId w:val="24"/>
        </w:numPr>
      </w:pPr>
      <w:r w:rsidRPr="00377585">
        <w:t>Bedieningselementen (knoppen, hendels, joysticks) zitten op bereikbare hoogte voor kinderen (~1 tot 1,5 meter)</w:t>
      </w:r>
    </w:p>
    <w:p w14:paraId="30DA71A1" w14:textId="77777777" w:rsidR="00377585" w:rsidRPr="00377585" w:rsidRDefault="00377585" w:rsidP="00A73DBF">
      <w:pPr>
        <w:numPr>
          <w:ilvl w:val="1"/>
          <w:numId w:val="24"/>
        </w:numPr>
      </w:pPr>
      <w:r w:rsidRPr="00377585">
        <w:t>Momenteel geplaatst op een verrijdbare tafel</w:t>
      </w:r>
    </w:p>
    <w:p w14:paraId="474609CD" w14:textId="77777777" w:rsidR="00377585" w:rsidRPr="00377585" w:rsidRDefault="00377585" w:rsidP="00A73DBF">
      <w:pPr>
        <w:numPr>
          <w:ilvl w:val="0"/>
          <w:numId w:val="24"/>
        </w:numPr>
      </w:pPr>
      <w:r w:rsidRPr="00377585">
        <w:rPr>
          <w:b/>
          <w:bCs/>
        </w:rPr>
        <w:t>Toegangsgebieden:</w:t>
      </w:r>
    </w:p>
    <w:p w14:paraId="64F2CEEB" w14:textId="77777777" w:rsidR="00377585" w:rsidRPr="00377585" w:rsidRDefault="00377585" w:rsidP="00A73DBF">
      <w:pPr>
        <w:numPr>
          <w:ilvl w:val="1"/>
          <w:numId w:val="24"/>
        </w:numPr>
      </w:pPr>
      <w:r w:rsidRPr="00377585">
        <w:t>Voorkant is bedoeld voor gebruikers</w:t>
      </w:r>
    </w:p>
    <w:p w14:paraId="7DD519A7" w14:textId="66728231" w:rsidR="00377585" w:rsidRPr="00DD4A00" w:rsidRDefault="00377585" w:rsidP="00A73DBF">
      <w:pPr>
        <w:numPr>
          <w:ilvl w:val="1"/>
          <w:numId w:val="24"/>
        </w:numPr>
      </w:pPr>
      <w:r w:rsidRPr="00377585">
        <w:t>Achterkant is alleen voor onderhoud en personeel</w:t>
      </w:r>
    </w:p>
    <w:p w14:paraId="575756EE" w14:textId="1F14D8FD" w:rsidR="00377585" w:rsidRPr="00377585" w:rsidRDefault="00377585" w:rsidP="00A73DBF">
      <w:pPr>
        <w:numPr>
          <w:ilvl w:val="0"/>
          <w:numId w:val="24"/>
        </w:numPr>
      </w:pPr>
      <w:r w:rsidRPr="00377585">
        <w:rPr>
          <w:b/>
          <w:bCs/>
        </w:rPr>
        <w:t>Gevaarlijke zones:</w:t>
      </w:r>
    </w:p>
    <w:p w14:paraId="4CAED974" w14:textId="77777777" w:rsidR="00377585" w:rsidRPr="00377585" w:rsidRDefault="00377585" w:rsidP="00A73DBF">
      <w:pPr>
        <w:numPr>
          <w:ilvl w:val="1"/>
          <w:numId w:val="24"/>
        </w:numPr>
      </w:pPr>
      <w:r w:rsidRPr="00377585">
        <w:lastRenderedPageBreak/>
        <w:t>Bewegende delen binnenin de Mini Factory</w:t>
      </w:r>
    </w:p>
    <w:p w14:paraId="6AD90DAE" w14:textId="77777777" w:rsidR="00377585" w:rsidRPr="00377585" w:rsidRDefault="00377585" w:rsidP="00A73DBF">
      <w:pPr>
        <w:numPr>
          <w:ilvl w:val="1"/>
          <w:numId w:val="24"/>
        </w:numPr>
      </w:pPr>
      <w:r w:rsidRPr="00377585">
        <w:t>Elektrische onderdelen en aansluitingen</w:t>
      </w:r>
    </w:p>
    <w:p w14:paraId="23EEC48C" w14:textId="77777777" w:rsidR="00377585" w:rsidRPr="00377585" w:rsidRDefault="00377585" w:rsidP="00A73DBF">
      <w:pPr>
        <w:numPr>
          <w:ilvl w:val="1"/>
          <w:numId w:val="24"/>
        </w:numPr>
      </w:pPr>
      <w:r w:rsidRPr="00377585">
        <w:t>Achterkant van de opstelling</w:t>
      </w:r>
    </w:p>
    <w:p w14:paraId="19F6FDE9" w14:textId="77777777" w:rsidR="00377585" w:rsidRPr="00377585" w:rsidRDefault="00377585" w:rsidP="00A73DBF">
      <w:pPr>
        <w:numPr>
          <w:ilvl w:val="1"/>
          <w:numId w:val="24"/>
        </w:numPr>
      </w:pPr>
      <w:r w:rsidRPr="00377585">
        <w:t>Gebieden met de compressor</w:t>
      </w:r>
    </w:p>
    <w:p w14:paraId="33779F53" w14:textId="77777777" w:rsidR="00377585" w:rsidRPr="00377585" w:rsidRDefault="00377585" w:rsidP="00A73DBF">
      <w:pPr>
        <w:numPr>
          <w:ilvl w:val="1"/>
          <w:numId w:val="24"/>
        </w:numPr>
      </w:pPr>
      <w:r w:rsidRPr="00377585">
        <w:t>Stroomvoorziening (stekkers en kabels)</w:t>
      </w:r>
    </w:p>
    <w:p w14:paraId="0CDAE14D" w14:textId="56BBAA32" w:rsidR="00377585" w:rsidRPr="00377585" w:rsidRDefault="00377585" w:rsidP="00377585">
      <w:pPr>
        <w:rPr>
          <w:b/>
          <w:bCs/>
          <w:sz w:val="28"/>
          <w:szCs w:val="28"/>
        </w:rPr>
      </w:pPr>
      <w:r w:rsidRPr="00DD4A00">
        <w:rPr>
          <w:b/>
          <w:bCs/>
          <w:sz w:val="28"/>
          <w:szCs w:val="28"/>
        </w:rPr>
        <w:t xml:space="preserve">2.3 </w:t>
      </w:r>
      <w:r w:rsidRPr="00377585">
        <w:rPr>
          <w:b/>
          <w:bCs/>
          <w:sz w:val="28"/>
          <w:szCs w:val="28"/>
        </w:rPr>
        <w:t>Tijdsgrenzen</w:t>
      </w:r>
    </w:p>
    <w:p w14:paraId="4401FDAC" w14:textId="77777777" w:rsidR="00377585" w:rsidRPr="00377585" w:rsidRDefault="00377585" w:rsidP="00A73DBF">
      <w:pPr>
        <w:numPr>
          <w:ilvl w:val="0"/>
          <w:numId w:val="25"/>
        </w:numPr>
      </w:pPr>
      <w:r w:rsidRPr="00377585">
        <w:rPr>
          <w:b/>
          <w:bCs/>
        </w:rPr>
        <w:t>Gebruiksduur:</w:t>
      </w:r>
    </w:p>
    <w:p w14:paraId="1B6D79E4" w14:textId="77777777" w:rsidR="00377585" w:rsidRPr="00377585" w:rsidRDefault="00377585" w:rsidP="00A73DBF">
      <w:pPr>
        <w:numPr>
          <w:ilvl w:val="1"/>
          <w:numId w:val="25"/>
        </w:numPr>
      </w:pPr>
      <w:r w:rsidRPr="00377585">
        <w:t>Korte interactiemomenten (5 tot 15 minuten per sessie)</w:t>
      </w:r>
    </w:p>
    <w:p w14:paraId="51E9E177" w14:textId="77777777" w:rsidR="00377585" w:rsidRPr="00377585" w:rsidRDefault="00377585" w:rsidP="00A73DBF">
      <w:pPr>
        <w:numPr>
          <w:ilvl w:val="1"/>
          <w:numId w:val="25"/>
        </w:numPr>
      </w:pPr>
      <w:r w:rsidRPr="00377585">
        <w:t>Dagelijks herhaald gebruik door verschillende groepen bezoekers</w:t>
      </w:r>
    </w:p>
    <w:p w14:paraId="147B7091" w14:textId="77777777" w:rsidR="00377585" w:rsidRPr="00377585" w:rsidRDefault="00377585" w:rsidP="00A73DBF">
      <w:pPr>
        <w:numPr>
          <w:ilvl w:val="1"/>
          <w:numId w:val="25"/>
        </w:numPr>
      </w:pPr>
      <w:r w:rsidRPr="00377585">
        <w:t>Educatieve activiteiten voor scholen (45 tot 60 minuten)</w:t>
      </w:r>
    </w:p>
    <w:p w14:paraId="5E9A3873" w14:textId="77777777" w:rsidR="00377585" w:rsidRPr="00377585" w:rsidRDefault="00377585" w:rsidP="00A73DBF">
      <w:pPr>
        <w:numPr>
          <w:ilvl w:val="0"/>
          <w:numId w:val="25"/>
        </w:numPr>
      </w:pPr>
      <w:r w:rsidRPr="00377585">
        <w:rPr>
          <w:b/>
          <w:bCs/>
        </w:rPr>
        <w:t>Onderhoudsintervallen:</w:t>
      </w:r>
    </w:p>
    <w:p w14:paraId="5D748272" w14:textId="77777777" w:rsidR="00377585" w:rsidRPr="00377585" w:rsidRDefault="00377585" w:rsidP="00A73DBF">
      <w:pPr>
        <w:numPr>
          <w:ilvl w:val="1"/>
          <w:numId w:val="25"/>
        </w:numPr>
      </w:pPr>
      <w:r w:rsidRPr="00377585">
        <w:t>Wekelijkse inspecties</w:t>
      </w:r>
    </w:p>
    <w:p w14:paraId="59BD341E" w14:textId="77777777" w:rsidR="00377585" w:rsidRPr="00377585" w:rsidRDefault="00377585" w:rsidP="00A73DBF">
      <w:pPr>
        <w:numPr>
          <w:ilvl w:val="1"/>
          <w:numId w:val="25"/>
        </w:numPr>
      </w:pPr>
      <w:r w:rsidRPr="00377585">
        <w:t>Dagelijkse visuele controles door begeleiders</w:t>
      </w:r>
    </w:p>
    <w:p w14:paraId="4A854188" w14:textId="77777777" w:rsidR="00377585" w:rsidRPr="00377585" w:rsidRDefault="00377585" w:rsidP="00A73DBF">
      <w:pPr>
        <w:numPr>
          <w:ilvl w:val="1"/>
          <w:numId w:val="25"/>
        </w:numPr>
      </w:pPr>
      <w:r w:rsidRPr="00377585">
        <w:t>Elke 6 maanden groot onderhoud</w:t>
      </w:r>
    </w:p>
    <w:p w14:paraId="0A395186" w14:textId="77777777" w:rsidR="00377585" w:rsidRPr="00377585" w:rsidRDefault="00377585" w:rsidP="00377585">
      <w:pPr>
        <w:rPr>
          <w:sz w:val="28"/>
          <w:szCs w:val="28"/>
        </w:rPr>
      </w:pPr>
      <w:r w:rsidRPr="00377585">
        <w:rPr>
          <w:b/>
          <w:bCs/>
          <w:sz w:val="28"/>
          <w:szCs w:val="28"/>
        </w:rPr>
        <w:t>2.4 Overige grenzen</w:t>
      </w:r>
    </w:p>
    <w:p w14:paraId="53F932E8" w14:textId="77777777" w:rsidR="00377585" w:rsidRPr="00377585" w:rsidRDefault="00377585" w:rsidP="00A73DBF">
      <w:pPr>
        <w:numPr>
          <w:ilvl w:val="0"/>
          <w:numId w:val="26"/>
        </w:numPr>
      </w:pPr>
      <w:r w:rsidRPr="00377585">
        <w:rPr>
          <w:b/>
          <w:bCs/>
        </w:rPr>
        <w:t>Gebruikerskenmerken:</w:t>
      </w:r>
    </w:p>
    <w:p w14:paraId="1A22D516" w14:textId="77777777" w:rsidR="00377585" w:rsidRPr="00377585" w:rsidRDefault="00377585" w:rsidP="00A73DBF">
      <w:pPr>
        <w:numPr>
          <w:ilvl w:val="1"/>
          <w:numId w:val="26"/>
        </w:numPr>
      </w:pPr>
      <w:r w:rsidRPr="00377585">
        <w:rPr>
          <w:i/>
          <w:iCs/>
        </w:rPr>
        <w:t>Primaire gebruikers:</w:t>
      </w:r>
      <w:r w:rsidRPr="00377585">
        <w:t xml:space="preserve"> kinderen (vanaf 8 jaar), museumbezoekers, docenten</w:t>
      </w:r>
    </w:p>
    <w:p w14:paraId="1CB6DCAA" w14:textId="429D9C9E" w:rsidR="000226FE" w:rsidRPr="00377585" w:rsidRDefault="00377585" w:rsidP="000226FE">
      <w:pPr>
        <w:numPr>
          <w:ilvl w:val="1"/>
          <w:numId w:val="26"/>
        </w:numPr>
      </w:pPr>
      <w:r w:rsidRPr="00377585">
        <w:rPr>
          <w:i/>
          <w:iCs/>
        </w:rPr>
        <w:t>Secundaire gebruikers:</w:t>
      </w:r>
      <w:r w:rsidRPr="00377585">
        <w:t xml:space="preserve"> technici, begeleiders, medewerkers</w:t>
      </w:r>
      <w:r w:rsidR="000226FE">
        <w:t xml:space="preserve"> van TCF</w:t>
      </w:r>
    </w:p>
    <w:p w14:paraId="78991F4C" w14:textId="77777777" w:rsidR="00377585" w:rsidRPr="00377585" w:rsidRDefault="00377585" w:rsidP="00A73DBF">
      <w:pPr>
        <w:numPr>
          <w:ilvl w:val="1"/>
          <w:numId w:val="26"/>
        </w:numPr>
      </w:pPr>
      <w:r w:rsidRPr="00377585">
        <w:t>Moet geschikt zijn voor verschillende lichamelijke en mentale vaardigheden</w:t>
      </w:r>
    </w:p>
    <w:p w14:paraId="25528F49" w14:textId="77777777" w:rsidR="00377585" w:rsidRPr="00377585" w:rsidRDefault="00377585" w:rsidP="00A73DBF">
      <w:pPr>
        <w:numPr>
          <w:ilvl w:val="0"/>
          <w:numId w:val="26"/>
        </w:numPr>
      </w:pPr>
      <w:r w:rsidRPr="00377585">
        <w:rPr>
          <w:b/>
          <w:bCs/>
        </w:rPr>
        <w:t>Omgevingsfactoren:</w:t>
      </w:r>
    </w:p>
    <w:p w14:paraId="6B4FB3EA" w14:textId="038740FC" w:rsidR="00377585" w:rsidRPr="00377585" w:rsidRDefault="00DD4A00" w:rsidP="00A73DBF">
      <w:pPr>
        <w:numPr>
          <w:ilvl w:val="1"/>
          <w:numId w:val="26"/>
        </w:numPr>
      </w:pPr>
      <w:r w:rsidRPr="00377585">
        <w:t>Binnen opstelling</w:t>
      </w:r>
      <w:r w:rsidR="00377585" w:rsidRPr="00377585">
        <w:t xml:space="preserve"> (museumomgeving)</w:t>
      </w:r>
    </w:p>
    <w:p w14:paraId="6BB61463" w14:textId="77777777" w:rsidR="00377585" w:rsidRPr="00377585" w:rsidRDefault="00377585" w:rsidP="00A73DBF">
      <w:pPr>
        <w:numPr>
          <w:ilvl w:val="1"/>
          <w:numId w:val="26"/>
        </w:numPr>
      </w:pPr>
      <w:r w:rsidRPr="00377585">
        <w:t>Normale kamertemperatuur en verlichting</w:t>
      </w:r>
    </w:p>
    <w:p w14:paraId="433907E3" w14:textId="77777777" w:rsidR="00377585" w:rsidRPr="00377585" w:rsidRDefault="00377585" w:rsidP="00A73DBF">
      <w:pPr>
        <w:numPr>
          <w:ilvl w:val="1"/>
          <w:numId w:val="26"/>
        </w:numPr>
      </w:pPr>
      <w:r w:rsidRPr="00377585">
        <w:t>Gemiddeld geluidsniveau</w:t>
      </w:r>
    </w:p>
    <w:p w14:paraId="7DF054EB" w14:textId="77777777" w:rsidR="00377585" w:rsidRPr="00377585" w:rsidRDefault="00377585" w:rsidP="00A73DBF">
      <w:pPr>
        <w:numPr>
          <w:ilvl w:val="0"/>
          <w:numId w:val="26"/>
        </w:numPr>
      </w:pPr>
      <w:r w:rsidRPr="00377585">
        <w:rPr>
          <w:b/>
          <w:bCs/>
        </w:rPr>
        <w:t>Energiebronnen:</w:t>
      </w:r>
    </w:p>
    <w:p w14:paraId="07F6CA30" w14:textId="77777777" w:rsidR="00377585" w:rsidRPr="00377585" w:rsidRDefault="00377585" w:rsidP="00A73DBF">
      <w:pPr>
        <w:numPr>
          <w:ilvl w:val="1"/>
          <w:numId w:val="26"/>
        </w:numPr>
      </w:pPr>
      <w:r w:rsidRPr="00377585">
        <w:t>Aangesloten op het normale stroomnet</w:t>
      </w:r>
    </w:p>
    <w:p w14:paraId="21B74F02" w14:textId="77777777" w:rsidR="00377585" w:rsidRPr="00377585" w:rsidRDefault="00377585" w:rsidP="00A73DBF">
      <w:pPr>
        <w:numPr>
          <w:ilvl w:val="0"/>
          <w:numId w:val="26"/>
        </w:numPr>
      </w:pPr>
      <w:r w:rsidRPr="00377585">
        <w:rPr>
          <w:b/>
          <w:bCs/>
        </w:rPr>
        <w:t>Connectiviteit:</w:t>
      </w:r>
    </w:p>
    <w:p w14:paraId="105EC2B7" w14:textId="77777777" w:rsidR="00377585" w:rsidRPr="00377585" w:rsidRDefault="00377585" w:rsidP="00A73DBF">
      <w:pPr>
        <w:numPr>
          <w:ilvl w:val="1"/>
          <w:numId w:val="26"/>
        </w:numPr>
      </w:pPr>
      <w:r w:rsidRPr="00377585">
        <w:t>Besturing via PLC met internettoegang en ethernetverbinding</w:t>
      </w:r>
    </w:p>
    <w:p w14:paraId="1CB3E35B" w14:textId="2BE399CB" w:rsidR="00D45D2B" w:rsidRPr="00DD4A00" w:rsidRDefault="00D45D2B" w:rsidP="005512C3">
      <w:pPr>
        <w:rPr>
          <w:b/>
          <w:bCs/>
          <w:sz w:val="28"/>
          <w:szCs w:val="28"/>
        </w:rPr>
      </w:pPr>
      <w:r w:rsidRPr="00DD4A00">
        <w:rPr>
          <w:b/>
          <w:bCs/>
          <w:sz w:val="28"/>
          <w:szCs w:val="28"/>
        </w:rPr>
        <w:lastRenderedPageBreak/>
        <w:t xml:space="preserve">3. </w:t>
      </w:r>
      <w:r w:rsidR="00DD4A00" w:rsidRPr="00DD4A00">
        <w:rPr>
          <w:b/>
          <w:bCs/>
          <w:sz w:val="28"/>
          <w:szCs w:val="28"/>
        </w:rPr>
        <w:t>Risicoanalyse</w:t>
      </w:r>
    </w:p>
    <w:p w14:paraId="1B607A7E" w14:textId="314B44C2" w:rsidR="00D45D2B" w:rsidRPr="00DD4A00" w:rsidRDefault="0018761C" w:rsidP="005512C3">
      <w:pPr>
        <w:rPr>
          <w:b/>
          <w:bCs/>
          <w:sz w:val="28"/>
          <w:szCs w:val="28"/>
        </w:rPr>
      </w:pPr>
      <w:r w:rsidRPr="00DD4A00">
        <w:rPr>
          <w:b/>
          <w:bCs/>
          <w:sz w:val="28"/>
          <w:szCs w:val="28"/>
        </w:rPr>
        <w:object w:dxaOrig="1520" w:dyaOrig="987" w14:anchorId="3CEDFD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95pt;height:72.65pt" o:ole="">
            <v:imagedata r:id="rId21" o:title=""/>
          </v:shape>
          <o:OLEObject Type="Embed" ProgID="Excel.Sheet.12" ShapeID="_x0000_i1025" DrawAspect="Icon" ObjectID="_1809151694" r:id="rId22"/>
        </w:object>
      </w:r>
    </w:p>
    <w:p w14:paraId="130A1A37" w14:textId="77777777" w:rsidR="00D45D2B" w:rsidRPr="00D45D2B" w:rsidRDefault="00D45D2B" w:rsidP="00D45D2B">
      <w:pPr>
        <w:rPr>
          <w:b/>
          <w:bCs/>
          <w:sz w:val="28"/>
          <w:szCs w:val="28"/>
        </w:rPr>
      </w:pPr>
      <w:r w:rsidRPr="00D45D2B">
        <w:rPr>
          <w:b/>
          <w:bCs/>
          <w:sz w:val="28"/>
          <w:szCs w:val="28"/>
        </w:rPr>
        <w:t>3.1 Vereiste Acties op Basis van Risicoanalyse</w:t>
      </w:r>
    </w:p>
    <w:p w14:paraId="059C669B" w14:textId="77777777" w:rsidR="00D45D2B" w:rsidRPr="00D45D2B" w:rsidRDefault="00D45D2B" w:rsidP="00D45D2B">
      <w:pPr>
        <w:rPr>
          <w:b/>
          <w:bCs/>
        </w:rPr>
      </w:pPr>
      <w:r w:rsidRPr="00D45D2B">
        <w:rPr>
          <w:b/>
          <w:bCs/>
        </w:rPr>
        <w:t>3.1.1 Mechanische Gevaren</w:t>
      </w:r>
    </w:p>
    <w:p w14:paraId="5C190BBE" w14:textId="77777777" w:rsidR="00D45D2B" w:rsidRPr="00D45D2B" w:rsidRDefault="00D45D2B" w:rsidP="00A73DBF">
      <w:pPr>
        <w:numPr>
          <w:ilvl w:val="0"/>
          <w:numId w:val="32"/>
        </w:numPr>
      </w:pPr>
      <w:r w:rsidRPr="00D45D2B">
        <w:t>Ontwerp en installeer eindstops &amp; softwarematige bewegingslimieten voor robotarmen en pneumatische actuatoren om overmatige kracht te voorkomen.</w:t>
      </w:r>
    </w:p>
    <w:p w14:paraId="47E46425" w14:textId="77777777" w:rsidR="00D45D2B" w:rsidRPr="00D45D2B" w:rsidRDefault="00D45D2B" w:rsidP="00A73DBF">
      <w:pPr>
        <w:numPr>
          <w:ilvl w:val="0"/>
          <w:numId w:val="32"/>
        </w:numPr>
      </w:pPr>
      <w:r w:rsidRPr="00D45D2B">
        <w:t>Sluit gevaarlijke zones af (zoals de binnenzijde van manipulators) met vaste of sensorgestuurde transparante afdekkingen om objectinvoer of verkeerd gebruik te voorkomen.</w:t>
      </w:r>
    </w:p>
    <w:p w14:paraId="1FE2BD67" w14:textId="77777777" w:rsidR="00D45D2B" w:rsidRPr="00D45D2B" w:rsidRDefault="00D45D2B" w:rsidP="00A73DBF">
      <w:pPr>
        <w:numPr>
          <w:ilvl w:val="0"/>
          <w:numId w:val="32"/>
        </w:numPr>
      </w:pPr>
      <w:r w:rsidRPr="00D45D2B">
        <w:t>Gebruik slangklemmen en druksensoren om zweepslageffect bij het losschieten van pneumatische slangen te voorkomen.</w:t>
      </w:r>
    </w:p>
    <w:p w14:paraId="5888E9B7" w14:textId="77777777" w:rsidR="00D45D2B" w:rsidRPr="00D45D2B" w:rsidRDefault="00D45D2B" w:rsidP="00A73DBF">
      <w:pPr>
        <w:numPr>
          <w:ilvl w:val="0"/>
          <w:numId w:val="32"/>
        </w:numPr>
      </w:pPr>
      <w:r w:rsidRPr="00D45D2B">
        <w:t>Beveilig alle mechanische bevestigingen met borgringen, Loctite of een gelijkwaardig middel om losraken tijdens werking te voorkomen.</w:t>
      </w:r>
    </w:p>
    <w:p w14:paraId="177AEE65" w14:textId="77777777" w:rsidR="00D45D2B" w:rsidRPr="00D45D2B" w:rsidRDefault="00D45D2B" w:rsidP="00D45D2B">
      <w:pPr>
        <w:rPr>
          <w:b/>
          <w:bCs/>
        </w:rPr>
      </w:pPr>
      <w:r w:rsidRPr="00D45D2B">
        <w:rPr>
          <w:b/>
          <w:bCs/>
        </w:rPr>
        <w:t>3.1.2 Elektrische Gevaren</w:t>
      </w:r>
    </w:p>
    <w:p w14:paraId="62185528" w14:textId="76D4B359" w:rsidR="00D45D2B" w:rsidRPr="00D45D2B" w:rsidRDefault="00D45D2B" w:rsidP="00A73DBF">
      <w:pPr>
        <w:numPr>
          <w:ilvl w:val="0"/>
          <w:numId w:val="27"/>
        </w:numPr>
      </w:pPr>
      <w:r w:rsidRPr="00D45D2B">
        <w:t>Sluit elektronica en stroom</w:t>
      </w:r>
      <w:r w:rsidR="00DD4A00">
        <w:t xml:space="preserve"> </w:t>
      </w:r>
      <w:r w:rsidRPr="00D45D2B">
        <w:t>voerende aansluitingen volledig af met transparante, sabotageresistente afdekkingen die voldoen aan ISO 14120.</w:t>
      </w:r>
    </w:p>
    <w:p w14:paraId="5A87CFC6" w14:textId="16D6F779" w:rsidR="00D45D2B" w:rsidRPr="00D45D2B" w:rsidRDefault="00DD4A00" w:rsidP="00A73DBF">
      <w:pPr>
        <w:numPr>
          <w:ilvl w:val="0"/>
          <w:numId w:val="27"/>
        </w:numPr>
      </w:pPr>
      <w:r w:rsidRPr="00D45D2B">
        <w:t>Her verbindt</w:t>
      </w:r>
      <w:r w:rsidR="00D45D2B" w:rsidRPr="00D45D2B">
        <w:t xml:space="preserve"> het elektrische systeem om kabellengte te verminderen, routing te verbeteren en ongebruikte of onveilige componenten te verwijderen.</w:t>
      </w:r>
    </w:p>
    <w:p w14:paraId="273ABC84" w14:textId="77777777" w:rsidR="00D45D2B" w:rsidRPr="00D45D2B" w:rsidRDefault="00D45D2B" w:rsidP="00A73DBF">
      <w:pPr>
        <w:numPr>
          <w:ilvl w:val="0"/>
          <w:numId w:val="27"/>
        </w:numPr>
      </w:pPr>
      <w:r w:rsidRPr="00D45D2B">
        <w:t>Voeg aarding en aardlekschakelaars (RCD’s) toe aan alle metalen frames en elektrische interfaces om schokken bij indirect contact te voorkomen.</w:t>
      </w:r>
    </w:p>
    <w:p w14:paraId="135EE8C6" w14:textId="77777777" w:rsidR="00D45D2B" w:rsidRPr="00D45D2B" w:rsidRDefault="00D45D2B" w:rsidP="00A73DBF">
      <w:pPr>
        <w:numPr>
          <w:ilvl w:val="0"/>
          <w:numId w:val="27"/>
        </w:numPr>
      </w:pPr>
      <w:r w:rsidRPr="00D45D2B">
        <w:t>Label en organiseer alle bekabeling met correct kabelbeheer en draadmarkeringen om risico op kortsluiting en verstrengeling te verminderen.</w:t>
      </w:r>
    </w:p>
    <w:p w14:paraId="3B14BF15" w14:textId="7113D7A1" w:rsidR="00D45D2B" w:rsidRPr="00D45D2B" w:rsidRDefault="00D45D2B" w:rsidP="00A73DBF">
      <w:pPr>
        <w:numPr>
          <w:ilvl w:val="0"/>
          <w:numId w:val="27"/>
        </w:numPr>
      </w:pPr>
      <w:r w:rsidRPr="00D45D2B">
        <w:t xml:space="preserve">Installeer noodstopknoppen (E-Stop) op strategische locaties, geïntegreerd met een gecertificeerd </w:t>
      </w:r>
      <w:r w:rsidR="00DD4A00" w:rsidRPr="00D45D2B">
        <w:t>veiligheid relais</w:t>
      </w:r>
      <w:r w:rsidRPr="00D45D2B">
        <w:t xml:space="preserve"> of een veiligheids-PLC.</w:t>
      </w:r>
    </w:p>
    <w:p w14:paraId="25F36997" w14:textId="77777777" w:rsidR="00D45D2B" w:rsidRPr="00D45D2B" w:rsidRDefault="00D45D2B" w:rsidP="00D45D2B">
      <w:pPr>
        <w:rPr>
          <w:b/>
          <w:bCs/>
        </w:rPr>
      </w:pPr>
      <w:r w:rsidRPr="00D45D2B">
        <w:rPr>
          <w:b/>
          <w:bCs/>
        </w:rPr>
        <w:t>3.1.3 Besturingssysteem &amp; Software</w:t>
      </w:r>
    </w:p>
    <w:p w14:paraId="06267AFC" w14:textId="77777777" w:rsidR="00D45D2B" w:rsidRPr="00D45D2B" w:rsidRDefault="00D45D2B" w:rsidP="00A73DBF">
      <w:pPr>
        <w:numPr>
          <w:ilvl w:val="0"/>
          <w:numId w:val="28"/>
        </w:numPr>
      </w:pPr>
      <w:r w:rsidRPr="00D45D2B">
        <w:t>Implementeer gebruikersniveaus met vergrendelde of beperkte geavanceerde modi om misbruik door kinderen of onbevoegden te voorkomen.</w:t>
      </w:r>
    </w:p>
    <w:p w14:paraId="0D48C0B6" w14:textId="77777777" w:rsidR="00D45D2B" w:rsidRPr="00D45D2B" w:rsidRDefault="00D45D2B" w:rsidP="00A73DBF">
      <w:pPr>
        <w:numPr>
          <w:ilvl w:val="0"/>
          <w:numId w:val="28"/>
        </w:numPr>
      </w:pPr>
      <w:r w:rsidRPr="00D45D2B">
        <w:t>Integreer watchdog-timers en foutafhandeling in de software om onverwachte crashes of onveilige toestanden op te vangen.</w:t>
      </w:r>
    </w:p>
    <w:p w14:paraId="3B15AB35" w14:textId="77777777" w:rsidR="00D45D2B" w:rsidRPr="00D45D2B" w:rsidRDefault="00D45D2B" w:rsidP="00A73DBF">
      <w:pPr>
        <w:numPr>
          <w:ilvl w:val="0"/>
          <w:numId w:val="28"/>
        </w:numPr>
      </w:pPr>
      <w:r w:rsidRPr="00D45D2B">
        <w:lastRenderedPageBreak/>
        <w:t>Zorg voor redundante noodstoplogica en terugkoppelingsindicatoren (zoals status-LED's) voor veilige uitschakeling in besturingssystemen.</w:t>
      </w:r>
    </w:p>
    <w:p w14:paraId="4955E6B9" w14:textId="77777777" w:rsidR="00D45D2B" w:rsidRPr="00D45D2B" w:rsidRDefault="00D45D2B" w:rsidP="00A73DBF">
      <w:pPr>
        <w:numPr>
          <w:ilvl w:val="0"/>
          <w:numId w:val="28"/>
        </w:numPr>
      </w:pPr>
      <w:r w:rsidRPr="00D45D2B">
        <w:t>Valideer invoerapparaten (zoals joysticks, knoppen) om te garanderen dat ze niet vastlopen of per ongeluk worden geactiveerd; vervang onderdelen van lage kwaliteit.</w:t>
      </w:r>
    </w:p>
    <w:p w14:paraId="7F811235" w14:textId="77777777" w:rsidR="00D45D2B" w:rsidRPr="00D45D2B" w:rsidRDefault="00D45D2B" w:rsidP="00D45D2B">
      <w:pPr>
        <w:rPr>
          <w:b/>
          <w:bCs/>
        </w:rPr>
      </w:pPr>
      <w:r w:rsidRPr="00D45D2B">
        <w:rPr>
          <w:b/>
          <w:bCs/>
        </w:rPr>
        <w:t>3.1.4 Menselijke Interactie &amp; Misbruik</w:t>
      </w:r>
    </w:p>
    <w:p w14:paraId="15A474A4" w14:textId="77777777" w:rsidR="00D45D2B" w:rsidRPr="00D45D2B" w:rsidRDefault="00D45D2B" w:rsidP="00A73DBF">
      <w:pPr>
        <w:numPr>
          <w:ilvl w:val="0"/>
          <w:numId w:val="29"/>
        </w:numPr>
      </w:pPr>
      <w:r w:rsidRPr="00D45D2B">
        <w:t>Voorzie duidelijke visuele borden en instructies om gebruikers te informeren over mogelijke risico’s en correcte interactiewijzen.</w:t>
      </w:r>
    </w:p>
    <w:p w14:paraId="611B74F1" w14:textId="77777777" w:rsidR="00D45D2B" w:rsidRPr="00D45D2B" w:rsidRDefault="00D45D2B" w:rsidP="00A73DBF">
      <w:pPr>
        <w:numPr>
          <w:ilvl w:val="0"/>
          <w:numId w:val="29"/>
        </w:numPr>
      </w:pPr>
      <w:r w:rsidRPr="00D45D2B">
        <w:t>Ontwerp veiligheidszones en fysieke afscheidingen voor het 3-gebruikersmodel met transparante deuren of vaste schermen, zodat ieder zijn eigen afgebakende gebied heeft.</w:t>
      </w:r>
    </w:p>
    <w:p w14:paraId="756238AF" w14:textId="77777777" w:rsidR="00D45D2B" w:rsidRPr="00D45D2B" w:rsidRDefault="00D45D2B" w:rsidP="00A73DBF">
      <w:pPr>
        <w:numPr>
          <w:ilvl w:val="0"/>
          <w:numId w:val="29"/>
        </w:numPr>
      </w:pPr>
      <w:r w:rsidRPr="00D45D2B">
        <w:t>Voer onderhoud en maandelijkse veiligheidsinspecties uit op bewegende onderdelen, losse componenten en goede werking van invoerapparaten.</w:t>
      </w:r>
    </w:p>
    <w:p w14:paraId="54258A6F" w14:textId="32420523" w:rsidR="00D45D2B" w:rsidRPr="00D45D2B" w:rsidRDefault="00D45D2B" w:rsidP="00A73DBF">
      <w:pPr>
        <w:numPr>
          <w:ilvl w:val="0"/>
          <w:numId w:val="29"/>
        </w:numPr>
        <w:rPr>
          <w:b/>
          <w:bCs/>
        </w:rPr>
      </w:pPr>
      <w:r w:rsidRPr="00D45D2B">
        <w:t>Zorg voor antislipvloeren en obstakelvrije looppaden rond de installatie om valpartijen of kabelverstrengeling te voorkom</w:t>
      </w:r>
      <w:r w:rsidRPr="00DD4A00">
        <w:t>en.</w:t>
      </w:r>
    </w:p>
    <w:p w14:paraId="3F3C9DB7" w14:textId="77777777" w:rsidR="00D45D2B" w:rsidRPr="00D45D2B" w:rsidRDefault="00D45D2B" w:rsidP="00D45D2B">
      <w:pPr>
        <w:rPr>
          <w:b/>
          <w:bCs/>
        </w:rPr>
      </w:pPr>
      <w:r w:rsidRPr="00D45D2B">
        <w:rPr>
          <w:b/>
          <w:bCs/>
        </w:rPr>
        <w:t>3.1.5 Thermische / Omgevingsfactoren</w:t>
      </w:r>
    </w:p>
    <w:p w14:paraId="137B43B5" w14:textId="77777777" w:rsidR="00D45D2B" w:rsidRPr="00D45D2B" w:rsidRDefault="00D45D2B" w:rsidP="00A73DBF">
      <w:pPr>
        <w:numPr>
          <w:ilvl w:val="0"/>
          <w:numId w:val="30"/>
        </w:numPr>
      </w:pPr>
      <w:r w:rsidRPr="00D45D2B">
        <w:t>Zorg voor ventilatie en vrije ruimte rond compressoren, pompen en elektrische units voor luchtstroom en toegang.</w:t>
      </w:r>
    </w:p>
    <w:p w14:paraId="7AE14281" w14:textId="77777777" w:rsidR="00D45D2B" w:rsidRPr="00D45D2B" w:rsidRDefault="00D45D2B" w:rsidP="00A73DBF">
      <w:pPr>
        <w:numPr>
          <w:ilvl w:val="0"/>
          <w:numId w:val="30"/>
        </w:numPr>
      </w:pPr>
      <w:r w:rsidRPr="00D45D2B">
        <w:t>Voorzie alle bereikbare elektrische componenten van 3D-geprinte behuizingen waar volledige afsluiting niet mogelijk is.</w:t>
      </w:r>
    </w:p>
    <w:p w14:paraId="2EC14135" w14:textId="77777777" w:rsidR="00D45D2B" w:rsidRPr="00D45D2B" w:rsidRDefault="00D45D2B" w:rsidP="00D45D2B">
      <w:pPr>
        <w:rPr>
          <w:b/>
          <w:bCs/>
        </w:rPr>
      </w:pPr>
      <w:r w:rsidRPr="00D45D2B">
        <w:rPr>
          <w:b/>
          <w:bCs/>
        </w:rPr>
        <w:t>3.1.6 Installatie- / Onderhoudsmaatregelen</w:t>
      </w:r>
    </w:p>
    <w:p w14:paraId="46EF48EC" w14:textId="77777777" w:rsidR="00D45D2B" w:rsidRPr="00D45D2B" w:rsidRDefault="00D45D2B" w:rsidP="00A73DBF">
      <w:pPr>
        <w:numPr>
          <w:ilvl w:val="0"/>
          <w:numId w:val="31"/>
        </w:numPr>
      </w:pPr>
      <w:r w:rsidRPr="00D45D2B">
        <w:t>Stel een onderhoudschecklist op voor periodieke hardware- en softwareveiligheidscontroles.</w:t>
      </w:r>
    </w:p>
    <w:p w14:paraId="64CD6830" w14:textId="77777777" w:rsidR="00D45D2B" w:rsidRPr="00D45D2B" w:rsidRDefault="00D45D2B" w:rsidP="00A73DBF">
      <w:pPr>
        <w:numPr>
          <w:ilvl w:val="0"/>
          <w:numId w:val="31"/>
        </w:numPr>
      </w:pPr>
      <w:r w:rsidRPr="00D45D2B">
        <w:t>Ontwerp afdekkingen voor de pneumatische compressor en hydraulische pomp die zichtbaarheid toelaten, toegang beperken en ventilatie behouden.</w:t>
      </w:r>
    </w:p>
    <w:p w14:paraId="3722ED34" w14:textId="77777777" w:rsidR="00D45D2B" w:rsidRPr="00D45D2B" w:rsidRDefault="00D45D2B" w:rsidP="00A73DBF">
      <w:pPr>
        <w:numPr>
          <w:ilvl w:val="0"/>
          <w:numId w:val="31"/>
        </w:numPr>
      </w:pPr>
      <w:r w:rsidRPr="00D45D2B">
        <w:t>Documenteer alle veiligheidszones, vergrendelpunten en noodbedieningen in een handleiding voor operators en training van personeel.</w:t>
      </w:r>
    </w:p>
    <w:p w14:paraId="51F2AFB8" w14:textId="77777777" w:rsidR="00D45D2B" w:rsidRPr="00D45D2B" w:rsidRDefault="00D45D2B" w:rsidP="00A73DBF">
      <w:pPr>
        <w:numPr>
          <w:ilvl w:val="0"/>
          <w:numId w:val="31"/>
        </w:numPr>
      </w:pPr>
      <w:r w:rsidRPr="00D45D2B">
        <w:t>Train museumstaf en begeleiders in veiligheidsfuncties, onderhoudsroutines en noodprocedures.</w:t>
      </w:r>
    </w:p>
    <w:p w14:paraId="2CA0B71D" w14:textId="79B5D7BA" w:rsidR="00DD3579" w:rsidRPr="00DD4A00" w:rsidRDefault="00DD3579">
      <w:pPr>
        <w:rPr>
          <w:b/>
          <w:bCs/>
        </w:rPr>
      </w:pPr>
      <w:r w:rsidRPr="00DD4A00">
        <w:rPr>
          <w:b/>
          <w:bCs/>
        </w:rPr>
        <w:br w:type="page"/>
      </w:r>
    </w:p>
    <w:p w14:paraId="344D997B" w14:textId="77777777" w:rsidR="00DD3579" w:rsidRPr="00DD3579" w:rsidRDefault="00DD3579" w:rsidP="00DD3579">
      <w:pPr>
        <w:rPr>
          <w:b/>
          <w:bCs/>
          <w:sz w:val="28"/>
          <w:szCs w:val="28"/>
        </w:rPr>
      </w:pPr>
      <w:r w:rsidRPr="00DD3579">
        <w:rPr>
          <w:b/>
          <w:bCs/>
          <w:sz w:val="28"/>
          <w:szCs w:val="28"/>
        </w:rPr>
        <w:lastRenderedPageBreak/>
        <w:t>4 Systeemontwerp en Veiligheidsimplementatie</w:t>
      </w:r>
    </w:p>
    <w:p w14:paraId="2005C7F2" w14:textId="77777777" w:rsidR="00DD3579" w:rsidRPr="00DD3579" w:rsidRDefault="00DD3579" w:rsidP="00DD3579">
      <w:pPr>
        <w:rPr>
          <w:b/>
          <w:bCs/>
        </w:rPr>
      </w:pPr>
      <w:r w:rsidRPr="00DD3579">
        <w:rPr>
          <w:b/>
          <w:bCs/>
        </w:rPr>
        <w:t>4.1.1 Overzicht van de Veiligheidsimplementatie</w:t>
      </w:r>
    </w:p>
    <w:p w14:paraId="18D4549A" w14:textId="77777777" w:rsidR="00DD3579" w:rsidRPr="00DD3579" w:rsidRDefault="00DD3579" w:rsidP="00DD3579">
      <w:r w:rsidRPr="00DD3579">
        <w:t>Aangezien de installatie is ontworpen voor kinderen die zijn onderverdeeld in drie interactieve zones, elk voorzien van een scherm, zal het systeem worden opgedeeld in drie afzonderlijke veiligheidszones om de interacties te beheren en de veiligheid te waarborgen.</w:t>
      </w:r>
    </w:p>
    <w:p w14:paraId="58E1C411" w14:textId="77777777" w:rsidR="005276BF" w:rsidRDefault="00DD3579" w:rsidP="005276BF">
      <w:pPr>
        <w:keepNext/>
      </w:pPr>
      <w:r w:rsidRPr="00DD4A00">
        <w:rPr>
          <w:rFonts w:ascii="Arial" w:hAnsi="Arial" w:cs="Arial"/>
          <w:b/>
          <w:bCs/>
          <w:noProof/>
          <w:color w:val="000000"/>
          <w:bdr w:val="none" w:sz="0" w:space="0" w:color="auto" w:frame="1"/>
        </w:rPr>
        <w:drawing>
          <wp:inline distT="0" distB="0" distL="0" distR="0" wp14:anchorId="45AF117E" wp14:editId="5BABF5B2">
            <wp:extent cx="5760720" cy="1695410"/>
            <wp:effectExtent l="0" t="0" r="0" b="635"/>
            <wp:docPr id="12" name="Picture 12" descr="Afbeelding met tekst, schermopname, Rechthoek,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fbeelding met tekst, schermopname, Rechthoek, diagram&#10;&#10;Door AI gegenereerde inhoud is mogelijk onjuis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1695410"/>
                    </a:xfrm>
                    <a:prstGeom prst="rect">
                      <a:avLst/>
                    </a:prstGeom>
                    <a:noFill/>
                    <a:ln>
                      <a:noFill/>
                    </a:ln>
                  </pic:spPr>
                </pic:pic>
              </a:graphicData>
            </a:graphic>
          </wp:inline>
        </w:drawing>
      </w:r>
    </w:p>
    <w:p w14:paraId="5021F095" w14:textId="0CA75BE0" w:rsidR="00D45D2B" w:rsidRPr="00DD4A00" w:rsidRDefault="005276BF" w:rsidP="005276BF">
      <w:pPr>
        <w:pStyle w:val="Bijschrift"/>
        <w:rPr>
          <w:b/>
          <w:bCs/>
        </w:rPr>
      </w:pPr>
      <w:r>
        <w:t xml:space="preserve">Figuur </w:t>
      </w:r>
      <w:fldSimple w:instr=" SEQ Figuur \* ARABIC ">
        <w:r w:rsidR="007F0F2E">
          <w:rPr>
            <w:noProof/>
          </w:rPr>
          <w:t>12</w:t>
        </w:r>
      </w:fldSimple>
      <w:r>
        <w:t xml:space="preserve"> </w:t>
      </w:r>
      <w:r w:rsidRPr="0062514E">
        <w:t>Bovenkantaanzicht met veiligheidszones aangewezen</w:t>
      </w:r>
    </w:p>
    <w:p w14:paraId="0B0AA54A" w14:textId="77777777" w:rsidR="00A73DBF" w:rsidRPr="00A73DBF" w:rsidRDefault="00A73DBF" w:rsidP="00A73DBF">
      <w:pPr>
        <w:rPr>
          <w:b/>
          <w:bCs/>
        </w:rPr>
      </w:pPr>
      <w:r w:rsidRPr="00A73DBF">
        <w:rPr>
          <w:b/>
          <w:bCs/>
        </w:rPr>
        <w:t>Systeemontwerp en Veiligheidsimplementatie</w:t>
      </w:r>
    </w:p>
    <w:p w14:paraId="3273BF8E" w14:textId="77777777" w:rsidR="00A73DBF" w:rsidRPr="00A73DBF" w:rsidRDefault="00A73DBF" w:rsidP="00A73DBF">
      <w:pPr>
        <w:rPr>
          <w:b/>
          <w:bCs/>
        </w:rPr>
      </w:pPr>
      <w:r w:rsidRPr="00A73DBF">
        <w:rPr>
          <w:b/>
          <w:bCs/>
        </w:rPr>
        <w:t>4.1.2 Veiligheidszones</w:t>
      </w:r>
    </w:p>
    <w:p w14:paraId="1D8882DB" w14:textId="77777777" w:rsidR="00A73DBF" w:rsidRPr="00A73DBF" w:rsidRDefault="00A73DBF" w:rsidP="00A73DBF">
      <w:pPr>
        <w:numPr>
          <w:ilvl w:val="0"/>
          <w:numId w:val="33"/>
        </w:numPr>
      </w:pPr>
      <w:r w:rsidRPr="00A73DBF">
        <w:t>Elke groep kinderen werkt met een specifiek deel van de installatie.</w:t>
      </w:r>
    </w:p>
    <w:p w14:paraId="1910BDFD" w14:textId="77777777" w:rsidR="00A73DBF" w:rsidRPr="00A73DBF" w:rsidRDefault="00A73DBF" w:rsidP="00A73DBF">
      <w:pPr>
        <w:numPr>
          <w:ilvl w:val="0"/>
          <w:numId w:val="33"/>
        </w:numPr>
      </w:pPr>
      <w:r w:rsidRPr="00A73DBF">
        <w:t>De hydraulische pers, als meest risicovolle onderdeel, wordt volledig omsloten met transparant veiligheidsglas.</w:t>
      </w:r>
    </w:p>
    <w:p w14:paraId="32554FC1" w14:textId="77777777" w:rsidR="00A73DBF" w:rsidRPr="00A73DBF" w:rsidRDefault="00A73DBF" w:rsidP="00A73DBF">
      <w:pPr>
        <w:numPr>
          <w:ilvl w:val="0"/>
          <w:numId w:val="33"/>
        </w:numPr>
      </w:pPr>
      <w:r w:rsidRPr="00A73DBF">
        <w:t>Voor de overige zones zijn twee opties voor veiligheidsimplementatie geëvalueerd:</w:t>
      </w:r>
    </w:p>
    <w:p w14:paraId="0DE16579" w14:textId="77777777" w:rsidR="00A73DBF" w:rsidRPr="00A73DBF" w:rsidRDefault="00A73DBF" w:rsidP="00A73DBF">
      <w:pPr>
        <w:rPr>
          <w:b/>
          <w:bCs/>
        </w:rPr>
      </w:pPr>
      <w:r w:rsidRPr="00A73DBF">
        <w:rPr>
          <w:b/>
          <w:bCs/>
        </w:rPr>
        <w:t>4.1.2.1 Optie 1: Transparante Deuren met Interlock</w:t>
      </w:r>
    </w:p>
    <w:p w14:paraId="1AFE9BF1" w14:textId="77777777" w:rsidR="00A73DBF" w:rsidRPr="00A73DBF" w:rsidRDefault="00A73DBF" w:rsidP="00A73DBF">
      <w:r w:rsidRPr="00A73DBF">
        <w:rPr>
          <w:b/>
          <w:bCs/>
        </w:rPr>
        <w:t>Voordelen:</w:t>
      </w:r>
    </w:p>
    <w:p w14:paraId="34B11CE1" w14:textId="77777777" w:rsidR="00A73DBF" w:rsidRPr="00A73DBF" w:rsidRDefault="00A73DBF" w:rsidP="00A73DBF">
      <w:pPr>
        <w:numPr>
          <w:ilvl w:val="0"/>
          <w:numId w:val="34"/>
        </w:numPr>
      </w:pPr>
      <w:r w:rsidRPr="00A73DBF">
        <w:t>Visuele toegang tot interne processen blijft mogelijk.</w:t>
      </w:r>
    </w:p>
    <w:p w14:paraId="09ADC3A6" w14:textId="77777777" w:rsidR="00A73DBF" w:rsidRPr="00A73DBF" w:rsidRDefault="00A73DBF" w:rsidP="00A73DBF">
      <w:pPr>
        <w:numPr>
          <w:ilvl w:val="0"/>
          <w:numId w:val="34"/>
        </w:numPr>
      </w:pPr>
      <w:r w:rsidRPr="00A73DBF">
        <w:t>Onafhankelijke, flexibele besturing van elke zone.</w:t>
      </w:r>
    </w:p>
    <w:p w14:paraId="6A377DF6" w14:textId="77777777" w:rsidR="00A73DBF" w:rsidRPr="00A73DBF" w:rsidRDefault="00A73DBF" w:rsidP="00A73DBF">
      <w:r w:rsidRPr="00A73DBF">
        <w:rPr>
          <w:b/>
          <w:bCs/>
        </w:rPr>
        <w:t>Nadelen:</w:t>
      </w:r>
    </w:p>
    <w:p w14:paraId="6DE82B38" w14:textId="77777777" w:rsidR="00A73DBF" w:rsidRPr="00A73DBF" w:rsidRDefault="00A73DBF" w:rsidP="00A73DBF">
      <w:pPr>
        <w:numPr>
          <w:ilvl w:val="0"/>
          <w:numId w:val="35"/>
        </w:numPr>
      </w:pPr>
      <w:r w:rsidRPr="00A73DBF">
        <w:t>Complexere mechanische onderdelen (scharnieren, sloten).</w:t>
      </w:r>
    </w:p>
    <w:p w14:paraId="7ECEEFE9" w14:textId="77777777" w:rsidR="00A73DBF" w:rsidRPr="00A73DBF" w:rsidRDefault="00A73DBF" w:rsidP="00A73DBF">
      <w:pPr>
        <w:numPr>
          <w:ilvl w:val="0"/>
          <w:numId w:val="35"/>
        </w:numPr>
      </w:pPr>
      <w:r w:rsidRPr="00A73DBF">
        <w:t>Meer onderhoud door bewegende delen.</w:t>
      </w:r>
    </w:p>
    <w:p w14:paraId="63D6C57D" w14:textId="77777777" w:rsidR="00A73DBF" w:rsidRPr="00A73DBF" w:rsidRDefault="00A73DBF" w:rsidP="00A73DBF">
      <w:r w:rsidRPr="00A73DBF">
        <w:rPr>
          <w:b/>
          <w:bCs/>
        </w:rPr>
        <w:t>Vereisten:</w:t>
      </w:r>
    </w:p>
    <w:p w14:paraId="41633263" w14:textId="77777777" w:rsidR="00A73DBF" w:rsidRPr="00A73DBF" w:rsidRDefault="00A73DBF" w:rsidP="00A73DBF">
      <w:pPr>
        <w:numPr>
          <w:ilvl w:val="0"/>
          <w:numId w:val="36"/>
        </w:numPr>
      </w:pPr>
      <w:r w:rsidRPr="00A73DBF">
        <w:t>Type 4 interlock-schakelaars met vergrendeling (ISO 14119).</w:t>
      </w:r>
    </w:p>
    <w:p w14:paraId="1590E1F9" w14:textId="77777777" w:rsidR="00A73DBF" w:rsidRPr="00A73DBF" w:rsidRDefault="00A73DBF" w:rsidP="00A73DBF">
      <w:pPr>
        <w:numPr>
          <w:ilvl w:val="0"/>
          <w:numId w:val="36"/>
        </w:numPr>
      </w:pPr>
      <w:r w:rsidRPr="00A73DBF">
        <w:t>Veiligheidsprestatieniveau PL=d of PL=e (ISO 13849-1).</w:t>
      </w:r>
    </w:p>
    <w:p w14:paraId="3009BBB3" w14:textId="352FA741" w:rsidR="00A73DBF" w:rsidRPr="00DD4A00" w:rsidRDefault="00A73DBF" w:rsidP="00A73DBF">
      <w:pPr>
        <w:numPr>
          <w:ilvl w:val="0"/>
          <w:numId w:val="36"/>
        </w:numPr>
      </w:pPr>
      <w:r w:rsidRPr="00A73DBF">
        <w:lastRenderedPageBreak/>
        <w:t>Interlocks moeten openen verhinderen tenzij de machine zich in een veilige toestand bevindt.</w:t>
      </w:r>
    </w:p>
    <w:p w14:paraId="55D6F4CC" w14:textId="77777777" w:rsidR="000D7F7E" w:rsidRPr="00A73DBF" w:rsidRDefault="000D7F7E" w:rsidP="000D7F7E">
      <w:pPr>
        <w:ind w:left="360"/>
      </w:pPr>
    </w:p>
    <w:p w14:paraId="007292E1" w14:textId="77777777" w:rsidR="00A73DBF" w:rsidRPr="00A73DBF" w:rsidRDefault="00A73DBF" w:rsidP="00A73DBF">
      <w:pPr>
        <w:rPr>
          <w:b/>
          <w:bCs/>
        </w:rPr>
      </w:pPr>
      <w:r w:rsidRPr="00A73DBF">
        <w:rPr>
          <w:b/>
          <w:bCs/>
        </w:rPr>
        <w:t>4.1.2.2 Optie 2: Vaste Veiligheidsschermen</w:t>
      </w:r>
    </w:p>
    <w:p w14:paraId="467974D7" w14:textId="77777777" w:rsidR="00A73DBF" w:rsidRPr="00A73DBF" w:rsidRDefault="00A73DBF" w:rsidP="00A73DBF">
      <w:r w:rsidRPr="00A73DBF">
        <w:rPr>
          <w:b/>
          <w:bCs/>
        </w:rPr>
        <w:t>Voordelen:</w:t>
      </w:r>
    </w:p>
    <w:p w14:paraId="3C84314D" w14:textId="77777777" w:rsidR="00A73DBF" w:rsidRPr="00A73DBF" w:rsidRDefault="00A73DBF" w:rsidP="00A73DBF">
      <w:pPr>
        <w:numPr>
          <w:ilvl w:val="0"/>
          <w:numId w:val="37"/>
        </w:numPr>
      </w:pPr>
      <w:r w:rsidRPr="00A73DBF">
        <w:t>Simpel en robuust.</w:t>
      </w:r>
    </w:p>
    <w:p w14:paraId="36642A12" w14:textId="77777777" w:rsidR="00A73DBF" w:rsidRPr="00A73DBF" w:rsidRDefault="00A73DBF" w:rsidP="00A73DBF">
      <w:pPr>
        <w:numPr>
          <w:ilvl w:val="0"/>
          <w:numId w:val="37"/>
        </w:numPr>
      </w:pPr>
      <w:r w:rsidRPr="00A73DBF">
        <w:t>Lagere kosten en minimaal onderhoud.</w:t>
      </w:r>
    </w:p>
    <w:p w14:paraId="3BAEB8E0" w14:textId="77777777" w:rsidR="00A73DBF" w:rsidRPr="00A73DBF" w:rsidRDefault="00A73DBF" w:rsidP="00A73DBF">
      <w:r w:rsidRPr="00A73DBF">
        <w:rPr>
          <w:b/>
          <w:bCs/>
        </w:rPr>
        <w:t>Nadelen:</w:t>
      </w:r>
    </w:p>
    <w:p w14:paraId="38F73607" w14:textId="77777777" w:rsidR="00A73DBF" w:rsidRPr="00A73DBF" w:rsidRDefault="00A73DBF" w:rsidP="00A73DBF">
      <w:pPr>
        <w:numPr>
          <w:ilvl w:val="0"/>
          <w:numId w:val="38"/>
        </w:numPr>
      </w:pPr>
      <w:r w:rsidRPr="00A73DBF">
        <w:t>Minder toegankelijkheid.</w:t>
      </w:r>
    </w:p>
    <w:p w14:paraId="7EE07D69" w14:textId="77777777" w:rsidR="00A73DBF" w:rsidRPr="00A73DBF" w:rsidRDefault="00A73DBF" w:rsidP="00A73DBF">
      <w:pPr>
        <w:numPr>
          <w:ilvl w:val="0"/>
          <w:numId w:val="38"/>
        </w:numPr>
      </w:pPr>
      <w:r w:rsidRPr="00A73DBF">
        <w:t>Grotere veiligheidsafstand vereist tot gevaarlijke onderdelen.</w:t>
      </w:r>
    </w:p>
    <w:p w14:paraId="0538214E" w14:textId="77777777" w:rsidR="00A73DBF" w:rsidRPr="00A73DBF" w:rsidRDefault="00A73DBF" w:rsidP="00A73DBF">
      <w:r w:rsidRPr="00A73DBF">
        <w:rPr>
          <w:b/>
          <w:bCs/>
        </w:rPr>
        <w:t>Vereisten:</w:t>
      </w:r>
    </w:p>
    <w:p w14:paraId="55626010" w14:textId="77777777" w:rsidR="00A73DBF" w:rsidRPr="00A73DBF" w:rsidRDefault="00A73DBF" w:rsidP="00A73DBF">
      <w:pPr>
        <w:numPr>
          <w:ilvl w:val="0"/>
          <w:numId w:val="39"/>
        </w:numPr>
      </w:pPr>
      <w:r w:rsidRPr="00A73DBF">
        <w:t>Slagvaste polycarbonaatschermen (≥6 mm dik).</w:t>
      </w:r>
    </w:p>
    <w:p w14:paraId="3A0C1E87" w14:textId="77777777" w:rsidR="00A73DBF" w:rsidRPr="00A73DBF" w:rsidRDefault="00A73DBF" w:rsidP="00A73DBF">
      <w:pPr>
        <w:numPr>
          <w:ilvl w:val="0"/>
          <w:numId w:val="39"/>
        </w:numPr>
      </w:pPr>
      <w:r w:rsidRPr="00A73DBF">
        <w:t>Minimale hoogte van 1400–1600 mm (gebaseerd op reikwijdte).</w:t>
      </w:r>
    </w:p>
    <w:p w14:paraId="7DFBFD47" w14:textId="77777777" w:rsidR="00A73DBF" w:rsidRPr="00A73DBF" w:rsidRDefault="00A73DBF" w:rsidP="00A73DBF">
      <w:pPr>
        <w:numPr>
          <w:ilvl w:val="0"/>
          <w:numId w:val="39"/>
        </w:numPr>
      </w:pPr>
      <w:r w:rsidRPr="00A73DBF">
        <w:t>Veiligheidsafstand tot gevaar berekend volgens ISO 13857.</w:t>
      </w:r>
    </w:p>
    <w:p w14:paraId="47307DA3" w14:textId="327A07DC" w:rsidR="00A73DBF" w:rsidRPr="00A73DBF" w:rsidRDefault="00A73DBF" w:rsidP="00A73DBF"/>
    <w:p w14:paraId="2A509EF9" w14:textId="77777777" w:rsidR="00A73DBF" w:rsidRPr="00A73DBF" w:rsidRDefault="00A73DBF" w:rsidP="00A73DBF">
      <w:pPr>
        <w:rPr>
          <w:b/>
          <w:bCs/>
        </w:rPr>
      </w:pPr>
      <w:r w:rsidRPr="00A73DBF">
        <w:rPr>
          <w:b/>
          <w:bCs/>
        </w:rPr>
        <w:t>4.1.2.3 Berekening van de Veiligheidsafstand</w:t>
      </w:r>
    </w:p>
    <w:p w14:paraId="71EF783E" w14:textId="77777777" w:rsidR="00A73DBF" w:rsidRPr="00A73DBF" w:rsidRDefault="00A73DBF" w:rsidP="00A73DBF">
      <w:r w:rsidRPr="00A73DBF">
        <w:rPr>
          <w:b/>
          <w:bCs/>
        </w:rPr>
        <w:t>Gebruikte norm:</w:t>
      </w:r>
      <w:r w:rsidRPr="00A73DBF">
        <w:t xml:space="preserve"> ISO 13855 (voorheen ISO 13857)</w:t>
      </w:r>
      <w:r w:rsidRPr="00A73DBF">
        <w:br/>
      </w:r>
      <w:r w:rsidRPr="00A73DBF">
        <w:rPr>
          <w:b/>
          <w:bCs/>
        </w:rPr>
        <w:t>Formule:</w:t>
      </w:r>
      <w:r w:rsidRPr="00A73DBF">
        <w:br/>
      </w:r>
      <w:r w:rsidRPr="00A73DBF">
        <w:rPr>
          <w:b/>
          <w:bCs/>
        </w:rPr>
        <w:t>S = K × T + C</w:t>
      </w:r>
    </w:p>
    <w:p w14:paraId="0AE4CECC" w14:textId="77777777" w:rsidR="00A73DBF" w:rsidRPr="00A73DBF" w:rsidRDefault="00A73DBF" w:rsidP="00A73DBF">
      <w:r w:rsidRPr="00A73DBF">
        <w:t>Waarbij:</w:t>
      </w:r>
    </w:p>
    <w:p w14:paraId="06DE2DB9" w14:textId="77777777" w:rsidR="00A73DBF" w:rsidRPr="00A73DBF" w:rsidRDefault="00A73DBF" w:rsidP="00A73DBF">
      <w:pPr>
        <w:numPr>
          <w:ilvl w:val="0"/>
          <w:numId w:val="40"/>
        </w:numPr>
      </w:pPr>
      <w:r w:rsidRPr="00A73DBF">
        <w:t>S = Minimale veiligheidsafstand (mm)</w:t>
      </w:r>
    </w:p>
    <w:p w14:paraId="148CBBDF" w14:textId="77777777" w:rsidR="00A73DBF" w:rsidRPr="00A73DBF" w:rsidRDefault="00A73DBF" w:rsidP="00A73DBF">
      <w:pPr>
        <w:numPr>
          <w:ilvl w:val="0"/>
          <w:numId w:val="40"/>
        </w:numPr>
      </w:pPr>
      <w:r w:rsidRPr="00A73DBF">
        <w:t>K = Benaderingssnelheid van lichaamsdeel (mm/s)</w:t>
      </w:r>
    </w:p>
    <w:p w14:paraId="76100D2F" w14:textId="77777777" w:rsidR="00A73DBF" w:rsidRPr="00A73DBF" w:rsidRDefault="00A73DBF" w:rsidP="00A73DBF">
      <w:pPr>
        <w:numPr>
          <w:ilvl w:val="0"/>
          <w:numId w:val="40"/>
        </w:numPr>
      </w:pPr>
      <w:r w:rsidRPr="00A73DBF">
        <w:t>T = Stoptijd van het systeem (s)</w:t>
      </w:r>
    </w:p>
    <w:p w14:paraId="60D6C699" w14:textId="77777777" w:rsidR="00A73DBF" w:rsidRPr="00A73DBF" w:rsidRDefault="00A73DBF" w:rsidP="00A73DBF">
      <w:pPr>
        <w:numPr>
          <w:ilvl w:val="0"/>
          <w:numId w:val="40"/>
        </w:numPr>
      </w:pPr>
      <w:r w:rsidRPr="00A73DBF">
        <w:t>C = Bufferwaarde voor binnendringen (mm)</w:t>
      </w:r>
    </w:p>
    <w:p w14:paraId="2A8DC59B" w14:textId="77777777" w:rsidR="00A73DBF" w:rsidRPr="00A73DBF" w:rsidRDefault="00A73DBF" w:rsidP="00A73DBF">
      <w:r w:rsidRPr="00A73DBF">
        <w:rPr>
          <w:b/>
          <w:bCs/>
        </w:rPr>
        <w:t>Parameters:</w:t>
      </w:r>
    </w:p>
    <w:p w14:paraId="1BE2A5F9" w14:textId="29DB96FF" w:rsidR="00A73DBF" w:rsidRPr="00A73DBF" w:rsidRDefault="00A73DBF" w:rsidP="00A73DBF">
      <w:pPr>
        <w:numPr>
          <w:ilvl w:val="0"/>
          <w:numId w:val="41"/>
        </w:numPr>
      </w:pPr>
      <w:r w:rsidRPr="00A73DBF">
        <w:t>Lichaamsdeel: Vinger</w:t>
      </w:r>
    </w:p>
    <w:p w14:paraId="6106130D" w14:textId="77777777" w:rsidR="00A73DBF" w:rsidRPr="00A73DBF" w:rsidRDefault="00A73DBF" w:rsidP="00A73DBF">
      <w:pPr>
        <w:numPr>
          <w:ilvl w:val="0"/>
          <w:numId w:val="41"/>
        </w:numPr>
      </w:pPr>
      <w:r w:rsidRPr="00A73DBF">
        <w:t>K: 160 mm/s</w:t>
      </w:r>
    </w:p>
    <w:p w14:paraId="4115D282" w14:textId="77777777" w:rsidR="00A73DBF" w:rsidRPr="00A73DBF" w:rsidRDefault="00A73DBF" w:rsidP="00A73DBF">
      <w:pPr>
        <w:numPr>
          <w:ilvl w:val="0"/>
          <w:numId w:val="41"/>
        </w:numPr>
      </w:pPr>
      <w:r w:rsidRPr="00A73DBF">
        <w:t>T: 0,25 s (geschat: 80 ms elektrisch + 150–200 ms pneumatisch)</w:t>
      </w:r>
    </w:p>
    <w:p w14:paraId="7D399792" w14:textId="77777777" w:rsidR="00A73DBF" w:rsidRPr="00A73DBF" w:rsidRDefault="00A73DBF" w:rsidP="00A73DBF">
      <w:pPr>
        <w:numPr>
          <w:ilvl w:val="0"/>
          <w:numId w:val="41"/>
        </w:numPr>
      </w:pPr>
      <w:r w:rsidRPr="00A73DBF">
        <w:t>C: 10 mm (voor vingergrote openingen)</w:t>
      </w:r>
    </w:p>
    <w:p w14:paraId="2578ADC8" w14:textId="77777777" w:rsidR="00A73DBF" w:rsidRPr="00A73DBF" w:rsidRDefault="00A73DBF" w:rsidP="00A73DBF">
      <w:r w:rsidRPr="00A73DBF">
        <w:rPr>
          <w:b/>
          <w:bCs/>
        </w:rPr>
        <w:lastRenderedPageBreak/>
        <w:t>Berekening:</w:t>
      </w:r>
      <w:r w:rsidRPr="00A73DBF">
        <w:br/>
        <w:t xml:space="preserve">S = 160 × 0,25 + 10 = </w:t>
      </w:r>
      <w:r w:rsidRPr="00A73DBF">
        <w:rPr>
          <w:b/>
          <w:bCs/>
        </w:rPr>
        <w:t>50 mm</w:t>
      </w:r>
      <w:r w:rsidRPr="00A73DBF">
        <w:br/>
      </w:r>
      <w:r w:rsidRPr="00A73DBF">
        <w:rPr>
          <w:b/>
          <w:bCs/>
        </w:rPr>
        <w:t>Minimale veiligheidsafstand = 50 mm</w:t>
      </w:r>
    </w:p>
    <w:p w14:paraId="21AFA14F" w14:textId="77777777" w:rsidR="00A73DBF" w:rsidRPr="00A73DBF" w:rsidRDefault="00A73DBF" w:rsidP="00A73DBF">
      <w:r w:rsidRPr="00A73DBF">
        <w:rPr>
          <w:b/>
          <w:bCs/>
        </w:rPr>
        <w:t>Aanbevolen componenten:</w:t>
      </w:r>
      <w:r w:rsidRPr="00A73DBF">
        <w:br/>
      </w:r>
      <w:r w:rsidRPr="00A73DBF">
        <w:rPr>
          <w:b/>
          <w:bCs/>
        </w:rPr>
        <w:t>Veiligheidsschermen:</w:t>
      </w:r>
    </w:p>
    <w:p w14:paraId="69CC0A65" w14:textId="77777777" w:rsidR="00A73DBF" w:rsidRPr="00A73DBF" w:rsidRDefault="00A73DBF" w:rsidP="00A73DBF">
      <w:pPr>
        <w:numPr>
          <w:ilvl w:val="0"/>
          <w:numId w:val="42"/>
        </w:numPr>
      </w:pPr>
      <w:r w:rsidRPr="00A73DBF">
        <w:t>Polycarbonaat, ≥6 mm dik</w:t>
      </w:r>
    </w:p>
    <w:p w14:paraId="53B7B575" w14:textId="77777777" w:rsidR="00A73DBF" w:rsidRPr="00A73DBF" w:rsidRDefault="00A73DBF" w:rsidP="00A73DBF">
      <w:pPr>
        <w:numPr>
          <w:ilvl w:val="0"/>
          <w:numId w:val="42"/>
        </w:numPr>
      </w:pPr>
      <w:r w:rsidRPr="00A73DBF">
        <w:t>Hoogte: ≥1600 mm</w:t>
      </w:r>
    </w:p>
    <w:p w14:paraId="49B93181" w14:textId="77777777" w:rsidR="00A73DBF" w:rsidRPr="00A73DBF" w:rsidRDefault="00A73DBF" w:rsidP="00A73DBF">
      <w:pPr>
        <w:numPr>
          <w:ilvl w:val="0"/>
          <w:numId w:val="42"/>
        </w:numPr>
      </w:pPr>
      <w:r w:rsidRPr="00A73DBF">
        <w:t>Afstand tot gevaar: ≥600 mm</w:t>
      </w:r>
    </w:p>
    <w:p w14:paraId="60AD0032" w14:textId="77777777" w:rsidR="00A73DBF" w:rsidRPr="00A73DBF" w:rsidRDefault="00A73DBF" w:rsidP="00A73DBF">
      <w:r w:rsidRPr="00A73DBF">
        <w:rPr>
          <w:b/>
          <w:bCs/>
        </w:rPr>
        <w:t>Interlockdeuren:</w:t>
      </w:r>
    </w:p>
    <w:p w14:paraId="67ED724D" w14:textId="77777777" w:rsidR="00A73DBF" w:rsidRPr="00A73DBF" w:rsidRDefault="00A73DBF" w:rsidP="00A73DBF">
      <w:pPr>
        <w:numPr>
          <w:ilvl w:val="0"/>
          <w:numId w:val="43"/>
        </w:numPr>
      </w:pPr>
      <w:r w:rsidRPr="00A73DBF">
        <w:t>RFID- of tong-type interlock schakelaars</w:t>
      </w:r>
    </w:p>
    <w:p w14:paraId="1B46E2A5" w14:textId="77777777" w:rsidR="00A73DBF" w:rsidRPr="00067409" w:rsidRDefault="00A73DBF" w:rsidP="00A73DBF">
      <w:pPr>
        <w:numPr>
          <w:ilvl w:val="0"/>
          <w:numId w:val="43"/>
        </w:numPr>
        <w:rPr>
          <w:lang w:val="en-GB"/>
        </w:rPr>
      </w:pPr>
      <w:r w:rsidRPr="00067409">
        <w:rPr>
          <w:lang w:val="en-GB"/>
        </w:rPr>
        <w:t>Normen: ISO 14119, ISO 13849-1 (PL=d of PL=e)</w:t>
      </w:r>
    </w:p>
    <w:p w14:paraId="09719249" w14:textId="77777777" w:rsidR="00A73DBF" w:rsidRPr="00A73DBF" w:rsidRDefault="00A73DBF" w:rsidP="00A73DBF">
      <w:pPr>
        <w:numPr>
          <w:ilvl w:val="0"/>
          <w:numId w:val="43"/>
        </w:numPr>
      </w:pPr>
      <w:r w:rsidRPr="00A73DBF">
        <w:t>Veiligheidsrelais of veiligheids-PLC met dubbelkanaals bedrading</w:t>
      </w:r>
    </w:p>
    <w:p w14:paraId="6505B2CA" w14:textId="683C7479" w:rsidR="00A73DBF" w:rsidRPr="00A73DBF" w:rsidRDefault="00A73DBF" w:rsidP="00A73DBF"/>
    <w:p w14:paraId="26A8D909" w14:textId="77777777" w:rsidR="00A73DBF" w:rsidRPr="00A73DBF" w:rsidRDefault="00A73DBF" w:rsidP="00A73DBF">
      <w:pPr>
        <w:rPr>
          <w:b/>
          <w:bCs/>
        </w:rPr>
      </w:pPr>
      <w:r w:rsidRPr="00A73DBF">
        <w:rPr>
          <w:b/>
          <w:bCs/>
        </w:rPr>
        <w:t>4.1.2.4 Alternatieve Veiligheidsopties (voor toekomstige overweging)</w:t>
      </w:r>
    </w:p>
    <w:p w14:paraId="369AE618" w14:textId="77777777" w:rsidR="00A73DBF" w:rsidRPr="00A73DBF" w:rsidRDefault="00A73DBF" w:rsidP="00A73DBF">
      <w:r w:rsidRPr="00A73DBF">
        <w:t>Vanwege budgetbeperkingen worden de volgende opties momenteel niet geïmplementeerd, maar ze worden aanbevolen voor toekomstige upgrades:</w:t>
      </w:r>
    </w:p>
    <w:p w14:paraId="6F79E68E" w14:textId="77777777" w:rsidR="00A73DBF" w:rsidRPr="00A73DBF" w:rsidRDefault="00A73DBF" w:rsidP="00A73DBF">
      <w:pPr>
        <w:numPr>
          <w:ilvl w:val="0"/>
          <w:numId w:val="44"/>
        </w:numPr>
      </w:pPr>
      <w:r w:rsidRPr="00A73DBF">
        <w:rPr>
          <w:b/>
          <w:bCs/>
        </w:rPr>
        <w:t>Lichtschermen</w:t>
      </w:r>
      <w:r w:rsidRPr="00A73DBF">
        <w:t xml:space="preserve"> – Ideaal voor persen of transportbanden, Type 4, met mute-zones.</w:t>
      </w:r>
    </w:p>
    <w:p w14:paraId="328ECC80" w14:textId="77777777" w:rsidR="00A73DBF" w:rsidRPr="00A73DBF" w:rsidRDefault="00A73DBF" w:rsidP="00A73DBF">
      <w:pPr>
        <w:numPr>
          <w:ilvl w:val="0"/>
          <w:numId w:val="44"/>
        </w:numPr>
      </w:pPr>
      <w:r w:rsidRPr="00A73DBF">
        <w:rPr>
          <w:b/>
          <w:bCs/>
        </w:rPr>
        <w:t>Laser Area Scanners</w:t>
      </w:r>
      <w:r w:rsidRPr="00A73DBF">
        <w:t xml:space="preserve"> – Virtuele zonecreatie, hoge flexibiliteit, compact ontwerp.</w:t>
      </w:r>
    </w:p>
    <w:p w14:paraId="2B48082B" w14:textId="77777777" w:rsidR="00A73DBF" w:rsidRPr="00A73DBF" w:rsidRDefault="00A73DBF" w:rsidP="00A73DBF">
      <w:pPr>
        <w:numPr>
          <w:ilvl w:val="0"/>
          <w:numId w:val="44"/>
        </w:numPr>
      </w:pPr>
      <w:r w:rsidRPr="00A73DBF">
        <w:rPr>
          <w:b/>
          <w:bCs/>
        </w:rPr>
        <w:t>Tweehandenbediening</w:t>
      </w:r>
      <w:r w:rsidRPr="00A73DBF">
        <w:t xml:space="preserve"> – Voor persveiligheid om handletsel te voorkomen (ISO 13851).</w:t>
      </w:r>
    </w:p>
    <w:p w14:paraId="056E1FE8" w14:textId="724D3CDE" w:rsidR="00A73DBF" w:rsidRPr="00A73DBF" w:rsidRDefault="00A73DBF" w:rsidP="00A73DBF"/>
    <w:p w14:paraId="6CCAC94A" w14:textId="77777777" w:rsidR="00A73DBF" w:rsidRPr="00A73DBF" w:rsidRDefault="00A73DBF" w:rsidP="00A73DBF">
      <w:pPr>
        <w:rPr>
          <w:b/>
          <w:bCs/>
        </w:rPr>
      </w:pPr>
      <w:r w:rsidRPr="00A73DBF">
        <w:rPr>
          <w:b/>
          <w:bCs/>
        </w:rPr>
        <w:t>4.1.3 Behuizing voor Pneumatische Compressor en Hydraulische Pomp</w:t>
      </w:r>
    </w:p>
    <w:p w14:paraId="3A991D0F" w14:textId="77777777" w:rsidR="00A73DBF" w:rsidRPr="00A73DBF" w:rsidRDefault="00A73DBF" w:rsidP="00A73DBF">
      <w:r w:rsidRPr="00A73DBF">
        <w:t>Deze onderdelen moeten robuust worden afgeschermd om manipulatie, schade of accidenteel contact te voorkomen, terwijl observatie voor onderhoud en educatieve doeleinden mogelijk blijft.</w:t>
      </w:r>
    </w:p>
    <w:p w14:paraId="1EFCA7FC" w14:textId="77777777" w:rsidR="00A73DBF" w:rsidRPr="00A73DBF" w:rsidRDefault="00A73DBF" w:rsidP="00A73DBF">
      <w:r w:rsidRPr="00A73DBF">
        <w:rPr>
          <w:b/>
          <w:bCs/>
        </w:rPr>
        <w:t>Ontwerpkenmerken:</w:t>
      </w:r>
    </w:p>
    <w:p w14:paraId="5DC538B9" w14:textId="77777777" w:rsidR="00A73DBF" w:rsidRPr="00A73DBF" w:rsidRDefault="00A73DBF" w:rsidP="00A73DBF">
      <w:pPr>
        <w:numPr>
          <w:ilvl w:val="0"/>
          <w:numId w:val="45"/>
        </w:numPr>
      </w:pPr>
      <w:r w:rsidRPr="00A73DBF">
        <w:t>Transparante panelen aan voor- en zijkant voor zichtbaarheid.</w:t>
      </w:r>
    </w:p>
    <w:p w14:paraId="721E0AAA" w14:textId="6666CC3B" w:rsidR="00A73DBF" w:rsidRPr="00A73DBF" w:rsidRDefault="00DD4A00" w:rsidP="00A73DBF">
      <w:pPr>
        <w:numPr>
          <w:ilvl w:val="0"/>
          <w:numId w:val="45"/>
        </w:numPr>
      </w:pPr>
      <w:r w:rsidRPr="00A73DBF">
        <w:t>Achter paneel</w:t>
      </w:r>
      <w:r w:rsidR="00A73DBF" w:rsidRPr="00A73DBF">
        <w:t xml:space="preserve"> van hout met </w:t>
      </w:r>
      <w:r w:rsidR="00A73DBF" w:rsidRPr="00A73DBF">
        <w:rPr>
          <w:i/>
          <w:iCs/>
        </w:rPr>
        <w:t>The Chocolate Factory</w:t>
      </w:r>
      <w:r w:rsidR="00A73DBF" w:rsidRPr="00A73DBF">
        <w:t xml:space="preserve"> logo, open te maken voor onderhoud.</w:t>
      </w:r>
    </w:p>
    <w:p w14:paraId="058C0676" w14:textId="77777777" w:rsidR="00A73DBF" w:rsidRPr="00A73DBF" w:rsidRDefault="00A73DBF" w:rsidP="00A73DBF">
      <w:pPr>
        <w:numPr>
          <w:ilvl w:val="0"/>
          <w:numId w:val="45"/>
        </w:numPr>
      </w:pPr>
      <w:r w:rsidRPr="00A73DBF">
        <w:lastRenderedPageBreak/>
        <w:t>Panelen bevestigd aan aluminiumprofielen met schroeven en 3D-geprinte hoeken voor bescherming en esthetiek.</w:t>
      </w:r>
    </w:p>
    <w:p w14:paraId="67E08327" w14:textId="77777777" w:rsidR="00A73DBF" w:rsidRPr="00A73DBF" w:rsidRDefault="00A73DBF" w:rsidP="00A73DBF">
      <w:pPr>
        <w:numPr>
          <w:ilvl w:val="0"/>
          <w:numId w:val="45"/>
        </w:numPr>
      </w:pPr>
      <w:r w:rsidRPr="00A73DBF">
        <w:t>Bodem afgesloten met houten planken.</w:t>
      </w:r>
    </w:p>
    <w:p w14:paraId="2B146867" w14:textId="77777777" w:rsidR="00A73DBF" w:rsidRPr="00A73DBF" w:rsidRDefault="00A73DBF" w:rsidP="00A73DBF">
      <w:r w:rsidRPr="00A73DBF">
        <w:rPr>
          <w:b/>
          <w:bCs/>
        </w:rPr>
        <w:t>Benodigde onderdelen:</w:t>
      </w:r>
    </w:p>
    <w:p w14:paraId="48F60D36" w14:textId="77777777" w:rsidR="00A73DBF" w:rsidRPr="00A73DBF" w:rsidRDefault="00A73DBF" w:rsidP="00A73DBF">
      <w:pPr>
        <w:numPr>
          <w:ilvl w:val="0"/>
          <w:numId w:val="46"/>
        </w:numPr>
      </w:pPr>
      <w:r w:rsidRPr="00A73DBF">
        <w:t>4 × Transparante kunststof panelen (75 × 40,5 cm)</w:t>
      </w:r>
    </w:p>
    <w:p w14:paraId="2265A9A2" w14:textId="77777777" w:rsidR="00A73DBF" w:rsidRPr="00A73DBF" w:rsidRDefault="00A73DBF" w:rsidP="00A73DBF">
      <w:pPr>
        <w:numPr>
          <w:ilvl w:val="0"/>
          <w:numId w:val="46"/>
        </w:numPr>
      </w:pPr>
      <w:r w:rsidRPr="00A73DBF">
        <w:t>2 × Transparante kunststof panelen (100 × 75 cm)</w:t>
      </w:r>
    </w:p>
    <w:p w14:paraId="31297D99" w14:textId="77777777" w:rsidR="00A73DBF" w:rsidRPr="00A73DBF" w:rsidRDefault="00A73DBF" w:rsidP="00A73DBF">
      <w:pPr>
        <w:numPr>
          <w:ilvl w:val="0"/>
          <w:numId w:val="46"/>
        </w:numPr>
      </w:pPr>
      <w:r w:rsidRPr="00A73DBF">
        <w:t>2 × Houten panelen (100 × 40,5 cm)</w:t>
      </w:r>
    </w:p>
    <w:p w14:paraId="1FC436F1" w14:textId="77777777" w:rsidR="00A73DBF" w:rsidRPr="00A73DBF" w:rsidRDefault="00A73DBF" w:rsidP="00A73DBF">
      <w:pPr>
        <w:numPr>
          <w:ilvl w:val="0"/>
          <w:numId w:val="46"/>
        </w:numPr>
      </w:pPr>
      <w:r w:rsidRPr="00A73DBF">
        <w:t>2 × Houten panelen (100 × 75 cm)</w:t>
      </w:r>
    </w:p>
    <w:p w14:paraId="457C85A8" w14:textId="77777777" w:rsidR="00A73DBF" w:rsidRPr="00A73DBF" w:rsidRDefault="00A73DBF" w:rsidP="00A73DBF">
      <w:pPr>
        <w:numPr>
          <w:ilvl w:val="0"/>
          <w:numId w:val="46"/>
        </w:numPr>
      </w:pPr>
      <w:r w:rsidRPr="00A73DBF">
        <w:t>48 × Profielverbindingsblokjes</w:t>
      </w:r>
    </w:p>
    <w:p w14:paraId="55204A28" w14:textId="77777777" w:rsidR="00A73DBF" w:rsidRPr="00A73DBF" w:rsidRDefault="00A73DBF" w:rsidP="00A73DBF">
      <w:pPr>
        <w:numPr>
          <w:ilvl w:val="0"/>
          <w:numId w:val="46"/>
        </w:numPr>
      </w:pPr>
      <w:r w:rsidRPr="00A73DBF">
        <w:t>48 × M4 schroeven + ringen</w:t>
      </w:r>
    </w:p>
    <w:p w14:paraId="52C9CF59" w14:textId="77777777" w:rsidR="00A73DBF" w:rsidRPr="00A73DBF" w:rsidRDefault="00A73DBF" w:rsidP="00A73DBF">
      <w:pPr>
        <w:numPr>
          <w:ilvl w:val="0"/>
          <w:numId w:val="46"/>
        </w:numPr>
      </w:pPr>
      <w:r w:rsidRPr="00A73DBF">
        <w:t>400g PLA-filament (voor 3D-geprinte onderdelen)</w:t>
      </w:r>
    </w:p>
    <w:p w14:paraId="23247BF9" w14:textId="2CE1CDD6" w:rsidR="00A73DBF" w:rsidRPr="00A73DBF" w:rsidRDefault="00A73DBF" w:rsidP="00A73DBF"/>
    <w:p w14:paraId="49B4D5D9" w14:textId="77777777" w:rsidR="00A73DBF" w:rsidRPr="00A73DBF" w:rsidRDefault="00A73DBF" w:rsidP="00A73DBF">
      <w:pPr>
        <w:rPr>
          <w:b/>
          <w:bCs/>
        </w:rPr>
      </w:pPr>
      <w:r w:rsidRPr="00A73DBF">
        <w:rPr>
          <w:b/>
          <w:bCs/>
        </w:rPr>
        <w:t>4.1.4 Bekabeling, Kabelbeheer en Elektronica-behuizing</w:t>
      </w:r>
    </w:p>
    <w:p w14:paraId="397CD03B" w14:textId="77777777" w:rsidR="00A73DBF" w:rsidRPr="00A73DBF" w:rsidRDefault="00A73DBF" w:rsidP="00A73DBF">
      <w:r w:rsidRPr="00A73DBF">
        <w:t>De huidige bedrading is overmatig en slecht beheerd. Niet-gebruikte elektrische componenten moeten worden verwijderd en werkende componenten opnieuw worden georganiseerd op een centrale aluminiumplaat, met een transparante afdekking voor inspectie en educatieve zichtbaarheid.</w:t>
      </w:r>
    </w:p>
    <w:p w14:paraId="044D3E94" w14:textId="77777777" w:rsidR="00A73DBF" w:rsidRPr="00A73DBF" w:rsidRDefault="00A73DBF" w:rsidP="00A73DBF">
      <w:r w:rsidRPr="00A73DBF">
        <w:rPr>
          <w:b/>
          <w:bCs/>
        </w:rPr>
        <w:t>Ontwerpkenmerken:</w:t>
      </w:r>
    </w:p>
    <w:p w14:paraId="226670C2" w14:textId="77777777" w:rsidR="00A73DBF" w:rsidRPr="00A73DBF" w:rsidRDefault="00A73DBF" w:rsidP="00A73DBF">
      <w:pPr>
        <w:numPr>
          <w:ilvl w:val="0"/>
          <w:numId w:val="47"/>
        </w:numPr>
      </w:pPr>
      <w:r w:rsidRPr="00A73DBF">
        <w:t>Transparante panelen aan voor- en zijkanten.</w:t>
      </w:r>
    </w:p>
    <w:p w14:paraId="4F0096C5" w14:textId="77777777" w:rsidR="00A73DBF" w:rsidRPr="00A73DBF" w:rsidRDefault="00A73DBF" w:rsidP="00A73DBF">
      <w:pPr>
        <w:numPr>
          <w:ilvl w:val="0"/>
          <w:numId w:val="47"/>
        </w:numPr>
      </w:pPr>
      <w:r w:rsidRPr="00A73DBF">
        <w:t>Zijpanelen bevestigd met 3D-geprinte beugels; voorzijde verlijmd met 3D-geprinte hoeken.</w:t>
      </w:r>
    </w:p>
    <w:p w14:paraId="64A4EAAA" w14:textId="77777777" w:rsidR="00A73DBF" w:rsidRPr="00A73DBF" w:rsidRDefault="00A73DBF" w:rsidP="00A73DBF">
      <w:pPr>
        <w:numPr>
          <w:ilvl w:val="0"/>
          <w:numId w:val="47"/>
        </w:numPr>
      </w:pPr>
      <w:r w:rsidRPr="00A73DBF">
        <w:t>Zelfde visuele stijl als de compressor-/pompbehuizing voor consistentie.</w:t>
      </w:r>
    </w:p>
    <w:p w14:paraId="25CB7990" w14:textId="6AB85FC1" w:rsidR="00A73DBF" w:rsidRPr="00A73DBF" w:rsidRDefault="00A73DBF" w:rsidP="00A73DBF">
      <w:r w:rsidRPr="00A73DBF">
        <w:rPr>
          <w:b/>
          <w:bCs/>
        </w:rPr>
        <w:t>Aanbeveling:</w:t>
      </w:r>
      <w:r w:rsidRPr="00A73DBF">
        <w:br/>
        <w:t xml:space="preserve">Hoewel volledige </w:t>
      </w:r>
      <w:r w:rsidR="00DD4A00" w:rsidRPr="00A73DBF">
        <w:t>her bedrading</w:t>
      </w:r>
      <w:r w:rsidRPr="00A73DBF">
        <w:t xml:space="preserve"> ideaal is, kan beperkte personeelscapaciteit dit beperken. Toch moet het basis kabelbeheer worden verbeterd.</w:t>
      </w:r>
    </w:p>
    <w:p w14:paraId="0A03622E" w14:textId="77777777" w:rsidR="00A73DBF" w:rsidRPr="00A73DBF" w:rsidRDefault="00A73DBF" w:rsidP="00A73DBF">
      <w:r w:rsidRPr="00A73DBF">
        <w:rPr>
          <w:b/>
          <w:bCs/>
        </w:rPr>
        <w:t>Benodigde onderdelen:</w:t>
      </w:r>
    </w:p>
    <w:p w14:paraId="3EDA4285" w14:textId="77777777" w:rsidR="00A73DBF" w:rsidRPr="00A73DBF" w:rsidRDefault="00A73DBF" w:rsidP="00A73DBF">
      <w:pPr>
        <w:numPr>
          <w:ilvl w:val="0"/>
          <w:numId w:val="48"/>
        </w:numPr>
      </w:pPr>
      <w:r w:rsidRPr="00A73DBF">
        <w:t>2 × Transparante panelen (86 × 11 cm)</w:t>
      </w:r>
    </w:p>
    <w:p w14:paraId="5636D0EA" w14:textId="77777777" w:rsidR="00A73DBF" w:rsidRPr="00A73DBF" w:rsidRDefault="00A73DBF" w:rsidP="00A73DBF">
      <w:pPr>
        <w:numPr>
          <w:ilvl w:val="0"/>
          <w:numId w:val="48"/>
        </w:numPr>
      </w:pPr>
      <w:r w:rsidRPr="00A73DBF">
        <w:t>1 × Transparant paneel (99 × 86 cm)</w:t>
      </w:r>
    </w:p>
    <w:p w14:paraId="0FF990BB" w14:textId="77777777" w:rsidR="00A73DBF" w:rsidRPr="00A73DBF" w:rsidRDefault="00A73DBF" w:rsidP="00A73DBF">
      <w:pPr>
        <w:numPr>
          <w:ilvl w:val="0"/>
          <w:numId w:val="48"/>
        </w:numPr>
      </w:pPr>
      <w:r w:rsidRPr="00A73DBF">
        <w:t>4 × M4 schroeven</w:t>
      </w:r>
    </w:p>
    <w:p w14:paraId="743202BD" w14:textId="77777777" w:rsidR="00A73DBF" w:rsidRPr="00A73DBF" w:rsidRDefault="00A73DBF" w:rsidP="00A73DBF">
      <w:pPr>
        <w:numPr>
          <w:ilvl w:val="0"/>
          <w:numId w:val="48"/>
        </w:numPr>
      </w:pPr>
      <w:r w:rsidRPr="00A73DBF">
        <w:t>200g PLA-filament</w:t>
      </w:r>
    </w:p>
    <w:p w14:paraId="3D9FFE54" w14:textId="6DA25931" w:rsidR="00A73DBF" w:rsidRPr="00A73DBF" w:rsidRDefault="00A73DBF" w:rsidP="00A73DBF"/>
    <w:p w14:paraId="3DECA51F" w14:textId="77777777" w:rsidR="00A73DBF" w:rsidRPr="00A73DBF" w:rsidRDefault="00A73DBF" w:rsidP="00A73DBF">
      <w:pPr>
        <w:rPr>
          <w:b/>
          <w:bCs/>
        </w:rPr>
      </w:pPr>
      <w:r w:rsidRPr="00A73DBF">
        <w:rPr>
          <w:b/>
          <w:bCs/>
        </w:rPr>
        <w:t>4.1.5 Integratie van Elektrische Veiligheid</w:t>
      </w:r>
    </w:p>
    <w:p w14:paraId="3A87707A" w14:textId="77777777" w:rsidR="00A73DBF" w:rsidRPr="00A73DBF" w:rsidRDefault="00A73DBF" w:rsidP="00A73DBF">
      <w:r w:rsidRPr="00A73DBF">
        <w:t>Om volledige elektrische veiligheid te garanderen, moeten de volgende componenten worden toegepast:</w:t>
      </w:r>
    </w:p>
    <w:p w14:paraId="78F2C678" w14:textId="77777777" w:rsidR="00A73DBF" w:rsidRPr="00A73DBF" w:rsidRDefault="00A73DBF" w:rsidP="00A73DBF">
      <w:pPr>
        <w:numPr>
          <w:ilvl w:val="0"/>
          <w:numId w:val="49"/>
        </w:numPr>
      </w:pPr>
      <w:r w:rsidRPr="00A73DBF">
        <w:t>Hoofdschakelaar (duidelijk zichtbaar en toegankelijk).</w:t>
      </w:r>
    </w:p>
    <w:p w14:paraId="14B4D4BF" w14:textId="2EEC1FC6" w:rsidR="00A73DBF" w:rsidRPr="00A73DBF" w:rsidRDefault="00A73DBF" w:rsidP="00A73DBF">
      <w:pPr>
        <w:numPr>
          <w:ilvl w:val="0"/>
          <w:numId w:val="49"/>
        </w:numPr>
      </w:pPr>
      <w:r w:rsidRPr="00A73DBF">
        <w:t>Noodstopknoppen in elke zone.</w:t>
      </w:r>
    </w:p>
    <w:p w14:paraId="78524D45" w14:textId="77777777" w:rsidR="00A73DBF" w:rsidRPr="00A73DBF" w:rsidRDefault="00A73DBF" w:rsidP="00A73DBF">
      <w:pPr>
        <w:numPr>
          <w:ilvl w:val="0"/>
          <w:numId w:val="49"/>
        </w:numPr>
      </w:pPr>
      <w:r w:rsidRPr="00A73DBF">
        <w:t>Veiligheidsrelais of veiligheids-PLC voor noodstop- en interlocklogica.</w:t>
      </w:r>
    </w:p>
    <w:p w14:paraId="086B3E84" w14:textId="77777777" w:rsidR="00A73DBF" w:rsidRPr="00A73DBF" w:rsidRDefault="00A73DBF" w:rsidP="00A73DBF">
      <w:pPr>
        <w:numPr>
          <w:ilvl w:val="0"/>
          <w:numId w:val="49"/>
        </w:numPr>
      </w:pPr>
      <w:r w:rsidRPr="00A73DBF">
        <w:t>Correcte aarding van alle metalen onderdelen en blootliggende componenten.</w:t>
      </w:r>
    </w:p>
    <w:p w14:paraId="1549F78B" w14:textId="08448D76" w:rsidR="00A73DBF" w:rsidRPr="00A73DBF" w:rsidRDefault="00A73DBF" w:rsidP="00A73DBF"/>
    <w:p w14:paraId="51AA3BB4" w14:textId="77777777" w:rsidR="00A73DBF" w:rsidRPr="00A73DBF" w:rsidRDefault="00A73DBF" w:rsidP="00A73DBF">
      <w:pPr>
        <w:rPr>
          <w:b/>
          <w:bCs/>
        </w:rPr>
      </w:pPr>
      <w:r w:rsidRPr="00A73DBF">
        <w:rPr>
          <w:b/>
          <w:bCs/>
        </w:rPr>
        <w:t>4.1.6 Afdekkingen voor Bereikbare Elektrische Componenten</w:t>
      </w:r>
    </w:p>
    <w:p w14:paraId="0AC148AD" w14:textId="77777777" w:rsidR="00A73DBF" w:rsidRPr="00A73DBF" w:rsidRDefault="00A73DBF" w:rsidP="00A73DBF">
      <w:r w:rsidRPr="00A73DBF">
        <w:t>Alle bereikbare of door gebruikers toegankelijke elektronische onderdelen moeten veilig worden afgeschermd met 3D-geprinte beschermingsmiddelen. Blootliggende draden moeten eveneens worden afgeschermd in beschermhulzen.</w:t>
      </w:r>
    </w:p>
    <w:p w14:paraId="340DD7FC" w14:textId="77777777" w:rsidR="00A73DBF" w:rsidRPr="00A73DBF" w:rsidRDefault="00A73DBF" w:rsidP="00A73DBF">
      <w:r w:rsidRPr="00A73DBF">
        <w:rPr>
          <w:b/>
          <w:bCs/>
        </w:rPr>
        <w:t>Afdekkingen die gemaakt moeten worden:</w:t>
      </w:r>
    </w:p>
    <w:p w14:paraId="1223AECC" w14:textId="77777777" w:rsidR="00A73DBF" w:rsidRPr="00A73DBF" w:rsidRDefault="00A73DBF" w:rsidP="00A73DBF">
      <w:pPr>
        <w:numPr>
          <w:ilvl w:val="0"/>
          <w:numId w:val="50"/>
        </w:numPr>
      </w:pPr>
      <w:r w:rsidRPr="00A73DBF">
        <w:t>2 × Knopbeschermers</w:t>
      </w:r>
    </w:p>
    <w:p w14:paraId="7DF59030" w14:textId="77777777" w:rsidR="00A73DBF" w:rsidRPr="00A73DBF" w:rsidRDefault="00A73DBF" w:rsidP="00A73DBF">
      <w:pPr>
        <w:numPr>
          <w:ilvl w:val="0"/>
          <w:numId w:val="50"/>
        </w:numPr>
      </w:pPr>
      <w:r w:rsidRPr="00A73DBF">
        <w:t>2 × Sensorafdekkingen</w:t>
      </w:r>
    </w:p>
    <w:p w14:paraId="50A97799" w14:textId="77777777" w:rsidR="00A73DBF" w:rsidRPr="00A73DBF" w:rsidRDefault="00A73DBF" w:rsidP="00A73DBF">
      <w:pPr>
        <w:numPr>
          <w:ilvl w:val="0"/>
          <w:numId w:val="50"/>
        </w:numPr>
      </w:pPr>
      <w:r w:rsidRPr="00A73DBF">
        <w:t>1 × Testopstelling afdekking</w:t>
      </w:r>
    </w:p>
    <w:p w14:paraId="105E13A8" w14:textId="77777777" w:rsidR="00A73DBF" w:rsidRPr="00A73DBF" w:rsidRDefault="00A73DBF" w:rsidP="00A73DBF">
      <w:pPr>
        <w:numPr>
          <w:ilvl w:val="0"/>
          <w:numId w:val="50"/>
        </w:numPr>
      </w:pPr>
      <w:r w:rsidRPr="00A73DBF">
        <w:t>2 × Motorafdekkingen</w:t>
      </w:r>
    </w:p>
    <w:p w14:paraId="0424DD2A" w14:textId="77777777" w:rsidR="00A73DBF" w:rsidRPr="00A73DBF" w:rsidRDefault="00A73DBF" w:rsidP="00A73DBF">
      <w:pPr>
        <w:numPr>
          <w:ilvl w:val="0"/>
          <w:numId w:val="50"/>
        </w:numPr>
      </w:pPr>
      <w:r w:rsidRPr="00A73DBF">
        <w:t>2 × Elektronica-afdekkingen voor de pers</w:t>
      </w:r>
    </w:p>
    <w:p w14:paraId="3FC7E0F7" w14:textId="48F3A7A2" w:rsidR="00560A24" w:rsidRPr="00DD4A00" w:rsidRDefault="00560A24">
      <w:r w:rsidRPr="00DD4A00">
        <w:br w:type="page"/>
      </w:r>
    </w:p>
    <w:p w14:paraId="41B27D9E" w14:textId="77777777" w:rsidR="00560A24" w:rsidRPr="00560A24" w:rsidRDefault="00560A24" w:rsidP="00560A24">
      <w:pPr>
        <w:rPr>
          <w:b/>
          <w:bCs/>
        </w:rPr>
      </w:pPr>
      <w:r w:rsidRPr="00560A24">
        <w:rPr>
          <w:b/>
          <w:bCs/>
        </w:rPr>
        <w:lastRenderedPageBreak/>
        <w:t>5 Onderhoudsplan</w:t>
      </w:r>
    </w:p>
    <w:p w14:paraId="7789EB24" w14:textId="74A3F096" w:rsidR="00560A24" w:rsidRPr="00560A24" w:rsidRDefault="00560A24" w:rsidP="00560A24">
      <w:r w:rsidRPr="00560A24">
        <w:t>Om een veilige, betrouwbare en langdurige werking van de installatie te waarborgen, is een preventief onderhoudsplan essentieel. Dit plan</w:t>
      </w:r>
      <w:r w:rsidR="006034D7">
        <w:t xml:space="preserve"> </w:t>
      </w:r>
      <w:r w:rsidRPr="00560A24">
        <w:t>beschrijft regelmatige inspecties, onderhoudswerkzaamheden en vervangingsintervallen voor belangrijke onderdelen van het systeem. Het doel is om stilstand te minimaliseren, de veiligheid te behouden en de kwaliteit van de gebruikerservaring te waarborgen.</w:t>
      </w:r>
    </w:p>
    <w:p w14:paraId="2B4E155B" w14:textId="1AE48B4E" w:rsidR="00560A24" w:rsidRPr="006034D7" w:rsidRDefault="00560A24" w:rsidP="00560A24">
      <w:pPr>
        <w:rPr>
          <w:b/>
          <w:bCs/>
        </w:rPr>
      </w:pPr>
      <w:r w:rsidRPr="00560A24">
        <w:rPr>
          <w:b/>
          <w:bCs/>
        </w:rPr>
        <w:t xml:space="preserve">5.1.1 Overzicht Onderhoudsschema </w:t>
      </w:r>
    </w:p>
    <w:p w14:paraId="5CEDA0D1" w14:textId="77777777" w:rsidR="005276BF" w:rsidRDefault="00560A24" w:rsidP="005276BF">
      <w:pPr>
        <w:keepNext/>
      </w:pPr>
      <w:r w:rsidRPr="00DD4A00">
        <w:rPr>
          <w:noProof/>
        </w:rPr>
        <w:drawing>
          <wp:inline distT="0" distB="0" distL="0" distR="0" wp14:anchorId="31A57DB3" wp14:editId="36483775">
            <wp:extent cx="6099271" cy="4607397"/>
            <wp:effectExtent l="0" t="0" r="0" b="3175"/>
            <wp:docPr id="206157554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75541" name=""/>
                    <pic:cNvPicPr/>
                  </pic:nvPicPr>
                  <pic:blipFill>
                    <a:blip r:embed="rId24"/>
                    <a:stretch>
                      <a:fillRect/>
                    </a:stretch>
                  </pic:blipFill>
                  <pic:spPr>
                    <a:xfrm>
                      <a:off x="0" y="0"/>
                      <a:ext cx="6105009" cy="4611731"/>
                    </a:xfrm>
                    <a:prstGeom prst="rect">
                      <a:avLst/>
                    </a:prstGeom>
                  </pic:spPr>
                </pic:pic>
              </a:graphicData>
            </a:graphic>
          </wp:inline>
        </w:drawing>
      </w:r>
    </w:p>
    <w:p w14:paraId="064E0E53" w14:textId="1DACD0DA" w:rsidR="00560A24" w:rsidRPr="00DD4A00" w:rsidRDefault="005276BF" w:rsidP="005276BF">
      <w:pPr>
        <w:pStyle w:val="Bijschrift"/>
      </w:pPr>
      <w:r>
        <w:t xml:space="preserve">Figuur </w:t>
      </w:r>
      <w:fldSimple w:instr=" SEQ Figuur \* ARABIC ">
        <w:r w:rsidR="007F0F2E">
          <w:rPr>
            <w:noProof/>
          </w:rPr>
          <w:t>13</w:t>
        </w:r>
      </w:fldSimple>
      <w:r>
        <w:t xml:space="preserve"> Overzicht onderhoudsschema</w:t>
      </w:r>
    </w:p>
    <w:p w14:paraId="6E9C3A8C" w14:textId="7A7EEE6A" w:rsidR="00560A24" w:rsidRPr="00DD4A00" w:rsidRDefault="00560A24">
      <w:r w:rsidRPr="00DD4A00">
        <w:br w:type="page"/>
      </w:r>
    </w:p>
    <w:p w14:paraId="35398A6C" w14:textId="44486285" w:rsidR="00794DA7" w:rsidRDefault="00794DA7" w:rsidP="00794DA7">
      <w:pPr>
        <w:pStyle w:val="Kop2"/>
      </w:pPr>
      <w:bookmarkStart w:id="27" w:name="_Toc192788257"/>
      <w:bookmarkStart w:id="28" w:name="_Toc198538960"/>
      <w:r>
        <w:lastRenderedPageBreak/>
        <w:t>B1-K</w:t>
      </w:r>
      <w:r w:rsidR="00067409">
        <w:t>2</w:t>
      </w:r>
      <w:r>
        <w:t>-W2 Bewaakt begroting</w:t>
      </w:r>
      <w:bookmarkEnd w:id="28"/>
    </w:p>
    <w:p w14:paraId="474A7DBA" w14:textId="46D16724" w:rsidR="00794DA7" w:rsidRDefault="00606D4D" w:rsidP="00606D4D">
      <w:pPr>
        <w:pStyle w:val="Kop3"/>
      </w:pPr>
      <w:bookmarkStart w:id="29" w:name="_Toc198538961"/>
      <w:r>
        <w:t>B1-K2-W2.1 oude begroting</w:t>
      </w:r>
      <w:bookmarkEnd w:id="29"/>
    </w:p>
    <w:p w14:paraId="57498969" w14:textId="77777777" w:rsidR="005276BF" w:rsidRDefault="00606D4D" w:rsidP="005276BF">
      <w:pPr>
        <w:keepNext/>
      </w:pPr>
      <w:r w:rsidRPr="00606D4D">
        <w:rPr>
          <w:noProof/>
        </w:rPr>
        <w:drawing>
          <wp:inline distT="0" distB="0" distL="0" distR="0" wp14:anchorId="1B323233" wp14:editId="1E83CF56">
            <wp:extent cx="5760720" cy="2185035"/>
            <wp:effectExtent l="0" t="0" r="0" b="5715"/>
            <wp:docPr id="876509740" name="Afbeelding 1" descr="Afbeelding met tekst, schermopname, nummer,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09740" name="Afbeelding 1" descr="Afbeelding met tekst, schermopname, nummer, Lettertype&#10;&#10;Door AI gegenereerde inhoud is mogelijk onjuist."/>
                    <pic:cNvPicPr/>
                  </pic:nvPicPr>
                  <pic:blipFill>
                    <a:blip r:embed="rId18"/>
                    <a:stretch>
                      <a:fillRect/>
                    </a:stretch>
                  </pic:blipFill>
                  <pic:spPr>
                    <a:xfrm>
                      <a:off x="0" y="0"/>
                      <a:ext cx="5760720" cy="2185035"/>
                    </a:xfrm>
                    <a:prstGeom prst="rect">
                      <a:avLst/>
                    </a:prstGeom>
                  </pic:spPr>
                </pic:pic>
              </a:graphicData>
            </a:graphic>
          </wp:inline>
        </w:drawing>
      </w:r>
    </w:p>
    <w:p w14:paraId="31A4B79D" w14:textId="1AF35BAC" w:rsidR="00606D4D" w:rsidRDefault="005276BF" w:rsidP="005276BF">
      <w:pPr>
        <w:pStyle w:val="Bijschrift"/>
      </w:pPr>
      <w:r>
        <w:t xml:space="preserve">Figuur </w:t>
      </w:r>
      <w:fldSimple w:instr=" SEQ Figuur \* ARABIC ">
        <w:r w:rsidR="007F0F2E">
          <w:rPr>
            <w:noProof/>
          </w:rPr>
          <w:t>14</w:t>
        </w:r>
      </w:fldSimple>
      <w:r>
        <w:t xml:space="preserve"> Oude begroting</w:t>
      </w:r>
    </w:p>
    <w:p w14:paraId="77E5940B" w14:textId="3CC18925" w:rsidR="00606D4D" w:rsidRDefault="00606D4D" w:rsidP="00606D4D">
      <w:pPr>
        <w:pStyle w:val="Kop3"/>
      </w:pPr>
      <w:bookmarkStart w:id="30" w:name="_Toc198538962"/>
      <w:r>
        <w:t>B1-K2-W2.2 Actuele begroting</w:t>
      </w:r>
      <w:bookmarkEnd w:id="30"/>
    </w:p>
    <w:p w14:paraId="5258C1F2" w14:textId="77777777" w:rsidR="005276BF" w:rsidRDefault="00E74AC9" w:rsidP="005276BF">
      <w:pPr>
        <w:keepNext/>
      </w:pPr>
      <w:r w:rsidRPr="00E74AC9">
        <w:rPr>
          <w:noProof/>
        </w:rPr>
        <w:drawing>
          <wp:inline distT="0" distB="0" distL="0" distR="0" wp14:anchorId="68FB7622" wp14:editId="36F6BBE9">
            <wp:extent cx="5760720" cy="2310765"/>
            <wp:effectExtent l="0" t="0" r="0" b="0"/>
            <wp:docPr id="305416396" name="Afbeelding 1" descr="Afbeelding met tekst, schermopname, nummer,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16396" name="Afbeelding 1" descr="Afbeelding met tekst, schermopname, nummer, Lettertype&#10;&#10;Door AI gegenereerde inhoud is mogelijk onjuist."/>
                    <pic:cNvPicPr/>
                  </pic:nvPicPr>
                  <pic:blipFill>
                    <a:blip r:embed="rId25"/>
                    <a:stretch>
                      <a:fillRect/>
                    </a:stretch>
                  </pic:blipFill>
                  <pic:spPr>
                    <a:xfrm>
                      <a:off x="0" y="0"/>
                      <a:ext cx="5760720" cy="2310765"/>
                    </a:xfrm>
                    <a:prstGeom prst="rect">
                      <a:avLst/>
                    </a:prstGeom>
                  </pic:spPr>
                </pic:pic>
              </a:graphicData>
            </a:graphic>
          </wp:inline>
        </w:drawing>
      </w:r>
    </w:p>
    <w:p w14:paraId="78E95D4F" w14:textId="16EA7CE8" w:rsidR="00606D4D" w:rsidRDefault="005276BF" w:rsidP="005276BF">
      <w:pPr>
        <w:pStyle w:val="Bijschrift"/>
      </w:pPr>
      <w:r>
        <w:t xml:space="preserve">Figuur </w:t>
      </w:r>
      <w:fldSimple w:instr=" SEQ Figuur \* ARABIC ">
        <w:r w:rsidR="007F0F2E">
          <w:rPr>
            <w:noProof/>
          </w:rPr>
          <w:t>15</w:t>
        </w:r>
      </w:fldSimple>
      <w:r>
        <w:t xml:space="preserve"> Actuele begroting</w:t>
      </w:r>
    </w:p>
    <w:p w14:paraId="51B4D2A3" w14:textId="1F275328" w:rsidR="00E74AC9" w:rsidRPr="00E74AC9" w:rsidRDefault="00E74AC9" w:rsidP="00E74AC9">
      <w:pPr>
        <w:rPr>
          <w:b/>
          <w:bCs/>
        </w:rPr>
      </w:pPr>
      <w:r w:rsidRPr="00E74AC9">
        <w:rPr>
          <w:b/>
          <w:bCs/>
        </w:rPr>
        <w:t xml:space="preserve">Toelichting </w:t>
      </w:r>
      <w:r>
        <w:rPr>
          <w:b/>
          <w:bCs/>
        </w:rPr>
        <w:t>afwijking kostenberekening</w:t>
      </w:r>
    </w:p>
    <w:p w14:paraId="210189DD" w14:textId="77777777" w:rsidR="00E74AC9" w:rsidRPr="00E74AC9" w:rsidRDefault="00E74AC9" w:rsidP="00E74AC9">
      <w:r w:rsidRPr="00E74AC9">
        <w:t>Tijdens de uitvoering van het project zijn er enkele wijzigingen geweest ten opzichte van de oorspronkelijke kostenberekening. Eén van de belangrijkste punten betrof de veiligheidsvoorzieningen voor de machine. In eerste instantie was het idee om gebruik te maken van lichtschermen. Deze oplossing is technisch gezien erg mooi en biedt veel gebruiksgemak, maar bleek in overleg met Bart uiteindelijk ook de duurste optie.</w:t>
      </w:r>
    </w:p>
    <w:p w14:paraId="5312A42C" w14:textId="77777777" w:rsidR="00E74AC9" w:rsidRPr="00E74AC9" w:rsidRDefault="00E74AC9" w:rsidP="00E74AC9">
      <w:r w:rsidRPr="00E74AC9">
        <w:t xml:space="preserve">Daarom is er gezocht naar een alternatief dat beter binnen het beschikbare budget past. We hebben uiteindelijk gekozen voor een plexiglazen veiligheidsdeur, voorzien van een Pilz-sensor. Deze sensor schakelt de machine automatisch uit wanneer de deur wordt geopend. Daarnaast wordt er gebruikgemaakt van een elektrisch gestuurd magneetslot dat de deur pas vrijgeeft zodra de machine zich in een veilige toestand bevindt. Hoewel </w:t>
      </w:r>
      <w:r w:rsidRPr="00E74AC9">
        <w:lastRenderedPageBreak/>
        <w:t>deze oplossing iets minder aantrekkelijk is voor leerlingen – doordat het plexiglas een visuele barrière vormt tussen hen en de techniek – zorgt het alsnog voor voldoende veiligheid op een financieel haalbare manier.</w:t>
      </w:r>
    </w:p>
    <w:p w14:paraId="0D31115E" w14:textId="77777777" w:rsidR="00E74AC9" w:rsidRPr="00E74AC9" w:rsidRDefault="00E74AC9" w:rsidP="00E74AC9">
      <w:r w:rsidRPr="00E74AC9">
        <w:t>Verder wachten we nog op de definitieve factuur van Bosch Rexroth met betrekking tot de kosten voor de nieuwe I/O-modules en de ctrlX-core. Tot die tijd blijven we uitgaan van de eerder ingeschatte kosten.</w:t>
      </w:r>
    </w:p>
    <w:p w14:paraId="65906248" w14:textId="77777777" w:rsidR="00E74AC9" w:rsidRPr="00606D4D" w:rsidRDefault="00E74AC9" w:rsidP="00606D4D"/>
    <w:p w14:paraId="1CB2C0E8" w14:textId="3107F91A" w:rsidR="00794DA7" w:rsidRDefault="00794DA7" w:rsidP="00794DA7">
      <w:pPr>
        <w:pStyle w:val="Kop2"/>
      </w:pPr>
      <w:bookmarkStart w:id="31" w:name="_Toc198538963"/>
      <w:r>
        <w:t>B1-K</w:t>
      </w:r>
      <w:r w:rsidR="00067409">
        <w:t>2</w:t>
      </w:r>
      <w:r>
        <w:t>-W3 Voert kwaliteitscontroles uit</w:t>
      </w:r>
      <w:bookmarkEnd w:id="31"/>
    </w:p>
    <w:p w14:paraId="6EF4CEC2" w14:textId="77777777" w:rsidR="00067409" w:rsidRPr="00067409" w:rsidRDefault="00067409" w:rsidP="00067409">
      <w:r w:rsidRPr="00067409">
        <w:t>Tijdens mijn stage bij The Chocolate Factory ben ik betrokken bij het verbeteren van de Bosch Rexroth Mini Factory, een leeropstelling voor kinderen. Ik voer kwaliteitscontroles uit om ervoor te zorgen dat het systeem veilig, betrouwbaar en goed functionerend blijft. Dit betekent dat ik controleer of de installatie volgens de technische eisen en veiligheidsnormen werkt.</w:t>
      </w:r>
    </w:p>
    <w:p w14:paraId="40ACCB3B" w14:textId="77777777" w:rsidR="00067409" w:rsidRPr="00067409" w:rsidRDefault="00067409" w:rsidP="00067409">
      <w:r w:rsidRPr="00067409">
        <w:t xml:space="preserve">Een belangrijk onderdeel hiervan was het opstellen van een risicoanalyse, zoals beschreven in </w:t>
      </w:r>
      <w:r w:rsidRPr="00067409">
        <w:rPr>
          <w:b/>
          <w:bCs/>
        </w:rPr>
        <w:t>"B1-K2-W1.2 Veiligheid advies"</w:t>
      </w:r>
      <w:r w:rsidRPr="00067409">
        <w:t>. In dat hoofdstuk heb ik verschillende mogelijke gevaren in kaart gebracht, zoals mechanische risico’s, elektrische gevaren en verkeerd gebruik door kinderen. Daarbij heb ik passende maatregelen voorgesteld, bijvoorbeeld het plaatsen van veiligheidsschermen, het toevoegen van noodstopknoppen en het afschermen van elektrische onderdelen met 3D-geprinte kappen.</w:t>
      </w:r>
    </w:p>
    <w:p w14:paraId="3FFD7FDC" w14:textId="77777777" w:rsidR="00067409" w:rsidRPr="00067409" w:rsidRDefault="00067409" w:rsidP="00067409">
      <w:r w:rsidRPr="00067409">
        <w:t>Ik controleer regelmatig of deze maatregelen goed zijn uitgevoerd, zoals het vastzitten van afschermingen, de werking van noodstops en of bekabeling netjes en veilig is aangesloten. Als iets niet klopt, geef ik dit door aan collega’s of pas ik het zelf aan. Ook let ik op of er geen nieuwe risico’s ontstaan, bijvoorbeeld door aanpassingen of slijtage.</w:t>
      </w:r>
    </w:p>
    <w:p w14:paraId="7B1EE433" w14:textId="24E65EC8" w:rsidR="00067409" w:rsidRPr="00067409" w:rsidRDefault="00067409" w:rsidP="00067409">
      <w:r w:rsidRPr="00067409">
        <w:t>Hoewel ik geen leidinggevende ben, neem ik wel verantwoordelijkheid voor het veilig en correct uitvoeren van mijn werk. Ik houd me aan de voorschriften van het bedrijf en volg de onderhoudsplanning</w:t>
      </w:r>
      <w:r>
        <w:t xml:space="preserve">. </w:t>
      </w:r>
      <w:r w:rsidRPr="00067409">
        <w:t>Zo draag ik bij aan de kwaliteit én veiligheid van de installatie.</w:t>
      </w:r>
    </w:p>
    <w:p w14:paraId="6D9367E0" w14:textId="77777777" w:rsidR="00C058B6" w:rsidRPr="00C058B6" w:rsidRDefault="00C058B6" w:rsidP="00C058B6"/>
    <w:p w14:paraId="55083AD6" w14:textId="77777777" w:rsidR="00C058B6" w:rsidRDefault="00C058B6" w:rsidP="005C6677">
      <w:pPr>
        <w:pStyle w:val="Kop3"/>
      </w:pPr>
    </w:p>
    <w:p w14:paraId="43B7969E" w14:textId="77777777" w:rsidR="00C058B6" w:rsidRDefault="00C058B6">
      <w:pPr>
        <w:rPr>
          <w:rFonts w:eastAsiaTheme="majorEastAsia" w:cstheme="majorBidi"/>
          <w:color w:val="0F4761" w:themeColor="accent1" w:themeShade="BF"/>
          <w:sz w:val="28"/>
          <w:szCs w:val="28"/>
        </w:rPr>
      </w:pPr>
      <w:r>
        <w:br w:type="page"/>
      </w:r>
    </w:p>
    <w:p w14:paraId="12DE04FC" w14:textId="37C60B98" w:rsidR="005C6677" w:rsidRPr="00DD4A00" w:rsidRDefault="005C6677" w:rsidP="005E1D88">
      <w:pPr>
        <w:pStyle w:val="Kop2"/>
      </w:pPr>
      <w:bookmarkStart w:id="32" w:name="_Toc198538964"/>
      <w:r w:rsidRPr="00DD4A00">
        <w:lastRenderedPageBreak/>
        <w:t>B1-K2-W</w:t>
      </w:r>
      <w:r w:rsidR="00794DA7">
        <w:t>4</w:t>
      </w:r>
      <w:r w:rsidRPr="00DD4A00">
        <w:t xml:space="preserve"> </w:t>
      </w:r>
      <w:r w:rsidR="00794DA7">
        <w:t>Levert het werk op</w:t>
      </w:r>
      <w:r w:rsidRPr="00DD4A00">
        <w:t>:</w:t>
      </w:r>
      <w:bookmarkEnd w:id="27"/>
      <w:bookmarkEnd w:id="32"/>
    </w:p>
    <w:p w14:paraId="7B4C7F31" w14:textId="77777777" w:rsidR="005C6677" w:rsidRPr="005C6677" w:rsidRDefault="005C6677" w:rsidP="005C6677">
      <w:pPr>
        <w:rPr>
          <w:b/>
          <w:bCs/>
        </w:rPr>
      </w:pPr>
      <w:r w:rsidRPr="005C6677">
        <w:rPr>
          <w:b/>
          <w:bCs/>
        </w:rPr>
        <w:t>Training bij Bosch Rexroth</w:t>
      </w:r>
    </w:p>
    <w:p w14:paraId="40B87C47" w14:textId="77777777" w:rsidR="005C6677" w:rsidRPr="005C6677" w:rsidRDefault="005C6677" w:rsidP="005C6677">
      <w:r w:rsidRPr="005C6677">
        <w:t>Voordat ik aan mijn stageproject kon beginnen, heb ik een intensieve en leerzame vierdaagse training gevolgd bij Bosch Rexroth. Deze training was speciaal opgezet om mij een goed begrip te geven van de bestaande techniek in de machine waaraan ik werk, en om mij te ondersteunen bij het ontwikkelen van een toekomstbestendige oplossing.</w:t>
      </w:r>
    </w:p>
    <w:p w14:paraId="008484D7" w14:textId="757AA273" w:rsidR="005C6677" w:rsidRPr="005C6677" w:rsidRDefault="005C6677" w:rsidP="005C6677">
      <w:r w:rsidRPr="005C6677">
        <w:t xml:space="preserve">Tijdens de eerste dagen van de training lag de focus op de bestaande besturingstechniek, in het bijzonder de </w:t>
      </w:r>
      <w:r w:rsidRPr="00DD4A00">
        <w:t xml:space="preserve">MLC die in het oude systeem zit. </w:t>
      </w:r>
      <w:r w:rsidRPr="005C6677">
        <w:t>Ik heb geleerd hoe deze controller wordt geprogrammeerd met IndraWorks, en hoe het bestaande programma in elkaar zit. Daarbij werd ook uitgelegd hoe verschillende onderdelen van het programma samenwerken en hoe foutafhandeling en machinebesturing zijn opgebouwd. Ook heb ik geleerd hoe parameters in de aandrijvingen aangepast kunnen worden om het gedrag van de assen en motoren te finetunen.</w:t>
      </w:r>
    </w:p>
    <w:p w14:paraId="76E8E5CC" w14:textId="77777777" w:rsidR="005C6677" w:rsidRPr="005C6677" w:rsidRDefault="005C6677" w:rsidP="005C6677">
      <w:r w:rsidRPr="005C6677">
        <w:t>Op de laatste dag van de training hebben we vooruitgekeken naar nieuwe technologieën en mogelijke vervolgstappen voor de toekomst van ons project. Een belangrijk onderwerp hierbij was de overstap naar het moderne ctrlX-platform. Dit systeem biedt veel meer flexibiliteit en is modulair opgebouwd. Een interessante toevoeging is dat ctrlX ook programmeerbaar is met Blockly, een visuele programmeertaal die vergelijkbaar is met Scratch. Dit maakt het eenvoudiger om onderdelen van de machine op een laagdrempelige manier te besturen – iets dat perfect aansluit op onze doelgroep van jongeren tussen de 8 en 14 jaar.</w:t>
      </w:r>
    </w:p>
    <w:p w14:paraId="5FC4BE11" w14:textId="77777777" w:rsidR="005C6677" w:rsidRPr="005C6677" w:rsidRDefault="005C6677" w:rsidP="005C6677">
      <w:r w:rsidRPr="005C6677">
        <w:t>Daarnaast kwamen tijdens de training ook de veiligheidsmogelijkheden van het ctrlX-platform aan bod. Veiligheid is een belangrijk aandachtspunt, zeker omdat wij met een jonge doelgroep werken binnen een educatieve omgeving. Het is essentieel dat de machine veilig en gecontroleerd blijft functioneren, ook als er minder ervaren gebruikers mee aan de slag gaan. Denk hierbij aan functies zoals noodstop-integratie, veilige bewegingsfuncties (bijv. Safe Torque Off of Safe Stop) en het kunnen beperken van bewegingssnelheden via software. Deze moderne veiligheidsopties maken het mogelijk om de installatie betrouwbaar en kindvriendelijk te gebruiken zonder concessies te doen aan de leerervaring.</w:t>
      </w:r>
    </w:p>
    <w:p w14:paraId="19BC7A67" w14:textId="11615FF3" w:rsidR="005C6677" w:rsidRPr="005C6677" w:rsidRDefault="005C6677" w:rsidP="005C6677">
      <w:r w:rsidRPr="005C6677">
        <w:t xml:space="preserve">Ook hebben we besproken wat er komt kijken bij het vernieuwen van de bestaande I/O-structuur. In eerste instantie werd gekeken naar het inzetten van een </w:t>
      </w:r>
      <w:r w:rsidR="00DD4A00" w:rsidRPr="005C6677">
        <w:t>bus koppeling</w:t>
      </w:r>
      <w:r w:rsidRPr="005C6677">
        <w:t xml:space="preserve"> om de bestaande I/O-blokken compatibel te maken met het nieuwe systeem. Helaas bleek dit niet haalbaar, omdat de oude I/O-modules niet voorzien zijn van een Ethernet-aansluiting, wat noodzakelijk is voor communicatie met het ctrlX-platform. Hierdoor zal er bij een overstap ook gekeken moeten worden naar vervangende, moderne I/O-modules die wel compatibel zijn.</w:t>
      </w:r>
    </w:p>
    <w:p w14:paraId="3DC6FD3B" w14:textId="09210EC1" w:rsidR="00C058B6" w:rsidRPr="00C058B6" w:rsidRDefault="005C6677">
      <w:r w:rsidRPr="005C6677">
        <w:lastRenderedPageBreak/>
        <w:t>De training heeft mij niet alleen geholpen om de huidige machine en haar werking beter te begrijpen, maar heeft me ook inzicht gegeven in de technische mogelijkheden voor toekomstige uitbreiding en vernieuwing. Ik voel me dankzij deze training goed voorbereid om mijn stageproject op een verantwoorde en toekomstgerichte manier aan te pakken.</w:t>
      </w:r>
    </w:p>
    <w:p w14:paraId="628ACA53" w14:textId="16D67EB1" w:rsidR="00EB33BE" w:rsidRDefault="00EB33BE" w:rsidP="00DD3579">
      <w:pPr>
        <w:rPr>
          <w:b/>
          <w:bCs/>
        </w:rPr>
      </w:pPr>
      <w:r>
        <w:rPr>
          <w:b/>
          <w:bCs/>
        </w:rPr>
        <w:t>De oude machine werkende krijgen</w:t>
      </w:r>
    </w:p>
    <w:p w14:paraId="6E3B7E41" w14:textId="77777777" w:rsidR="00EB33BE" w:rsidRPr="00EB33BE" w:rsidRDefault="00EB33BE" w:rsidP="00EB33BE">
      <w:r w:rsidRPr="00EB33BE">
        <w:t>Als eerste stap tijdens mijn stage moest ik de oude machine weer werkend krijgen. De machine startte wel op, maar voerde niet het gewenste programma uit. In plaats van het volledige proces, duwde hij slechts één pukje naar buiten en stuurde het meteen weer terug. Voordat ik de training bij Bosch Rexroth had gevolgd, had ik geen idee waar dit aan kon liggen. Maar na de training begreep ik beter hoe het systeem in elkaar zit en wat de verschillende sensoren precies doen.</w:t>
      </w:r>
    </w:p>
    <w:p w14:paraId="7B676DDC" w14:textId="77777777" w:rsidR="00EB33BE" w:rsidRPr="00EB33BE" w:rsidRDefault="00EB33BE" w:rsidP="00EB33BE">
      <w:r w:rsidRPr="00EB33BE">
        <w:t>Ik had geleerd dat de machine keuzes kan maken op basis van het materiaal (plastic of metaal) en de kleur (zwart of wit) van een pukje. Dankzij deze kennis wist ik waar ik op moest letten en wat ik kon controleren. De eerste stap was het opnieuw afstellen van de sensoren. Vermoedelijk waren deze tijdens het transport verschoven door trillingen of schokken. Hierdoor gaven ze verkeerde signalen door, waardoor de machine niet correct kon functioneren.</w:t>
      </w:r>
    </w:p>
    <w:p w14:paraId="49EE80A4" w14:textId="77777777" w:rsidR="00EB33BE" w:rsidRPr="00EB33BE" w:rsidRDefault="00EB33BE" w:rsidP="00EB33BE">
      <w:r w:rsidRPr="00EB33BE">
        <w:t>Toen de sensoren eenmaal weer goed stonden, bleek dat de machine nog steeds niet goed werkte. Na verder onderzoek ontdekte ik dat de batterij van de eerste robotarm leeg was. Deze batterij dient als buffer om het nulpunt van de arm te bewaren wanneer de machine wordt uitgeschakeld. Doordat de batterij leeg was geraakt, verloor de robotarm zijn referentiepunt, waardoor hij bij het opstarten niet wist waar hij zich bevond.</w:t>
      </w:r>
    </w:p>
    <w:p w14:paraId="5DC9E6D2" w14:textId="77777777" w:rsidR="00EB33BE" w:rsidRPr="00EB33BE" w:rsidRDefault="00EB33BE" w:rsidP="00EB33BE">
      <w:r w:rsidRPr="00EB33BE">
        <w:t>Ik kwam hierachter door de foutmelding in de driver uit te lezen en online op te zoeken wat deze betekende. Toen we het nulpunt wilden instellen via de pc die aan de machine verbonden was, bleek dat er geen verbinding gemaakt kon worden met de driver. Na veel meten en testen kwamen we er uiteindelijk achter dat de router die tussen de pc en de driver zat defect was. Deze router fungeerde als een soort contactpunt, maar liet geen enkel Ethernet-signaal meer door.</w:t>
      </w:r>
    </w:p>
    <w:p w14:paraId="25A8FEED" w14:textId="77777777" w:rsidR="00EB33BE" w:rsidRPr="00EB33BE" w:rsidRDefault="00EB33BE" w:rsidP="00EB33BE">
      <w:r w:rsidRPr="00EB33BE">
        <w:t>Door de router te verwijderen en de pc direct met de driver te verbinden, konden we weer communiceren met het systeem en het nulpunt opnieuw instellen. Na het oplossen van nog een paar kleine problemen, zoals loszittende sensoren en wat boutjes en moertjes die niet goed vastzaten, werkte bijna de hele machine weer zoals het hoort.</w:t>
      </w:r>
    </w:p>
    <w:p w14:paraId="37E45EDE" w14:textId="77777777" w:rsidR="00320D6B" w:rsidRDefault="00320D6B">
      <w:pPr>
        <w:rPr>
          <w:b/>
          <w:bCs/>
        </w:rPr>
      </w:pPr>
    </w:p>
    <w:p w14:paraId="6FBDAFF4" w14:textId="77777777" w:rsidR="00320D6B" w:rsidRDefault="00320D6B">
      <w:pPr>
        <w:rPr>
          <w:b/>
          <w:bCs/>
        </w:rPr>
      </w:pPr>
      <w:r>
        <w:rPr>
          <w:b/>
          <w:bCs/>
        </w:rPr>
        <w:br w:type="page"/>
      </w:r>
    </w:p>
    <w:p w14:paraId="4F9EB0B7" w14:textId="52046A4B" w:rsidR="007F34B3" w:rsidRPr="007F34B3" w:rsidRDefault="007F34B3" w:rsidP="007F34B3">
      <w:pPr>
        <w:rPr>
          <w:b/>
          <w:bCs/>
        </w:rPr>
      </w:pPr>
      <w:r w:rsidRPr="007F34B3">
        <w:rPr>
          <w:b/>
          <w:bCs/>
        </w:rPr>
        <w:lastRenderedPageBreak/>
        <w:t>Overleg met de werkgever en keuzes voor de toekomst</w:t>
      </w:r>
      <w:r>
        <w:rPr>
          <w:b/>
          <w:bCs/>
        </w:rPr>
        <w:t>:</w:t>
      </w:r>
    </w:p>
    <w:p w14:paraId="15EE4E13" w14:textId="6589D220" w:rsidR="007F34B3" w:rsidRPr="007F34B3" w:rsidRDefault="007F34B3" w:rsidP="007F34B3">
      <w:r w:rsidRPr="007F34B3">
        <w:t xml:space="preserve">Nadat het ons gelukt was om de machine weer volledig werkend te krijgen, ben </w:t>
      </w:r>
      <w:r>
        <w:t xml:space="preserve">ik in gesprek gegaan met </w:t>
      </w:r>
      <w:r w:rsidRPr="007F34B3">
        <w:t>de werkgever over de vervolgstappen binnen het project. Tijdens dit overleg werd een duidelijke toekomstvisie geschetst voor de verdere ontwikkeling van de opstelling.</w:t>
      </w:r>
    </w:p>
    <w:p w14:paraId="7235F076" w14:textId="77777777" w:rsidR="007F34B3" w:rsidRPr="007F34B3" w:rsidRDefault="007F34B3" w:rsidP="007F34B3">
      <w:r w:rsidRPr="007F34B3">
        <w:t>Een belangrijk uitgangspunt was om alle elektrische componenten te verplaatsen naar het middelste paneel van de machine. Door alles centraal te positioneren, ontstaat er een rustiger en overzichtelijker geheel. Bovendien maakt deze indeling het mogelijk om de linker- en rechterzijde van de machine vrij te houden voor decoratieve elementen, zodat de machine beter past bij de uitstraling van TCF. Een ander belangrijk aspect van deze keuze was de veiligheid voor kinderen: door de componenten in het midden te plaatsen en af te schermen met doorzichtige platen, blijven ze zichtbaar voor educatieve doeleinden, maar zijn ze fysiek onbereikbaar voor nieuwsgierige kinderhanden.</w:t>
      </w:r>
    </w:p>
    <w:p w14:paraId="1A56DC99" w14:textId="77777777" w:rsidR="007F34B3" w:rsidRPr="007F34B3" w:rsidRDefault="007F34B3" w:rsidP="007F34B3">
      <w:r w:rsidRPr="007F34B3">
        <w:t>Tijdens het overleg kwam ook het onderwerp ter sprake van een tweede Bosch Rexroth MLC-controller die in het oude systeem was toegevoegd. Deze tweede MLC was later ingebouwd om te communiceren met RFID-readers die pas in een latere fase aan de machine zijn toegevoegd. De oorspronkelijke MLC waarin het hoofdprogramma draait, is namelijk te oud om direct met RFID-readers te kunnen communiceren. Helaas is het project rond deze uitbreiding nooit volledig afgerond, omdat de vorige student zijn opdracht niet heeft kunnen voltooien.</w:t>
      </w:r>
    </w:p>
    <w:p w14:paraId="1159ABA2" w14:textId="77777777" w:rsidR="007F34B3" w:rsidRDefault="007F34B3" w:rsidP="007F34B3">
      <w:r w:rsidRPr="007F34B3">
        <w:t>Gezien de beperkte tijd en de prioriteiten van onze opdracht, is in overleg besloten om deze extra MLC en de bijbehorende RFID-componenten voorlopig te verwijderen en veilig op te slaan voor toekomstig gebruik. Dit scheelt niet alleen in technische complexiteit, maar zorgt er ook voor dat het systeem visueel aantrekkelijker en overzichtelijker wordt.</w:t>
      </w:r>
    </w:p>
    <w:p w14:paraId="381D9245" w14:textId="77777777" w:rsidR="003C384D" w:rsidRDefault="003C384D" w:rsidP="003C384D">
      <w:pPr>
        <w:rPr>
          <w:b/>
          <w:bCs/>
        </w:rPr>
      </w:pPr>
    </w:p>
    <w:p w14:paraId="77E2EEDB" w14:textId="231357D7" w:rsidR="003C384D" w:rsidRPr="003C384D" w:rsidRDefault="003C384D" w:rsidP="003C384D">
      <w:pPr>
        <w:rPr>
          <w:b/>
          <w:bCs/>
        </w:rPr>
      </w:pPr>
      <w:r w:rsidRPr="003C384D">
        <w:rPr>
          <w:b/>
          <w:bCs/>
        </w:rPr>
        <w:t>Verplaatsen van componenten en voorbereiden van nieuwe bekabeling</w:t>
      </w:r>
    </w:p>
    <w:p w14:paraId="57F23EB2" w14:textId="77777777" w:rsidR="003C384D" w:rsidRPr="003C384D" w:rsidRDefault="003C384D" w:rsidP="003C384D">
      <w:r w:rsidRPr="003C384D">
        <w:t>Bij het openen van de kabelgoten en het verwijderen van de afdekkappen kwamen we er al snel achter dat de bestaande bekabeling verre van overzichtelijk was. Er lagen meterslange kabels zonder duidelijke functie of nut, en veel kabels waren onnodig lang of dubbel uitgevoerd. Al snel waren we het erover eens dat de volledige bekabeling opnieuw moest worden aangelegd.</w:t>
      </w:r>
    </w:p>
    <w:p w14:paraId="035C0550" w14:textId="77777777" w:rsidR="003C384D" w:rsidRPr="003C384D" w:rsidRDefault="003C384D" w:rsidP="003C384D">
      <w:r w:rsidRPr="003C384D">
        <w:t>Omdat we in afwachting zijn van de levering van de nieuwe ctrlX Core en bijbehorende I/O-modules, hebben we besloten om de herbekabeling pas uit te voeren zodra deze nieuwe componenten binnen zijn. Op dat moment zal namelijk de volledige I/O-structuur toch opnieuw moeten worden aangesloten, waardoor het logisch is om alles dan in één keer goed en overzichtelijk te doen.</w:t>
      </w:r>
    </w:p>
    <w:p w14:paraId="7C448EF2" w14:textId="4EDA5E67" w:rsidR="003C384D" w:rsidRPr="003C384D" w:rsidRDefault="003C384D" w:rsidP="003C384D">
      <w:r w:rsidRPr="003C384D">
        <w:lastRenderedPageBreak/>
        <w:t>In de tussentijd zijn we gestart met het verplaatsen van de bestaande componenten naar het centrale paneel, zoals besproken in het overleg met de werkgever. We hebben hierbij de drivers, I/O-modules, pneumatische ventielen en de MLC losgekoppeld en zorgvuldig verplaatst naar de middelste montageplaat. Van alle verbindingen en aansluitingen hebben we vooraf foto’s gemaakt, zodat we later precies weten hoe alles aangesloten was.</w:t>
      </w:r>
    </w:p>
    <w:p w14:paraId="6D2CE5A7" w14:textId="77777777" w:rsidR="003C384D" w:rsidRPr="003C384D" w:rsidRDefault="003C384D" w:rsidP="003C384D">
      <w:r w:rsidRPr="003C384D">
        <w:t>Om tijdens dit proces overzicht te behouden, hebben we de loshangende bekabeling tijdelijk gebundeld met tape en tie-wraps, zodat niets in de knoop raakte. Dit maakte het werken een stuk overzichtelijker en veiliger.</w:t>
      </w:r>
    </w:p>
    <w:p w14:paraId="6E732EBA" w14:textId="77777777" w:rsidR="003C384D" w:rsidRPr="003C384D" w:rsidRDefault="003C384D" w:rsidP="003C384D">
      <w:r w:rsidRPr="003C384D">
        <w:t>Ook hebben we de eerder toegevoegde tweede MLC en de bijbehorende RFID-sensor verwijderd. Deze onderdelen waren, zoals eerder besproken, niet nodig voor onze opdracht en zorgden voor een aanzienlijke hoeveelheid overbodige bekabeling. Door deze te verwijderen, hebben we weer meer ruimte en rust in de opstelling gecreëerd, zowel visueel als technisch.</w:t>
      </w:r>
    </w:p>
    <w:p w14:paraId="47D925CA" w14:textId="77777777" w:rsidR="007F34B3" w:rsidRPr="007F34B3" w:rsidRDefault="007F34B3" w:rsidP="007F34B3"/>
    <w:p w14:paraId="511E4B10" w14:textId="77777777" w:rsidR="005276BF" w:rsidRDefault="005276BF">
      <w:pPr>
        <w:rPr>
          <w:b/>
          <w:bCs/>
        </w:rPr>
      </w:pPr>
      <w:r>
        <w:rPr>
          <w:b/>
          <w:bCs/>
        </w:rPr>
        <w:t>Wat moet er nog gebeuren:</w:t>
      </w:r>
    </w:p>
    <w:p w14:paraId="0F009092" w14:textId="77777777" w:rsidR="005B7609" w:rsidRPr="005B7609" w:rsidRDefault="005B7609" w:rsidP="005B7609">
      <w:r w:rsidRPr="005B7609">
        <w:t>Hoewel het project al ver gevorderd is, zijn er nog enkele belangrijke stappen die uitgevoerd moeten worden. De nieuwe ctrlX Core en bijbehorende I/O-modules zijn op dit moment nog niet geleverd en zullen, zodra ze binnen zijn, op de machine geïnstalleerd en bekabeld moeten worden. Daarnaast is er op dit moment nog geen budget beschikbaar voor het implementeren van de volledige veiligheidsmaatregelen die nodig zijn vanwege de jonge doelgroep. Deze veiligheidsvoorzieningen zullen daarom in een later stadium, waarschijnlijk door een volgende student, worden toegevoegd.</w:t>
      </w:r>
    </w:p>
    <w:p w14:paraId="23B6F18E" w14:textId="77777777" w:rsidR="005B7609" w:rsidRPr="005B7609" w:rsidRDefault="005B7609" w:rsidP="005B7609">
      <w:r w:rsidRPr="005B7609">
        <w:t>Alle ideeën zijn inmiddels uitgewerkt en de benodigde tekeningen en documentatie zijn overzichtelijk op een rij gezet. Hierdoor is er nu een helder beeld van de resterende werkzaamheden en hoe deze het beste kunnen worden aangepakt. Ik ben dan ook van plan om betrokken te blijven bij dit project, ook na mijn stage, zodat ik kan helpen om het volledig af te ronden zodra de onderdelen geleverd zijn. Aangezien dit niet lang meer zal duren, verwacht ik dat het project binnenkort succesvol kan worden afgerond.</w:t>
      </w:r>
    </w:p>
    <w:p w14:paraId="008CD3C9" w14:textId="6FB014E3" w:rsidR="00EB33BE" w:rsidRDefault="00EB33BE">
      <w:pPr>
        <w:rPr>
          <w:b/>
          <w:bCs/>
        </w:rPr>
      </w:pPr>
      <w:r>
        <w:rPr>
          <w:b/>
          <w:bCs/>
        </w:rPr>
        <w:br w:type="page"/>
      </w:r>
    </w:p>
    <w:p w14:paraId="51514951" w14:textId="6D980C5D" w:rsidR="00EB33BE" w:rsidRDefault="005E1D88" w:rsidP="005E1D88">
      <w:pPr>
        <w:pStyle w:val="Kop1"/>
      </w:pPr>
      <w:bookmarkStart w:id="33" w:name="_Toc198538965"/>
      <w:r>
        <w:lastRenderedPageBreak/>
        <w:t>Kerntaak P1-K1: Bereid werk voor</w:t>
      </w:r>
      <w:bookmarkEnd w:id="33"/>
    </w:p>
    <w:p w14:paraId="34D858E7" w14:textId="60E3D097" w:rsidR="005E1D88" w:rsidRDefault="005E1D88" w:rsidP="005E1D88">
      <w:pPr>
        <w:pStyle w:val="Kop2"/>
      </w:pPr>
      <w:bookmarkStart w:id="34" w:name="_Toc198538966"/>
      <w:r>
        <w:t>P1-K1-W1 Verzamelt en verwerkt productiegegevens</w:t>
      </w:r>
      <w:bookmarkEnd w:id="34"/>
    </w:p>
    <w:p w14:paraId="16272C4C" w14:textId="77777777" w:rsidR="00F21E0F" w:rsidRPr="00F21E0F" w:rsidRDefault="00F21E0F" w:rsidP="00F21E0F">
      <w:r w:rsidRPr="00F21E0F">
        <w:t>Tijdens mijn stage bij The Chocolate Factory verzamel en verwerk ik regelmatig productiegegevens van de Bosch Rexroth Mini Factory. Deze gegevens heb ik nodig om inzicht te krijgen in de werking van de installatie en om technische tekeningen, planningen en risicoanalyses op te stellen. Ik begin meestal met het analyseren van bestaande documentatie, zoals handleidingen, elektrische schema’s en onderhoudsplannen. Dankzij mijn training bij Bosch Rexroth heb ik geleerd hoe ik efficiënt met deze documentatie omga en hoe ik de juiste gegevens kan vinden en interpreteren.</w:t>
      </w:r>
    </w:p>
    <w:p w14:paraId="77DB1687" w14:textId="68600522" w:rsidR="00F21E0F" w:rsidRPr="00F21E0F" w:rsidRDefault="00F21E0F" w:rsidP="00F21E0F">
      <w:r w:rsidRPr="00F21E0F">
        <w:t xml:space="preserve">Een belangrijk onderdeel van mijn werk was het online opzoeken van alle elektrische en pneumatische schema’s van de bestaande machine. Door deze schema’s zorgvuldig te bestuderen, heb ik storingen kunnen opsporen en oplossen. De schema’s hebben we vervolgens uitgeprint en geordend in een </w:t>
      </w:r>
      <w:r>
        <w:t xml:space="preserve">fysieke </w:t>
      </w:r>
      <w:r w:rsidRPr="00F21E0F">
        <w:t>map, zodat collega’s en toekomstige gebruikers snel de juiste informatie kunnen terugvinden.</w:t>
      </w:r>
    </w:p>
    <w:p w14:paraId="2AFC3EB7" w14:textId="77777777" w:rsidR="00F21E0F" w:rsidRPr="00F21E0F" w:rsidRDefault="00F21E0F" w:rsidP="00F21E0F">
      <w:r w:rsidRPr="00F21E0F">
        <w:t>Wanneer bepaalde informatie niet direct beschikbaar was of buiten mijn expertise viel, schakelde ik deskundigen in, zoals medewerkers van Bosch Rexroth of mijn stagebegeleider. Zo kon ik bijvoorbeeld met behulp van hun feedback controleren of de verzamelde gegevens compleet en juist waren. Deze samenwerking was essentieel voor het garanderen van de kwaliteit van de technische documentatie.</w:t>
      </w:r>
    </w:p>
    <w:p w14:paraId="29FECE1F" w14:textId="77777777" w:rsidR="00F21E0F" w:rsidRPr="00F21E0F" w:rsidRDefault="00F21E0F" w:rsidP="00F21E0F">
      <w:r w:rsidRPr="00F21E0F">
        <w:t>Ik verwerk de verzamelde gegevens volgens de richtlijnen van het bedrijf, bijvoorbeeld in onderhoudstabellen, Excel-overzichten of interne rapportages. Hierbij combineer ik informatie uit meerdere bronnen: eigen metingen, observaties tijdens het testen, en feedback van collega’s. Door regelmatig af te stemmen met mijn stagebegeleider en andere betrokkenen, zorg ik ervoor dat de gegevens up-to-date en betrouwbaar blijven.</w:t>
      </w:r>
    </w:p>
    <w:p w14:paraId="2FA913EC" w14:textId="77777777" w:rsidR="005E1D88" w:rsidRDefault="005E1D88" w:rsidP="005E1D88"/>
    <w:p w14:paraId="01C32265" w14:textId="77777777" w:rsidR="00A16796" w:rsidRDefault="00A16796">
      <w:pPr>
        <w:rPr>
          <w:rFonts w:asciiTheme="majorHAnsi" w:eastAsiaTheme="majorEastAsia" w:hAnsiTheme="majorHAnsi" w:cstheme="majorBidi"/>
          <w:color w:val="0F4761" w:themeColor="accent1" w:themeShade="BF"/>
          <w:sz w:val="32"/>
          <w:szCs w:val="32"/>
        </w:rPr>
      </w:pPr>
      <w:r>
        <w:br w:type="page"/>
      </w:r>
    </w:p>
    <w:p w14:paraId="0DBA948C" w14:textId="5F37FBC8" w:rsidR="005E1D88" w:rsidRDefault="005E1D88" w:rsidP="005E1D88">
      <w:pPr>
        <w:pStyle w:val="Kop2"/>
      </w:pPr>
      <w:bookmarkStart w:id="35" w:name="_Toc198538967"/>
      <w:r>
        <w:lastRenderedPageBreak/>
        <w:t>P1-K1-W2 Maakt een tekening(pakket)</w:t>
      </w:r>
      <w:bookmarkEnd w:id="35"/>
    </w:p>
    <w:p w14:paraId="25FA19EE" w14:textId="77777777" w:rsidR="00A16796" w:rsidRPr="00A16796" w:rsidRDefault="00A16796" w:rsidP="00A16796">
      <w:r w:rsidRPr="00A16796">
        <w:rPr>
          <w:b/>
          <w:bCs/>
        </w:rPr>
        <w:t>Toelichting bij het tekeningenpakket</w:t>
      </w:r>
    </w:p>
    <w:p w14:paraId="06C17BA2" w14:textId="77777777" w:rsidR="00A16796" w:rsidRPr="00A16796" w:rsidRDefault="00A16796" w:rsidP="00A16796">
      <w:r w:rsidRPr="00A16796">
        <w:t>Voor dit project was het opstellen van een volledig nieuw tekeningenpakket niet van toepassing, omdat er gewerkt wordt met een bestaande machine. In plaats daarvan heb ik onderzocht welke onderdelen er in de machine zijn gebruikt en ben ik online op zoek gegaan naar de bijbehorende technische documentatie.</w:t>
      </w:r>
    </w:p>
    <w:p w14:paraId="47B0A3DB" w14:textId="77777777" w:rsidR="00A16796" w:rsidRPr="00A16796" w:rsidRDefault="00A16796" w:rsidP="00A16796">
      <w:r w:rsidRPr="00A16796">
        <w:t>Ik heb alle relevante tekeningen verzameld in een overzichtelijke map. Deze bevat elektrische schema’s, pneumatische schema’s en mechanische tekeningen van de afzonderlijke componenten. De meeste van deze documenten zijn in het Duits, aangezien de leverancier van deze onderdelen een Duits bedrijf is.</w:t>
      </w:r>
    </w:p>
    <w:p w14:paraId="5E8AF6A0" w14:textId="0FB21B1A" w:rsidR="00A16796" w:rsidRDefault="00A16796" w:rsidP="00A16796">
      <w:r w:rsidRPr="00A16796">
        <w:t>Hoewel de tekeningen niet zelf zijn gemaakt, vormen ze een waardevolle bron voor The Chocolate Factory. Ze helpen bij het onderhoud, het oplossen van storingen en het beter begrijpen van de werking van de machine. Door deze map beschikbaar te stellen, is alle benodigde technische informatie op één centrale plek gebundeld, wat bijdraagt aan de duurzaamheid en het gebruiksgemak van de installatie.</w:t>
      </w:r>
    </w:p>
    <w:p w14:paraId="54BD5B25" w14:textId="17F6F9AC" w:rsidR="00DE261E" w:rsidRPr="00DE261E" w:rsidRDefault="00DE261E" w:rsidP="00DE261E">
      <w:pPr>
        <w:pStyle w:val="Kop3"/>
      </w:pPr>
      <w:bookmarkStart w:id="36" w:name="_Toc198538968"/>
      <w:r>
        <w:t xml:space="preserve">P1-K1-W2 Voorbeeld </w:t>
      </w:r>
      <w:r w:rsidR="007F0F2E">
        <w:t>tekeningen</w:t>
      </w:r>
      <w:bookmarkEnd w:id="36"/>
    </w:p>
    <w:p w14:paraId="69599E37" w14:textId="77777777" w:rsidR="007F0F2E" w:rsidRDefault="00DE261E" w:rsidP="007F0F2E">
      <w:pPr>
        <w:keepNext/>
      </w:pPr>
      <w:r w:rsidRPr="00DE261E">
        <w:rPr>
          <w:noProof/>
        </w:rPr>
        <w:drawing>
          <wp:inline distT="0" distB="0" distL="0" distR="0" wp14:anchorId="7118927D" wp14:editId="314F087E">
            <wp:extent cx="6042660" cy="3729371"/>
            <wp:effectExtent l="0" t="0" r="0" b="4445"/>
            <wp:docPr id="1089289654" name="Afbeelding 1" descr="Afbeelding met schets, tekening, Technische tekening,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89654" name="Afbeelding 1" descr="Afbeelding met schets, tekening, Technische tekening, diagram&#10;&#10;Door AI gegenereerde inhoud is mogelijk onjuist."/>
                    <pic:cNvPicPr/>
                  </pic:nvPicPr>
                  <pic:blipFill>
                    <a:blip r:embed="rId26"/>
                    <a:stretch>
                      <a:fillRect/>
                    </a:stretch>
                  </pic:blipFill>
                  <pic:spPr>
                    <a:xfrm>
                      <a:off x="0" y="0"/>
                      <a:ext cx="6055629" cy="3737375"/>
                    </a:xfrm>
                    <a:prstGeom prst="rect">
                      <a:avLst/>
                    </a:prstGeom>
                  </pic:spPr>
                </pic:pic>
              </a:graphicData>
            </a:graphic>
          </wp:inline>
        </w:drawing>
      </w:r>
    </w:p>
    <w:p w14:paraId="1E7288A0" w14:textId="0694E9BF" w:rsidR="00DE261E" w:rsidRDefault="007F0F2E" w:rsidP="007F0F2E">
      <w:pPr>
        <w:pStyle w:val="Bijschrift"/>
      </w:pPr>
      <w:r>
        <w:t xml:space="preserve">Figuur </w:t>
      </w:r>
      <w:fldSimple w:instr=" SEQ Figuur \* ARABIC ">
        <w:r>
          <w:rPr>
            <w:noProof/>
          </w:rPr>
          <w:t>16</w:t>
        </w:r>
      </w:fldSimple>
      <w:r>
        <w:t xml:space="preserve"> Voorbeeld samenstelling tekeningen</w:t>
      </w:r>
    </w:p>
    <w:p w14:paraId="61AC0BFE" w14:textId="77777777" w:rsidR="007F0F2E" w:rsidRDefault="00DE261E" w:rsidP="007F0F2E">
      <w:pPr>
        <w:keepNext/>
      </w:pPr>
      <w:r w:rsidRPr="00DE261E">
        <w:rPr>
          <w:noProof/>
        </w:rPr>
        <w:lastRenderedPageBreak/>
        <w:drawing>
          <wp:inline distT="0" distB="0" distL="0" distR="0" wp14:anchorId="65908C07" wp14:editId="5F6C0654">
            <wp:extent cx="6217920" cy="4047954"/>
            <wp:effectExtent l="0" t="0" r="0" b="0"/>
            <wp:docPr id="900040464" name="Afbeelding 1" descr="Afbeelding met diagram, Plan, Technische tekening, schet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0464" name="Afbeelding 1" descr="Afbeelding met diagram, Plan, Technische tekening, schets&#10;&#10;Door AI gegenereerde inhoud is mogelijk onjuist."/>
                    <pic:cNvPicPr/>
                  </pic:nvPicPr>
                  <pic:blipFill>
                    <a:blip r:embed="rId27"/>
                    <a:stretch>
                      <a:fillRect/>
                    </a:stretch>
                  </pic:blipFill>
                  <pic:spPr>
                    <a:xfrm>
                      <a:off x="0" y="0"/>
                      <a:ext cx="6224722" cy="4052383"/>
                    </a:xfrm>
                    <a:prstGeom prst="rect">
                      <a:avLst/>
                    </a:prstGeom>
                  </pic:spPr>
                </pic:pic>
              </a:graphicData>
            </a:graphic>
          </wp:inline>
        </w:drawing>
      </w:r>
    </w:p>
    <w:p w14:paraId="5CB55374" w14:textId="774FAE03" w:rsidR="00DE261E" w:rsidRDefault="007F0F2E" w:rsidP="007F0F2E">
      <w:pPr>
        <w:pStyle w:val="Bijschrift"/>
      </w:pPr>
      <w:r>
        <w:t xml:space="preserve">Figuur </w:t>
      </w:r>
      <w:fldSimple w:instr=" SEQ Figuur \* ARABIC ">
        <w:r>
          <w:rPr>
            <w:noProof/>
          </w:rPr>
          <w:t>17</w:t>
        </w:r>
      </w:fldSimple>
      <w:r>
        <w:t xml:space="preserve"> Bovenaanzicht</w:t>
      </w:r>
    </w:p>
    <w:p w14:paraId="39AB8281" w14:textId="77777777" w:rsidR="00DE261E" w:rsidRPr="00DE261E" w:rsidRDefault="00DE261E" w:rsidP="00DE261E">
      <w:r w:rsidRPr="00DE261E">
        <w:t>Op de foto hierboven is een samenstellingstekening te zien van één van de onderdelen uit onze machine. Deze tekening maakt deel uit van de technische documentatie die ik voor dit project heb verzameld.</w:t>
      </w:r>
    </w:p>
    <w:p w14:paraId="03BA58E5" w14:textId="77777777" w:rsidR="00DE261E" w:rsidRPr="00DE261E" w:rsidRDefault="00DE261E" w:rsidP="00DE261E">
      <w:r w:rsidRPr="00DE261E">
        <w:t>Alle samenstellingstekeningen van de verschillende onderdelen in de Mini Fabriek zijn gebundeld in één overzichtelijke map. Deze documenten geven duidelijk inzicht in hoe de onderdelen zijn opgebouwd en hoe ze gemonteerd moeten worden. Direct achter de samenstellingstekeningen is ook een volledige onderdelenlijst opgenomen. Hierin staan alle gebruikte componenten per onderdeel overzichtelijk vermeld, inclusief artikelcodes en benamingen.</w:t>
      </w:r>
    </w:p>
    <w:p w14:paraId="1EF10E5A" w14:textId="77777777" w:rsidR="00DE261E" w:rsidRPr="00DE261E" w:rsidRDefault="00DE261E" w:rsidP="00DE261E">
      <w:r w:rsidRPr="00DE261E">
        <w:t>Deze informatie is bijzonder waardevol voor het uitvoeren van onderhoud, het vervangen van onderdelen en het snel kunnen opzoeken van technische specificaties.</w:t>
      </w:r>
    </w:p>
    <w:p w14:paraId="20C05F46" w14:textId="77777777" w:rsidR="00DE261E" w:rsidRPr="00DE261E" w:rsidRDefault="00DE261E" w:rsidP="00DE261E">
      <w:r w:rsidRPr="00DE261E">
        <w:t>In de volgende voorbeelden laat ik ook enkele pneumatische en elektrische schema’s zien, evenals een flowchart die de werking van specifieke onderdelen verduidelijkt. Deze tekeningen dragen bij aan een beter begrip van de techniek achter de Mini Fabriek en zijn een belangrijk hulpmiddel voor iedereen die met de installatie werkt.</w:t>
      </w:r>
    </w:p>
    <w:p w14:paraId="36B13484" w14:textId="77777777" w:rsidR="00DE261E" w:rsidRDefault="00DE261E">
      <w:r>
        <w:br w:type="page"/>
      </w:r>
    </w:p>
    <w:p w14:paraId="610B69A7" w14:textId="77777777" w:rsidR="007F0F2E" w:rsidRDefault="005B76C3" w:rsidP="007F0F2E">
      <w:pPr>
        <w:keepNext/>
      </w:pPr>
      <w:r w:rsidRPr="005B76C3">
        <w:rPr>
          <w:noProof/>
        </w:rPr>
        <w:lastRenderedPageBreak/>
        <w:drawing>
          <wp:inline distT="0" distB="0" distL="0" distR="0" wp14:anchorId="39544295" wp14:editId="39B1A3C4">
            <wp:extent cx="5875020" cy="3762375"/>
            <wp:effectExtent l="0" t="0" r="0" b="9525"/>
            <wp:docPr id="1373956192" name="Afbeelding 1" descr="Afbeelding met tekst, diagram, Technische tekening, Pla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56192" name="Afbeelding 1" descr="Afbeelding met tekst, diagram, Technische tekening, Plan&#10;&#10;Door AI gegenereerde inhoud is mogelijk onjuist."/>
                    <pic:cNvPicPr/>
                  </pic:nvPicPr>
                  <pic:blipFill rotWithShape="1">
                    <a:blip r:embed="rId28"/>
                    <a:srcRect l="3865" t="2372" r="3007"/>
                    <a:stretch/>
                  </pic:blipFill>
                  <pic:spPr bwMode="auto">
                    <a:xfrm>
                      <a:off x="0" y="0"/>
                      <a:ext cx="5883323" cy="3767692"/>
                    </a:xfrm>
                    <a:prstGeom prst="rect">
                      <a:avLst/>
                    </a:prstGeom>
                    <a:ln>
                      <a:noFill/>
                    </a:ln>
                    <a:extLst>
                      <a:ext uri="{53640926-AAD7-44D8-BBD7-CCE9431645EC}">
                        <a14:shadowObscured xmlns:a14="http://schemas.microsoft.com/office/drawing/2010/main"/>
                      </a:ext>
                    </a:extLst>
                  </pic:spPr>
                </pic:pic>
              </a:graphicData>
            </a:graphic>
          </wp:inline>
        </w:drawing>
      </w:r>
    </w:p>
    <w:p w14:paraId="34B5F0DD" w14:textId="4359580C" w:rsidR="005B76C3" w:rsidRDefault="007F0F2E" w:rsidP="007F0F2E">
      <w:pPr>
        <w:pStyle w:val="Bijschrift"/>
      </w:pPr>
      <w:r>
        <w:t xml:space="preserve">Figuur </w:t>
      </w:r>
      <w:fldSimple w:instr=" SEQ Figuur \* ARABIC ">
        <w:r>
          <w:rPr>
            <w:noProof/>
          </w:rPr>
          <w:t>18</w:t>
        </w:r>
      </w:fldSimple>
      <w:r>
        <w:t xml:space="preserve"> Pneumatische tekeningen</w:t>
      </w:r>
    </w:p>
    <w:p w14:paraId="4634008F" w14:textId="77777777" w:rsidR="007F0F2E" w:rsidRDefault="005B76C3" w:rsidP="007F0F2E">
      <w:pPr>
        <w:keepNext/>
      </w:pPr>
      <w:r w:rsidRPr="005B76C3">
        <w:rPr>
          <w:noProof/>
        </w:rPr>
        <w:drawing>
          <wp:inline distT="0" distB="0" distL="0" distR="0" wp14:anchorId="31B5DA1C" wp14:editId="3D8BFDDD">
            <wp:extent cx="6118860" cy="3889037"/>
            <wp:effectExtent l="0" t="0" r="0" b="0"/>
            <wp:docPr id="1501756667" name="Afbeelding 1" descr="Afbeelding met tekst, diagram, Parallel, Technische tekening&#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56667" name="Afbeelding 1" descr="Afbeelding met tekst, diagram, Parallel, Technische tekening&#10;&#10;Door AI gegenereerde inhoud is mogelijk onjuist."/>
                    <pic:cNvPicPr/>
                  </pic:nvPicPr>
                  <pic:blipFill>
                    <a:blip r:embed="rId29"/>
                    <a:stretch>
                      <a:fillRect/>
                    </a:stretch>
                  </pic:blipFill>
                  <pic:spPr>
                    <a:xfrm>
                      <a:off x="0" y="0"/>
                      <a:ext cx="6122682" cy="3891466"/>
                    </a:xfrm>
                    <a:prstGeom prst="rect">
                      <a:avLst/>
                    </a:prstGeom>
                  </pic:spPr>
                </pic:pic>
              </a:graphicData>
            </a:graphic>
          </wp:inline>
        </w:drawing>
      </w:r>
    </w:p>
    <w:p w14:paraId="5EAF41E1" w14:textId="0E730967" w:rsidR="005B76C3" w:rsidRDefault="007F0F2E" w:rsidP="007F0F2E">
      <w:pPr>
        <w:pStyle w:val="Bijschrift"/>
      </w:pPr>
      <w:r>
        <w:t xml:space="preserve">Figuur </w:t>
      </w:r>
      <w:fldSimple w:instr=" SEQ Figuur \* ARABIC ">
        <w:r>
          <w:rPr>
            <w:noProof/>
          </w:rPr>
          <w:t>19</w:t>
        </w:r>
      </w:fldSimple>
      <w:r>
        <w:t xml:space="preserve"> Elektronische schema's</w:t>
      </w:r>
    </w:p>
    <w:p w14:paraId="76E0B461" w14:textId="77777777" w:rsidR="005B76C3" w:rsidRDefault="005B76C3">
      <w:r>
        <w:br w:type="page"/>
      </w:r>
    </w:p>
    <w:p w14:paraId="7E63A2D8" w14:textId="710D92D6" w:rsidR="007F0F2E" w:rsidRDefault="007F0F2E" w:rsidP="007F0F2E">
      <w:pPr>
        <w:keepNext/>
      </w:pPr>
      <w:r>
        <w:rPr>
          <w:noProof/>
        </w:rPr>
        <w:lastRenderedPageBreak/>
        <mc:AlternateContent>
          <mc:Choice Requires="wps">
            <w:drawing>
              <wp:anchor distT="0" distB="0" distL="114300" distR="114300" simplePos="0" relativeHeight="251658265" behindDoc="1" locked="0" layoutInCell="1" allowOverlap="1" wp14:anchorId="30C70A0A" wp14:editId="06376C15">
                <wp:simplePos x="0" y="0"/>
                <wp:positionH relativeFrom="column">
                  <wp:posOffset>2573020</wp:posOffset>
                </wp:positionH>
                <wp:positionV relativeFrom="paragraph">
                  <wp:posOffset>7099935</wp:posOffset>
                </wp:positionV>
                <wp:extent cx="3813175" cy="635"/>
                <wp:effectExtent l="0" t="0" r="0" b="0"/>
                <wp:wrapNone/>
                <wp:docPr id="1630933794" name="Tekstvak 1"/>
                <wp:cNvGraphicFramePr/>
                <a:graphic xmlns:a="http://schemas.openxmlformats.org/drawingml/2006/main">
                  <a:graphicData uri="http://schemas.microsoft.com/office/word/2010/wordprocessingShape">
                    <wps:wsp>
                      <wps:cNvSpPr txBox="1"/>
                      <wps:spPr>
                        <a:xfrm>
                          <a:off x="0" y="0"/>
                          <a:ext cx="3813175" cy="635"/>
                        </a:xfrm>
                        <a:prstGeom prst="rect">
                          <a:avLst/>
                        </a:prstGeom>
                        <a:solidFill>
                          <a:prstClr val="white"/>
                        </a:solidFill>
                        <a:ln>
                          <a:noFill/>
                        </a:ln>
                      </wps:spPr>
                      <wps:txbx>
                        <w:txbxContent>
                          <w:p w14:paraId="0ADF1AF4" w14:textId="1C22842E" w:rsidR="007F0F2E" w:rsidRPr="00BD46EF" w:rsidRDefault="007F0F2E" w:rsidP="007F0F2E">
                            <w:pPr>
                              <w:pStyle w:val="Bijschrift"/>
                            </w:pPr>
                            <w:r>
                              <w:t xml:space="preserve">Figuur </w:t>
                            </w:r>
                            <w:fldSimple w:instr=" SEQ Figuur \* ARABIC ">
                              <w:r>
                                <w:rPr>
                                  <w:noProof/>
                                </w:rPr>
                                <w:t>20</w:t>
                              </w:r>
                            </w:fldSimple>
                            <w:r>
                              <w:t xml:space="preserve"> Flowchart deel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C70A0A" id="_x0000_s1036" type="#_x0000_t202" style="position:absolute;margin-left:202.6pt;margin-top:559.05pt;width:300.25pt;height:.05pt;z-index:-25165821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" stroked="f">
                <v:textbox style="mso-fit-shape-to-text:t" inset="0,0,0,0">
                  <w:txbxContent>
                    <w:p w14:paraId="0ADF1AF4" w14:textId="1C22842E" w:rsidR="007F0F2E" w:rsidRPr="00BD46EF" w:rsidRDefault="007F0F2E" w:rsidP="007F0F2E">
                      <w:pPr>
                        <w:pStyle w:val="Bijschrift"/>
                      </w:pPr>
                      <w:r>
                        <w:t xml:space="preserve">Figuur </w:t>
                      </w:r>
                      <w:fldSimple w:instr=" SEQ Figuur \* ARABIC ">
                        <w:r>
                          <w:rPr>
                            <w:noProof/>
                          </w:rPr>
                          <w:t>20</w:t>
                        </w:r>
                      </w:fldSimple>
                      <w:r>
                        <w:t xml:space="preserve"> Flowchart deel 2</w:t>
                      </w:r>
                    </w:p>
                  </w:txbxContent>
                </v:textbox>
              </v:shape>
            </w:pict>
          </mc:Fallback>
        </mc:AlternateContent>
      </w:r>
      <w:r w:rsidR="00194D0D" w:rsidRPr="00194D0D">
        <w:rPr>
          <w:noProof/>
        </w:rPr>
        <w:drawing>
          <wp:anchor distT="0" distB="0" distL="114300" distR="114300" simplePos="0" relativeHeight="251658257" behindDoc="1" locked="0" layoutInCell="1" allowOverlap="1" wp14:anchorId="10948AB0" wp14:editId="48FF3140">
            <wp:simplePos x="0" y="0"/>
            <wp:positionH relativeFrom="column">
              <wp:posOffset>3058160</wp:posOffset>
            </wp:positionH>
            <wp:positionV relativeFrom="paragraph">
              <wp:posOffset>3714115</wp:posOffset>
            </wp:positionV>
            <wp:extent cx="2844166" cy="3813635"/>
            <wp:effectExtent l="0" t="8255" r="5080" b="5080"/>
            <wp:wrapNone/>
            <wp:docPr id="2068922929" name="Afbeelding 1" descr="Afbeelding met diagram, schets, Technische tekening, Pla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22929" name="Afbeelding 1" descr="Afbeelding met diagram, schets, Technische tekening, Plan&#10;&#10;Door AI gegenereerde inhoud is mogelijk onjuist."/>
                    <pic:cNvPicPr/>
                  </pic:nvPicPr>
                  <pic:blipFill>
                    <a:blip r:embed="rId30">
                      <a:extLst>
                        <a:ext uri="{28A0092B-C50C-407E-A947-70E740481C1C}">
                          <a14:useLocalDpi xmlns:a14="http://schemas.microsoft.com/office/drawing/2010/main" val="0"/>
                        </a:ext>
                      </a:extLst>
                    </a:blip>
                    <a:stretch>
                      <a:fillRect/>
                    </a:stretch>
                  </pic:blipFill>
                  <pic:spPr>
                    <a:xfrm rot="16200000">
                      <a:off x="0" y="0"/>
                      <a:ext cx="2844166" cy="3813635"/>
                    </a:xfrm>
                    <a:prstGeom prst="rect">
                      <a:avLst/>
                    </a:prstGeom>
                  </pic:spPr>
                </pic:pic>
              </a:graphicData>
            </a:graphic>
          </wp:anchor>
        </w:drawing>
      </w:r>
      <w:r w:rsidR="005B76C3" w:rsidRPr="005B76C3">
        <w:rPr>
          <w:noProof/>
        </w:rPr>
        <w:drawing>
          <wp:inline distT="0" distB="0" distL="0" distR="0" wp14:anchorId="4F6A073B" wp14:editId="32785CCD">
            <wp:extent cx="6036857" cy="3817620"/>
            <wp:effectExtent l="0" t="0" r="2540" b="0"/>
            <wp:docPr id="843196411" name="Afbeelding 1" descr="Afbeelding met diagram, tekst, Parallel, Technische tekening&#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96411" name="Afbeelding 1" descr="Afbeelding met diagram, tekst, Parallel, Technische tekening&#10;&#10;Door AI gegenereerde inhoud is mogelijk onjuist."/>
                    <pic:cNvPicPr/>
                  </pic:nvPicPr>
                  <pic:blipFill>
                    <a:blip r:embed="rId31"/>
                    <a:stretch>
                      <a:fillRect/>
                    </a:stretch>
                  </pic:blipFill>
                  <pic:spPr>
                    <a:xfrm>
                      <a:off x="0" y="0"/>
                      <a:ext cx="6040743" cy="3820078"/>
                    </a:xfrm>
                    <a:prstGeom prst="rect">
                      <a:avLst/>
                    </a:prstGeom>
                  </pic:spPr>
                </pic:pic>
              </a:graphicData>
            </a:graphic>
          </wp:inline>
        </w:drawing>
      </w:r>
    </w:p>
    <w:p w14:paraId="7155641A" w14:textId="305F66E2" w:rsidR="005B76C3" w:rsidRDefault="007F0F2E" w:rsidP="007F0F2E">
      <w:pPr>
        <w:pStyle w:val="Bijschrift"/>
      </w:pPr>
      <w:r>
        <w:t xml:space="preserve">Figuur </w:t>
      </w:r>
      <w:fldSimple w:instr=" SEQ Figuur \* ARABIC ">
        <w:r>
          <w:rPr>
            <w:noProof/>
          </w:rPr>
          <w:t>21</w:t>
        </w:r>
      </w:fldSimple>
      <w:r>
        <w:t xml:space="preserve"> Elektronische schema's</w:t>
      </w:r>
    </w:p>
    <w:p w14:paraId="3EC66BAB" w14:textId="12B3E65C" w:rsidR="00A16796" w:rsidRDefault="007F0F2E">
      <w:r>
        <w:rPr>
          <w:noProof/>
        </w:rPr>
        <mc:AlternateContent>
          <mc:Choice Requires="wps">
            <w:drawing>
              <wp:anchor distT="0" distB="0" distL="114300" distR="114300" simplePos="0" relativeHeight="251658264" behindDoc="1" locked="0" layoutInCell="1" allowOverlap="1" wp14:anchorId="1A990821" wp14:editId="55299DD1">
                <wp:simplePos x="0" y="0"/>
                <wp:positionH relativeFrom="column">
                  <wp:posOffset>-539750</wp:posOffset>
                </wp:positionH>
                <wp:positionV relativeFrom="paragraph">
                  <wp:posOffset>5374640</wp:posOffset>
                </wp:positionV>
                <wp:extent cx="3412490" cy="635"/>
                <wp:effectExtent l="0" t="0" r="0" b="0"/>
                <wp:wrapNone/>
                <wp:docPr id="2120779951" name="Tekstvak 1"/>
                <wp:cNvGraphicFramePr/>
                <a:graphic xmlns:a="http://schemas.openxmlformats.org/drawingml/2006/main">
                  <a:graphicData uri="http://schemas.microsoft.com/office/word/2010/wordprocessingShape">
                    <wps:wsp>
                      <wps:cNvSpPr txBox="1"/>
                      <wps:spPr>
                        <a:xfrm>
                          <a:off x="0" y="0"/>
                          <a:ext cx="3412490" cy="635"/>
                        </a:xfrm>
                        <a:prstGeom prst="rect">
                          <a:avLst/>
                        </a:prstGeom>
                        <a:solidFill>
                          <a:prstClr val="white"/>
                        </a:solidFill>
                        <a:ln>
                          <a:noFill/>
                        </a:ln>
                      </wps:spPr>
                      <wps:txbx>
                        <w:txbxContent>
                          <w:p w14:paraId="1D6FE3A3" w14:textId="4FDB1108" w:rsidR="007F0F2E" w:rsidRDefault="007F0F2E" w:rsidP="007F0F2E">
                            <w:pPr>
                              <w:pStyle w:val="Bijschrift"/>
                            </w:pPr>
                            <w:r>
                              <w:t xml:space="preserve">Figuur </w:t>
                            </w:r>
                            <w:fldSimple w:instr=" SEQ Figuur \* ARABIC ">
                              <w:r>
                                <w:rPr>
                                  <w:noProof/>
                                </w:rPr>
                                <w:t>22</w:t>
                              </w:r>
                            </w:fldSimple>
                            <w:r>
                              <w:t xml:space="preserve"> Flowchart</w:t>
                            </w:r>
                          </w:p>
                          <w:p w14:paraId="7B8EF0B9" w14:textId="77777777" w:rsidR="007F0F2E" w:rsidRPr="007F0F2E" w:rsidRDefault="007F0F2E" w:rsidP="007F0F2E"/>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990821" id="_x0000_s1037" type="#_x0000_t202" style="position:absolute;margin-left:-42.5pt;margin-top:423.2pt;width:268.7pt;height:.05pt;z-index:-251658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" stroked="f">
                <v:textbox style="mso-fit-shape-to-text:t" inset="0,0,0,0">
                  <w:txbxContent>
                    <w:p w14:paraId="1D6FE3A3" w14:textId="4FDB1108" w:rsidR="007F0F2E" w:rsidRDefault="007F0F2E" w:rsidP="007F0F2E">
                      <w:pPr>
                        <w:pStyle w:val="Bijschrift"/>
                      </w:pPr>
                      <w:r>
                        <w:t xml:space="preserve">Figuur </w:t>
                      </w:r>
                      <w:fldSimple w:instr=" SEQ Figuur \* ARABIC ">
                        <w:r>
                          <w:rPr>
                            <w:noProof/>
                          </w:rPr>
                          <w:t>22</w:t>
                        </w:r>
                      </w:fldSimple>
                      <w:r>
                        <w:t xml:space="preserve"> Flowchart</w:t>
                      </w:r>
                    </w:p>
                    <w:p w14:paraId="7B8EF0B9" w14:textId="77777777" w:rsidR="007F0F2E" w:rsidRPr="007F0F2E" w:rsidRDefault="007F0F2E" w:rsidP="007F0F2E"/>
                  </w:txbxContent>
                </v:textbox>
              </v:shape>
            </w:pict>
          </mc:Fallback>
        </mc:AlternateContent>
      </w:r>
      <w:r w:rsidR="00194D0D" w:rsidRPr="00194D0D">
        <w:rPr>
          <w:noProof/>
        </w:rPr>
        <w:drawing>
          <wp:anchor distT="0" distB="0" distL="114300" distR="114300" simplePos="0" relativeHeight="251658256" behindDoc="1" locked="0" layoutInCell="1" allowOverlap="1" wp14:anchorId="7C7342A1" wp14:editId="09B4B7C2">
            <wp:simplePos x="0" y="0"/>
            <wp:positionH relativeFrom="column">
              <wp:posOffset>-1592898</wp:posOffset>
            </wp:positionH>
            <wp:positionV relativeFrom="paragraph">
              <wp:posOffset>852488</wp:posOffset>
            </wp:positionV>
            <wp:extent cx="5517870" cy="3412783"/>
            <wp:effectExtent l="4763" t="0" r="0" b="0"/>
            <wp:wrapNone/>
            <wp:docPr id="1505223845" name="Afbeelding 1" descr="Afbeelding met schets, diagram, tekst, Pla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23845" name="Afbeelding 1" descr="Afbeelding met schets, diagram, tekst, Plan&#10;&#10;Door AI gegenereerde inhoud is mogelijk onjuist."/>
                    <pic:cNvPicPr/>
                  </pic:nvPicPr>
                  <pic:blipFill>
                    <a:blip r:embed="rId32">
                      <a:extLst>
                        <a:ext uri="{28A0092B-C50C-407E-A947-70E740481C1C}">
                          <a14:useLocalDpi xmlns:a14="http://schemas.microsoft.com/office/drawing/2010/main" val="0"/>
                        </a:ext>
                      </a:extLst>
                    </a:blip>
                    <a:stretch>
                      <a:fillRect/>
                    </a:stretch>
                  </pic:blipFill>
                  <pic:spPr>
                    <a:xfrm rot="16200000">
                      <a:off x="0" y="0"/>
                      <a:ext cx="5517870" cy="3412783"/>
                    </a:xfrm>
                    <a:prstGeom prst="rect">
                      <a:avLst/>
                    </a:prstGeom>
                  </pic:spPr>
                </pic:pic>
              </a:graphicData>
            </a:graphic>
            <wp14:sizeRelH relativeFrom="margin">
              <wp14:pctWidth>0</wp14:pctWidth>
            </wp14:sizeRelH>
            <wp14:sizeRelV relativeFrom="margin">
              <wp14:pctHeight>0</wp14:pctHeight>
            </wp14:sizeRelV>
          </wp:anchor>
        </w:drawing>
      </w:r>
      <w:r w:rsidR="00A16796">
        <w:br w:type="page"/>
      </w:r>
    </w:p>
    <w:p w14:paraId="638C1297" w14:textId="77777777" w:rsidR="00A16796" w:rsidRPr="00A16796" w:rsidRDefault="00A16796" w:rsidP="00A16796"/>
    <w:p w14:paraId="7B1799A9" w14:textId="4CB17B1E" w:rsidR="005E1D88" w:rsidRDefault="005E1D88" w:rsidP="005E1D88"/>
    <w:p w14:paraId="616AE0EA" w14:textId="4CC63732" w:rsidR="005E1D88" w:rsidRDefault="005E1D88" w:rsidP="005E1D88">
      <w:pPr>
        <w:pStyle w:val="Kop2"/>
      </w:pPr>
      <w:bookmarkStart w:id="37" w:name="_Toc198538969"/>
      <w:r>
        <w:t>P1-K1-W3 Organiseert mensen en middelen</w:t>
      </w:r>
      <w:bookmarkEnd w:id="37"/>
    </w:p>
    <w:p w14:paraId="0B63EB71" w14:textId="020E812B" w:rsidR="00854EE2" w:rsidRPr="00854EE2" w:rsidRDefault="00854EE2" w:rsidP="00854EE2">
      <w:pPr>
        <w:rPr>
          <w:b/>
          <w:bCs/>
        </w:rPr>
      </w:pPr>
      <w:r w:rsidRPr="00854EE2">
        <w:rPr>
          <w:b/>
          <w:bCs/>
        </w:rPr>
        <w:t>Softwareontwikkeling</w:t>
      </w:r>
    </w:p>
    <w:p w14:paraId="134C10D1" w14:textId="1288F3FF" w:rsidR="00854EE2" w:rsidRPr="00854EE2" w:rsidRDefault="00854EE2" w:rsidP="00854EE2">
      <w:r w:rsidRPr="00854EE2">
        <w:t>Midden in het project is er een Hbo-student Mechatronica genaamd Anastasiia bij het team gekomen. Anastasiia is een derdejaars student uit Oekraïne en is verantwoordelijk voor het uitwerken en ontwikkelen van de software en het programma voor de machine. Voordat zij hiermee aan de slag kon, hebben we eerst een aantal belangrijke zaken besproken om tot een gezamenlijk ontwerp en opzet van het programma te komen. Hieronder volgt een overzicht van het systeemontwerp en de geplande functionaliteiten van het programma.</w:t>
      </w:r>
    </w:p>
    <w:p w14:paraId="748A97E9" w14:textId="77777777" w:rsidR="00854EE2" w:rsidRPr="00854EE2" w:rsidRDefault="00854EE2" w:rsidP="00854EE2"/>
    <w:p w14:paraId="0D876E01" w14:textId="423D3AAA" w:rsidR="00854EE2" w:rsidRPr="00854EE2" w:rsidRDefault="00854EE2" w:rsidP="00854EE2">
      <w:pPr>
        <w:rPr>
          <w:b/>
          <w:bCs/>
        </w:rPr>
      </w:pPr>
      <w:r>
        <w:rPr>
          <w:b/>
          <w:bCs/>
        </w:rPr>
        <w:t xml:space="preserve">1. </w:t>
      </w:r>
      <w:r w:rsidRPr="00854EE2">
        <w:rPr>
          <w:b/>
          <w:bCs/>
        </w:rPr>
        <w:t>Systeemontwerp</w:t>
      </w:r>
    </w:p>
    <w:p w14:paraId="088877D9" w14:textId="55CC43A6" w:rsidR="00854EE2" w:rsidRPr="00854EE2" w:rsidRDefault="00854EE2" w:rsidP="00854EE2">
      <w:r w:rsidRPr="00854EE2">
        <w:t>Om aan de eisen van de opdracht te voldoen, moeten er drie modi worden geïntroduceerd:</w:t>
      </w:r>
    </w:p>
    <w:p w14:paraId="0403C382" w14:textId="79C629C4" w:rsidR="00854EE2" w:rsidRPr="00854EE2" w:rsidRDefault="00854EE2" w:rsidP="00854EE2">
      <w:pPr>
        <w:rPr>
          <w:b/>
          <w:bCs/>
        </w:rPr>
      </w:pPr>
      <w:r>
        <w:rPr>
          <w:b/>
          <w:bCs/>
        </w:rPr>
        <w:t xml:space="preserve">1.1 </w:t>
      </w:r>
      <w:r w:rsidRPr="00854EE2">
        <w:rPr>
          <w:b/>
          <w:bCs/>
        </w:rPr>
        <w:t>Demo-modus</w:t>
      </w:r>
    </w:p>
    <w:p w14:paraId="1F6FF55F" w14:textId="61C5B812" w:rsidR="00854EE2" w:rsidRPr="00854EE2" w:rsidRDefault="00854EE2" w:rsidP="00854EE2">
      <w:r w:rsidRPr="00854EE2">
        <w:t>Deze modus is al ontwikkeld en draait continu. Tijdens het onderzoeken van het bestaande programma kwamen echter een aantal bugs naar voren die opgelost moeten worden. De volgende verbeteringen zijn vereist:</w:t>
      </w:r>
    </w:p>
    <w:p w14:paraId="2524F842" w14:textId="77777777" w:rsidR="00854EE2" w:rsidRPr="00854EE2" w:rsidRDefault="00854EE2" w:rsidP="00854EE2">
      <w:pPr>
        <w:numPr>
          <w:ilvl w:val="0"/>
          <w:numId w:val="51"/>
        </w:numPr>
      </w:pPr>
      <w:r w:rsidRPr="00854EE2">
        <w:t>De noodstop schakelt de pneumatiek niet uit.</w:t>
      </w:r>
    </w:p>
    <w:p w14:paraId="1F967A38" w14:textId="148E52AA" w:rsidR="00854EE2" w:rsidRPr="00854EE2" w:rsidRDefault="00854EE2" w:rsidP="00854EE2">
      <w:pPr>
        <w:numPr>
          <w:ilvl w:val="0"/>
          <w:numId w:val="51"/>
        </w:numPr>
      </w:pPr>
      <w:r w:rsidRPr="00854EE2">
        <w:t>De resetknop reset het programma niet, het programma gaat gewoon verder vanaf hetzelfde punt.</w:t>
      </w:r>
    </w:p>
    <w:p w14:paraId="128D0999" w14:textId="77777777" w:rsidR="00854EE2" w:rsidRDefault="00854EE2">
      <w:pPr>
        <w:rPr>
          <w:b/>
          <w:bCs/>
        </w:rPr>
      </w:pPr>
      <w:r>
        <w:rPr>
          <w:b/>
          <w:bCs/>
        </w:rPr>
        <w:br w:type="page"/>
      </w:r>
    </w:p>
    <w:p w14:paraId="2984730B" w14:textId="341130E1" w:rsidR="00854EE2" w:rsidRPr="00854EE2" w:rsidRDefault="00854EE2" w:rsidP="00854EE2">
      <w:pPr>
        <w:rPr>
          <w:b/>
          <w:bCs/>
        </w:rPr>
      </w:pPr>
      <w:r>
        <w:rPr>
          <w:b/>
          <w:bCs/>
        </w:rPr>
        <w:lastRenderedPageBreak/>
        <w:t xml:space="preserve">1.2 </w:t>
      </w:r>
      <w:r w:rsidRPr="00854EE2">
        <w:rPr>
          <w:b/>
          <w:bCs/>
        </w:rPr>
        <w:t>Leisure-modus</w:t>
      </w:r>
    </w:p>
    <w:p w14:paraId="593E3527" w14:textId="77777777" w:rsidR="00854EE2" w:rsidRPr="00854EE2" w:rsidRDefault="00854EE2" w:rsidP="00854EE2">
      <w:r w:rsidRPr="00854EE2">
        <w:t>Deze modus is bedoeld voor dagelijks gebruik in het museum, wanneer de technische componenten van de opstelling op het scherm worden uitgelegd. De gebruikerservaring verloopt als volgt: de gebruiker drukt op de startknop, waarna het systeem acties uitvoert tot een belangrijk technisch onderdeel wordt bereikt. Op dat moment stopt het systeem en verschijnt er een uitleg over dit onderdeel op het scherm. Nadat de gebruiker op "Doorgaan" of "Lezen" heeft geklikt, hervat het systeem de acties totdat de volgende stop wordt bereikt. Op deze manier kunnen zowel kinderen als volwassenen vertrouwd raken met de technische componenten en deze beter begrijpen.</w:t>
      </w:r>
    </w:p>
    <w:p w14:paraId="4289EFEF" w14:textId="77777777" w:rsidR="00854EE2" w:rsidRPr="00854EE2" w:rsidRDefault="00854EE2" w:rsidP="00854EE2">
      <w:r w:rsidRPr="00854EE2">
        <w:t>Hieronder staat de algehele architectuur van de software:</w:t>
      </w:r>
    </w:p>
    <w:p w14:paraId="40C68AB3" w14:textId="77777777" w:rsidR="00854EE2" w:rsidRPr="00854EE2" w:rsidRDefault="00854EE2" w:rsidP="00854EE2">
      <w:pPr>
        <w:numPr>
          <w:ilvl w:val="0"/>
          <w:numId w:val="52"/>
        </w:numPr>
        <w:rPr>
          <w:lang w:val="en-GB"/>
        </w:rPr>
      </w:pPr>
      <w:r w:rsidRPr="00854EE2">
        <w:rPr>
          <w:b/>
          <w:bCs/>
          <w:lang w:val="en-GB"/>
        </w:rPr>
        <w:t>Node-RED (Flow Control + UI)</w:t>
      </w:r>
    </w:p>
    <w:p w14:paraId="1BC3DDEE" w14:textId="77777777" w:rsidR="00854EE2" w:rsidRPr="00854EE2" w:rsidRDefault="00854EE2" w:rsidP="00854EE2">
      <w:pPr>
        <w:numPr>
          <w:ilvl w:val="1"/>
          <w:numId w:val="52"/>
        </w:numPr>
      </w:pPr>
      <w:r w:rsidRPr="00854EE2">
        <w:t>Host de dashboard/webinterface.</w:t>
      </w:r>
    </w:p>
    <w:p w14:paraId="4425B253" w14:textId="77777777" w:rsidR="00854EE2" w:rsidRPr="00854EE2" w:rsidRDefault="00854EE2" w:rsidP="00854EE2">
      <w:pPr>
        <w:numPr>
          <w:ilvl w:val="1"/>
          <w:numId w:val="52"/>
        </w:numPr>
      </w:pPr>
      <w:r w:rsidRPr="00854EE2">
        <w:t>Bestuurt de modusstatussen via de ctrlX Data Layer of MQTT/REST naar de PLC.</w:t>
      </w:r>
    </w:p>
    <w:p w14:paraId="75370333" w14:textId="77777777" w:rsidR="00854EE2" w:rsidRPr="00854EE2" w:rsidRDefault="00854EE2" w:rsidP="00854EE2">
      <w:pPr>
        <w:numPr>
          <w:ilvl w:val="1"/>
          <w:numId w:val="52"/>
        </w:numPr>
      </w:pPr>
      <w:r w:rsidRPr="00854EE2">
        <w:t>Aangepast HTML-dashboard</w:t>
      </w:r>
    </w:p>
    <w:p w14:paraId="5A82AEB1" w14:textId="77777777" w:rsidR="00854EE2" w:rsidRPr="00854EE2" w:rsidRDefault="00854EE2" w:rsidP="00854EE2">
      <w:pPr>
        <w:numPr>
          <w:ilvl w:val="2"/>
          <w:numId w:val="52"/>
        </w:numPr>
      </w:pPr>
      <w:r w:rsidRPr="00854EE2">
        <w:t>Gebruik een UI-template node in Node-RED om aangepaste HTML/CSS/JS te schrijven.</w:t>
      </w:r>
    </w:p>
    <w:p w14:paraId="62749D2E" w14:textId="77777777" w:rsidR="00854EE2" w:rsidRPr="00854EE2" w:rsidRDefault="00854EE2" w:rsidP="00854EE2">
      <w:pPr>
        <w:numPr>
          <w:ilvl w:val="2"/>
          <w:numId w:val="52"/>
        </w:numPr>
      </w:pPr>
      <w:r w:rsidRPr="00854EE2">
        <w:t>Geeft de vrijheid om visueel aantrekkelijke schermweergaven van museumniveau te maken.</w:t>
      </w:r>
    </w:p>
    <w:p w14:paraId="2EBEE898" w14:textId="3D7CBFE5" w:rsidR="00854EE2" w:rsidRPr="00854EE2" w:rsidRDefault="004D06D1" w:rsidP="00854EE2">
      <w:pPr>
        <w:numPr>
          <w:ilvl w:val="0"/>
          <w:numId w:val="52"/>
        </w:numPr>
      </w:pPr>
      <w:r w:rsidRPr="00854EE2">
        <w:rPr>
          <w:b/>
          <w:bCs/>
        </w:rPr>
        <w:t>CtrlX</w:t>
      </w:r>
      <w:r w:rsidR="00854EE2" w:rsidRPr="00854EE2">
        <w:rPr>
          <w:b/>
          <w:bCs/>
        </w:rPr>
        <w:t xml:space="preserve"> PLC App</w:t>
      </w:r>
    </w:p>
    <w:p w14:paraId="6CEDE4DC" w14:textId="77777777" w:rsidR="00854EE2" w:rsidRPr="00854EE2" w:rsidRDefault="00854EE2" w:rsidP="00854EE2">
      <w:pPr>
        <w:numPr>
          <w:ilvl w:val="1"/>
          <w:numId w:val="52"/>
        </w:numPr>
      </w:pPr>
      <w:r w:rsidRPr="00854EE2">
        <w:t>Beheert de laagste controle en beweging (exacte sequenties).</w:t>
      </w:r>
    </w:p>
    <w:p w14:paraId="7D71BD5C" w14:textId="77777777" w:rsidR="00854EE2" w:rsidRPr="00854EE2" w:rsidRDefault="00854EE2" w:rsidP="00854EE2">
      <w:pPr>
        <w:numPr>
          <w:ilvl w:val="1"/>
          <w:numId w:val="52"/>
        </w:numPr>
      </w:pPr>
      <w:r w:rsidRPr="00854EE2">
        <w:t>Heeft een toestandsmachine: [leg de toestandsmachine uit]</w:t>
      </w:r>
    </w:p>
    <w:p w14:paraId="0F7A72ED" w14:textId="77777777" w:rsidR="00854EE2" w:rsidRPr="00854EE2" w:rsidRDefault="00854EE2" w:rsidP="00854EE2">
      <w:pPr>
        <w:numPr>
          <w:ilvl w:val="1"/>
          <w:numId w:val="52"/>
        </w:numPr>
      </w:pPr>
      <w:r w:rsidRPr="00854EE2">
        <w:t>Gebruikt Data Layer-variabelen om instructies te ontvangen of signalen terug te sturen naar Node-RED.</w:t>
      </w:r>
    </w:p>
    <w:p w14:paraId="6797B55A" w14:textId="5B038C09" w:rsidR="00854EE2" w:rsidRPr="00854EE2" w:rsidRDefault="004D06D1" w:rsidP="00854EE2">
      <w:pPr>
        <w:numPr>
          <w:ilvl w:val="0"/>
          <w:numId w:val="52"/>
        </w:numPr>
      </w:pPr>
      <w:r w:rsidRPr="00854EE2">
        <w:rPr>
          <w:b/>
          <w:bCs/>
        </w:rPr>
        <w:t>CtrlX</w:t>
      </w:r>
      <w:r w:rsidR="00854EE2" w:rsidRPr="00854EE2">
        <w:rPr>
          <w:b/>
          <w:bCs/>
        </w:rPr>
        <w:t xml:space="preserve"> Data Layer (DL)</w:t>
      </w:r>
    </w:p>
    <w:p w14:paraId="421533EF" w14:textId="03E79F7F" w:rsidR="00854EE2" w:rsidRPr="00854EE2" w:rsidRDefault="00854EE2" w:rsidP="00854EE2">
      <w:pPr>
        <w:numPr>
          <w:ilvl w:val="1"/>
          <w:numId w:val="52"/>
        </w:numPr>
      </w:pPr>
      <w:r w:rsidRPr="00854EE2">
        <w:t>Gedeelde communicatie</w:t>
      </w:r>
      <w:r>
        <w:t xml:space="preserve"> layer</w:t>
      </w:r>
      <w:r w:rsidRPr="00854EE2">
        <w:t>.</w:t>
      </w:r>
    </w:p>
    <w:p w14:paraId="4276236D" w14:textId="77777777" w:rsidR="00854EE2" w:rsidRPr="00854EE2" w:rsidRDefault="00854EE2" w:rsidP="00854EE2">
      <w:pPr>
        <w:numPr>
          <w:ilvl w:val="1"/>
          <w:numId w:val="52"/>
        </w:numPr>
      </w:pPr>
      <w:r w:rsidRPr="00854EE2">
        <w:t>Node-RED schrijft commando's of luistert naar statussen.</w:t>
      </w:r>
    </w:p>
    <w:p w14:paraId="4939F100" w14:textId="77777777" w:rsidR="00854EE2" w:rsidRPr="00854EE2" w:rsidRDefault="00854EE2" w:rsidP="00854EE2">
      <w:pPr>
        <w:numPr>
          <w:ilvl w:val="1"/>
          <w:numId w:val="52"/>
        </w:numPr>
      </w:pPr>
      <w:r w:rsidRPr="00854EE2">
        <w:t>De PLC leest commando's of werkt de voortgang bij.</w:t>
      </w:r>
    </w:p>
    <w:p w14:paraId="4EDF7620" w14:textId="57B386D2" w:rsidR="00854EE2" w:rsidRPr="00854EE2" w:rsidRDefault="00854EE2" w:rsidP="00854EE2">
      <w:pPr>
        <w:rPr>
          <w:b/>
          <w:bCs/>
        </w:rPr>
      </w:pPr>
      <w:r>
        <w:rPr>
          <w:b/>
          <w:bCs/>
        </w:rPr>
        <w:t xml:space="preserve">1.3 </w:t>
      </w:r>
      <w:r w:rsidRPr="00854EE2">
        <w:rPr>
          <w:b/>
          <w:bCs/>
        </w:rPr>
        <w:t>Leer-modus</w:t>
      </w:r>
    </w:p>
    <w:p w14:paraId="6DC37D64" w14:textId="20361864" w:rsidR="00854EE2" w:rsidRDefault="00854EE2" w:rsidP="00854EE2">
      <w:r w:rsidRPr="00854EE2">
        <w:t xml:space="preserve">Één educatieve modus kan niet alle leeftijdsgroepen tevredenstellen, daarom is besloten om twee leer-modussen te creëren: basis en gevorderd. De basisleer-modus is geïnspireerd op systemen zoals Lego Mindstorm of Scratch, waarbij vooraf gemaakte </w:t>
      </w:r>
      <w:r w:rsidRPr="00854EE2">
        <w:lastRenderedPageBreak/>
        <w:t>blokken worden versleept en neergezet om de juiste volgorde van acties uit te voeren. Deze "programmeertaal" werd gekozen omdat het intuïtief is en een van de gemakkelijkste programmeertalen, vooral voor kinderen. Scratch wordt vaak gebruikt in scholen om basisprogrammeervaardigheden te onderwijzen.</w:t>
      </w:r>
    </w:p>
    <w:p w14:paraId="40ADBFF8" w14:textId="77777777" w:rsidR="007F0F2E" w:rsidRDefault="00854EE2" w:rsidP="007F0F2E">
      <w:pPr>
        <w:keepNext/>
      </w:pPr>
      <w:r>
        <w:rPr>
          <w:rFonts w:ascii="Arial" w:hAnsi="Arial" w:cs="Arial"/>
          <w:i/>
          <w:iCs/>
          <w:noProof/>
          <w:color w:val="000000"/>
          <w:sz w:val="22"/>
          <w:szCs w:val="22"/>
          <w:bdr w:val="none" w:sz="0" w:space="0" w:color="auto" w:frame="1"/>
        </w:rPr>
        <w:drawing>
          <wp:inline distT="0" distB="0" distL="0" distR="0" wp14:anchorId="4711AEE5" wp14:editId="1F9B079D">
            <wp:extent cx="5732145" cy="3303905"/>
            <wp:effectExtent l="0" t="0" r="1905" b="0"/>
            <wp:docPr id="1835036780" name="Afbeelding 8" descr="Afbeelding met tekst, schermopname, software,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36780" name="Afbeelding 8" descr="Afbeelding met tekst, schermopname, software, Multimediasoftware&#10;&#10;Door AI gegenereerde inhoud is mogelijk onjuis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2145" cy="3303905"/>
                    </a:xfrm>
                    <a:prstGeom prst="rect">
                      <a:avLst/>
                    </a:prstGeom>
                    <a:noFill/>
                    <a:ln>
                      <a:noFill/>
                    </a:ln>
                  </pic:spPr>
                </pic:pic>
              </a:graphicData>
            </a:graphic>
          </wp:inline>
        </w:drawing>
      </w:r>
    </w:p>
    <w:p w14:paraId="1DD7C2B0" w14:textId="7EAEA88C" w:rsidR="00854EE2" w:rsidRPr="00854EE2" w:rsidRDefault="007F0F2E" w:rsidP="007F0F2E">
      <w:pPr>
        <w:pStyle w:val="Bijschrift"/>
      </w:pPr>
      <w:r>
        <w:t xml:space="preserve">Figuur </w:t>
      </w:r>
      <w:fldSimple w:instr=" SEQ Figuur \* ARABIC ">
        <w:r>
          <w:rPr>
            <w:noProof/>
          </w:rPr>
          <w:t>23</w:t>
        </w:r>
      </w:fldSimple>
      <w:r>
        <w:t xml:space="preserve"> Scratch voorbeeld</w:t>
      </w:r>
    </w:p>
    <w:p w14:paraId="7FAE6860" w14:textId="08497CE3" w:rsidR="00854EE2" w:rsidRDefault="00854EE2" w:rsidP="00854EE2">
      <w:r w:rsidRPr="00854EE2">
        <w:t>Voor meer gevorderde gebruikers ondersteunt het systeem de Python programmeertaal. Als tijd en budget het toelaten, kunnen ook andere programmeertalen worden toegevoegd. Python werd gekozen omdat het de populairste programmeertaal is, gemakkelijk te leren voor beginners die de overstap maken van blokgebaseerd naar tekstgebaseerd programmeren, en het in veel scholen tegenwoordig wordt onderwezen.</w:t>
      </w:r>
    </w:p>
    <w:p w14:paraId="1F037395" w14:textId="77777777" w:rsidR="007F0F2E" w:rsidRDefault="00854EE2" w:rsidP="007F0F2E">
      <w:pPr>
        <w:keepNext/>
      </w:pPr>
      <w:r>
        <w:rPr>
          <w:rFonts w:ascii="Arial" w:hAnsi="Arial" w:cs="Arial"/>
          <w:i/>
          <w:iCs/>
          <w:noProof/>
          <w:color w:val="000000"/>
          <w:sz w:val="22"/>
          <w:szCs w:val="22"/>
          <w:bdr w:val="none" w:sz="0" w:space="0" w:color="auto" w:frame="1"/>
        </w:rPr>
        <w:drawing>
          <wp:inline distT="0" distB="0" distL="0" distR="0" wp14:anchorId="34EA9105" wp14:editId="3273CD62">
            <wp:extent cx="3254032" cy="2720340"/>
            <wp:effectExtent l="0" t="0" r="3810" b="3810"/>
            <wp:docPr id="422183470" name="Afbeelding 9"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83470" name="Afbeelding 9" descr="Afbeelding met tekst, schermopname, Lettertype, nummer&#10;&#10;Door AI gegenereerde inhoud is mogelijk onjuis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255463" cy="2721536"/>
                    </a:xfrm>
                    <a:prstGeom prst="rect">
                      <a:avLst/>
                    </a:prstGeom>
                    <a:noFill/>
                    <a:ln>
                      <a:noFill/>
                    </a:ln>
                  </pic:spPr>
                </pic:pic>
              </a:graphicData>
            </a:graphic>
          </wp:inline>
        </w:drawing>
      </w:r>
    </w:p>
    <w:p w14:paraId="298F5061" w14:textId="07CD2465" w:rsidR="00854EE2" w:rsidRPr="00854EE2" w:rsidRDefault="007F0F2E" w:rsidP="007F0F2E">
      <w:pPr>
        <w:pStyle w:val="Bijschrift"/>
      </w:pPr>
      <w:r>
        <w:t xml:space="preserve">Figuur </w:t>
      </w:r>
      <w:fldSimple w:instr=" SEQ Figuur \* ARABIC ">
        <w:r>
          <w:rPr>
            <w:noProof/>
          </w:rPr>
          <w:t>24</w:t>
        </w:r>
      </w:fldSimple>
      <w:r>
        <w:t xml:space="preserve"> Top gebruikte programeer talen</w:t>
      </w:r>
    </w:p>
    <w:p w14:paraId="60E71F3D" w14:textId="1E9E6A07" w:rsidR="00854EE2" w:rsidRDefault="00854EE2" w:rsidP="00854EE2">
      <w:r w:rsidRPr="00854EE2">
        <w:lastRenderedPageBreak/>
        <w:t xml:space="preserve">De high-level architectuur wordt ontwikkeld zoals weergegeven </w:t>
      </w:r>
      <w:r w:rsidR="007F0F2E">
        <w:t>in figuur 25</w:t>
      </w:r>
      <w:r w:rsidRPr="00854EE2">
        <w:t>, waarbij Blockly wordt gebruikt voor de basismodus en een Python UI voor de gevorderde modus.</w:t>
      </w:r>
    </w:p>
    <w:p w14:paraId="3E437E78" w14:textId="77777777" w:rsidR="007F0F2E" w:rsidRDefault="00854EE2" w:rsidP="007F0F2E">
      <w:pPr>
        <w:keepNext/>
      </w:pPr>
      <w:r>
        <w:rPr>
          <w:rFonts w:ascii="Arial" w:hAnsi="Arial" w:cs="Arial"/>
          <w:i/>
          <w:iCs/>
          <w:noProof/>
          <w:color w:val="000000"/>
          <w:sz w:val="22"/>
          <w:szCs w:val="22"/>
          <w:bdr w:val="none" w:sz="0" w:space="0" w:color="auto" w:frame="1"/>
        </w:rPr>
        <w:drawing>
          <wp:inline distT="0" distB="0" distL="0" distR="0" wp14:anchorId="744A6BCF" wp14:editId="0F77E671">
            <wp:extent cx="5732145" cy="1598295"/>
            <wp:effectExtent l="0" t="0" r="1905" b="1905"/>
            <wp:docPr id="487227718" name="Afbeelding 10"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27718" name="Afbeelding 10" descr="Afbeelding met tekst, schermopname, Lettertype, lijn&#10;&#10;Door AI gegenereerde inhoud is mogelijk onjuis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2145" cy="1598295"/>
                    </a:xfrm>
                    <a:prstGeom prst="rect">
                      <a:avLst/>
                    </a:prstGeom>
                    <a:noFill/>
                    <a:ln>
                      <a:noFill/>
                    </a:ln>
                  </pic:spPr>
                </pic:pic>
              </a:graphicData>
            </a:graphic>
          </wp:inline>
        </w:drawing>
      </w:r>
    </w:p>
    <w:p w14:paraId="52DD6555" w14:textId="6F8224CC" w:rsidR="00854EE2" w:rsidRPr="00854EE2" w:rsidRDefault="007F0F2E" w:rsidP="007F0F2E">
      <w:pPr>
        <w:pStyle w:val="Bijschrift"/>
      </w:pPr>
      <w:r>
        <w:t xml:space="preserve">Figuur </w:t>
      </w:r>
      <w:fldSimple w:instr=" SEQ Figuur \* ARABIC ">
        <w:r>
          <w:rPr>
            <w:noProof/>
          </w:rPr>
          <w:t>25</w:t>
        </w:r>
      </w:fldSimple>
      <w:r>
        <w:t xml:space="preserve"> Schets uiteindelijke programeer idee</w:t>
      </w:r>
    </w:p>
    <w:p w14:paraId="1DA64473" w14:textId="77777777" w:rsidR="00854EE2" w:rsidRPr="00854EE2" w:rsidRDefault="00854EE2" w:rsidP="00854EE2">
      <w:pPr>
        <w:numPr>
          <w:ilvl w:val="0"/>
          <w:numId w:val="53"/>
        </w:numPr>
      </w:pPr>
      <w:r w:rsidRPr="00854EE2">
        <w:rPr>
          <w:b/>
          <w:bCs/>
        </w:rPr>
        <w:t>Frontend</w:t>
      </w:r>
      <w:r w:rsidRPr="00854EE2">
        <w:t xml:space="preserve"> = drag/drop of code-editor (draait in de browser)</w:t>
      </w:r>
    </w:p>
    <w:p w14:paraId="0E9CA8BA" w14:textId="77777777" w:rsidR="00854EE2" w:rsidRPr="00854EE2" w:rsidRDefault="00854EE2" w:rsidP="00854EE2">
      <w:pPr>
        <w:numPr>
          <w:ilvl w:val="0"/>
          <w:numId w:val="53"/>
        </w:numPr>
      </w:pPr>
      <w:r w:rsidRPr="00854EE2">
        <w:rPr>
          <w:b/>
          <w:bCs/>
        </w:rPr>
        <w:t>Node-RED</w:t>
      </w:r>
      <w:r w:rsidRPr="00854EE2">
        <w:t xml:space="preserve"> = orchestrator (parst, valideert en stuurt commando's)</w:t>
      </w:r>
    </w:p>
    <w:p w14:paraId="2B019CD9" w14:textId="77777777" w:rsidR="00854EE2" w:rsidRPr="00854EE2" w:rsidRDefault="00854EE2" w:rsidP="00854EE2">
      <w:pPr>
        <w:numPr>
          <w:ilvl w:val="0"/>
          <w:numId w:val="53"/>
        </w:numPr>
      </w:pPr>
      <w:r w:rsidRPr="00854EE2">
        <w:rPr>
          <w:b/>
          <w:bCs/>
        </w:rPr>
        <w:t>PLC/IO</w:t>
      </w:r>
      <w:r w:rsidRPr="00854EE2">
        <w:t xml:space="preserve"> = voert commando's uit op een veilige en real-time manier</w:t>
      </w:r>
    </w:p>
    <w:p w14:paraId="1C0832B2" w14:textId="77777777" w:rsidR="005E1D88" w:rsidRDefault="005E1D88" w:rsidP="005E1D88"/>
    <w:p w14:paraId="605C7B68" w14:textId="77777777" w:rsidR="0051454C" w:rsidRDefault="0051454C" w:rsidP="0051454C">
      <w:pPr>
        <w:pStyle w:val="Kop3"/>
      </w:pPr>
      <w:bookmarkStart w:id="38" w:name="_Toc198538970"/>
      <w:r>
        <w:t>P1-K1-W3.1 Organiseert mensen</w:t>
      </w:r>
      <w:bookmarkEnd w:id="38"/>
    </w:p>
    <w:p w14:paraId="11F9376A" w14:textId="77777777" w:rsidR="0051454C" w:rsidRDefault="0051454C" w:rsidP="0051454C">
      <w:r w:rsidRPr="0051454C">
        <w:t>Tijdens dit project heb ik Anastasiia, een derdejaars HBO-student Mechatronica, aangestuurd om de software en het programma voor de machine te ontwikkelen. We hebben de taken en verantwoordelijkheden duidelijk verdeeld, waarbij Anastasiia zich richtte op het uitwerken van de software, terwijl ik zorgde voor de technische aspecten van de machine en de bijbehorende hardware. Om ervoor te zorgen dat we altijd op dezelfde lijn zaten en het project soepel verliep, hebben we elke week meetings ingepland. Deze wekelijkse bijeenkomsten zorgden voor een goede afstemming, het bespreken van voortgang en het oplossen van eventuele obstakels, waardoor we effectief konden samenwerken en de planning konden bijsturen waar nodig.</w:t>
      </w:r>
    </w:p>
    <w:p w14:paraId="5CAC2AAA" w14:textId="2842490D" w:rsidR="005E1D88" w:rsidRDefault="005E1D88" w:rsidP="0051454C">
      <w:pPr>
        <w:rPr>
          <w:rFonts w:asciiTheme="majorHAnsi" w:hAnsiTheme="majorHAnsi"/>
          <w:sz w:val="40"/>
          <w:szCs w:val="40"/>
        </w:rPr>
      </w:pPr>
      <w:r>
        <w:br w:type="page"/>
      </w:r>
    </w:p>
    <w:p w14:paraId="264C0770" w14:textId="26852369" w:rsidR="005E1D88" w:rsidRDefault="005E1D88" w:rsidP="005E1D88">
      <w:pPr>
        <w:pStyle w:val="Kop1"/>
      </w:pPr>
      <w:bookmarkStart w:id="39" w:name="_Toc198538971"/>
      <w:r>
        <w:lastRenderedPageBreak/>
        <w:t>Kerntaak P1-K2: begeleidt onderhoudswerk</w:t>
      </w:r>
      <w:bookmarkEnd w:id="39"/>
    </w:p>
    <w:p w14:paraId="7E4020AE" w14:textId="20CFA01F" w:rsidR="005E1D88" w:rsidRDefault="005E1D88" w:rsidP="005E1D88">
      <w:pPr>
        <w:pStyle w:val="Kop2"/>
      </w:pPr>
      <w:bookmarkStart w:id="40" w:name="_Toc198538972"/>
      <w:r>
        <w:t>P1-K2-W1</w:t>
      </w:r>
      <w:r w:rsidR="0051454C">
        <w:t xml:space="preserve"> </w:t>
      </w:r>
      <w:r>
        <w:t>Testen van producten en systemen</w:t>
      </w:r>
      <w:bookmarkEnd w:id="40"/>
    </w:p>
    <w:p w14:paraId="50BC4835" w14:textId="77777777" w:rsidR="005E1D88" w:rsidRDefault="005E1D88" w:rsidP="005E1D88">
      <w:r>
        <w:t xml:space="preserve">Na overleg waren we er overeengekomen om het hoofddesign niet te veranderen van het pukje zodat de hardware niet gewijzigd hoeft te worden. </w:t>
      </w:r>
      <w:r w:rsidRPr="00CB2B70">
        <w:t xml:space="preserve">Ook is de voorkeur gegeven aan het maken van een box die met 3D-printing (PLA) </w:t>
      </w:r>
      <w:r>
        <w:t xml:space="preserve">gemaakt kan worden, zodat wij deze op locatie kunnen maken en misschien zelfs weggeven. </w:t>
      </w:r>
    </w:p>
    <w:p w14:paraId="622B0A05" w14:textId="77777777" w:rsidR="005E1D88" w:rsidRDefault="005E1D88" w:rsidP="005E1D88">
      <w:r w:rsidRPr="00CB2B70">
        <w:t xml:space="preserve">Om de mogelijkheden te ontdekken en het concept te testen, werd exact dezelfde box met verschillende printparameters 3D-geprint en getest. De testresultaten zijn te zien in </w:t>
      </w:r>
      <w:r>
        <w:t>de tabel hieronder</w:t>
      </w:r>
      <w:r w:rsidRPr="00CB2B70">
        <w:t>, waarbij de groene kleur in de derde kolom “Geslaagd” betekent en rood “Niet geslaagd”.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6"/>
        <w:gridCol w:w="2352"/>
        <w:gridCol w:w="2008"/>
        <w:gridCol w:w="4366"/>
      </w:tblGrid>
      <w:tr w:rsidR="005E1D88" w:rsidRPr="00CB2B70" w14:paraId="26309B99" w14:textId="77777777" w:rsidTr="005C1D0C">
        <w:trPr>
          <w:tblHeader/>
          <w:tblCellSpacing w:w="15" w:type="dxa"/>
        </w:trPr>
        <w:tc>
          <w:tcPr>
            <w:tcW w:w="0" w:type="auto"/>
            <w:vAlign w:val="center"/>
            <w:hideMark/>
          </w:tcPr>
          <w:p w14:paraId="282C49D2" w14:textId="77777777" w:rsidR="005E1D88" w:rsidRPr="00CB2B70" w:rsidRDefault="005E1D88" w:rsidP="005C1D0C">
            <w:pPr>
              <w:rPr>
                <w:b/>
                <w:bCs/>
              </w:rPr>
            </w:pPr>
            <w:r w:rsidRPr="00CB2B70">
              <w:rPr>
                <w:b/>
                <w:bCs/>
              </w:rPr>
              <w:t>ID</w:t>
            </w:r>
          </w:p>
        </w:tc>
        <w:tc>
          <w:tcPr>
            <w:tcW w:w="0" w:type="auto"/>
            <w:vAlign w:val="center"/>
            <w:hideMark/>
          </w:tcPr>
          <w:p w14:paraId="4618B543" w14:textId="77777777" w:rsidR="005E1D88" w:rsidRPr="00CB2B70" w:rsidRDefault="005E1D88" w:rsidP="005C1D0C">
            <w:pPr>
              <w:rPr>
                <w:b/>
                <w:bCs/>
              </w:rPr>
            </w:pPr>
            <w:r w:rsidRPr="00CB2B70">
              <w:rPr>
                <w:b/>
                <w:bCs/>
              </w:rPr>
              <w:t>Test</w:t>
            </w:r>
          </w:p>
        </w:tc>
        <w:tc>
          <w:tcPr>
            <w:tcW w:w="0" w:type="auto"/>
            <w:vAlign w:val="center"/>
            <w:hideMark/>
          </w:tcPr>
          <w:p w14:paraId="3CEE991E" w14:textId="77777777" w:rsidR="005E1D88" w:rsidRPr="00CB2B70" w:rsidRDefault="005E1D88" w:rsidP="005C1D0C">
            <w:pPr>
              <w:rPr>
                <w:b/>
                <w:bCs/>
              </w:rPr>
            </w:pPr>
            <w:r w:rsidRPr="00CB2B70">
              <w:rPr>
                <w:b/>
                <w:bCs/>
              </w:rPr>
              <w:t>Geslaagd/Niet geslaagd</w:t>
            </w:r>
          </w:p>
        </w:tc>
        <w:tc>
          <w:tcPr>
            <w:tcW w:w="0" w:type="auto"/>
            <w:vAlign w:val="center"/>
            <w:hideMark/>
          </w:tcPr>
          <w:p w14:paraId="2874DC35" w14:textId="77777777" w:rsidR="005E1D88" w:rsidRPr="00CB2B70" w:rsidRDefault="005E1D88" w:rsidP="005C1D0C">
            <w:pPr>
              <w:rPr>
                <w:b/>
                <w:bCs/>
              </w:rPr>
            </w:pPr>
            <w:r w:rsidRPr="00CB2B70">
              <w:rPr>
                <w:b/>
                <w:bCs/>
              </w:rPr>
              <w:t>Opmerkingen</w:t>
            </w:r>
          </w:p>
        </w:tc>
      </w:tr>
      <w:tr w:rsidR="005E1D88" w:rsidRPr="00CB2B70" w14:paraId="3EA12B8F" w14:textId="77777777" w:rsidTr="005C1D0C">
        <w:trPr>
          <w:tblCellSpacing w:w="15" w:type="dxa"/>
        </w:trPr>
        <w:tc>
          <w:tcPr>
            <w:tcW w:w="0" w:type="auto"/>
            <w:vAlign w:val="center"/>
            <w:hideMark/>
          </w:tcPr>
          <w:p w14:paraId="31CDF4DB" w14:textId="77777777" w:rsidR="005E1D88" w:rsidRPr="00CB2B70" w:rsidRDefault="005E1D88" w:rsidP="005C1D0C">
            <w:r w:rsidRPr="00CB2B70">
              <w:t>1</w:t>
            </w:r>
          </w:p>
        </w:tc>
        <w:tc>
          <w:tcPr>
            <w:tcW w:w="0" w:type="auto"/>
            <w:vAlign w:val="center"/>
            <w:hideMark/>
          </w:tcPr>
          <w:p w14:paraId="453738D8" w14:textId="77777777" w:rsidR="005E1D88" w:rsidRPr="00CB2B70" w:rsidRDefault="005E1D88" w:rsidP="005C1D0C">
            <w:r w:rsidRPr="00CB2B70">
              <w:t>3D-geprint met 50% infill</w:t>
            </w:r>
          </w:p>
        </w:tc>
        <w:tc>
          <w:tcPr>
            <w:tcW w:w="0" w:type="auto"/>
            <w:shd w:val="clear" w:color="auto" w:fill="FF0000"/>
            <w:vAlign w:val="center"/>
            <w:hideMark/>
          </w:tcPr>
          <w:p w14:paraId="728C94A7" w14:textId="77777777" w:rsidR="005E1D88" w:rsidRPr="00CB2B70" w:rsidRDefault="005E1D88" w:rsidP="005C1D0C"/>
        </w:tc>
        <w:tc>
          <w:tcPr>
            <w:tcW w:w="0" w:type="auto"/>
            <w:vAlign w:val="center"/>
            <w:hideMark/>
          </w:tcPr>
          <w:p w14:paraId="162FB0DF" w14:textId="77777777" w:rsidR="005E1D88" w:rsidRPr="00CB2B70" w:rsidRDefault="005E1D88" w:rsidP="005C1D0C">
            <w:r w:rsidRPr="00CB2B70">
              <w:t>Te licht om de knop-actuator in de Box-opname te activeren</w:t>
            </w:r>
          </w:p>
        </w:tc>
      </w:tr>
      <w:tr w:rsidR="005E1D88" w:rsidRPr="00CB2B70" w14:paraId="700D926C" w14:textId="77777777" w:rsidTr="005C1D0C">
        <w:trPr>
          <w:tblCellSpacing w:w="15" w:type="dxa"/>
        </w:trPr>
        <w:tc>
          <w:tcPr>
            <w:tcW w:w="0" w:type="auto"/>
            <w:vAlign w:val="center"/>
            <w:hideMark/>
          </w:tcPr>
          <w:p w14:paraId="4810F0E7" w14:textId="77777777" w:rsidR="005E1D88" w:rsidRPr="00CB2B70" w:rsidRDefault="005E1D88" w:rsidP="005C1D0C">
            <w:r w:rsidRPr="00CB2B70">
              <w:t>2</w:t>
            </w:r>
          </w:p>
        </w:tc>
        <w:tc>
          <w:tcPr>
            <w:tcW w:w="0" w:type="auto"/>
            <w:vAlign w:val="center"/>
            <w:hideMark/>
          </w:tcPr>
          <w:p w14:paraId="4CF6B398" w14:textId="77777777" w:rsidR="005E1D88" w:rsidRPr="00CB2B70" w:rsidRDefault="005E1D88" w:rsidP="005C1D0C">
            <w:r w:rsidRPr="00CB2B70">
              <w:t>3D-geprint met 100% infill</w:t>
            </w:r>
          </w:p>
        </w:tc>
        <w:tc>
          <w:tcPr>
            <w:tcW w:w="0" w:type="auto"/>
            <w:shd w:val="clear" w:color="auto" w:fill="4EA72E" w:themeFill="accent6"/>
            <w:vAlign w:val="center"/>
            <w:hideMark/>
          </w:tcPr>
          <w:p w14:paraId="2F54BAB7" w14:textId="77777777" w:rsidR="005E1D88" w:rsidRPr="00CB2B70" w:rsidRDefault="005E1D88" w:rsidP="005C1D0C"/>
        </w:tc>
        <w:tc>
          <w:tcPr>
            <w:tcW w:w="0" w:type="auto"/>
            <w:vAlign w:val="center"/>
            <w:hideMark/>
          </w:tcPr>
          <w:p w14:paraId="608BD8EB" w14:textId="77777777" w:rsidR="005E1D88" w:rsidRPr="00CB2B70" w:rsidRDefault="005E1D88" w:rsidP="005C1D0C">
            <w:r w:rsidRPr="00CB2B70">
              <w:t>Heeft ook de "valtest" doorstaan en toonde goede resultaten (zelfs bestand tegen "gooitest")</w:t>
            </w:r>
          </w:p>
        </w:tc>
      </w:tr>
      <w:tr w:rsidR="005E1D88" w:rsidRPr="00CB2B70" w14:paraId="4FCA19B1" w14:textId="77777777" w:rsidTr="005C1D0C">
        <w:trPr>
          <w:tblCellSpacing w:w="15" w:type="dxa"/>
        </w:trPr>
        <w:tc>
          <w:tcPr>
            <w:tcW w:w="0" w:type="auto"/>
            <w:vAlign w:val="center"/>
            <w:hideMark/>
          </w:tcPr>
          <w:p w14:paraId="53B73E62" w14:textId="77777777" w:rsidR="005E1D88" w:rsidRPr="00CB2B70" w:rsidRDefault="005E1D88" w:rsidP="005C1D0C">
            <w:r w:rsidRPr="00CB2B70">
              <w:t>3</w:t>
            </w:r>
          </w:p>
        </w:tc>
        <w:tc>
          <w:tcPr>
            <w:tcW w:w="0" w:type="auto"/>
            <w:vAlign w:val="center"/>
            <w:hideMark/>
          </w:tcPr>
          <w:p w14:paraId="37E106E6" w14:textId="77777777" w:rsidR="005E1D88" w:rsidRPr="00CB2B70" w:rsidRDefault="005E1D88" w:rsidP="005C1D0C">
            <w:r w:rsidRPr="00CB2B70">
              <w:t>Kleine letters gegraveerd aan de bovenkant</w:t>
            </w:r>
          </w:p>
        </w:tc>
        <w:tc>
          <w:tcPr>
            <w:tcW w:w="0" w:type="auto"/>
            <w:shd w:val="clear" w:color="auto" w:fill="4EA72E" w:themeFill="accent6"/>
            <w:vAlign w:val="center"/>
            <w:hideMark/>
          </w:tcPr>
          <w:p w14:paraId="4ED28277" w14:textId="77777777" w:rsidR="005E1D88" w:rsidRPr="00CB2B70" w:rsidRDefault="005E1D88" w:rsidP="005C1D0C"/>
        </w:tc>
        <w:tc>
          <w:tcPr>
            <w:tcW w:w="0" w:type="auto"/>
            <w:vAlign w:val="center"/>
            <w:hideMark/>
          </w:tcPr>
          <w:p w14:paraId="7CE3F20F" w14:textId="77777777" w:rsidR="005E1D88" w:rsidRPr="00CB2B70" w:rsidRDefault="005E1D88" w:rsidP="005C1D0C">
            <w:r w:rsidRPr="00CB2B70">
              <w:t>Zuignap werkt zelfs als het hele oppervlak bedekt is met letters</w:t>
            </w:r>
          </w:p>
        </w:tc>
      </w:tr>
      <w:tr w:rsidR="005E1D88" w:rsidRPr="00CB2B70" w14:paraId="38C92C47" w14:textId="77777777" w:rsidTr="005C1D0C">
        <w:trPr>
          <w:tblCellSpacing w:w="15" w:type="dxa"/>
        </w:trPr>
        <w:tc>
          <w:tcPr>
            <w:tcW w:w="0" w:type="auto"/>
            <w:vAlign w:val="center"/>
            <w:hideMark/>
          </w:tcPr>
          <w:p w14:paraId="1748790A" w14:textId="77777777" w:rsidR="005E1D88" w:rsidRPr="00CB2B70" w:rsidRDefault="005E1D88" w:rsidP="005C1D0C">
            <w:r w:rsidRPr="00CB2B70">
              <w:t>4</w:t>
            </w:r>
          </w:p>
        </w:tc>
        <w:tc>
          <w:tcPr>
            <w:tcW w:w="0" w:type="auto"/>
            <w:vAlign w:val="center"/>
            <w:hideMark/>
          </w:tcPr>
          <w:p w14:paraId="52583106" w14:textId="77777777" w:rsidR="005E1D88" w:rsidRPr="00CB2B70" w:rsidRDefault="005E1D88" w:rsidP="005C1D0C">
            <w:r w:rsidRPr="00CB2B70">
              <w:t>Grote letters gegraveerd aan de bovenkant</w:t>
            </w:r>
          </w:p>
        </w:tc>
        <w:tc>
          <w:tcPr>
            <w:tcW w:w="0" w:type="auto"/>
            <w:shd w:val="clear" w:color="auto" w:fill="FF0000"/>
            <w:vAlign w:val="center"/>
            <w:hideMark/>
          </w:tcPr>
          <w:p w14:paraId="1C5D9C75" w14:textId="77777777" w:rsidR="005E1D88" w:rsidRPr="00CB2B70" w:rsidRDefault="005E1D88" w:rsidP="005C1D0C"/>
        </w:tc>
        <w:tc>
          <w:tcPr>
            <w:tcW w:w="0" w:type="auto"/>
            <w:vAlign w:val="center"/>
            <w:hideMark/>
          </w:tcPr>
          <w:p w14:paraId="4E47EFD9" w14:textId="77777777" w:rsidR="005E1D88" w:rsidRPr="00CB2B70" w:rsidRDefault="005E1D88" w:rsidP="005C1D0C">
            <w:r w:rsidRPr="00CB2B70">
              <w:t>Letters zijn te groot om met zuignap opgepakt te worden</w:t>
            </w:r>
          </w:p>
        </w:tc>
      </w:tr>
      <w:tr w:rsidR="005E1D88" w:rsidRPr="00CB2B70" w14:paraId="423E6FFA" w14:textId="77777777" w:rsidTr="005C1D0C">
        <w:trPr>
          <w:tblCellSpacing w:w="15" w:type="dxa"/>
        </w:trPr>
        <w:tc>
          <w:tcPr>
            <w:tcW w:w="0" w:type="auto"/>
            <w:vAlign w:val="center"/>
            <w:hideMark/>
          </w:tcPr>
          <w:p w14:paraId="18B46E78" w14:textId="77777777" w:rsidR="005E1D88" w:rsidRPr="00CB2B70" w:rsidRDefault="005E1D88" w:rsidP="005C1D0C">
            <w:r w:rsidRPr="00CB2B70">
              <w:t>5</w:t>
            </w:r>
          </w:p>
        </w:tc>
        <w:tc>
          <w:tcPr>
            <w:tcW w:w="0" w:type="auto"/>
            <w:vAlign w:val="center"/>
            <w:hideMark/>
          </w:tcPr>
          <w:p w14:paraId="5CFEC0CB" w14:textId="77777777" w:rsidR="005E1D88" w:rsidRPr="00CB2B70" w:rsidRDefault="005E1D88" w:rsidP="005C1D0C">
            <w:r w:rsidRPr="00CB2B70">
              <w:t>Kleine letters aan de zijkant</w:t>
            </w:r>
          </w:p>
        </w:tc>
        <w:tc>
          <w:tcPr>
            <w:tcW w:w="0" w:type="auto"/>
            <w:shd w:val="clear" w:color="auto" w:fill="4EA72E" w:themeFill="accent6"/>
            <w:vAlign w:val="center"/>
            <w:hideMark/>
          </w:tcPr>
          <w:p w14:paraId="3437055D" w14:textId="77777777" w:rsidR="005E1D88" w:rsidRPr="00CB2B70" w:rsidRDefault="005E1D88" w:rsidP="005C1D0C"/>
        </w:tc>
        <w:tc>
          <w:tcPr>
            <w:tcW w:w="0" w:type="auto"/>
            <w:vAlign w:val="center"/>
            <w:hideMark/>
          </w:tcPr>
          <w:p w14:paraId="3DD57D8D" w14:textId="77777777" w:rsidR="005E1D88" w:rsidRPr="00CB2B70" w:rsidRDefault="005E1D88" w:rsidP="005C1D0C"/>
        </w:tc>
      </w:tr>
      <w:tr w:rsidR="005E1D88" w:rsidRPr="00CB2B70" w14:paraId="0CFDE5F2" w14:textId="77777777" w:rsidTr="005C1D0C">
        <w:trPr>
          <w:tblCellSpacing w:w="15" w:type="dxa"/>
        </w:trPr>
        <w:tc>
          <w:tcPr>
            <w:tcW w:w="0" w:type="auto"/>
            <w:vAlign w:val="center"/>
            <w:hideMark/>
          </w:tcPr>
          <w:p w14:paraId="705A96EB" w14:textId="77777777" w:rsidR="005E1D88" w:rsidRPr="00CB2B70" w:rsidRDefault="005E1D88" w:rsidP="005C1D0C">
            <w:r w:rsidRPr="00CB2B70">
              <w:t>6</w:t>
            </w:r>
          </w:p>
        </w:tc>
        <w:tc>
          <w:tcPr>
            <w:tcW w:w="0" w:type="auto"/>
            <w:vAlign w:val="center"/>
            <w:hideMark/>
          </w:tcPr>
          <w:p w14:paraId="5E5CB20D" w14:textId="77777777" w:rsidR="005E1D88" w:rsidRPr="00CB2B70" w:rsidRDefault="005E1D88" w:rsidP="005C1D0C">
            <w:r w:rsidRPr="00CB2B70">
              <w:t>Grote letters aan de zijkant</w:t>
            </w:r>
          </w:p>
        </w:tc>
        <w:tc>
          <w:tcPr>
            <w:tcW w:w="0" w:type="auto"/>
            <w:shd w:val="clear" w:color="auto" w:fill="FF0000"/>
            <w:vAlign w:val="center"/>
            <w:hideMark/>
          </w:tcPr>
          <w:p w14:paraId="25278028" w14:textId="77777777" w:rsidR="005E1D88" w:rsidRPr="00CB2B70" w:rsidRDefault="005E1D88" w:rsidP="005C1D0C"/>
        </w:tc>
        <w:tc>
          <w:tcPr>
            <w:tcW w:w="0" w:type="auto"/>
            <w:vAlign w:val="center"/>
            <w:hideMark/>
          </w:tcPr>
          <w:p w14:paraId="776C336D" w14:textId="77777777" w:rsidR="005E1D88" w:rsidRPr="00CB2B70" w:rsidRDefault="005E1D88" w:rsidP="005C1D0C">
            <w:r w:rsidRPr="00CB2B70">
              <w:t>Pneumatische zuignap kan het niet oppakken</w:t>
            </w:r>
          </w:p>
        </w:tc>
      </w:tr>
      <w:tr w:rsidR="005E1D88" w:rsidRPr="00CB2B70" w14:paraId="7A3AA4BE" w14:textId="77777777" w:rsidTr="005C1D0C">
        <w:trPr>
          <w:tblCellSpacing w:w="15" w:type="dxa"/>
        </w:trPr>
        <w:tc>
          <w:tcPr>
            <w:tcW w:w="0" w:type="auto"/>
            <w:vAlign w:val="center"/>
            <w:hideMark/>
          </w:tcPr>
          <w:p w14:paraId="036B2672" w14:textId="77777777" w:rsidR="005E1D88" w:rsidRPr="00CB2B70" w:rsidRDefault="005E1D88" w:rsidP="005C1D0C">
            <w:r w:rsidRPr="00CB2B70">
              <w:t>7</w:t>
            </w:r>
          </w:p>
        </w:tc>
        <w:tc>
          <w:tcPr>
            <w:tcW w:w="0" w:type="auto"/>
            <w:vAlign w:val="center"/>
            <w:hideMark/>
          </w:tcPr>
          <w:p w14:paraId="40AE995D" w14:textId="77777777" w:rsidR="005E1D88" w:rsidRPr="00CB2B70" w:rsidRDefault="005E1D88" w:rsidP="005C1D0C">
            <w:r w:rsidRPr="00CB2B70">
              <w:t>Gat aan de zijkant (origineel ontwerp)</w:t>
            </w:r>
          </w:p>
        </w:tc>
        <w:tc>
          <w:tcPr>
            <w:tcW w:w="0" w:type="auto"/>
            <w:shd w:val="clear" w:color="auto" w:fill="FF0000"/>
            <w:vAlign w:val="center"/>
            <w:hideMark/>
          </w:tcPr>
          <w:p w14:paraId="053E563C" w14:textId="77777777" w:rsidR="005E1D88" w:rsidRPr="00CB2B70" w:rsidRDefault="005E1D88" w:rsidP="005C1D0C"/>
        </w:tc>
        <w:tc>
          <w:tcPr>
            <w:tcW w:w="0" w:type="auto"/>
            <w:vAlign w:val="center"/>
            <w:hideMark/>
          </w:tcPr>
          <w:p w14:paraId="437F0048" w14:textId="77777777" w:rsidR="005E1D88" w:rsidRPr="00CB2B70" w:rsidRDefault="005E1D88" w:rsidP="005C1D0C">
            <w:r w:rsidRPr="00CB2B70">
              <w:t>Kan de knop-actuator in de Box-opname niet activeren</w:t>
            </w:r>
          </w:p>
        </w:tc>
      </w:tr>
    </w:tbl>
    <w:p w14:paraId="36CEFE04" w14:textId="77777777" w:rsidR="005E1D88" w:rsidRDefault="005E1D88" w:rsidP="005E1D88">
      <w:r>
        <w:br w:type="page"/>
      </w:r>
    </w:p>
    <w:p w14:paraId="3DF3B5FF" w14:textId="77777777" w:rsidR="005E1D88" w:rsidRDefault="005E1D88" w:rsidP="005E1D88">
      <w:pPr>
        <w:rPr>
          <w:rFonts w:asciiTheme="majorHAnsi" w:eastAsiaTheme="majorEastAsia" w:hAnsiTheme="majorHAnsi" w:cstheme="majorBidi"/>
          <w:color w:val="0F4761" w:themeColor="accent1" w:themeShade="BF"/>
          <w:sz w:val="32"/>
          <w:szCs w:val="32"/>
        </w:rPr>
      </w:pPr>
      <w:r w:rsidRPr="00CB2B70">
        <w:lastRenderedPageBreak/>
        <w:t xml:space="preserve">Na het uitvoeren van de tests werd het definitieve ontwerp ontwikkeld. Het originele blok is te zien </w:t>
      </w:r>
      <w:r>
        <w:t xml:space="preserve">boven </w:t>
      </w:r>
      <w:r w:rsidRPr="00CB2B70">
        <w:t>en het ontwikkelde ontwerp</w:t>
      </w:r>
      <w:r>
        <w:t xml:space="preserve"> onder. </w:t>
      </w:r>
      <w:r w:rsidRPr="00CB2B70">
        <w:t>Ze kunnen in verschillende kleuren worden gemaakt om overeen te komen met witte, pure en melkchocoladeboxen</w:t>
      </w:r>
      <w:r w:rsidRPr="00CB2B70">
        <w:rPr>
          <w:rFonts w:asciiTheme="majorHAnsi" w:eastAsiaTheme="majorEastAsia" w:hAnsiTheme="majorHAnsi" w:cstheme="majorBidi"/>
          <w:color w:val="0F4761" w:themeColor="accent1" w:themeShade="BF"/>
          <w:sz w:val="32"/>
          <w:szCs w:val="32"/>
        </w:rPr>
        <w:t>.</w:t>
      </w:r>
    </w:p>
    <w:p w14:paraId="4999C99C" w14:textId="07949A74" w:rsidR="005E1D88" w:rsidRDefault="005E1D88" w:rsidP="005E1D88">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noProof/>
          <w:color w:val="0F4761" w:themeColor="accent1" w:themeShade="BF"/>
          <w:sz w:val="32"/>
          <w:szCs w:val="32"/>
        </w:rPr>
        <w:drawing>
          <wp:anchor distT="0" distB="0" distL="114300" distR="114300" simplePos="0" relativeHeight="251658254" behindDoc="1" locked="0" layoutInCell="1" allowOverlap="1" wp14:anchorId="1F9309ED" wp14:editId="7DB73D6E">
            <wp:simplePos x="0" y="0"/>
            <wp:positionH relativeFrom="column">
              <wp:posOffset>3648710</wp:posOffset>
            </wp:positionH>
            <wp:positionV relativeFrom="paragraph">
              <wp:posOffset>2198306</wp:posOffset>
            </wp:positionV>
            <wp:extent cx="1936376" cy="2054398"/>
            <wp:effectExtent l="0" t="0" r="6985" b="3175"/>
            <wp:wrapNone/>
            <wp:docPr id="901461849" name="Afbeelding 6" descr="Afbeelding met karton, Verpakking en etiketten, bruin, doo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61849" name="Afbeelding 6" descr="Afbeelding met karton, Verpakking en etiketten, bruin, doos&#10;&#10;Door AI gegenereerde inhoud is mogelijk onjuist."/>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37078" t="37233" r="23592" b="31468"/>
                    <a:stretch/>
                  </pic:blipFill>
                  <pic:spPr bwMode="auto">
                    <a:xfrm>
                      <a:off x="0" y="0"/>
                      <a:ext cx="1936376" cy="205439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F0F2E">
        <w:rPr>
          <w:noProof/>
        </w:rPr>
        <mc:AlternateContent>
          <mc:Choice Requires="wps">
            <w:drawing>
              <wp:anchor distT="0" distB="0" distL="114300" distR="114300" simplePos="0" relativeHeight="251658266" behindDoc="1" locked="0" layoutInCell="1" allowOverlap="1" wp14:anchorId="6AF61267" wp14:editId="1A09F17B">
                <wp:simplePos x="0" y="0"/>
                <wp:positionH relativeFrom="column">
                  <wp:posOffset>0</wp:posOffset>
                </wp:positionH>
                <wp:positionV relativeFrom="paragraph">
                  <wp:posOffset>4308475</wp:posOffset>
                </wp:positionV>
                <wp:extent cx="3649980" cy="635"/>
                <wp:effectExtent l="0" t="0" r="0" b="0"/>
                <wp:wrapNone/>
                <wp:docPr id="415553141" name="Tekstvak 1"/>
                <wp:cNvGraphicFramePr/>
                <a:graphic xmlns:a="http://schemas.openxmlformats.org/drawingml/2006/main">
                  <a:graphicData uri="http://schemas.microsoft.com/office/word/2010/wordprocessingShape">
                    <wps:wsp>
                      <wps:cNvSpPr txBox="1"/>
                      <wps:spPr>
                        <a:xfrm>
                          <a:off x="0" y="0"/>
                          <a:ext cx="3649980" cy="635"/>
                        </a:xfrm>
                        <a:prstGeom prst="rect">
                          <a:avLst/>
                        </a:prstGeom>
                        <a:solidFill>
                          <a:prstClr val="white"/>
                        </a:solidFill>
                        <a:ln>
                          <a:noFill/>
                        </a:ln>
                      </wps:spPr>
                      <wps:txbx>
                        <w:txbxContent>
                          <w:p w14:paraId="327E2794" w14:textId="22E2C392" w:rsidR="007F0F2E" w:rsidRPr="00646E23" w:rsidRDefault="007F0F2E" w:rsidP="007F0F2E">
                            <w:pPr>
                              <w:pStyle w:val="Bijschrift"/>
                              <w:rPr>
                                <w:rFonts w:asciiTheme="majorHAnsi" w:eastAsiaTheme="majorEastAsia" w:hAnsiTheme="majorHAnsi" w:cstheme="majorBidi"/>
                                <w:noProof/>
                                <w:color w:val="0F4761" w:themeColor="accent1" w:themeShade="BF"/>
                                <w:sz w:val="32"/>
                                <w:szCs w:val="32"/>
                              </w:rPr>
                            </w:pPr>
                            <w:r>
                              <w:t xml:space="preserve">Figuur </w:t>
                            </w:r>
                            <w:fldSimple w:instr=" SEQ Figuur \* ARABIC ">
                              <w:r>
                                <w:rPr>
                                  <w:noProof/>
                                </w:rPr>
                                <w:t>26</w:t>
                              </w:r>
                            </w:fldSimple>
                            <w:r>
                              <w:t xml:space="preserve"> Voor en na puk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F61267" id="_x0000_s1038" type="#_x0000_t202" style="position:absolute;margin-left:0;margin-top:339.25pt;width:287.4pt;height:.05pt;z-index:-25165821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" stroked="f">
                <v:textbox style="mso-fit-shape-to-text:t" inset="0,0,0,0">
                  <w:txbxContent>
                    <w:p w14:paraId="327E2794" w14:textId="22E2C392" w:rsidR="007F0F2E" w:rsidRPr="00646E23" w:rsidRDefault="007F0F2E" w:rsidP="007F0F2E">
                      <w:pPr>
                        <w:pStyle w:val="Bijschrift"/>
                        <w:rPr>
                          <w:rFonts w:asciiTheme="majorHAnsi" w:eastAsiaTheme="majorEastAsia" w:hAnsiTheme="majorHAnsi" w:cstheme="majorBidi"/>
                          <w:noProof/>
                          <w:color w:val="0F4761" w:themeColor="accent1" w:themeShade="BF"/>
                          <w:sz w:val="32"/>
                          <w:szCs w:val="32"/>
                        </w:rPr>
                      </w:pPr>
                      <w:r>
                        <w:t xml:space="preserve">Figuur </w:t>
                      </w:r>
                      <w:fldSimple w:instr=" SEQ Figuur \* ARABIC ">
                        <w:r>
                          <w:rPr>
                            <w:noProof/>
                          </w:rPr>
                          <w:t>26</w:t>
                        </w:r>
                      </w:fldSimple>
                      <w:r>
                        <w:t xml:space="preserve"> Voor en na puk</w:t>
                      </w:r>
                    </w:p>
                  </w:txbxContent>
                </v:textbox>
              </v:shape>
            </w:pict>
          </mc:Fallback>
        </mc:AlternateContent>
      </w:r>
      <w:r>
        <w:rPr>
          <w:rFonts w:asciiTheme="majorHAnsi" w:eastAsiaTheme="majorEastAsia" w:hAnsiTheme="majorHAnsi" w:cstheme="majorBidi"/>
          <w:noProof/>
          <w:color w:val="0F4761" w:themeColor="accent1" w:themeShade="BF"/>
          <w:sz w:val="32"/>
          <w:szCs w:val="32"/>
        </w:rPr>
        <w:drawing>
          <wp:anchor distT="0" distB="0" distL="114300" distR="114300" simplePos="0" relativeHeight="251658253" behindDoc="1" locked="0" layoutInCell="1" allowOverlap="1" wp14:anchorId="3551E945" wp14:editId="1EDC1FA8">
            <wp:simplePos x="0" y="0"/>
            <wp:positionH relativeFrom="margin">
              <wp:align>left</wp:align>
            </wp:positionH>
            <wp:positionV relativeFrom="paragraph">
              <wp:posOffset>2315237</wp:posOffset>
            </wp:positionV>
            <wp:extent cx="3649980" cy="1936115"/>
            <wp:effectExtent l="0" t="0" r="7620" b="6985"/>
            <wp:wrapNone/>
            <wp:docPr id="321899216" name="Afbeelding 7" descr="Afbeelding met doos, overdek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899216" name="Afbeelding 7" descr="Afbeelding met doos, overdekt&#10;&#10;Door AI gegenereerde inhoud is mogelijk onjuist."/>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15536" t="28959" r="6590" b="40059"/>
                    <a:stretch/>
                  </pic:blipFill>
                  <pic:spPr bwMode="auto">
                    <a:xfrm flipH="1">
                      <a:off x="0" y="0"/>
                      <a:ext cx="3649980" cy="1936115"/>
                    </a:xfrm>
                    <a:prstGeom prst="rect">
                      <a:avLst/>
                    </a:prstGeom>
                    <a:noFill/>
                    <a:ln>
                      <a:noFill/>
                    </a:ln>
                    <a:extLst>
                      <a:ext uri="{53640926-AAD7-44D8-BBD7-CCE9431645EC}">
                        <a14:shadowObscured xmlns:a14="http://schemas.microsoft.com/office/drawing/2010/main"/>
                      </a:ext>
                    </a:extLst>
                  </pic:spPr>
                </pic:pic>
              </a:graphicData>
            </a:graphic>
          </wp:anchor>
        </w:drawing>
      </w:r>
      <w:r>
        <w:rPr>
          <w:rFonts w:ascii="Arial" w:hAnsi="Arial" w:cs="Arial"/>
          <w:i/>
          <w:iCs/>
          <w:noProof/>
          <w:color w:val="000000"/>
          <w:sz w:val="22"/>
          <w:szCs w:val="22"/>
          <w:bdr w:val="none" w:sz="0" w:space="0" w:color="auto" w:frame="1"/>
        </w:rPr>
        <w:drawing>
          <wp:inline distT="0" distB="0" distL="0" distR="0" wp14:anchorId="1072DE12" wp14:editId="571A9931">
            <wp:extent cx="3941909" cy="2314320"/>
            <wp:effectExtent l="0" t="0" r="1905" b="0"/>
            <wp:docPr id="414616034" name="Afbeelding 4" descr="Afbeelding met meubels, overdekt, ontwerp, ottoma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16034" name="Afbeelding 4" descr="Afbeelding met meubels, overdekt, ontwerp, ottoman&#10;&#10;Door AI gegenereerde inhoud is mogelijk onjuist."/>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32567" b="23415"/>
                    <a:stretch/>
                  </pic:blipFill>
                  <pic:spPr bwMode="auto">
                    <a:xfrm>
                      <a:off x="0" y="0"/>
                      <a:ext cx="3962823" cy="2326599"/>
                    </a:xfrm>
                    <a:prstGeom prst="rect">
                      <a:avLst/>
                    </a:prstGeom>
                    <a:noFill/>
                    <a:ln>
                      <a:noFill/>
                    </a:ln>
                    <a:extLst>
                      <a:ext uri="{53640926-AAD7-44D8-BBD7-CCE9431645EC}">
                        <a14:shadowObscured xmlns:a14="http://schemas.microsoft.com/office/drawing/2010/main"/>
                      </a:ext>
                    </a:extLst>
                  </pic:spPr>
                </pic:pic>
              </a:graphicData>
            </a:graphic>
          </wp:inline>
        </w:drawing>
      </w:r>
    </w:p>
    <w:p w14:paraId="2BD83493" w14:textId="77777777" w:rsidR="005E1D88" w:rsidRDefault="005E1D88" w:rsidP="005E1D88">
      <w:pPr>
        <w:pStyle w:val="Kop2"/>
      </w:pPr>
    </w:p>
    <w:p w14:paraId="2065A925" w14:textId="77777777" w:rsidR="005E1D88" w:rsidRDefault="005E1D88" w:rsidP="005E1D88">
      <w:pPr>
        <w:pStyle w:val="Kop3"/>
      </w:pPr>
    </w:p>
    <w:p w14:paraId="7716BDB0" w14:textId="77777777" w:rsidR="005E1D88" w:rsidRDefault="005E1D88" w:rsidP="005E1D88">
      <w:pPr>
        <w:pStyle w:val="Kop3"/>
      </w:pPr>
    </w:p>
    <w:p w14:paraId="3E78138E" w14:textId="77777777" w:rsidR="005E1D88" w:rsidRDefault="005E1D88" w:rsidP="005E1D88">
      <w:pPr>
        <w:pStyle w:val="Kop3"/>
      </w:pPr>
    </w:p>
    <w:p w14:paraId="034D3B75" w14:textId="15AEB381" w:rsidR="005E1D88" w:rsidRDefault="005E1D88" w:rsidP="005E1D88"/>
    <w:p w14:paraId="5FFD98CF" w14:textId="77777777" w:rsidR="005E1D88" w:rsidRDefault="005E1D88" w:rsidP="005E1D88">
      <w:pPr>
        <w:pStyle w:val="Kop2"/>
      </w:pPr>
    </w:p>
    <w:p w14:paraId="545BF31A" w14:textId="77777777" w:rsidR="006034D7" w:rsidRDefault="006034D7">
      <w:pPr>
        <w:rPr>
          <w:rFonts w:asciiTheme="majorHAnsi" w:eastAsiaTheme="majorEastAsia" w:hAnsiTheme="majorHAnsi" w:cstheme="majorBidi"/>
          <w:color w:val="0F4761" w:themeColor="accent1" w:themeShade="BF"/>
          <w:sz w:val="32"/>
          <w:szCs w:val="32"/>
        </w:rPr>
      </w:pPr>
      <w:r>
        <w:br w:type="page"/>
      </w:r>
    </w:p>
    <w:p w14:paraId="456940D4" w14:textId="5061D602" w:rsidR="005E1D88" w:rsidRDefault="005E1D88" w:rsidP="005E1D88">
      <w:pPr>
        <w:pStyle w:val="Kop2"/>
      </w:pPr>
      <w:bookmarkStart w:id="41" w:name="_Toc198538973"/>
      <w:r>
        <w:lastRenderedPageBreak/>
        <w:t>P1-K2-W2 Uitvoeren van onderhoudsopdrachten</w:t>
      </w:r>
      <w:bookmarkEnd w:id="41"/>
    </w:p>
    <w:p w14:paraId="1DDAB6E6" w14:textId="1490F5D2" w:rsidR="006034D7" w:rsidRPr="006034D7" w:rsidRDefault="006034D7" w:rsidP="006034D7">
      <w:pPr>
        <w:pStyle w:val="Kop3"/>
      </w:pPr>
      <w:bookmarkStart w:id="42" w:name="_Toc198538974"/>
      <w:r>
        <w:t xml:space="preserve">P1-K2-W2.1 </w:t>
      </w:r>
      <w:r w:rsidRPr="006034D7">
        <w:t>Onderhoudsplan</w:t>
      </w:r>
      <w:bookmarkEnd w:id="42"/>
      <w:r w:rsidRPr="006034D7">
        <w:t xml:space="preserve"> </w:t>
      </w:r>
    </w:p>
    <w:p w14:paraId="764BAE12" w14:textId="77777777" w:rsidR="006034D7" w:rsidRDefault="006034D7" w:rsidP="006034D7">
      <w:r w:rsidRPr="006034D7">
        <w:t>Om een veilige, betrouwbare en langdurige werking van de installatie te waarborgen, is een preventief onderhoudsplan essentieel. Dit plan beschrijft regelmatige inspecties, onderhoudswerkzaamheden en vervangingsintervallen voor belangrijke onderdelen van het systeem. Het doel is om stilstand te minimaliseren, de veiligheid te behouden en de kwaliteit van de gebruikerservaring te waarborgen.</w:t>
      </w:r>
    </w:p>
    <w:p w14:paraId="294CC86F" w14:textId="2EFB35CC" w:rsidR="006034D7" w:rsidRPr="006034D7" w:rsidRDefault="006034D7" w:rsidP="006034D7">
      <w:r w:rsidRPr="006034D7">
        <w:t>Overzicht Onderhoudsschema</w:t>
      </w:r>
    </w:p>
    <w:p w14:paraId="0C59A9EB" w14:textId="77777777" w:rsidR="007F0F2E" w:rsidRDefault="006034D7" w:rsidP="007F0F2E">
      <w:pPr>
        <w:keepNext/>
      </w:pPr>
      <w:r w:rsidRPr="00DD4A00">
        <w:rPr>
          <w:noProof/>
        </w:rPr>
        <w:drawing>
          <wp:inline distT="0" distB="0" distL="0" distR="0" wp14:anchorId="227AF6F5" wp14:editId="11F0FF73">
            <wp:extent cx="5760720" cy="4351278"/>
            <wp:effectExtent l="0" t="0" r="0" b="0"/>
            <wp:docPr id="1598917042" name="Afbeelding 1" descr="Afbeelding met tekst, schermopname, nummer,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17042" name="Afbeelding 1" descr="Afbeelding met tekst, schermopname, nummer, Lettertype&#10;&#10;Door AI gegenereerde inhoud is mogelijk onjuist."/>
                    <pic:cNvPicPr/>
                  </pic:nvPicPr>
                  <pic:blipFill>
                    <a:blip r:embed="rId24"/>
                    <a:stretch>
                      <a:fillRect/>
                    </a:stretch>
                  </pic:blipFill>
                  <pic:spPr>
                    <a:xfrm>
                      <a:off x="0" y="0"/>
                      <a:ext cx="5760720" cy="4351278"/>
                    </a:xfrm>
                    <a:prstGeom prst="rect">
                      <a:avLst/>
                    </a:prstGeom>
                  </pic:spPr>
                </pic:pic>
              </a:graphicData>
            </a:graphic>
          </wp:inline>
        </w:drawing>
      </w:r>
    </w:p>
    <w:p w14:paraId="42AE763C" w14:textId="13FBC41D" w:rsidR="005E1D88" w:rsidRDefault="007F0F2E" w:rsidP="007F0F2E">
      <w:pPr>
        <w:pStyle w:val="Bijschrift"/>
      </w:pPr>
      <w:r>
        <w:t xml:space="preserve">Figuur </w:t>
      </w:r>
      <w:fldSimple w:instr=" SEQ Figuur \* ARABIC ">
        <w:r>
          <w:rPr>
            <w:noProof/>
          </w:rPr>
          <w:t>27</w:t>
        </w:r>
      </w:fldSimple>
      <w:r>
        <w:t xml:space="preserve"> Onderhoudsplan</w:t>
      </w:r>
    </w:p>
    <w:p w14:paraId="36DF09F3" w14:textId="77777777" w:rsidR="00B24B11" w:rsidRDefault="00B24B11">
      <w:pPr>
        <w:rPr>
          <w:rFonts w:asciiTheme="majorHAnsi" w:eastAsiaTheme="majorEastAsia" w:hAnsiTheme="majorHAnsi" w:cstheme="majorBidi"/>
          <w:color w:val="0F4761" w:themeColor="accent1" w:themeShade="BF"/>
          <w:sz w:val="40"/>
          <w:szCs w:val="40"/>
        </w:rPr>
      </w:pPr>
      <w:r>
        <w:br w:type="page"/>
      </w:r>
    </w:p>
    <w:p w14:paraId="5F2BA183" w14:textId="14E88265" w:rsidR="005E1D88" w:rsidRDefault="005E1D88" w:rsidP="005E1D88">
      <w:pPr>
        <w:pStyle w:val="Kop1"/>
      </w:pPr>
      <w:bookmarkStart w:id="43" w:name="_Toc198538975"/>
      <w:r>
        <w:lastRenderedPageBreak/>
        <w:t>Reflectie</w:t>
      </w:r>
      <w:bookmarkEnd w:id="43"/>
    </w:p>
    <w:p w14:paraId="70724717" w14:textId="77777777" w:rsidR="00B24B11" w:rsidRPr="00B24B11" w:rsidRDefault="00B24B11" w:rsidP="00B24B11">
      <w:r w:rsidRPr="00B24B11">
        <w:rPr>
          <w:b/>
          <w:bCs/>
        </w:rPr>
        <w:t>Situatie</w:t>
      </w:r>
      <w:r w:rsidRPr="00B24B11">
        <w:br/>
        <w:t>Tijdens mijn eindstage heb ik gewerkt aan het verbeteren en opnieuw opbouwen van een educatieve machine-opstelling voor jongeren van 8–14 jaar. Deze ‘mini-fabriek’, bestaande uit meerdere MPS-stations, was oorspronkelijk uitgerust met een Bosch Rexroth XM21 (MLC) en moest worden geüpdatet naar een moderne ctrlX-core. Het doel van dit project was om de machine toekomstbestendig en veilig te maken voor gebruik in onderwijsomgevingen, zoals binnen de werkplaats van TCF.</w:t>
      </w:r>
    </w:p>
    <w:p w14:paraId="6B1E2B7F" w14:textId="77777777" w:rsidR="00B24B11" w:rsidRPr="00B24B11" w:rsidRDefault="00B24B11" w:rsidP="00B24B11">
      <w:r w:rsidRPr="00B24B11">
        <w:rPr>
          <w:b/>
          <w:bCs/>
        </w:rPr>
        <w:t>Taak</w:t>
      </w:r>
      <w:r w:rsidRPr="00B24B11">
        <w:br/>
        <w:t>Mijn hoofdtaak was het vervangen van de bestaande MLC21 door een ctrlX-core en het technisch weer werkend krijgen van de machine zoals wij hem binnenkregen. Daarnaast was het mijn verantwoordelijkheid om een overzicht te maken van alles wat nog moest gebeuren voordat de machine daadwerkelijk gebruikt kon worden door klanten of leerlingen. Hierbij werkte ik samen met een HBO-student, Anastasiia, die zich richtte op de softwareontwikkeling.</w:t>
      </w:r>
    </w:p>
    <w:p w14:paraId="7F77A7EF" w14:textId="77777777" w:rsidR="00B24B11" w:rsidRPr="00B24B11" w:rsidRDefault="00B24B11" w:rsidP="00B24B11">
      <w:r w:rsidRPr="00B24B11">
        <w:rPr>
          <w:b/>
          <w:bCs/>
        </w:rPr>
        <w:t>Actie</w:t>
      </w:r>
      <w:r w:rsidRPr="00B24B11">
        <w:br/>
        <w:t>Ik begon met het analyseren van de bestaande opstelling en het in kaart brengen van alle onderdelen en aansluitingen. Omdat de bestaande Inline I/O-modules niet direct compatibel waren met de ctrlX, zocht ik naar een oplossing met een bus coupler. In overleg met Bosch Rexroth stelde ik alternatieven voor. Door beperkte middelen moesten er keuzes worden gemaakt; zo konden de oorspronkelijke lichtschermen om veiligheidsredenen niet blijven en is er gekozen voor plexiglas afscherming als tussenoplossing. Tegelijk documenteerde ik de status van de machine en de resterende stappen, zodat de opstelling klaar kon worden gemaakt voor toekomstig gebruik.</w:t>
      </w:r>
    </w:p>
    <w:p w14:paraId="2C728552" w14:textId="77777777" w:rsidR="00B24B11" w:rsidRPr="00B24B11" w:rsidRDefault="00B24B11" w:rsidP="00B24B11">
      <w:r w:rsidRPr="00B24B11">
        <w:rPr>
          <w:b/>
          <w:bCs/>
        </w:rPr>
        <w:t>Resultaat</w:t>
      </w:r>
      <w:r w:rsidRPr="00B24B11">
        <w:br/>
        <w:t>De machine is grotendeels gemoderniseerd en voorbereid op de overgang naar ctrlX-technologie. De samenwerking met Bosch Rexroth verliep helaas traag door communicatievertraging en onduidelijkheid over het beschikbare budget, waardoor ik aan het einde van mijn stage nog geen nieuwe I/O binnen had. Toch is het project inhoudelijk sterk vooruitgegaan, met een helder beeld van de vervolgstappen. De machine is technisch inzichtelijk en grotendeels voorbereid op implementatie.</w:t>
      </w:r>
    </w:p>
    <w:p w14:paraId="40715A41" w14:textId="77777777" w:rsidR="00B24B11" w:rsidRPr="00B24B11" w:rsidRDefault="00B24B11" w:rsidP="00B24B11">
      <w:r w:rsidRPr="00B24B11">
        <w:rPr>
          <w:b/>
          <w:bCs/>
        </w:rPr>
        <w:t>Reflectie</w:t>
      </w:r>
      <w:r w:rsidRPr="00B24B11">
        <w:br/>
        <w:t>Ik heb geleerd hoe belangrijk het is om zelf initiatief te nemen als je wilt dat iets gebeurt — zeker wanneer je met meerdere partijen werkt. Daarnaast is het belang van veiligheid me sterk duidelijk geworden: een machine kan technisch perfect functioneren, maar als de veiligheid niet op orde is, mag hij simpelweg niet worden ingezet. Dat is iets wat ik voortaan vanaf het begin meeneem in elk ontwerp- of verbetertraject.</w:t>
      </w:r>
    </w:p>
    <w:p w14:paraId="57A043AF" w14:textId="77777777" w:rsidR="00B24B11" w:rsidRDefault="00B24B11" w:rsidP="00B24B11">
      <w:r w:rsidRPr="00B24B11">
        <w:rPr>
          <w:b/>
          <w:bCs/>
        </w:rPr>
        <w:lastRenderedPageBreak/>
        <w:t>Transfer</w:t>
      </w:r>
      <w:r w:rsidRPr="00B24B11">
        <w:br/>
        <w:t>Bij een volgend project zou ik direct starten met een veiligheidsanalyse voordat ik begin met het ontwerp. Ook zou ik vooraf een duidelijk budget laten vastleggen, zodat ik tijdens het ontwerpen weet waarbinnen ik kan opereren. Achteraf gezien had ik mijn technische training bij Bosch Rexroth eerder moeten volgen; dit had veel tijd bespaard in het zoeken naar informatie. Deze ervaring heeft mij een helder beeld gegeven van het werken aan een project binnen een organisatie, en van het samenwerken met internationale collega’s. Het heeft me geholpen om me voor te bereiden op een professionele toekomst waarin techniek, samenwerking en verantwoordelijkheid samenkomen.</w:t>
      </w:r>
    </w:p>
    <w:p w14:paraId="4028A8B6" w14:textId="603414BB" w:rsidR="00B24B11" w:rsidRDefault="00B24B11" w:rsidP="00B24B11">
      <w:pPr>
        <w:pStyle w:val="Kop1"/>
      </w:pPr>
      <w:bookmarkStart w:id="44" w:name="_Toc198538976"/>
      <w:r>
        <w:t>Conclusie</w:t>
      </w:r>
      <w:bookmarkEnd w:id="44"/>
    </w:p>
    <w:p w14:paraId="317C1536" w14:textId="3B5C524E" w:rsidR="00B24B11" w:rsidRPr="00B24B11" w:rsidRDefault="00B24B11" w:rsidP="00B24B11">
      <w:r w:rsidRPr="00B24B11">
        <w:t xml:space="preserve">Mijn stageperiode was een combinatie van leerzame ervaringen, leuke momenten en de nodige chaos. Doordat ik </w:t>
      </w:r>
      <w:r w:rsidR="004D06D1" w:rsidRPr="00B24B11">
        <w:t>stage</w:t>
      </w:r>
      <w:r w:rsidR="004D06D1">
        <w:t xml:space="preserve"> </w:t>
      </w:r>
      <w:r w:rsidR="004D06D1" w:rsidRPr="00B24B11">
        <w:t>liep</w:t>
      </w:r>
      <w:r w:rsidRPr="00B24B11">
        <w:t xml:space="preserve"> bij een startend bedrijf, merkte ik dat veel zaken nog niet volledig waren ingericht</w:t>
      </w:r>
      <w:r>
        <w:t>,</w:t>
      </w:r>
      <w:r w:rsidRPr="00B24B11">
        <w:t xml:space="preserve"> van de begeleiding tot het beschikbare gereedschap. Dit dwong mij om zelfstandig te werk te gaan, creatieve oplossingen te bedenken en actief contact te zoeken met externe partijen zoals Bosch Rexroth. Ik heb geleerd hoe belangrijk het is om zelf initiatief te nemen en hoe effectief direct contact (bijvoorbeeld telefonisch) kan zijn in plaats van lange e-mailtrajecten. Ondanks de uitdagingen kijk ik met trots terug op mijn bijdrage aan het project en de stappen die zijn gezet richting een veilige, moderne en educatieve machineopstelling. Deze stage heeft mij niet alleen technisch verder gebracht, maar ook op het gebied van samenwerken, communiceren en professioneel handelen binnen een dynamische werkomgeving.</w:t>
      </w:r>
    </w:p>
    <w:p w14:paraId="204C358C" w14:textId="77777777" w:rsidR="00B24B11" w:rsidRPr="00B24B11" w:rsidRDefault="00B24B11" w:rsidP="00B24B11"/>
    <w:p w14:paraId="6B7E10EB" w14:textId="23A846F4" w:rsidR="005E1D88" w:rsidRDefault="0098585A" w:rsidP="0098585A">
      <w:pPr>
        <w:pStyle w:val="Kop1"/>
      </w:pPr>
      <w:bookmarkStart w:id="45" w:name="_Toc198538977"/>
      <w:r>
        <w:t>Bronnen</w:t>
      </w:r>
      <w:bookmarkEnd w:id="45"/>
    </w:p>
    <w:p w14:paraId="42E1634B" w14:textId="7883C09A" w:rsidR="0098585A" w:rsidRDefault="0098585A" w:rsidP="0098585A">
      <w:r>
        <w:t xml:space="preserve">Cor van Meggelen en Mike Teunissen van </w:t>
      </w:r>
      <w:hyperlink r:id="rId39" w:history="1">
        <w:r w:rsidR="00CC5524" w:rsidRPr="005778CB">
          <w:rPr>
            <w:rStyle w:val="Hyperlink"/>
          </w:rPr>
          <w:t>https://www.boschrexroth.com/en/dc/</w:t>
        </w:r>
      </w:hyperlink>
      <w:r w:rsidR="00CC5524">
        <w:t xml:space="preserve"> </w:t>
      </w:r>
    </w:p>
    <w:p w14:paraId="252C7CD5" w14:textId="77777777" w:rsidR="00CC5524" w:rsidRDefault="00CC5524" w:rsidP="00CC5524">
      <w:hyperlink r:id="rId40" w:history="1">
        <w:r w:rsidRPr="005778CB">
          <w:rPr>
            <w:rStyle w:val="Hyperlink"/>
          </w:rPr>
          <w:t>https://chatgpt.com/</w:t>
        </w:r>
      </w:hyperlink>
    </w:p>
    <w:p w14:paraId="47C05A09" w14:textId="0ECD675B" w:rsidR="0098585A" w:rsidRPr="0098585A" w:rsidRDefault="00CC5524" w:rsidP="00CC5524">
      <w:hyperlink r:id="rId41" w:history="1">
        <w:r w:rsidRPr="005778CB">
          <w:rPr>
            <w:rStyle w:val="Hyperlink"/>
          </w:rPr>
          <w:t>https://www.christiani.de/</w:t>
        </w:r>
      </w:hyperlink>
      <w:r>
        <w:t xml:space="preserve"> </w:t>
      </w:r>
    </w:p>
    <w:p w14:paraId="584261FD" w14:textId="7350609C" w:rsidR="005E1D88" w:rsidRPr="005E1D88" w:rsidRDefault="00CC5524" w:rsidP="005E1D88">
      <w:hyperlink r:id="rId42" w:anchor="/" w:history="1">
        <w:r w:rsidRPr="005778CB">
          <w:rPr>
            <w:rStyle w:val="Hyperlink"/>
          </w:rPr>
          <w:t>https://www.boschrexroth.com/ctrlx-configurator/#/</w:t>
        </w:r>
      </w:hyperlink>
      <w:r>
        <w:t xml:space="preserve"> </w:t>
      </w:r>
    </w:p>
    <w:sectPr w:rsidR="005E1D88" w:rsidRPr="005E1D88" w:rsidSect="003B1C6D">
      <w:footerReference w:type="default" r:id="rId43"/>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1EE0C" w14:textId="77777777" w:rsidR="005E1D88" w:rsidRDefault="005E1D88" w:rsidP="005E1D88">
      <w:pPr>
        <w:spacing w:after="0" w:line="240" w:lineRule="auto"/>
      </w:pPr>
      <w:r>
        <w:separator/>
      </w:r>
    </w:p>
  </w:endnote>
  <w:endnote w:type="continuationSeparator" w:id="0">
    <w:p w14:paraId="7BDF07D0" w14:textId="77777777" w:rsidR="005E1D88" w:rsidRDefault="005E1D88" w:rsidP="005E1D88">
      <w:pPr>
        <w:spacing w:after="0" w:line="240" w:lineRule="auto"/>
      </w:pPr>
      <w:r>
        <w:continuationSeparator/>
      </w:r>
    </w:p>
  </w:endnote>
  <w:endnote w:type="continuationNotice" w:id="1">
    <w:p w14:paraId="0E12CDA0" w14:textId="77777777" w:rsidR="00584B46" w:rsidRDefault="00584B4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2852338"/>
      <w:docPartObj>
        <w:docPartGallery w:val="Page Numbers (Bottom of Page)"/>
        <w:docPartUnique/>
      </w:docPartObj>
    </w:sdtPr>
    <w:sdtEndPr/>
    <w:sdtContent>
      <w:p w14:paraId="7405D164" w14:textId="36827FA7" w:rsidR="005276BF" w:rsidRDefault="005276BF">
        <w:pPr>
          <w:pStyle w:val="Voettekst"/>
          <w:jc w:val="right"/>
        </w:pPr>
        <w:r>
          <w:rPr>
            <w:noProof/>
          </w:rPr>
          <w:drawing>
            <wp:anchor distT="0" distB="0" distL="114300" distR="114300" simplePos="0" relativeHeight="251658240" behindDoc="1" locked="0" layoutInCell="1" allowOverlap="1" wp14:anchorId="6C169F8C" wp14:editId="0E51CDCF">
              <wp:simplePos x="0" y="0"/>
              <wp:positionH relativeFrom="margin">
                <wp:align>center</wp:align>
              </wp:positionH>
              <wp:positionV relativeFrom="paragraph">
                <wp:posOffset>-86360</wp:posOffset>
              </wp:positionV>
              <wp:extent cx="1181100" cy="683260"/>
              <wp:effectExtent l="0" t="0" r="0" b="2540"/>
              <wp:wrapNone/>
              <wp:docPr id="74949548"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1100" cy="683260"/>
                      </a:xfrm>
                      <a:prstGeom prst="rect">
                        <a:avLst/>
                      </a:prstGeom>
                      <a:noFill/>
                    </pic:spPr>
                  </pic:pic>
                </a:graphicData>
              </a:graphic>
            </wp:anchor>
          </w:drawing>
        </w:r>
        <w:r>
          <w:fldChar w:fldCharType="begin"/>
        </w:r>
        <w:r>
          <w:instrText>PAGE   \* MERGEFORMAT</w:instrText>
        </w:r>
        <w:r>
          <w:fldChar w:fldCharType="separate"/>
        </w:r>
        <w:r>
          <w:t>2</w:t>
        </w:r>
        <w:r>
          <w:fldChar w:fldCharType="end"/>
        </w:r>
      </w:p>
    </w:sdtContent>
  </w:sdt>
  <w:p w14:paraId="07A147A3" w14:textId="6E365C5E" w:rsidR="005276BF" w:rsidRDefault="005276BF">
    <w:pPr>
      <w:pStyle w:val="Voettekst"/>
    </w:pPr>
    <w:r>
      <w:t>Puc Vos</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80BAE" w14:textId="77777777" w:rsidR="005E1D88" w:rsidRDefault="005E1D88" w:rsidP="005E1D88">
      <w:pPr>
        <w:spacing w:after="0" w:line="240" w:lineRule="auto"/>
      </w:pPr>
      <w:r>
        <w:separator/>
      </w:r>
    </w:p>
  </w:footnote>
  <w:footnote w:type="continuationSeparator" w:id="0">
    <w:p w14:paraId="7BDD6035" w14:textId="77777777" w:rsidR="005E1D88" w:rsidRDefault="005E1D88" w:rsidP="005E1D88">
      <w:pPr>
        <w:spacing w:after="0" w:line="240" w:lineRule="auto"/>
      </w:pPr>
      <w:r>
        <w:continuationSeparator/>
      </w:r>
    </w:p>
  </w:footnote>
  <w:footnote w:type="continuationNotice" w:id="1">
    <w:p w14:paraId="69E52A02" w14:textId="77777777" w:rsidR="00584B46" w:rsidRDefault="00584B4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2396"/>
    <w:multiLevelType w:val="multilevel"/>
    <w:tmpl w:val="FB16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173B1"/>
    <w:multiLevelType w:val="multilevel"/>
    <w:tmpl w:val="26749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874E1C"/>
    <w:multiLevelType w:val="multilevel"/>
    <w:tmpl w:val="9C26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E4FF2"/>
    <w:multiLevelType w:val="multilevel"/>
    <w:tmpl w:val="86D6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356CC"/>
    <w:multiLevelType w:val="multilevel"/>
    <w:tmpl w:val="1172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B7030"/>
    <w:multiLevelType w:val="multilevel"/>
    <w:tmpl w:val="8466B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61EE4"/>
    <w:multiLevelType w:val="multilevel"/>
    <w:tmpl w:val="9774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821BE"/>
    <w:multiLevelType w:val="multilevel"/>
    <w:tmpl w:val="74AE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94D36"/>
    <w:multiLevelType w:val="hybridMultilevel"/>
    <w:tmpl w:val="99D62C9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1BD45855"/>
    <w:multiLevelType w:val="multilevel"/>
    <w:tmpl w:val="F06A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E814A8"/>
    <w:multiLevelType w:val="multilevel"/>
    <w:tmpl w:val="8076C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D7906"/>
    <w:multiLevelType w:val="multilevel"/>
    <w:tmpl w:val="45BA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53EBC"/>
    <w:multiLevelType w:val="multilevel"/>
    <w:tmpl w:val="EE88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E61616"/>
    <w:multiLevelType w:val="hybridMultilevel"/>
    <w:tmpl w:val="1A8E393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23105BEF"/>
    <w:multiLevelType w:val="multilevel"/>
    <w:tmpl w:val="03DED97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2B48BE"/>
    <w:multiLevelType w:val="multilevel"/>
    <w:tmpl w:val="CCBC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8A2E9B"/>
    <w:multiLevelType w:val="multilevel"/>
    <w:tmpl w:val="371C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7C4185"/>
    <w:multiLevelType w:val="multilevel"/>
    <w:tmpl w:val="03DED97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D57667"/>
    <w:multiLevelType w:val="multilevel"/>
    <w:tmpl w:val="38207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D84745"/>
    <w:multiLevelType w:val="multilevel"/>
    <w:tmpl w:val="EDD6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F04DF7"/>
    <w:multiLevelType w:val="multilevel"/>
    <w:tmpl w:val="8F9C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A3208A"/>
    <w:multiLevelType w:val="multilevel"/>
    <w:tmpl w:val="03DED97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B27C1F"/>
    <w:multiLevelType w:val="multilevel"/>
    <w:tmpl w:val="1B864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017B33"/>
    <w:multiLevelType w:val="multilevel"/>
    <w:tmpl w:val="51D6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811466"/>
    <w:multiLevelType w:val="multilevel"/>
    <w:tmpl w:val="69DE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DF43BB"/>
    <w:multiLevelType w:val="hybridMultilevel"/>
    <w:tmpl w:val="1D049A6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3E97654C"/>
    <w:multiLevelType w:val="multilevel"/>
    <w:tmpl w:val="BC46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EF4FFB"/>
    <w:multiLevelType w:val="multilevel"/>
    <w:tmpl w:val="2F009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5C36F8"/>
    <w:multiLevelType w:val="multilevel"/>
    <w:tmpl w:val="73E6C7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DF7030"/>
    <w:multiLevelType w:val="multilevel"/>
    <w:tmpl w:val="738A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EF7D73"/>
    <w:multiLevelType w:val="multilevel"/>
    <w:tmpl w:val="1458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3352A3"/>
    <w:multiLevelType w:val="multilevel"/>
    <w:tmpl w:val="047A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AB3C3E"/>
    <w:multiLevelType w:val="multilevel"/>
    <w:tmpl w:val="03DED97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192797"/>
    <w:multiLevelType w:val="multilevel"/>
    <w:tmpl w:val="2DD8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E12589"/>
    <w:multiLevelType w:val="multilevel"/>
    <w:tmpl w:val="6DA4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C81101"/>
    <w:multiLevelType w:val="multilevel"/>
    <w:tmpl w:val="08F2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E60BED"/>
    <w:multiLevelType w:val="multilevel"/>
    <w:tmpl w:val="03DED97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B0D4C29"/>
    <w:multiLevelType w:val="multilevel"/>
    <w:tmpl w:val="0E24D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8543D1"/>
    <w:multiLevelType w:val="hybridMultilevel"/>
    <w:tmpl w:val="E62CC55E"/>
    <w:lvl w:ilvl="0" w:tplc="0413000F">
      <w:start w:val="1"/>
      <w:numFmt w:val="decimal"/>
      <w:lvlText w:val="%1."/>
      <w:lvlJc w:val="left"/>
      <w:pPr>
        <w:ind w:left="1800" w:hanging="360"/>
      </w:pPr>
    </w:lvl>
    <w:lvl w:ilvl="1" w:tplc="04130019" w:tentative="1">
      <w:start w:val="1"/>
      <w:numFmt w:val="lowerLetter"/>
      <w:lvlText w:val="%2."/>
      <w:lvlJc w:val="left"/>
      <w:pPr>
        <w:ind w:left="2520" w:hanging="360"/>
      </w:pPr>
    </w:lvl>
    <w:lvl w:ilvl="2" w:tplc="0413001B" w:tentative="1">
      <w:start w:val="1"/>
      <w:numFmt w:val="lowerRoman"/>
      <w:lvlText w:val="%3."/>
      <w:lvlJc w:val="right"/>
      <w:pPr>
        <w:ind w:left="3240" w:hanging="180"/>
      </w:pPr>
    </w:lvl>
    <w:lvl w:ilvl="3" w:tplc="0413000F" w:tentative="1">
      <w:start w:val="1"/>
      <w:numFmt w:val="decimal"/>
      <w:lvlText w:val="%4."/>
      <w:lvlJc w:val="left"/>
      <w:pPr>
        <w:ind w:left="3960" w:hanging="360"/>
      </w:pPr>
    </w:lvl>
    <w:lvl w:ilvl="4" w:tplc="04130019" w:tentative="1">
      <w:start w:val="1"/>
      <w:numFmt w:val="lowerLetter"/>
      <w:lvlText w:val="%5."/>
      <w:lvlJc w:val="left"/>
      <w:pPr>
        <w:ind w:left="4680" w:hanging="360"/>
      </w:pPr>
    </w:lvl>
    <w:lvl w:ilvl="5" w:tplc="0413001B" w:tentative="1">
      <w:start w:val="1"/>
      <w:numFmt w:val="lowerRoman"/>
      <w:lvlText w:val="%6."/>
      <w:lvlJc w:val="right"/>
      <w:pPr>
        <w:ind w:left="5400" w:hanging="180"/>
      </w:pPr>
    </w:lvl>
    <w:lvl w:ilvl="6" w:tplc="0413000F" w:tentative="1">
      <w:start w:val="1"/>
      <w:numFmt w:val="decimal"/>
      <w:lvlText w:val="%7."/>
      <w:lvlJc w:val="left"/>
      <w:pPr>
        <w:ind w:left="6120" w:hanging="360"/>
      </w:pPr>
    </w:lvl>
    <w:lvl w:ilvl="7" w:tplc="04130019" w:tentative="1">
      <w:start w:val="1"/>
      <w:numFmt w:val="lowerLetter"/>
      <w:lvlText w:val="%8."/>
      <w:lvlJc w:val="left"/>
      <w:pPr>
        <w:ind w:left="6840" w:hanging="360"/>
      </w:pPr>
    </w:lvl>
    <w:lvl w:ilvl="8" w:tplc="0413001B" w:tentative="1">
      <w:start w:val="1"/>
      <w:numFmt w:val="lowerRoman"/>
      <w:lvlText w:val="%9."/>
      <w:lvlJc w:val="right"/>
      <w:pPr>
        <w:ind w:left="7560" w:hanging="180"/>
      </w:pPr>
    </w:lvl>
  </w:abstractNum>
  <w:abstractNum w:abstractNumId="39" w15:restartNumberingAfterBreak="0">
    <w:nsid w:val="5C0616F0"/>
    <w:multiLevelType w:val="multilevel"/>
    <w:tmpl w:val="6864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7712C9"/>
    <w:multiLevelType w:val="hybridMultilevel"/>
    <w:tmpl w:val="9378DEB6"/>
    <w:lvl w:ilvl="0" w:tplc="0413000F">
      <w:start w:val="1"/>
      <w:numFmt w:val="decimal"/>
      <w:lvlText w:val="%1."/>
      <w:lvlJc w:val="left"/>
      <w:pPr>
        <w:ind w:left="1800" w:hanging="360"/>
      </w:pPr>
    </w:lvl>
    <w:lvl w:ilvl="1" w:tplc="04130019" w:tentative="1">
      <w:start w:val="1"/>
      <w:numFmt w:val="lowerLetter"/>
      <w:lvlText w:val="%2."/>
      <w:lvlJc w:val="left"/>
      <w:pPr>
        <w:ind w:left="2520" w:hanging="360"/>
      </w:pPr>
    </w:lvl>
    <w:lvl w:ilvl="2" w:tplc="0413001B" w:tentative="1">
      <w:start w:val="1"/>
      <w:numFmt w:val="lowerRoman"/>
      <w:lvlText w:val="%3."/>
      <w:lvlJc w:val="right"/>
      <w:pPr>
        <w:ind w:left="3240" w:hanging="180"/>
      </w:pPr>
    </w:lvl>
    <w:lvl w:ilvl="3" w:tplc="0413000F" w:tentative="1">
      <w:start w:val="1"/>
      <w:numFmt w:val="decimal"/>
      <w:lvlText w:val="%4."/>
      <w:lvlJc w:val="left"/>
      <w:pPr>
        <w:ind w:left="3960" w:hanging="360"/>
      </w:pPr>
    </w:lvl>
    <w:lvl w:ilvl="4" w:tplc="04130019" w:tentative="1">
      <w:start w:val="1"/>
      <w:numFmt w:val="lowerLetter"/>
      <w:lvlText w:val="%5."/>
      <w:lvlJc w:val="left"/>
      <w:pPr>
        <w:ind w:left="4680" w:hanging="360"/>
      </w:pPr>
    </w:lvl>
    <w:lvl w:ilvl="5" w:tplc="0413001B" w:tentative="1">
      <w:start w:val="1"/>
      <w:numFmt w:val="lowerRoman"/>
      <w:lvlText w:val="%6."/>
      <w:lvlJc w:val="right"/>
      <w:pPr>
        <w:ind w:left="5400" w:hanging="180"/>
      </w:pPr>
    </w:lvl>
    <w:lvl w:ilvl="6" w:tplc="0413000F" w:tentative="1">
      <w:start w:val="1"/>
      <w:numFmt w:val="decimal"/>
      <w:lvlText w:val="%7."/>
      <w:lvlJc w:val="left"/>
      <w:pPr>
        <w:ind w:left="6120" w:hanging="360"/>
      </w:pPr>
    </w:lvl>
    <w:lvl w:ilvl="7" w:tplc="04130019" w:tentative="1">
      <w:start w:val="1"/>
      <w:numFmt w:val="lowerLetter"/>
      <w:lvlText w:val="%8."/>
      <w:lvlJc w:val="left"/>
      <w:pPr>
        <w:ind w:left="6840" w:hanging="360"/>
      </w:pPr>
    </w:lvl>
    <w:lvl w:ilvl="8" w:tplc="0413001B" w:tentative="1">
      <w:start w:val="1"/>
      <w:numFmt w:val="lowerRoman"/>
      <w:lvlText w:val="%9."/>
      <w:lvlJc w:val="right"/>
      <w:pPr>
        <w:ind w:left="7560" w:hanging="180"/>
      </w:pPr>
    </w:lvl>
  </w:abstractNum>
  <w:abstractNum w:abstractNumId="41" w15:restartNumberingAfterBreak="0">
    <w:nsid w:val="63494361"/>
    <w:multiLevelType w:val="multilevel"/>
    <w:tmpl w:val="47F6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FE0A25"/>
    <w:multiLevelType w:val="multilevel"/>
    <w:tmpl w:val="B5D8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325B38"/>
    <w:multiLevelType w:val="hybridMultilevel"/>
    <w:tmpl w:val="91D042C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66911F6F"/>
    <w:multiLevelType w:val="multilevel"/>
    <w:tmpl w:val="15AA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B86FA5"/>
    <w:multiLevelType w:val="multilevel"/>
    <w:tmpl w:val="C08E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3479FC"/>
    <w:multiLevelType w:val="hybridMultilevel"/>
    <w:tmpl w:val="374A9B7E"/>
    <w:lvl w:ilvl="0" w:tplc="0413000F">
      <w:start w:val="1"/>
      <w:numFmt w:val="decimal"/>
      <w:lvlText w:val="%1."/>
      <w:lvlJc w:val="left"/>
      <w:pPr>
        <w:ind w:left="1800" w:hanging="360"/>
      </w:pPr>
    </w:lvl>
    <w:lvl w:ilvl="1" w:tplc="04130019" w:tentative="1">
      <w:start w:val="1"/>
      <w:numFmt w:val="lowerLetter"/>
      <w:lvlText w:val="%2."/>
      <w:lvlJc w:val="left"/>
      <w:pPr>
        <w:ind w:left="2520" w:hanging="360"/>
      </w:pPr>
    </w:lvl>
    <w:lvl w:ilvl="2" w:tplc="0413001B" w:tentative="1">
      <w:start w:val="1"/>
      <w:numFmt w:val="lowerRoman"/>
      <w:lvlText w:val="%3."/>
      <w:lvlJc w:val="right"/>
      <w:pPr>
        <w:ind w:left="3240" w:hanging="180"/>
      </w:pPr>
    </w:lvl>
    <w:lvl w:ilvl="3" w:tplc="0413000F" w:tentative="1">
      <w:start w:val="1"/>
      <w:numFmt w:val="decimal"/>
      <w:lvlText w:val="%4."/>
      <w:lvlJc w:val="left"/>
      <w:pPr>
        <w:ind w:left="3960" w:hanging="360"/>
      </w:pPr>
    </w:lvl>
    <w:lvl w:ilvl="4" w:tplc="04130019" w:tentative="1">
      <w:start w:val="1"/>
      <w:numFmt w:val="lowerLetter"/>
      <w:lvlText w:val="%5."/>
      <w:lvlJc w:val="left"/>
      <w:pPr>
        <w:ind w:left="4680" w:hanging="360"/>
      </w:pPr>
    </w:lvl>
    <w:lvl w:ilvl="5" w:tplc="0413001B" w:tentative="1">
      <w:start w:val="1"/>
      <w:numFmt w:val="lowerRoman"/>
      <w:lvlText w:val="%6."/>
      <w:lvlJc w:val="right"/>
      <w:pPr>
        <w:ind w:left="5400" w:hanging="180"/>
      </w:pPr>
    </w:lvl>
    <w:lvl w:ilvl="6" w:tplc="0413000F" w:tentative="1">
      <w:start w:val="1"/>
      <w:numFmt w:val="decimal"/>
      <w:lvlText w:val="%7."/>
      <w:lvlJc w:val="left"/>
      <w:pPr>
        <w:ind w:left="6120" w:hanging="360"/>
      </w:pPr>
    </w:lvl>
    <w:lvl w:ilvl="7" w:tplc="04130019" w:tentative="1">
      <w:start w:val="1"/>
      <w:numFmt w:val="lowerLetter"/>
      <w:lvlText w:val="%8."/>
      <w:lvlJc w:val="left"/>
      <w:pPr>
        <w:ind w:left="6840" w:hanging="360"/>
      </w:pPr>
    </w:lvl>
    <w:lvl w:ilvl="8" w:tplc="0413001B" w:tentative="1">
      <w:start w:val="1"/>
      <w:numFmt w:val="lowerRoman"/>
      <w:lvlText w:val="%9."/>
      <w:lvlJc w:val="right"/>
      <w:pPr>
        <w:ind w:left="7560" w:hanging="180"/>
      </w:pPr>
    </w:lvl>
  </w:abstractNum>
  <w:abstractNum w:abstractNumId="47" w15:restartNumberingAfterBreak="0">
    <w:nsid w:val="67D51104"/>
    <w:multiLevelType w:val="multilevel"/>
    <w:tmpl w:val="8076C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940444"/>
    <w:multiLevelType w:val="multilevel"/>
    <w:tmpl w:val="03DED97C"/>
    <w:lvl w:ilvl="0">
      <w:start w:val="1"/>
      <w:numFmt w:val="bullet"/>
      <w:lvlText w:val=""/>
      <w:lvlJc w:val="left"/>
      <w:pPr>
        <w:tabs>
          <w:tab w:val="num" w:pos="720"/>
        </w:tabs>
        <w:ind w:left="720" w:hanging="360"/>
      </w:pPr>
      <w:rPr>
        <w:rFonts w:ascii="Symbol" w:hAnsi="Symbol" w:hint="default"/>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F892318"/>
    <w:multiLevelType w:val="multilevel"/>
    <w:tmpl w:val="2F9A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0755AA"/>
    <w:multiLevelType w:val="multilevel"/>
    <w:tmpl w:val="2FAE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7C1831"/>
    <w:multiLevelType w:val="multilevel"/>
    <w:tmpl w:val="A6D8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F47D3E"/>
    <w:multiLevelType w:val="multilevel"/>
    <w:tmpl w:val="8076C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9C3B58"/>
    <w:multiLevelType w:val="hybridMultilevel"/>
    <w:tmpl w:val="B602200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4" w15:restartNumberingAfterBreak="0">
    <w:nsid w:val="7C6A3E69"/>
    <w:multiLevelType w:val="multilevel"/>
    <w:tmpl w:val="FE2E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4F5ED3"/>
    <w:multiLevelType w:val="multilevel"/>
    <w:tmpl w:val="382E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14461">
    <w:abstractNumId w:val="8"/>
  </w:num>
  <w:num w:numId="2" w16cid:durableId="1973751234">
    <w:abstractNumId w:val="53"/>
  </w:num>
  <w:num w:numId="3" w16cid:durableId="285476765">
    <w:abstractNumId w:val="42"/>
  </w:num>
  <w:num w:numId="4" w16cid:durableId="46343728">
    <w:abstractNumId w:val="33"/>
  </w:num>
  <w:num w:numId="5" w16cid:durableId="1896889965">
    <w:abstractNumId w:val="26"/>
  </w:num>
  <w:num w:numId="6" w16cid:durableId="837161019">
    <w:abstractNumId w:val="29"/>
  </w:num>
  <w:num w:numId="7" w16cid:durableId="1007058365">
    <w:abstractNumId w:val="34"/>
  </w:num>
  <w:num w:numId="8" w16cid:durableId="2004316792">
    <w:abstractNumId w:val="3"/>
  </w:num>
  <w:num w:numId="9" w16cid:durableId="248319232">
    <w:abstractNumId w:val="15"/>
  </w:num>
  <w:num w:numId="10" w16cid:durableId="843470180">
    <w:abstractNumId w:val="50"/>
  </w:num>
  <w:num w:numId="11" w16cid:durableId="406000053">
    <w:abstractNumId w:val="6"/>
  </w:num>
  <w:num w:numId="12" w16cid:durableId="274295593">
    <w:abstractNumId w:val="54"/>
  </w:num>
  <w:num w:numId="13" w16cid:durableId="712198753">
    <w:abstractNumId w:val="31"/>
  </w:num>
  <w:num w:numId="14" w16cid:durableId="1396246975">
    <w:abstractNumId w:val="12"/>
  </w:num>
  <w:num w:numId="15" w16cid:durableId="2139912441">
    <w:abstractNumId w:val="25"/>
  </w:num>
  <w:num w:numId="16" w16cid:durableId="2127461611">
    <w:abstractNumId w:val="13"/>
  </w:num>
  <w:num w:numId="17" w16cid:durableId="566232426">
    <w:abstractNumId w:val="43"/>
  </w:num>
  <w:num w:numId="18" w16cid:durableId="1933079390">
    <w:abstractNumId w:val="41"/>
  </w:num>
  <w:num w:numId="19" w16cid:durableId="176888692">
    <w:abstractNumId w:val="44"/>
  </w:num>
  <w:num w:numId="20" w16cid:durableId="1771313419">
    <w:abstractNumId w:val="47"/>
  </w:num>
  <w:num w:numId="21" w16cid:durableId="149559754">
    <w:abstractNumId w:val="52"/>
  </w:num>
  <w:num w:numId="22" w16cid:durableId="912810152">
    <w:abstractNumId w:val="10"/>
  </w:num>
  <w:num w:numId="23" w16cid:durableId="2070884423">
    <w:abstractNumId w:val="22"/>
  </w:num>
  <w:num w:numId="24" w16cid:durableId="924845083">
    <w:abstractNumId w:val="37"/>
  </w:num>
  <w:num w:numId="25" w16cid:durableId="285058">
    <w:abstractNumId w:val="5"/>
  </w:num>
  <w:num w:numId="26" w16cid:durableId="1239511186">
    <w:abstractNumId w:val="27"/>
  </w:num>
  <w:num w:numId="27" w16cid:durableId="1405837913">
    <w:abstractNumId w:val="32"/>
  </w:num>
  <w:num w:numId="28" w16cid:durableId="2009670687">
    <w:abstractNumId w:val="17"/>
  </w:num>
  <w:num w:numId="29" w16cid:durableId="2028217167">
    <w:abstractNumId w:val="48"/>
  </w:num>
  <w:num w:numId="30" w16cid:durableId="844976265">
    <w:abstractNumId w:val="21"/>
  </w:num>
  <w:num w:numId="31" w16cid:durableId="140124413">
    <w:abstractNumId w:val="36"/>
  </w:num>
  <w:num w:numId="32" w16cid:durableId="809908280">
    <w:abstractNumId w:val="14"/>
  </w:num>
  <w:num w:numId="33" w16cid:durableId="464008712">
    <w:abstractNumId w:val="30"/>
  </w:num>
  <w:num w:numId="34" w16cid:durableId="2053142719">
    <w:abstractNumId w:val="55"/>
  </w:num>
  <w:num w:numId="35" w16cid:durableId="257831130">
    <w:abstractNumId w:val="2"/>
  </w:num>
  <w:num w:numId="36" w16cid:durableId="2058123725">
    <w:abstractNumId w:val="35"/>
  </w:num>
  <w:num w:numId="37" w16cid:durableId="177889343">
    <w:abstractNumId w:val="4"/>
  </w:num>
  <w:num w:numId="38" w16cid:durableId="1211263074">
    <w:abstractNumId w:val="11"/>
  </w:num>
  <w:num w:numId="39" w16cid:durableId="1251738736">
    <w:abstractNumId w:val="23"/>
  </w:num>
  <w:num w:numId="40" w16cid:durableId="1482842169">
    <w:abstractNumId w:val="45"/>
  </w:num>
  <w:num w:numId="41" w16cid:durableId="996802778">
    <w:abstractNumId w:val="16"/>
  </w:num>
  <w:num w:numId="42" w16cid:durableId="165829487">
    <w:abstractNumId w:val="39"/>
  </w:num>
  <w:num w:numId="43" w16cid:durableId="1288505247">
    <w:abstractNumId w:val="0"/>
  </w:num>
  <w:num w:numId="44" w16cid:durableId="929704557">
    <w:abstractNumId w:val="1"/>
  </w:num>
  <w:num w:numId="45" w16cid:durableId="2040429816">
    <w:abstractNumId w:val="28"/>
  </w:num>
  <w:num w:numId="46" w16cid:durableId="1675646722">
    <w:abstractNumId w:val="7"/>
  </w:num>
  <w:num w:numId="47" w16cid:durableId="174732260">
    <w:abstractNumId w:val="19"/>
  </w:num>
  <w:num w:numId="48" w16cid:durableId="1632592189">
    <w:abstractNumId w:val="51"/>
  </w:num>
  <w:num w:numId="49" w16cid:durableId="737478190">
    <w:abstractNumId w:val="9"/>
  </w:num>
  <w:num w:numId="50" w16cid:durableId="840126235">
    <w:abstractNumId w:val="24"/>
  </w:num>
  <w:num w:numId="51" w16cid:durableId="981738115">
    <w:abstractNumId w:val="49"/>
  </w:num>
  <w:num w:numId="52" w16cid:durableId="1533419025">
    <w:abstractNumId w:val="18"/>
  </w:num>
  <w:num w:numId="53" w16cid:durableId="516161745">
    <w:abstractNumId w:val="20"/>
  </w:num>
  <w:num w:numId="54" w16cid:durableId="1398943575">
    <w:abstractNumId w:val="40"/>
  </w:num>
  <w:num w:numId="55" w16cid:durableId="157111003">
    <w:abstractNumId w:val="38"/>
  </w:num>
  <w:num w:numId="56" w16cid:durableId="35929998">
    <w:abstractNumId w:val="46"/>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08"/>
  <w:hyphenationZone w:val="425"/>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C6D"/>
    <w:rsid w:val="000226FE"/>
    <w:rsid w:val="00036F2B"/>
    <w:rsid w:val="00067409"/>
    <w:rsid w:val="00086408"/>
    <w:rsid w:val="000C58F4"/>
    <w:rsid w:val="000C6B30"/>
    <w:rsid w:val="000D329D"/>
    <w:rsid w:val="000D40F7"/>
    <w:rsid w:val="000D7F7E"/>
    <w:rsid w:val="000F537D"/>
    <w:rsid w:val="0010487C"/>
    <w:rsid w:val="00106595"/>
    <w:rsid w:val="001347CB"/>
    <w:rsid w:val="00135F04"/>
    <w:rsid w:val="00150001"/>
    <w:rsid w:val="001616CA"/>
    <w:rsid w:val="0018761C"/>
    <w:rsid w:val="0018764B"/>
    <w:rsid w:val="00192041"/>
    <w:rsid w:val="00194D0D"/>
    <w:rsid w:val="001B5E88"/>
    <w:rsid w:val="001D2E2A"/>
    <w:rsid w:val="001D4404"/>
    <w:rsid w:val="001E4BF3"/>
    <w:rsid w:val="001E7694"/>
    <w:rsid w:val="001F4C40"/>
    <w:rsid w:val="002007D4"/>
    <w:rsid w:val="00215CA6"/>
    <w:rsid w:val="00234EB6"/>
    <w:rsid w:val="00243640"/>
    <w:rsid w:val="00244ACE"/>
    <w:rsid w:val="00273FA9"/>
    <w:rsid w:val="00275024"/>
    <w:rsid w:val="00284AD7"/>
    <w:rsid w:val="00284CDE"/>
    <w:rsid w:val="002910E1"/>
    <w:rsid w:val="002C1282"/>
    <w:rsid w:val="002E35A0"/>
    <w:rsid w:val="002F4F91"/>
    <w:rsid w:val="003000F4"/>
    <w:rsid w:val="003007E5"/>
    <w:rsid w:val="0030672A"/>
    <w:rsid w:val="003164FF"/>
    <w:rsid w:val="00320D6B"/>
    <w:rsid w:val="003411CC"/>
    <w:rsid w:val="00341938"/>
    <w:rsid w:val="00350B1B"/>
    <w:rsid w:val="00354D24"/>
    <w:rsid w:val="00374A3B"/>
    <w:rsid w:val="00377585"/>
    <w:rsid w:val="00396B4A"/>
    <w:rsid w:val="003B0D5F"/>
    <w:rsid w:val="003B1C6D"/>
    <w:rsid w:val="003C384D"/>
    <w:rsid w:val="003E4DF6"/>
    <w:rsid w:val="00404136"/>
    <w:rsid w:val="00406BEE"/>
    <w:rsid w:val="00407E6B"/>
    <w:rsid w:val="00423DF3"/>
    <w:rsid w:val="00424037"/>
    <w:rsid w:val="00425FB2"/>
    <w:rsid w:val="004317A0"/>
    <w:rsid w:val="0044657D"/>
    <w:rsid w:val="00447135"/>
    <w:rsid w:val="00483A3C"/>
    <w:rsid w:val="004946EF"/>
    <w:rsid w:val="004A56D6"/>
    <w:rsid w:val="004C4B02"/>
    <w:rsid w:val="004D06D1"/>
    <w:rsid w:val="004D0800"/>
    <w:rsid w:val="0050211A"/>
    <w:rsid w:val="0051454C"/>
    <w:rsid w:val="005276BF"/>
    <w:rsid w:val="00536297"/>
    <w:rsid w:val="00542E06"/>
    <w:rsid w:val="005512C3"/>
    <w:rsid w:val="00560A24"/>
    <w:rsid w:val="00584B46"/>
    <w:rsid w:val="005B2685"/>
    <w:rsid w:val="005B42C9"/>
    <w:rsid w:val="005B7609"/>
    <w:rsid w:val="005B76C3"/>
    <w:rsid w:val="005C4F5C"/>
    <w:rsid w:val="005C6677"/>
    <w:rsid w:val="005E1D88"/>
    <w:rsid w:val="005E2A84"/>
    <w:rsid w:val="005F07AF"/>
    <w:rsid w:val="006034D7"/>
    <w:rsid w:val="00606D4D"/>
    <w:rsid w:val="006465A4"/>
    <w:rsid w:val="00651D7A"/>
    <w:rsid w:val="006536BD"/>
    <w:rsid w:val="00657C98"/>
    <w:rsid w:val="0066772F"/>
    <w:rsid w:val="00693F7C"/>
    <w:rsid w:val="006A1320"/>
    <w:rsid w:val="006B3859"/>
    <w:rsid w:val="006C54BD"/>
    <w:rsid w:val="006D3846"/>
    <w:rsid w:val="007154F2"/>
    <w:rsid w:val="00732D01"/>
    <w:rsid w:val="00762E70"/>
    <w:rsid w:val="00794DA7"/>
    <w:rsid w:val="0079761C"/>
    <w:rsid w:val="007A3656"/>
    <w:rsid w:val="007F0F2E"/>
    <w:rsid w:val="007F34B3"/>
    <w:rsid w:val="007F7A29"/>
    <w:rsid w:val="008312A7"/>
    <w:rsid w:val="00854EE2"/>
    <w:rsid w:val="0085649F"/>
    <w:rsid w:val="008851A9"/>
    <w:rsid w:val="008C5F71"/>
    <w:rsid w:val="00916489"/>
    <w:rsid w:val="009257FA"/>
    <w:rsid w:val="00933880"/>
    <w:rsid w:val="009368BC"/>
    <w:rsid w:val="00944D81"/>
    <w:rsid w:val="00945C97"/>
    <w:rsid w:val="0095396E"/>
    <w:rsid w:val="00972DD2"/>
    <w:rsid w:val="0098585A"/>
    <w:rsid w:val="009B371D"/>
    <w:rsid w:val="009C5EC5"/>
    <w:rsid w:val="009C65B8"/>
    <w:rsid w:val="009C66AA"/>
    <w:rsid w:val="009E741D"/>
    <w:rsid w:val="009F1D52"/>
    <w:rsid w:val="00A16796"/>
    <w:rsid w:val="00A16B64"/>
    <w:rsid w:val="00A22F80"/>
    <w:rsid w:val="00A237B5"/>
    <w:rsid w:val="00A73DBF"/>
    <w:rsid w:val="00A86F7B"/>
    <w:rsid w:val="00AB4542"/>
    <w:rsid w:val="00AB7381"/>
    <w:rsid w:val="00AE7DFF"/>
    <w:rsid w:val="00AF153A"/>
    <w:rsid w:val="00AF3BEB"/>
    <w:rsid w:val="00B11C28"/>
    <w:rsid w:val="00B1335E"/>
    <w:rsid w:val="00B24B11"/>
    <w:rsid w:val="00B4572B"/>
    <w:rsid w:val="00B53FB4"/>
    <w:rsid w:val="00B74FF8"/>
    <w:rsid w:val="00B81575"/>
    <w:rsid w:val="00BA409B"/>
    <w:rsid w:val="00BF3F7E"/>
    <w:rsid w:val="00C027DB"/>
    <w:rsid w:val="00C02E5D"/>
    <w:rsid w:val="00C058B6"/>
    <w:rsid w:val="00C10307"/>
    <w:rsid w:val="00C14174"/>
    <w:rsid w:val="00C20DD8"/>
    <w:rsid w:val="00C21811"/>
    <w:rsid w:val="00C26F8C"/>
    <w:rsid w:val="00C27643"/>
    <w:rsid w:val="00C4791A"/>
    <w:rsid w:val="00C50656"/>
    <w:rsid w:val="00C60A6B"/>
    <w:rsid w:val="00C63D0E"/>
    <w:rsid w:val="00C74589"/>
    <w:rsid w:val="00C8329F"/>
    <w:rsid w:val="00C91456"/>
    <w:rsid w:val="00CB2B70"/>
    <w:rsid w:val="00CB772A"/>
    <w:rsid w:val="00CC5524"/>
    <w:rsid w:val="00CD57D0"/>
    <w:rsid w:val="00D0133C"/>
    <w:rsid w:val="00D14227"/>
    <w:rsid w:val="00D37168"/>
    <w:rsid w:val="00D371B7"/>
    <w:rsid w:val="00D40256"/>
    <w:rsid w:val="00D45D2B"/>
    <w:rsid w:val="00D53BF9"/>
    <w:rsid w:val="00DA5788"/>
    <w:rsid w:val="00DB07FE"/>
    <w:rsid w:val="00DB2B5F"/>
    <w:rsid w:val="00DB314A"/>
    <w:rsid w:val="00DC0811"/>
    <w:rsid w:val="00DC11A3"/>
    <w:rsid w:val="00DD3579"/>
    <w:rsid w:val="00DD4A00"/>
    <w:rsid w:val="00DE080C"/>
    <w:rsid w:val="00DE261E"/>
    <w:rsid w:val="00DF5D80"/>
    <w:rsid w:val="00E20537"/>
    <w:rsid w:val="00E41D0D"/>
    <w:rsid w:val="00E70153"/>
    <w:rsid w:val="00E74AC9"/>
    <w:rsid w:val="00E8029E"/>
    <w:rsid w:val="00E82D8B"/>
    <w:rsid w:val="00E85B5F"/>
    <w:rsid w:val="00EB33BE"/>
    <w:rsid w:val="00EB484A"/>
    <w:rsid w:val="00EB7722"/>
    <w:rsid w:val="00EC46BB"/>
    <w:rsid w:val="00ED7652"/>
    <w:rsid w:val="00EE00DD"/>
    <w:rsid w:val="00F00527"/>
    <w:rsid w:val="00F020B4"/>
    <w:rsid w:val="00F10CB8"/>
    <w:rsid w:val="00F135A2"/>
    <w:rsid w:val="00F138A8"/>
    <w:rsid w:val="00F21E0F"/>
    <w:rsid w:val="00F3685D"/>
    <w:rsid w:val="00F621E3"/>
    <w:rsid w:val="00F62E95"/>
    <w:rsid w:val="00F638B5"/>
    <w:rsid w:val="00F841C0"/>
    <w:rsid w:val="00F96BAA"/>
    <w:rsid w:val="00FE270D"/>
    <w:rsid w:val="00FF257F"/>
    <w:rsid w:val="00FF52A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4E669D2"/>
  <w15:chartTrackingRefBased/>
  <w15:docId w15:val="{36B7FFDD-28B9-4506-825F-80782D3B0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3B1C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3B1C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3B1C6D"/>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B1C6D"/>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B1C6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B1C6D"/>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B1C6D"/>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B1C6D"/>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B1C6D"/>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B1C6D"/>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3B1C6D"/>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3B1C6D"/>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B1C6D"/>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B1C6D"/>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B1C6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B1C6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B1C6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B1C6D"/>
    <w:rPr>
      <w:rFonts w:eastAsiaTheme="majorEastAsia" w:cstheme="majorBidi"/>
      <w:color w:val="272727" w:themeColor="text1" w:themeTint="D8"/>
    </w:rPr>
  </w:style>
  <w:style w:type="paragraph" w:styleId="Titel">
    <w:name w:val="Title"/>
    <w:basedOn w:val="Standaard"/>
    <w:next w:val="Standaard"/>
    <w:link w:val="TitelChar"/>
    <w:uiPriority w:val="10"/>
    <w:qFormat/>
    <w:rsid w:val="003B1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B1C6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B1C6D"/>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B1C6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B1C6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B1C6D"/>
    <w:rPr>
      <w:i/>
      <w:iCs/>
      <w:color w:val="404040" w:themeColor="text1" w:themeTint="BF"/>
    </w:rPr>
  </w:style>
  <w:style w:type="paragraph" w:styleId="Lijstalinea">
    <w:name w:val="List Paragraph"/>
    <w:basedOn w:val="Standaard"/>
    <w:uiPriority w:val="34"/>
    <w:qFormat/>
    <w:rsid w:val="003B1C6D"/>
    <w:pPr>
      <w:ind w:left="720"/>
      <w:contextualSpacing/>
    </w:pPr>
  </w:style>
  <w:style w:type="character" w:styleId="Intensievebenadrukking">
    <w:name w:val="Intense Emphasis"/>
    <w:basedOn w:val="Standaardalinea-lettertype"/>
    <w:uiPriority w:val="21"/>
    <w:qFormat/>
    <w:rsid w:val="003B1C6D"/>
    <w:rPr>
      <w:i/>
      <w:iCs/>
      <w:color w:val="0F4761" w:themeColor="accent1" w:themeShade="BF"/>
    </w:rPr>
  </w:style>
  <w:style w:type="paragraph" w:styleId="Duidelijkcitaat">
    <w:name w:val="Intense Quote"/>
    <w:basedOn w:val="Standaard"/>
    <w:next w:val="Standaard"/>
    <w:link w:val="DuidelijkcitaatChar"/>
    <w:uiPriority w:val="30"/>
    <w:qFormat/>
    <w:rsid w:val="003B1C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B1C6D"/>
    <w:rPr>
      <w:i/>
      <w:iCs/>
      <w:color w:val="0F4761" w:themeColor="accent1" w:themeShade="BF"/>
    </w:rPr>
  </w:style>
  <w:style w:type="character" w:styleId="Intensieveverwijzing">
    <w:name w:val="Intense Reference"/>
    <w:basedOn w:val="Standaardalinea-lettertype"/>
    <w:uiPriority w:val="32"/>
    <w:qFormat/>
    <w:rsid w:val="003B1C6D"/>
    <w:rPr>
      <w:b/>
      <w:bCs/>
      <w:smallCaps/>
      <w:color w:val="0F4761" w:themeColor="accent1" w:themeShade="BF"/>
      <w:spacing w:val="5"/>
    </w:rPr>
  </w:style>
  <w:style w:type="paragraph" w:styleId="Geenafstand">
    <w:name w:val="No Spacing"/>
    <w:link w:val="GeenafstandChar"/>
    <w:uiPriority w:val="1"/>
    <w:qFormat/>
    <w:rsid w:val="003B1C6D"/>
    <w:pPr>
      <w:spacing w:after="0" w:line="240" w:lineRule="auto"/>
    </w:pPr>
    <w:rPr>
      <w:rFonts w:eastAsiaTheme="minorEastAsia"/>
      <w:kern w:val="0"/>
      <w:sz w:val="22"/>
      <w:szCs w:val="22"/>
      <w:lang w:eastAsia="nl-NL"/>
      <w14:ligatures w14:val="none"/>
    </w:rPr>
  </w:style>
  <w:style w:type="character" w:customStyle="1" w:styleId="GeenafstandChar">
    <w:name w:val="Geen afstand Char"/>
    <w:basedOn w:val="Standaardalinea-lettertype"/>
    <w:link w:val="Geenafstand"/>
    <w:uiPriority w:val="1"/>
    <w:rsid w:val="003B1C6D"/>
    <w:rPr>
      <w:rFonts w:eastAsiaTheme="minorEastAsia"/>
      <w:kern w:val="0"/>
      <w:sz w:val="22"/>
      <w:szCs w:val="22"/>
      <w:lang w:eastAsia="nl-NL"/>
      <w14:ligatures w14:val="none"/>
    </w:rPr>
  </w:style>
  <w:style w:type="paragraph" w:styleId="Kopvaninhoudsopgave">
    <w:name w:val="TOC Heading"/>
    <w:basedOn w:val="Kop1"/>
    <w:next w:val="Standaard"/>
    <w:uiPriority w:val="39"/>
    <w:unhideWhenUsed/>
    <w:qFormat/>
    <w:rsid w:val="009C66AA"/>
    <w:pPr>
      <w:spacing w:before="240" w:after="0" w:line="259" w:lineRule="auto"/>
      <w:outlineLvl w:val="9"/>
    </w:pPr>
    <w:rPr>
      <w:kern w:val="0"/>
      <w:sz w:val="32"/>
      <w:szCs w:val="32"/>
      <w:lang w:eastAsia="nl-NL"/>
      <w14:ligatures w14:val="none"/>
    </w:rPr>
  </w:style>
  <w:style w:type="paragraph" w:styleId="Inhopg1">
    <w:name w:val="toc 1"/>
    <w:basedOn w:val="Standaard"/>
    <w:next w:val="Standaard"/>
    <w:autoRedefine/>
    <w:uiPriority w:val="39"/>
    <w:unhideWhenUsed/>
    <w:rsid w:val="00B1335E"/>
    <w:pPr>
      <w:spacing w:after="100"/>
    </w:pPr>
  </w:style>
  <w:style w:type="character" w:styleId="Hyperlink">
    <w:name w:val="Hyperlink"/>
    <w:basedOn w:val="Standaardalinea-lettertype"/>
    <w:uiPriority w:val="99"/>
    <w:unhideWhenUsed/>
    <w:rsid w:val="00B1335E"/>
    <w:rPr>
      <w:color w:val="467886" w:themeColor="hyperlink"/>
      <w:u w:val="single"/>
    </w:rPr>
  </w:style>
  <w:style w:type="table" w:styleId="Tabelraster">
    <w:name w:val="Table Grid"/>
    <w:basedOn w:val="Standaardtabel"/>
    <w:uiPriority w:val="39"/>
    <w:rsid w:val="006C54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opg2">
    <w:name w:val="toc 2"/>
    <w:basedOn w:val="Standaard"/>
    <w:next w:val="Standaard"/>
    <w:autoRedefine/>
    <w:uiPriority w:val="39"/>
    <w:unhideWhenUsed/>
    <w:rsid w:val="005E1D88"/>
    <w:pPr>
      <w:tabs>
        <w:tab w:val="right" w:leader="dot" w:pos="9062"/>
      </w:tabs>
      <w:spacing w:after="100"/>
      <w:ind w:left="240"/>
    </w:pPr>
    <w:rPr>
      <w:noProof/>
      <w:color w:val="000000" w:themeColor="text1"/>
    </w:rPr>
  </w:style>
  <w:style w:type="paragraph" w:styleId="Inhopg3">
    <w:name w:val="toc 3"/>
    <w:basedOn w:val="Standaard"/>
    <w:next w:val="Standaard"/>
    <w:autoRedefine/>
    <w:uiPriority w:val="39"/>
    <w:unhideWhenUsed/>
    <w:rsid w:val="006C54BD"/>
    <w:pPr>
      <w:spacing w:after="100"/>
      <w:ind w:left="480"/>
    </w:pPr>
  </w:style>
  <w:style w:type="character" w:styleId="Zwaar">
    <w:name w:val="Strong"/>
    <w:basedOn w:val="Standaardalinea-lettertype"/>
    <w:uiPriority w:val="22"/>
    <w:qFormat/>
    <w:rsid w:val="00F3685D"/>
    <w:rPr>
      <w:b/>
      <w:bCs/>
    </w:rPr>
  </w:style>
  <w:style w:type="character" w:styleId="Onopgelostemelding">
    <w:name w:val="Unresolved Mention"/>
    <w:basedOn w:val="Standaardalinea-lettertype"/>
    <w:uiPriority w:val="99"/>
    <w:semiHidden/>
    <w:unhideWhenUsed/>
    <w:rsid w:val="00D45D2B"/>
    <w:rPr>
      <w:color w:val="605E5C"/>
      <w:shd w:val="clear" w:color="auto" w:fill="E1DFDD"/>
    </w:rPr>
  </w:style>
  <w:style w:type="character" w:styleId="GevolgdeHyperlink">
    <w:name w:val="FollowedHyperlink"/>
    <w:basedOn w:val="Standaardalinea-lettertype"/>
    <w:uiPriority w:val="99"/>
    <w:semiHidden/>
    <w:unhideWhenUsed/>
    <w:rsid w:val="00D45D2B"/>
    <w:rPr>
      <w:color w:val="96607D" w:themeColor="followedHyperlink"/>
      <w:u w:val="single"/>
    </w:rPr>
  </w:style>
  <w:style w:type="paragraph" w:styleId="Koptekst">
    <w:name w:val="header"/>
    <w:basedOn w:val="Standaard"/>
    <w:link w:val="KoptekstChar"/>
    <w:uiPriority w:val="99"/>
    <w:unhideWhenUsed/>
    <w:rsid w:val="005E1D88"/>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5E1D88"/>
  </w:style>
  <w:style w:type="paragraph" w:styleId="Voettekst">
    <w:name w:val="footer"/>
    <w:basedOn w:val="Standaard"/>
    <w:link w:val="VoettekstChar"/>
    <w:uiPriority w:val="99"/>
    <w:unhideWhenUsed/>
    <w:rsid w:val="005E1D88"/>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5E1D88"/>
  </w:style>
  <w:style w:type="paragraph" w:styleId="Bijschrift">
    <w:name w:val="caption"/>
    <w:basedOn w:val="Standaard"/>
    <w:next w:val="Standaard"/>
    <w:uiPriority w:val="35"/>
    <w:unhideWhenUsed/>
    <w:qFormat/>
    <w:rsid w:val="005276BF"/>
    <w:pPr>
      <w:spacing w:after="200" w:line="240" w:lineRule="auto"/>
    </w:pPr>
    <w:rPr>
      <w:i/>
      <w:iCs/>
      <w:color w:val="0E2841" w:themeColor="text2"/>
      <w:sz w:val="18"/>
      <w:szCs w:val="18"/>
    </w:rPr>
  </w:style>
  <w:style w:type="paragraph" w:styleId="HTML-voorafopgemaakt">
    <w:name w:val="HTML Preformatted"/>
    <w:basedOn w:val="Standaard"/>
    <w:link w:val="HTML-voorafopgemaaktChar"/>
    <w:uiPriority w:val="99"/>
    <w:semiHidden/>
    <w:unhideWhenUsed/>
    <w:rsid w:val="0098585A"/>
    <w:pPr>
      <w:spacing w:after="0" w:line="240" w:lineRule="auto"/>
    </w:pPr>
    <w:rPr>
      <w:rFonts w:ascii="Consolas" w:hAnsi="Consolas"/>
      <w:sz w:val="20"/>
      <w:szCs w:val="20"/>
    </w:rPr>
  </w:style>
  <w:style w:type="character" w:customStyle="1" w:styleId="HTML-voorafopgemaaktChar">
    <w:name w:val="HTML - vooraf opgemaakt Char"/>
    <w:basedOn w:val="Standaardalinea-lettertype"/>
    <w:link w:val="HTML-voorafopgemaakt"/>
    <w:uiPriority w:val="99"/>
    <w:semiHidden/>
    <w:rsid w:val="0098585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30293">
      <w:bodyDiv w:val="1"/>
      <w:marLeft w:val="0"/>
      <w:marRight w:val="0"/>
      <w:marTop w:val="0"/>
      <w:marBottom w:val="0"/>
      <w:divBdr>
        <w:top w:val="none" w:sz="0" w:space="0" w:color="auto"/>
        <w:left w:val="none" w:sz="0" w:space="0" w:color="auto"/>
        <w:bottom w:val="none" w:sz="0" w:space="0" w:color="auto"/>
        <w:right w:val="none" w:sz="0" w:space="0" w:color="auto"/>
      </w:divBdr>
    </w:div>
    <w:div w:id="57822985">
      <w:bodyDiv w:val="1"/>
      <w:marLeft w:val="0"/>
      <w:marRight w:val="0"/>
      <w:marTop w:val="0"/>
      <w:marBottom w:val="0"/>
      <w:divBdr>
        <w:top w:val="none" w:sz="0" w:space="0" w:color="auto"/>
        <w:left w:val="none" w:sz="0" w:space="0" w:color="auto"/>
        <w:bottom w:val="none" w:sz="0" w:space="0" w:color="auto"/>
        <w:right w:val="none" w:sz="0" w:space="0" w:color="auto"/>
      </w:divBdr>
    </w:div>
    <w:div w:id="76947567">
      <w:bodyDiv w:val="1"/>
      <w:marLeft w:val="0"/>
      <w:marRight w:val="0"/>
      <w:marTop w:val="0"/>
      <w:marBottom w:val="0"/>
      <w:divBdr>
        <w:top w:val="none" w:sz="0" w:space="0" w:color="auto"/>
        <w:left w:val="none" w:sz="0" w:space="0" w:color="auto"/>
        <w:bottom w:val="none" w:sz="0" w:space="0" w:color="auto"/>
        <w:right w:val="none" w:sz="0" w:space="0" w:color="auto"/>
      </w:divBdr>
    </w:div>
    <w:div w:id="97531945">
      <w:bodyDiv w:val="1"/>
      <w:marLeft w:val="0"/>
      <w:marRight w:val="0"/>
      <w:marTop w:val="0"/>
      <w:marBottom w:val="0"/>
      <w:divBdr>
        <w:top w:val="none" w:sz="0" w:space="0" w:color="auto"/>
        <w:left w:val="none" w:sz="0" w:space="0" w:color="auto"/>
        <w:bottom w:val="none" w:sz="0" w:space="0" w:color="auto"/>
        <w:right w:val="none" w:sz="0" w:space="0" w:color="auto"/>
      </w:divBdr>
    </w:div>
    <w:div w:id="105781225">
      <w:bodyDiv w:val="1"/>
      <w:marLeft w:val="0"/>
      <w:marRight w:val="0"/>
      <w:marTop w:val="0"/>
      <w:marBottom w:val="0"/>
      <w:divBdr>
        <w:top w:val="none" w:sz="0" w:space="0" w:color="auto"/>
        <w:left w:val="none" w:sz="0" w:space="0" w:color="auto"/>
        <w:bottom w:val="none" w:sz="0" w:space="0" w:color="auto"/>
        <w:right w:val="none" w:sz="0" w:space="0" w:color="auto"/>
      </w:divBdr>
    </w:div>
    <w:div w:id="112091428">
      <w:bodyDiv w:val="1"/>
      <w:marLeft w:val="0"/>
      <w:marRight w:val="0"/>
      <w:marTop w:val="0"/>
      <w:marBottom w:val="0"/>
      <w:divBdr>
        <w:top w:val="none" w:sz="0" w:space="0" w:color="auto"/>
        <w:left w:val="none" w:sz="0" w:space="0" w:color="auto"/>
        <w:bottom w:val="none" w:sz="0" w:space="0" w:color="auto"/>
        <w:right w:val="none" w:sz="0" w:space="0" w:color="auto"/>
      </w:divBdr>
    </w:div>
    <w:div w:id="131875063">
      <w:bodyDiv w:val="1"/>
      <w:marLeft w:val="0"/>
      <w:marRight w:val="0"/>
      <w:marTop w:val="0"/>
      <w:marBottom w:val="0"/>
      <w:divBdr>
        <w:top w:val="none" w:sz="0" w:space="0" w:color="auto"/>
        <w:left w:val="none" w:sz="0" w:space="0" w:color="auto"/>
        <w:bottom w:val="none" w:sz="0" w:space="0" w:color="auto"/>
        <w:right w:val="none" w:sz="0" w:space="0" w:color="auto"/>
      </w:divBdr>
    </w:div>
    <w:div w:id="154689986">
      <w:bodyDiv w:val="1"/>
      <w:marLeft w:val="0"/>
      <w:marRight w:val="0"/>
      <w:marTop w:val="0"/>
      <w:marBottom w:val="0"/>
      <w:divBdr>
        <w:top w:val="none" w:sz="0" w:space="0" w:color="auto"/>
        <w:left w:val="none" w:sz="0" w:space="0" w:color="auto"/>
        <w:bottom w:val="none" w:sz="0" w:space="0" w:color="auto"/>
        <w:right w:val="none" w:sz="0" w:space="0" w:color="auto"/>
      </w:divBdr>
    </w:div>
    <w:div w:id="167714255">
      <w:bodyDiv w:val="1"/>
      <w:marLeft w:val="0"/>
      <w:marRight w:val="0"/>
      <w:marTop w:val="0"/>
      <w:marBottom w:val="0"/>
      <w:divBdr>
        <w:top w:val="none" w:sz="0" w:space="0" w:color="auto"/>
        <w:left w:val="none" w:sz="0" w:space="0" w:color="auto"/>
        <w:bottom w:val="none" w:sz="0" w:space="0" w:color="auto"/>
        <w:right w:val="none" w:sz="0" w:space="0" w:color="auto"/>
      </w:divBdr>
    </w:div>
    <w:div w:id="176312180">
      <w:bodyDiv w:val="1"/>
      <w:marLeft w:val="0"/>
      <w:marRight w:val="0"/>
      <w:marTop w:val="0"/>
      <w:marBottom w:val="0"/>
      <w:divBdr>
        <w:top w:val="none" w:sz="0" w:space="0" w:color="auto"/>
        <w:left w:val="none" w:sz="0" w:space="0" w:color="auto"/>
        <w:bottom w:val="none" w:sz="0" w:space="0" w:color="auto"/>
        <w:right w:val="none" w:sz="0" w:space="0" w:color="auto"/>
      </w:divBdr>
    </w:div>
    <w:div w:id="176963451">
      <w:bodyDiv w:val="1"/>
      <w:marLeft w:val="0"/>
      <w:marRight w:val="0"/>
      <w:marTop w:val="0"/>
      <w:marBottom w:val="0"/>
      <w:divBdr>
        <w:top w:val="none" w:sz="0" w:space="0" w:color="auto"/>
        <w:left w:val="none" w:sz="0" w:space="0" w:color="auto"/>
        <w:bottom w:val="none" w:sz="0" w:space="0" w:color="auto"/>
        <w:right w:val="none" w:sz="0" w:space="0" w:color="auto"/>
      </w:divBdr>
      <w:divsChild>
        <w:div w:id="93862476">
          <w:marLeft w:val="0"/>
          <w:marRight w:val="0"/>
          <w:marTop w:val="0"/>
          <w:marBottom w:val="0"/>
          <w:divBdr>
            <w:top w:val="none" w:sz="0" w:space="0" w:color="auto"/>
            <w:left w:val="none" w:sz="0" w:space="0" w:color="auto"/>
            <w:bottom w:val="none" w:sz="0" w:space="0" w:color="auto"/>
            <w:right w:val="none" w:sz="0" w:space="0" w:color="auto"/>
          </w:divBdr>
          <w:divsChild>
            <w:div w:id="22931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09410">
      <w:bodyDiv w:val="1"/>
      <w:marLeft w:val="0"/>
      <w:marRight w:val="0"/>
      <w:marTop w:val="0"/>
      <w:marBottom w:val="0"/>
      <w:divBdr>
        <w:top w:val="none" w:sz="0" w:space="0" w:color="auto"/>
        <w:left w:val="none" w:sz="0" w:space="0" w:color="auto"/>
        <w:bottom w:val="none" w:sz="0" w:space="0" w:color="auto"/>
        <w:right w:val="none" w:sz="0" w:space="0" w:color="auto"/>
      </w:divBdr>
    </w:div>
    <w:div w:id="186800276">
      <w:bodyDiv w:val="1"/>
      <w:marLeft w:val="0"/>
      <w:marRight w:val="0"/>
      <w:marTop w:val="0"/>
      <w:marBottom w:val="0"/>
      <w:divBdr>
        <w:top w:val="none" w:sz="0" w:space="0" w:color="auto"/>
        <w:left w:val="none" w:sz="0" w:space="0" w:color="auto"/>
        <w:bottom w:val="none" w:sz="0" w:space="0" w:color="auto"/>
        <w:right w:val="none" w:sz="0" w:space="0" w:color="auto"/>
      </w:divBdr>
    </w:div>
    <w:div w:id="188032979">
      <w:bodyDiv w:val="1"/>
      <w:marLeft w:val="0"/>
      <w:marRight w:val="0"/>
      <w:marTop w:val="0"/>
      <w:marBottom w:val="0"/>
      <w:divBdr>
        <w:top w:val="none" w:sz="0" w:space="0" w:color="auto"/>
        <w:left w:val="none" w:sz="0" w:space="0" w:color="auto"/>
        <w:bottom w:val="none" w:sz="0" w:space="0" w:color="auto"/>
        <w:right w:val="none" w:sz="0" w:space="0" w:color="auto"/>
      </w:divBdr>
    </w:div>
    <w:div w:id="188371469">
      <w:bodyDiv w:val="1"/>
      <w:marLeft w:val="0"/>
      <w:marRight w:val="0"/>
      <w:marTop w:val="0"/>
      <w:marBottom w:val="0"/>
      <w:divBdr>
        <w:top w:val="none" w:sz="0" w:space="0" w:color="auto"/>
        <w:left w:val="none" w:sz="0" w:space="0" w:color="auto"/>
        <w:bottom w:val="none" w:sz="0" w:space="0" w:color="auto"/>
        <w:right w:val="none" w:sz="0" w:space="0" w:color="auto"/>
      </w:divBdr>
    </w:div>
    <w:div w:id="218826571">
      <w:bodyDiv w:val="1"/>
      <w:marLeft w:val="0"/>
      <w:marRight w:val="0"/>
      <w:marTop w:val="0"/>
      <w:marBottom w:val="0"/>
      <w:divBdr>
        <w:top w:val="none" w:sz="0" w:space="0" w:color="auto"/>
        <w:left w:val="none" w:sz="0" w:space="0" w:color="auto"/>
        <w:bottom w:val="none" w:sz="0" w:space="0" w:color="auto"/>
        <w:right w:val="none" w:sz="0" w:space="0" w:color="auto"/>
      </w:divBdr>
    </w:div>
    <w:div w:id="268241906">
      <w:bodyDiv w:val="1"/>
      <w:marLeft w:val="0"/>
      <w:marRight w:val="0"/>
      <w:marTop w:val="0"/>
      <w:marBottom w:val="0"/>
      <w:divBdr>
        <w:top w:val="none" w:sz="0" w:space="0" w:color="auto"/>
        <w:left w:val="none" w:sz="0" w:space="0" w:color="auto"/>
        <w:bottom w:val="none" w:sz="0" w:space="0" w:color="auto"/>
        <w:right w:val="none" w:sz="0" w:space="0" w:color="auto"/>
      </w:divBdr>
    </w:div>
    <w:div w:id="272440857">
      <w:bodyDiv w:val="1"/>
      <w:marLeft w:val="0"/>
      <w:marRight w:val="0"/>
      <w:marTop w:val="0"/>
      <w:marBottom w:val="0"/>
      <w:divBdr>
        <w:top w:val="none" w:sz="0" w:space="0" w:color="auto"/>
        <w:left w:val="none" w:sz="0" w:space="0" w:color="auto"/>
        <w:bottom w:val="none" w:sz="0" w:space="0" w:color="auto"/>
        <w:right w:val="none" w:sz="0" w:space="0" w:color="auto"/>
      </w:divBdr>
    </w:div>
    <w:div w:id="277495727">
      <w:bodyDiv w:val="1"/>
      <w:marLeft w:val="0"/>
      <w:marRight w:val="0"/>
      <w:marTop w:val="0"/>
      <w:marBottom w:val="0"/>
      <w:divBdr>
        <w:top w:val="none" w:sz="0" w:space="0" w:color="auto"/>
        <w:left w:val="none" w:sz="0" w:space="0" w:color="auto"/>
        <w:bottom w:val="none" w:sz="0" w:space="0" w:color="auto"/>
        <w:right w:val="none" w:sz="0" w:space="0" w:color="auto"/>
      </w:divBdr>
    </w:div>
    <w:div w:id="311178878">
      <w:bodyDiv w:val="1"/>
      <w:marLeft w:val="0"/>
      <w:marRight w:val="0"/>
      <w:marTop w:val="0"/>
      <w:marBottom w:val="0"/>
      <w:divBdr>
        <w:top w:val="none" w:sz="0" w:space="0" w:color="auto"/>
        <w:left w:val="none" w:sz="0" w:space="0" w:color="auto"/>
        <w:bottom w:val="none" w:sz="0" w:space="0" w:color="auto"/>
        <w:right w:val="none" w:sz="0" w:space="0" w:color="auto"/>
      </w:divBdr>
    </w:div>
    <w:div w:id="318778218">
      <w:bodyDiv w:val="1"/>
      <w:marLeft w:val="0"/>
      <w:marRight w:val="0"/>
      <w:marTop w:val="0"/>
      <w:marBottom w:val="0"/>
      <w:divBdr>
        <w:top w:val="none" w:sz="0" w:space="0" w:color="auto"/>
        <w:left w:val="none" w:sz="0" w:space="0" w:color="auto"/>
        <w:bottom w:val="none" w:sz="0" w:space="0" w:color="auto"/>
        <w:right w:val="none" w:sz="0" w:space="0" w:color="auto"/>
      </w:divBdr>
    </w:div>
    <w:div w:id="325979585">
      <w:bodyDiv w:val="1"/>
      <w:marLeft w:val="0"/>
      <w:marRight w:val="0"/>
      <w:marTop w:val="0"/>
      <w:marBottom w:val="0"/>
      <w:divBdr>
        <w:top w:val="none" w:sz="0" w:space="0" w:color="auto"/>
        <w:left w:val="none" w:sz="0" w:space="0" w:color="auto"/>
        <w:bottom w:val="none" w:sz="0" w:space="0" w:color="auto"/>
        <w:right w:val="none" w:sz="0" w:space="0" w:color="auto"/>
      </w:divBdr>
    </w:div>
    <w:div w:id="361327151">
      <w:bodyDiv w:val="1"/>
      <w:marLeft w:val="0"/>
      <w:marRight w:val="0"/>
      <w:marTop w:val="0"/>
      <w:marBottom w:val="0"/>
      <w:divBdr>
        <w:top w:val="none" w:sz="0" w:space="0" w:color="auto"/>
        <w:left w:val="none" w:sz="0" w:space="0" w:color="auto"/>
        <w:bottom w:val="none" w:sz="0" w:space="0" w:color="auto"/>
        <w:right w:val="none" w:sz="0" w:space="0" w:color="auto"/>
      </w:divBdr>
    </w:div>
    <w:div w:id="407654227">
      <w:bodyDiv w:val="1"/>
      <w:marLeft w:val="0"/>
      <w:marRight w:val="0"/>
      <w:marTop w:val="0"/>
      <w:marBottom w:val="0"/>
      <w:divBdr>
        <w:top w:val="none" w:sz="0" w:space="0" w:color="auto"/>
        <w:left w:val="none" w:sz="0" w:space="0" w:color="auto"/>
        <w:bottom w:val="none" w:sz="0" w:space="0" w:color="auto"/>
        <w:right w:val="none" w:sz="0" w:space="0" w:color="auto"/>
      </w:divBdr>
    </w:div>
    <w:div w:id="411047886">
      <w:bodyDiv w:val="1"/>
      <w:marLeft w:val="0"/>
      <w:marRight w:val="0"/>
      <w:marTop w:val="0"/>
      <w:marBottom w:val="0"/>
      <w:divBdr>
        <w:top w:val="none" w:sz="0" w:space="0" w:color="auto"/>
        <w:left w:val="none" w:sz="0" w:space="0" w:color="auto"/>
        <w:bottom w:val="none" w:sz="0" w:space="0" w:color="auto"/>
        <w:right w:val="none" w:sz="0" w:space="0" w:color="auto"/>
      </w:divBdr>
    </w:div>
    <w:div w:id="425347597">
      <w:bodyDiv w:val="1"/>
      <w:marLeft w:val="0"/>
      <w:marRight w:val="0"/>
      <w:marTop w:val="0"/>
      <w:marBottom w:val="0"/>
      <w:divBdr>
        <w:top w:val="none" w:sz="0" w:space="0" w:color="auto"/>
        <w:left w:val="none" w:sz="0" w:space="0" w:color="auto"/>
        <w:bottom w:val="none" w:sz="0" w:space="0" w:color="auto"/>
        <w:right w:val="none" w:sz="0" w:space="0" w:color="auto"/>
      </w:divBdr>
    </w:div>
    <w:div w:id="433988292">
      <w:bodyDiv w:val="1"/>
      <w:marLeft w:val="0"/>
      <w:marRight w:val="0"/>
      <w:marTop w:val="0"/>
      <w:marBottom w:val="0"/>
      <w:divBdr>
        <w:top w:val="none" w:sz="0" w:space="0" w:color="auto"/>
        <w:left w:val="none" w:sz="0" w:space="0" w:color="auto"/>
        <w:bottom w:val="none" w:sz="0" w:space="0" w:color="auto"/>
        <w:right w:val="none" w:sz="0" w:space="0" w:color="auto"/>
      </w:divBdr>
    </w:div>
    <w:div w:id="443426915">
      <w:bodyDiv w:val="1"/>
      <w:marLeft w:val="0"/>
      <w:marRight w:val="0"/>
      <w:marTop w:val="0"/>
      <w:marBottom w:val="0"/>
      <w:divBdr>
        <w:top w:val="none" w:sz="0" w:space="0" w:color="auto"/>
        <w:left w:val="none" w:sz="0" w:space="0" w:color="auto"/>
        <w:bottom w:val="none" w:sz="0" w:space="0" w:color="auto"/>
        <w:right w:val="none" w:sz="0" w:space="0" w:color="auto"/>
      </w:divBdr>
    </w:div>
    <w:div w:id="454567381">
      <w:bodyDiv w:val="1"/>
      <w:marLeft w:val="0"/>
      <w:marRight w:val="0"/>
      <w:marTop w:val="0"/>
      <w:marBottom w:val="0"/>
      <w:divBdr>
        <w:top w:val="none" w:sz="0" w:space="0" w:color="auto"/>
        <w:left w:val="none" w:sz="0" w:space="0" w:color="auto"/>
        <w:bottom w:val="none" w:sz="0" w:space="0" w:color="auto"/>
        <w:right w:val="none" w:sz="0" w:space="0" w:color="auto"/>
      </w:divBdr>
    </w:div>
    <w:div w:id="473716978">
      <w:bodyDiv w:val="1"/>
      <w:marLeft w:val="0"/>
      <w:marRight w:val="0"/>
      <w:marTop w:val="0"/>
      <w:marBottom w:val="0"/>
      <w:divBdr>
        <w:top w:val="none" w:sz="0" w:space="0" w:color="auto"/>
        <w:left w:val="none" w:sz="0" w:space="0" w:color="auto"/>
        <w:bottom w:val="none" w:sz="0" w:space="0" w:color="auto"/>
        <w:right w:val="none" w:sz="0" w:space="0" w:color="auto"/>
      </w:divBdr>
    </w:div>
    <w:div w:id="501237813">
      <w:bodyDiv w:val="1"/>
      <w:marLeft w:val="0"/>
      <w:marRight w:val="0"/>
      <w:marTop w:val="0"/>
      <w:marBottom w:val="0"/>
      <w:divBdr>
        <w:top w:val="none" w:sz="0" w:space="0" w:color="auto"/>
        <w:left w:val="none" w:sz="0" w:space="0" w:color="auto"/>
        <w:bottom w:val="none" w:sz="0" w:space="0" w:color="auto"/>
        <w:right w:val="none" w:sz="0" w:space="0" w:color="auto"/>
      </w:divBdr>
    </w:div>
    <w:div w:id="517813516">
      <w:bodyDiv w:val="1"/>
      <w:marLeft w:val="0"/>
      <w:marRight w:val="0"/>
      <w:marTop w:val="0"/>
      <w:marBottom w:val="0"/>
      <w:divBdr>
        <w:top w:val="none" w:sz="0" w:space="0" w:color="auto"/>
        <w:left w:val="none" w:sz="0" w:space="0" w:color="auto"/>
        <w:bottom w:val="none" w:sz="0" w:space="0" w:color="auto"/>
        <w:right w:val="none" w:sz="0" w:space="0" w:color="auto"/>
      </w:divBdr>
    </w:div>
    <w:div w:id="530193542">
      <w:bodyDiv w:val="1"/>
      <w:marLeft w:val="0"/>
      <w:marRight w:val="0"/>
      <w:marTop w:val="0"/>
      <w:marBottom w:val="0"/>
      <w:divBdr>
        <w:top w:val="none" w:sz="0" w:space="0" w:color="auto"/>
        <w:left w:val="none" w:sz="0" w:space="0" w:color="auto"/>
        <w:bottom w:val="none" w:sz="0" w:space="0" w:color="auto"/>
        <w:right w:val="none" w:sz="0" w:space="0" w:color="auto"/>
      </w:divBdr>
    </w:div>
    <w:div w:id="539515910">
      <w:bodyDiv w:val="1"/>
      <w:marLeft w:val="0"/>
      <w:marRight w:val="0"/>
      <w:marTop w:val="0"/>
      <w:marBottom w:val="0"/>
      <w:divBdr>
        <w:top w:val="none" w:sz="0" w:space="0" w:color="auto"/>
        <w:left w:val="none" w:sz="0" w:space="0" w:color="auto"/>
        <w:bottom w:val="none" w:sz="0" w:space="0" w:color="auto"/>
        <w:right w:val="none" w:sz="0" w:space="0" w:color="auto"/>
      </w:divBdr>
    </w:div>
    <w:div w:id="632173415">
      <w:bodyDiv w:val="1"/>
      <w:marLeft w:val="0"/>
      <w:marRight w:val="0"/>
      <w:marTop w:val="0"/>
      <w:marBottom w:val="0"/>
      <w:divBdr>
        <w:top w:val="none" w:sz="0" w:space="0" w:color="auto"/>
        <w:left w:val="none" w:sz="0" w:space="0" w:color="auto"/>
        <w:bottom w:val="none" w:sz="0" w:space="0" w:color="auto"/>
        <w:right w:val="none" w:sz="0" w:space="0" w:color="auto"/>
      </w:divBdr>
    </w:div>
    <w:div w:id="634795607">
      <w:bodyDiv w:val="1"/>
      <w:marLeft w:val="0"/>
      <w:marRight w:val="0"/>
      <w:marTop w:val="0"/>
      <w:marBottom w:val="0"/>
      <w:divBdr>
        <w:top w:val="none" w:sz="0" w:space="0" w:color="auto"/>
        <w:left w:val="none" w:sz="0" w:space="0" w:color="auto"/>
        <w:bottom w:val="none" w:sz="0" w:space="0" w:color="auto"/>
        <w:right w:val="none" w:sz="0" w:space="0" w:color="auto"/>
      </w:divBdr>
    </w:div>
    <w:div w:id="657005444">
      <w:bodyDiv w:val="1"/>
      <w:marLeft w:val="0"/>
      <w:marRight w:val="0"/>
      <w:marTop w:val="0"/>
      <w:marBottom w:val="0"/>
      <w:divBdr>
        <w:top w:val="none" w:sz="0" w:space="0" w:color="auto"/>
        <w:left w:val="none" w:sz="0" w:space="0" w:color="auto"/>
        <w:bottom w:val="none" w:sz="0" w:space="0" w:color="auto"/>
        <w:right w:val="none" w:sz="0" w:space="0" w:color="auto"/>
      </w:divBdr>
      <w:divsChild>
        <w:div w:id="741677489">
          <w:marLeft w:val="0"/>
          <w:marRight w:val="0"/>
          <w:marTop w:val="0"/>
          <w:marBottom w:val="0"/>
          <w:divBdr>
            <w:top w:val="none" w:sz="0" w:space="0" w:color="auto"/>
            <w:left w:val="none" w:sz="0" w:space="0" w:color="auto"/>
            <w:bottom w:val="none" w:sz="0" w:space="0" w:color="auto"/>
            <w:right w:val="none" w:sz="0" w:space="0" w:color="auto"/>
          </w:divBdr>
          <w:divsChild>
            <w:div w:id="74345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315307">
      <w:bodyDiv w:val="1"/>
      <w:marLeft w:val="0"/>
      <w:marRight w:val="0"/>
      <w:marTop w:val="0"/>
      <w:marBottom w:val="0"/>
      <w:divBdr>
        <w:top w:val="none" w:sz="0" w:space="0" w:color="auto"/>
        <w:left w:val="none" w:sz="0" w:space="0" w:color="auto"/>
        <w:bottom w:val="none" w:sz="0" w:space="0" w:color="auto"/>
        <w:right w:val="none" w:sz="0" w:space="0" w:color="auto"/>
      </w:divBdr>
    </w:div>
    <w:div w:id="659698644">
      <w:bodyDiv w:val="1"/>
      <w:marLeft w:val="0"/>
      <w:marRight w:val="0"/>
      <w:marTop w:val="0"/>
      <w:marBottom w:val="0"/>
      <w:divBdr>
        <w:top w:val="none" w:sz="0" w:space="0" w:color="auto"/>
        <w:left w:val="none" w:sz="0" w:space="0" w:color="auto"/>
        <w:bottom w:val="none" w:sz="0" w:space="0" w:color="auto"/>
        <w:right w:val="none" w:sz="0" w:space="0" w:color="auto"/>
      </w:divBdr>
    </w:div>
    <w:div w:id="724254076">
      <w:bodyDiv w:val="1"/>
      <w:marLeft w:val="0"/>
      <w:marRight w:val="0"/>
      <w:marTop w:val="0"/>
      <w:marBottom w:val="0"/>
      <w:divBdr>
        <w:top w:val="none" w:sz="0" w:space="0" w:color="auto"/>
        <w:left w:val="none" w:sz="0" w:space="0" w:color="auto"/>
        <w:bottom w:val="none" w:sz="0" w:space="0" w:color="auto"/>
        <w:right w:val="none" w:sz="0" w:space="0" w:color="auto"/>
      </w:divBdr>
    </w:div>
    <w:div w:id="768045085">
      <w:bodyDiv w:val="1"/>
      <w:marLeft w:val="0"/>
      <w:marRight w:val="0"/>
      <w:marTop w:val="0"/>
      <w:marBottom w:val="0"/>
      <w:divBdr>
        <w:top w:val="none" w:sz="0" w:space="0" w:color="auto"/>
        <w:left w:val="none" w:sz="0" w:space="0" w:color="auto"/>
        <w:bottom w:val="none" w:sz="0" w:space="0" w:color="auto"/>
        <w:right w:val="none" w:sz="0" w:space="0" w:color="auto"/>
      </w:divBdr>
    </w:div>
    <w:div w:id="789936371">
      <w:bodyDiv w:val="1"/>
      <w:marLeft w:val="0"/>
      <w:marRight w:val="0"/>
      <w:marTop w:val="0"/>
      <w:marBottom w:val="0"/>
      <w:divBdr>
        <w:top w:val="none" w:sz="0" w:space="0" w:color="auto"/>
        <w:left w:val="none" w:sz="0" w:space="0" w:color="auto"/>
        <w:bottom w:val="none" w:sz="0" w:space="0" w:color="auto"/>
        <w:right w:val="none" w:sz="0" w:space="0" w:color="auto"/>
      </w:divBdr>
    </w:div>
    <w:div w:id="806627044">
      <w:bodyDiv w:val="1"/>
      <w:marLeft w:val="0"/>
      <w:marRight w:val="0"/>
      <w:marTop w:val="0"/>
      <w:marBottom w:val="0"/>
      <w:divBdr>
        <w:top w:val="none" w:sz="0" w:space="0" w:color="auto"/>
        <w:left w:val="none" w:sz="0" w:space="0" w:color="auto"/>
        <w:bottom w:val="none" w:sz="0" w:space="0" w:color="auto"/>
        <w:right w:val="none" w:sz="0" w:space="0" w:color="auto"/>
      </w:divBdr>
    </w:div>
    <w:div w:id="836117920">
      <w:bodyDiv w:val="1"/>
      <w:marLeft w:val="0"/>
      <w:marRight w:val="0"/>
      <w:marTop w:val="0"/>
      <w:marBottom w:val="0"/>
      <w:divBdr>
        <w:top w:val="none" w:sz="0" w:space="0" w:color="auto"/>
        <w:left w:val="none" w:sz="0" w:space="0" w:color="auto"/>
        <w:bottom w:val="none" w:sz="0" w:space="0" w:color="auto"/>
        <w:right w:val="none" w:sz="0" w:space="0" w:color="auto"/>
      </w:divBdr>
      <w:divsChild>
        <w:div w:id="256058392">
          <w:marLeft w:val="0"/>
          <w:marRight w:val="0"/>
          <w:marTop w:val="0"/>
          <w:marBottom w:val="0"/>
          <w:divBdr>
            <w:top w:val="none" w:sz="0" w:space="0" w:color="auto"/>
            <w:left w:val="none" w:sz="0" w:space="0" w:color="auto"/>
            <w:bottom w:val="none" w:sz="0" w:space="0" w:color="auto"/>
            <w:right w:val="none" w:sz="0" w:space="0" w:color="auto"/>
          </w:divBdr>
          <w:divsChild>
            <w:div w:id="202265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644786">
      <w:bodyDiv w:val="1"/>
      <w:marLeft w:val="0"/>
      <w:marRight w:val="0"/>
      <w:marTop w:val="0"/>
      <w:marBottom w:val="0"/>
      <w:divBdr>
        <w:top w:val="none" w:sz="0" w:space="0" w:color="auto"/>
        <w:left w:val="none" w:sz="0" w:space="0" w:color="auto"/>
        <w:bottom w:val="none" w:sz="0" w:space="0" w:color="auto"/>
        <w:right w:val="none" w:sz="0" w:space="0" w:color="auto"/>
      </w:divBdr>
      <w:divsChild>
        <w:div w:id="1513493083">
          <w:marLeft w:val="0"/>
          <w:marRight w:val="0"/>
          <w:marTop w:val="0"/>
          <w:marBottom w:val="0"/>
          <w:divBdr>
            <w:top w:val="none" w:sz="0" w:space="0" w:color="auto"/>
            <w:left w:val="none" w:sz="0" w:space="0" w:color="auto"/>
            <w:bottom w:val="none" w:sz="0" w:space="0" w:color="auto"/>
            <w:right w:val="none" w:sz="0" w:space="0" w:color="auto"/>
          </w:divBdr>
          <w:divsChild>
            <w:div w:id="42954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967854">
      <w:bodyDiv w:val="1"/>
      <w:marLeft w:val="0"/>
      <w:marRight w:val="0"/>
      <w:marTop w:val="0"/>
      <w:marBottom w:val="0"/>
      <w:divBdr>
        <w:top w:val="none" w:sz="0" w:space="0" w:color="auto"/>
        <w:left w:val="none" w:sz="0" w:space="0" w:color="auto"/>
        <w:bottom w:val="none" w:sz="0" w:space="0" w:color="auto"/>
        <w:right w:val="none" w:sz="0" w:space="0" w:color="auto"/>
      </w:divBdr>
    </w:div>
    <w:div w:id="881400923">
      <w:bodyDiv w:val="1"/>
      <w:marLeft w:val="0"/>
      <w:marRight w:val="0"/>
      <w:marTop w:val="0"/>
      <w:marBottom w:val="0"/>
      <w:divBdr>
        <w:top w:val="none" w:sz="0" w:space="0" w:color="auto"/>
        <w:left w:val="none" w:sz="0" w:space="0" w:color="auto"/>
        <w:bottom w:val="none" w:sz="0" w:space="0" w:color="auto"/>
        <w:right w:val="none" w:sz="0" w:space="0" w:color="auto"/>
      </w:divBdr>
    </w:div>
    <w:div w:id="917667422">
      <w:bodyDiv w:val="1"/>
      <w:marLeft w:val="0"/>
      <w:marRight w:val="0"/>
      <w:marTop w:val="0"/>
      <w:marBottom w:val="0"/>
      <w:divBdr>
        <w:top w:val="none" w:sz="0" w:space="0" w:color="auto"/>
        <w:left w:val="none" w:sz="0" w:space="0" w:color="auto"/>
        <w:bottom w:val="none" w:sz="0" w:space="0" w:color="auto"/>
        <w:right w:val="none" w:sz="0" w:space="0" w:color="auto"/>
      </w:divBdr>
    </w:div>
    <w:div w:id="955017255">
      <w:bodyDiv w:val="1"/>
      <w:marLeft w:val="0"/>
      <w:marRight w:val="0"/>
      <w:marTop w:val="0"/>
      <w:marBottom w:val="0"/>
      <w:divBdr>
        <w:top w:val="none" w:sz="0" w:space="0" w:color="auto"/>
        <w:left w:val="none" w:sz="0" w:space="0" w:color="auto"/>
        <w:bottom w:val="none" w:sz="0" w:space="0" w:color="auto"/>
        <w:right w:val="none" w:sz="0" w:space="0" w:color="auto"/>
      </w:divBdr>
    </w:div>
    <w:div w:id="957838435">
      <w:bodyDiv w:val="1"/>
      <w:marLeft w:val="0"/>
      <w:marRight w:val="0"/>
      <w:marTop w:val="0"/>
      <w:marBottom w:val="0"/>
      <w:divBdr>
        <w:top w:val="none" w:sz="0" w:space="0" w:color="auto"/>
        <w:left w:val="none" w:sz="0" w:space="0" w:color="auto"/>
        <w:bottom w:val="none" w:sz="0" w:space="0" w:color="auto"/>
        <w:right w:val="none" w:sz="0" w:space="0" w:color="auto"/>
      </w:divBdr>
    </w:div>
    <w:div w:id="967123858">
      <w:bodyDiv w:val="1"/>
      <w:marLeft w:val="0"/>
      <w:marRight w:val="0"/>
      <w:marTop w:val="0"/>
      <w:marBottom w:val="0"/>
      <w:divBdr>
        <w:top w:val="none" w:sz="0" w:space="0" w:color="auto"/>
        <w:left w:val="none" w:sz="0" w:space="0" w:color="auto"/>
        <w:bottom w:val="none" w:sz="0" w:space="0" w:color="auto"/>
        <w:right w:val="none" w:sz="0" w:space="0" w:color="auto"/>
      </w:divBdr>
    </w:div>
    <w:div w:id="977035485">
      <w:bodyDiv w:val="1"/>
      <w:marLeft w:val="0"/>
      <w:marRight w:val="0"/>
      <w:marTop w:val="0"/>
      <w:marBottom w:val="0"/>
      <w:divBdr>
        <w:top w:val="none" w:sz="0" w:space="0" w:color="auto"/>
        <w:left w:val="none" w:sz="0" w:space="0" w:color="auto"/>
        <w:bottom w:val="none" w:sz="0" w:space="0" w:color="auto"/>
        <w:right w:val="none" w:sz="0" w:space="0" w:color="auto"/>
      </w:divBdr>
    </w:div>
    <w:div w:id="987592867">
      <w:bodyDiv w:val="1"/>
      <w:marLeft w:val="0"/>
      <w:marRight w:val="0"/>
      <w:marTop w:val="0"/>
      <w:marBottom w:val="0"/>
      <w:divBdr>
        <w:top w:val="none" w:sz="0" w:space="0" w:color="auto"/>
        <w:left w:val="none" w:sz="0" w:space="0" w:color="auto"/>
        <w:bottom w:val="none" w:sz="0" w:space="0" w:color="auto"/>
        <w:right w:val="none" w:sz="0" w:space="0" w:color="auto"/>
      </w:divBdr>
    </w:div>
    <w:div w:id="1009911011">
      <w:bodyDiv w:val="1"/>
      <w:marLeft w:val="0"/>
      <w:marRight w:val="0"/>
      <w:marTop w:val="0"/>
      <w:marBottom w:val="0"/>
      <w:divBdr>
        <w:top w:val="none" w:sz="0" w:space="0" w:color="auto"/>
        <w:left w:val="none" w:sz="0" w:space="0" w:color="auto"/>
        <w:bottom w:val="none" w:sz="0" w:space="0" w:color="auto"/>
        <w:right w:val="none" w:sz="0" w:space="0" w:color="auto"/>
      </w:divBdr>
    </w:div>
    <w:div w:id="1021975094">
      <w:bodyDiv w:val="1"/>
      <w:marLeft w:val="0"/>
      <w:marRight w:val="0"/>
      <w:marTop w:val="0"/>
      <w:marBottom w:val="0"/>
      <w:divBdr>
        <w:top w:val="none" w:sz="0" w:space="0" w:color="auto"/>
        <w:left w:val="none" w:sz="0" w:space="0" w:color="auto"/>
        <w:bottom w:val="none" w:sz="0" w:space="0" w:color="auto"/>
        <w:right w:val="none" w:sz="0" w:space="0" w:color="auto"/>
      </w:divBdr>
    </w:div>
    <w:div w:id="1063599746">
      <w:bodyDiv w:val="1"/>
      <w:marLeft w:val="0"/>
      <w:marRight w:val="0"/>
      <w:marTop w:val="0"/>
      <w:marBottom w:val="0"/>
      <w:divBdr>
        <w:top w:val="none" w:sz="0" w:space="0" w:color="auto"/>
        <w:left w:val="none" w:sz="0" w:space="0" w:color="auto"/>
        <w:bottom w:val="none" w:sz="0" w:space="0" w:color="auto"/>
        <w:right w:val="none" w:sz="0" w:space="0" w:color="auto"/>
      </w:divBdr>
    </w:div>
    <w:div w:id="1083530413">
      <w:bodyDiv w:val="1"/>
      <w:marLeft w:val="0"/>
      <w:marRight w:val="0"/>
      <w:marTop w:val="0"/>
      <w:marBottom w:val="0"/>
      <w:divBdr>
        <w:top w:val="none" w:sz="0" w:space="0" w:color="auto"/>
        <w:left w:val="none" w:sz="0" w:space="0" w:color="auto"/>
        <w:bottom w:val="none" w:sz="0" w:space="0" w:color="auto"/>
        <w:right w:val="none" w:sz="0" w:space="0" w:color="auto"/>
      </w:divBdr>
    </w:div>
    <w:div w:id="1083911914">
      <w:bodyDiv w:val="1"/>
      <w:marLeft w:val="0"/>
      <w:marRight w:val="0"/>
      <w:marTop w:val="0"/>
      <w:marBottom w:val="0"/>
      <w:divBdr>
        <w:top w:val="none" w:sz="0" w:space="0" w:color="auto"/>
        <w:left w:val="none" w:sz="0" w:space="0" w:color="auto"/>
        <w:bottom w:val="none" w:sz="0" w:space="0" w:color="auto"/>
        <w:right w:val="none" w:sz="0" w:space="0" w:color="auto"/>
      </w:divBdr>
    </w:div>
    <w:div w:id="1090934784">
      <w:bodyDiv w:val="1"/>
      <w:marLeft w:val="0"/>
      <w:marRight w:val="0"/>
      <w:marTop w:val="0"/>
      <w:marBottom w:val="0"/>
      <w:divBdr>
        <w:top w:val="none" w:sz="0" w:space="0" w:color="auto"/>
        <w:left w:val="none" w:sz="0" w:space="0" w:color="auto"/>
        <w:bottom w:val="none" w:sz="0" w:space="0" w:color="auto"/>
        <w:right w:val="none" w:sz="0" w:space="0" w:color="auto"/>
      </w:divBdr>
    </w:div>
    <w:div w:id="1144934601">
      <w:bodyDiv w:val="1"/>
      <w:marLeft w:val="0"/>
      <w:marRight w:val="0"/>
      <w:marTop w:val="0"/>
      <w:marBottom w:val="0"/>
      <w:divBdr>
        <w:top w:val="none" w:sz="0" w:space="0" w:color="auto"/>
        <w:left w:val="none" w:sz="0" w:space="0" w:color="auto"/>
        <w:bottom w:val="none" w:sz="0" w:space="0" w:color="auto"/>
        <w:right w:val="none" w:sz="0" w:space="0" w:color="auto"/>
      </w:divBdr>
    </w:div>
    <w:div w:id="1230773317">
      <w:bodyDiv w:val="1"/>
      <w:marLeft w:val="0"/>
      <w:marRight w:val="0"/>
      <w:marTop w:val="0"/>
      <w:marBottom w:val="0"/>
      <w:divBdr>
        <w:top w:val="none" w:sz="0" w:space="0" w:color="auto"/>
        <w:left w:val="none" w:sz="0" w:space="0" w:color="auto"/>
        <w:bottom w:val="none" w:sz="0" w:space="0" w:color="auto"/>
        <w:right w:val="none" w:sz="0" w:space="0" w:color="auto"/>
      </w:divBdr>
    </w:div>
    <w:div w:id="1235243891">
      <w:bodyDiv w:val="1"/>
      <w:marLeft w:val="0"/>
      <w:marRight w:val="0"/>
      <w:marTop w:val="0"/>
      <w:marBottom w:val="0"/>
      <w:divBdr>
        <w:top w:val="none" w:sz="0" w:space="0" w:color="auto"/>
        <w:left w:val="none" w:sz="0" w:space="0" w:color="auto"/>
        <w:bottom w:val="none" w:sz="0" w:space="0" w:color="auto"/>
        <w:right w:val="none" w:sz="0" w:space="0" w:color="auto"/>
      </w:divBdr>
    </w:div>
    <w:div w:id="1250234042">
      <w:bodyDiv w:val="1"/>
      <w:marLeft w:val="0"/>
      <w:marRight w:val="0"/>
      <w:marTop w:val="0"/>
      <w:marBottom w:val="0"/>
      <w:divBdr>
        <w:top w:val="none" w:sz="0" w:space="0" w:color="auto"/>
        <w:left w:val="none" w:sz="0" w:space="0" w:color="auto"/>
        <w:bottom w:val="none" w:sz="0" w:space="0" w:color="auto"/>
        <w:right w:val="none" w:sz="0" w:space="0" w:color="auto"/>
      </w:divBdr>
    </w:div>
    <w:div w:id="1254363690">
      <w:bodyDiv w:val="1"/>
      <w:marLeft w:val="0"/>
      <w:marRight w:val="0"/>
      <w:marTop w:val="0"/>
      <w:marBottom w:val="0"/>
      <w:divBdr>
        <w:top w:val="none" w:sz="0" w:space="0" w:color="auto"/>
        <w:left w:val="none" w:sz="0" w:space="0" w:color="auto"/>
        <w:bottom w:val="none" w:sz="0" w:space="0" w:color="auto"/>
        <w:right w:val="none" w:sz="0" w:space="0" w:color="auto"/>
      </w:divBdr>
      <w:divsChild>
        <w:div w:id="491260137">
          <w:marLeft w:val="0"/>
          <w:marRight w:val="0"/>
          <w:marTop w:val="0"/>
          <w:marBottom w:val="0"/>
          <w:divBdr>
            <w:top w:val="none" w:sz="0" w:space="0" w:color="auto"/>
            <w:left w:val="none" w:sz="0" w:space="0" w:color="auto"/>
            <w:bottom w:val="none" w:sz="0" w:space="0" w:color="auto"/>
            <w:right w:val="none" w:sz="0" w:space="0" w:color="auto"/>
          </w:divBdr>
          <w:divsChild>
            <w:div w:id="122460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633253">
      <w:bodyDiv w:val="1"/>
      <w:marLeft w:val="0"/>
      <w:marRight w:val="0"/>
      <w:marTop w:val="0"/>
      <w:marBottom w:val="0"/>
      <w:divBdr>
        <w:top w:val="none" w:sz="0" w:space="0" w:color="auto"/>
        <w:left w:val="none" w:sz="0" w:space="0" w:color="auto"/>
        <w:bottom w:val="none" w:sz="0" w:space="0" w:color="auto"/>
        <w:right w:val="none" w:sz="0" w:space="0" w:color="auto"/>
      </w:divBdr>
    </w:div>
    <w:div w:id="1268463177">
      <w:bodyDiv w:val="1"/>
      <w:marLeft w:val="0"/>
      <w:marRight w:val="0"/>
      <w:marTop w:val="0"/>
      <w:marBottom w:val="0"/>
      <w:divBdr>
        <w:top w:val="none" w:sz="0" w:space="0" w:color="auto"/>
        <w:left w:val="none" w:sz="0" w:space="0" w:color="auto"/>
        <w:bottom w:val="none" w:sz="0" w:space="0" w:color="auto"/>
        <w:right w:val="none" w:sz="0" w:space="0" w:color="auto"/>
      </w:divBdr>
    </w:div>
    <w:div w:id="1283339269">
      <w:bodyDiv w:val="1"/>
      <w:marLeft w:val="0"/>
      <w:marRight w:val="0"/>
      <w:marTop w:val="0"/>
      <w:marBottom w:val="0"/>
      <w:divBdr>
        <w:top w:val="none" w:sz="0" w:space="0" w:color="auto"/>
        <w:left w:val="none" w:sz="0" w:space="0" w:color="auto"/>
        <w:bottom w:val="none" w:sz="0" w:space="0" w:color="auto"/>
        <w:right w:val="none" w:sz="0" w:space="0" w:color="auto"/>
      </w:divBdr>
    </w:div>
    <w:div w:id="1283686028">
      <w:bodyDiv w:val="1"/>
      <w:marLeft w:val="0"/>
      <w:marRight w:val="0"/>
      <w:marTop w:val="0"/>
      <w:marBottom w:val="0"/>
      <w:divBdr>
        <w:top w:val="none" w:sz="0" w:space="0" w:color="auto"/>
        <w:left w:val="none" w:sz="0" w:space="0" w:color="auto"/>
        <w:bottom w:val="none" w:sz="0" w:space="0" w:color="auto"/>
        <w:right w:val="none" w:sz="0" w:space="0" w:color="auto"/>
      </w:divBdr>
    </w:div>
    <w:div w:id="1286085882">
      <w:bodyDiv w:val="1"/>
      <w:marLeft w:val="0"/>
      <w:marRight w:val="0"/>
      <w:marTop w:val="0"/>
      <w:marBottom w:val="0"/>
      <w:divBdr>
        <w:top w:val="none" w:sz="0" w:space="0" w:color="auto"/>
        <w:left w:val="none" w:sz="0" w:space="0" w:color="auto"/>
        <w:bottom w:val="none" w:sz="0" w:space="0" w:color="auto"/>
        <w:right w:val="none" w:sz="0" w:space="0" w:color="auto"/>
      </w:divBdr>
    </w:div>
    <w:div w:id="1303341972">
      <w:bodyDiv w:val="1"/>
      <w:marLeft w:val="0"/>
      <w:marRight w:val="0"/>
      <w:marTop w:val="0"/>
      <w:marBottom w:val="0"/>
      <w:divBdr>
        <w:top w:val="none" w:sz="0" w:space="0" w:color="auto"/>
        <w:left w:val="none" w:sz="0" w:space="0" w:color="auto"/>
        <w:bottom w:val="none" w:sz="0" w:space="0" w:color="auto"/>
        <w:right w:val="none" w:sz="0" w:space="0" w:color="auto"/>
      </w:divBdr>
    </w:div>
    <w:div w:id="1317413985">
      <w:bodyDiv w:val="1"/>
      <w:marLeft w:val="0"/>
      <w:marRight w:val="0"/>
      <w:marTop w:val="0"/>
      <w:marBottom w:val="0"/>
      <w:divBdr>
        <w:top w:val="none" w:sz="0" w:space="0" w:color="auto"/>
        <w:left w:val="none" w:sz="0" w:space="0" w:color="auto"/>
        <w:bottom w:val="none" w:sz="0" w:space="0" w:color="auto"/>
        <w:right w:val="none" w:sz="0" w:space="0" w:color="auto"/>
      </w:divBdr>
    </w:div>
    <w:div w:id="1331714949">
      <w:bodyDiv w:val="1"/>
      <w:marLeft w:val="0"/>
      <w:marRight w:val="0"/>
      <w:marTop w:val="0"/>
      <w:marBottom w:val="0"/>
      <w:divBdr>
        <w:top w:val="none" w:sz="0" w:space="0" w:color="auto"/>
        <w:left w:val="none" w:sz="0" w:space="0" w:color="auto"/>
        <w:bottom w:val="none" w:sz="0" w:space="0" w:color="auto"/>
        <w:right w:val="none" w:sz="0" w:space="0" w:color="auto"/>
      </w:divBdr>
    </w:div>
    <w:div w:id="1348680806">
      <w:bodyDiv w:val="1"/>
      <w:marLeft w:val="0"/>
      <w:marRight w:val="0"/>
      <w:marTop w:val="0"/>
      <w:marBottom w:val="0"/>
      <w:divBdr>
        <w:top w:val="none" w:sz="0" w:space="0" w:color="auto"/>
        <w:left w:val="none" w:sz="0" w:space="0" w:color="auto"/>
        <w:bottom w:val="none" w:sz="0" w:space="0" w:color="auto"/>
        <w:right w:val="none" w:sz="0" w:space="0" w:color="auto"/>
      </w:divBdr>
      <w:divsChild>
        <w:div w:id="320233077">
          <w:marLeft w:val="0"/>
          <w:marRight w:val="0"/>
          <w:marTop w:val="0"/>
          <w:marBottom w:val="0"/>
          <w:divBdr>
            <w:top w:val="none" w:sz="0" w:space="0" w:color="auto"/>
            <w:left w:val="none" w:sz="0" w:space="0" w:color="auto"/>
            <w:bottom w:val="none" w:sz="0" w:space="0" w:color="auto"/>
            <w:right w:val="none" w:sz="0" w:space="0" w:color="auto"/>
          </w:divBdr>
          <w:divsChild>
            <w:div w:id="7564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987916">
      <w:bodyDiv w:val="1"/>
      <w:marLeft w:val="0"/>
      <w:marRight w:val="0"/>
      <w:marTop w:val="0"/>
      <w:marBottom w:val="0"/>
      <w:divBdr>
        <w:top w:val="none" w:sz="0" w:space="0" w:color="auto"/>
        <w:left w:val="none" w:sz="0" w:space="0" w:color="auto"/>
        <w:bottom w:val="none" w:sz="0" w:space="0" w:color="auto"/>
        <w:right w:val="none" w:sz="0" w:space="0" w:color="auto"/>
      </w:divBdr>
    </w:div>
    <w:div w:id="1387877931">
      <w:bodyDiv w:val="1"/>
      <w:marLeft w:val="0"/>
      <w:marRight w:val="0"/>
      <w:marTop w:val="0"/>
      <w:marBottom w:val="0"/>
      <w:divBdr>
        <w:top w:val="none" w:sz="0" w:space="0" w:color="auto"/>
        <w:left w:val="none" w:sz="0" w:space="0" w:color="auto"/>
        <w:bottom w:val="none" w:sz="0" w:space="0" w:color="auto"/>
        <w:right w:val="none" w:sz="0" w:space="0" w:color="auto"/>
      </w:divBdr>
    </w:div>
    <w:div w:id="1409577478">
      <w:bodyDiv w:val="1"/>
      <w:marLeft w:val="0"/>
      <w:marRight w:val="0"/>
      <w:marTop w:val="0"/>
      <w:marBottom w:val="0"/>
      <w:divBdr>
        <w:top w:val="none" w:sz="0" w:space="0" w:color="auto"/>
        <w:left w:val="none" w:sz="0" w:space="0" w:color="auto"/>
        <w:bottom w:val="none" w:sz="0" w:space="0" w:color="auto"/>
        <w:right w:val="none" w:sz="0" w:space="0" w:color="auto"/>
      </w:divBdr>
    </w:div>
    <w:div w:id="1420521613">
      <w:bodyDiv w:val="1"/>
      <w:marLeft w:val="0"/>
      <w:marRight w:val="0"/>
      <w:marTop w:val="0"/>
      <w:marBottom w:val="0"/>
      <w:divBdr>
        <w:top w:val="none" w:sz="0" w:space="0" w:color="auto"/>
        <w:left w:val="none" w:sz="0" w:space="0" w:color="auto"/>
        <w:bottom w:val="none" w:sz="0" w:space="0" w:color="auto"/>
        <w:right w:val="none" w:sz="0" w:space="0" w:color="auto"/>
      </w:divBdr>
    </w:div>
    <w:div w:id="1437015215">
      <w:bodyDiv w:val="1"/>
      <w:marLeft w:val="0"/>
      <w:marRight w:val="0"/>
      <w:marTop w:val="0"/>
      <w:marBottom w:val="0"/>
      <w:divBdr>
        <w:top w:val="none" w:sz="0" w:space="0" w:color="auto"/>
        <w:left w:val="none" w:sz="0" w:space="0" w:color="auto"/>
        <w:bottom w:val="none" w:sz="0" w:space="0" w:color="auto"/>
        <w:right w:val="none" w:sz="0" w:space="0" w:color="auto"/>
      </w:divBdr>
    </w:div>
    <w:div w:id="1447041972">
      <w:bodyDiv w:val="1"/>
      <w:marLeft w:val="0"/>
      <w:marRight w:val="0"/>
      <w:marTop w:val="0"/>
      <w:marBottom w:val="0"/>
      <w:divBdr>
        <w:top w:val="none" w:sz="0" w:space="0" w:color="auto"/>
        <w:left w:val="none" w:sz="0" w:space="0" w:color="auto"/>
        <w:bottom w:val="none" w:sz="0" w:space="0" w:color="auto"/>
        <w:right w:val="none" w:sz="0" w:space="0" w:color="auto"/>
      </w:divBdr>
    </w:div>
    <w:div w:id="1447309914">
      <w:bodyDiv w:val="1"/>
      <w:marLeft w:val="0"/>
      <w:marRight w:val="0"/>
      <w:marTop w:val="0"/>
      <w:marBottom w:val="0"/>
      <w:divBdr>
        <w:top w:val="none" w:sz="0" w:space="0" w:color="auto"/>
        <w:left w:val="none" w:sz="0" w:space="0" w:color="auto"/>
        <w:bottom w:val="none" w:sz="0" w:space="0" w:color="auto"/>
        <w:right w:val="none" w:sz="0" w:space="0" w:color="auto"/>
      </w:divBdr>
    </w:div>
    <w:div w:id="1505896731">
      <w:bodyDiv w:val="1"/>
      <w:marLeft w:val="0"/>
      <w:marRight w:val="0"/>
      <w:marTop w:val="0"/>
      <w:marBottom w:val="0"/>
      <w:divBdr>
        <w:top w:val="none" w:sz="0" w:space="0" w:color="auto"/>
        <w:left w:val="none" w:sz="0" w:space="0" w:color="auto"/>
        <w:bottom w:val="none" w:sz="0" w:space="0" w:color="auto"/>
        <w:right w:val="none" w:sz="0" w:space="0" w:color="auto"/>
      </w:divBdr>
    </w:div>
    <w:div w:id="1545559176">
      <w:bodyDiv w:val="1"/>
      <w:marLeft w:val="0"/>
      <w:marRight w:val="0"/>
      <w:marTop w:val="0"/>
      <w:marBottom w:val="0"/>
      <w:divBdr>
        <w:top w:val="none" w:sz="0" w:space="0" w:color="auto"/>
        <w:left w:val="none" w:sz="0" w:space="0" w:color="auto"/>
        <w:bottom w:val="none" w:sz="0" w:space="0" w:color="auto"/>
        <w:right w:val="none" w:sz="0" w:space="0" w:color="auto"/>
      </w:divBdr>
    </w:div>
    <w:div w:id="1546482314">
      <w:bodyDiv w:val="1"/>
      <w:marLeft w:val="0"/>
      <w:marRight w:val="0"/>
      <w:marTop w:val="0"/>
      <w:marBottom w:val="0"/>
      <w:divBdr>
        <w:top w:val="none" w:sz="0" w:space="0" w:color="auto"/>
        <w:left w:val="none" w:sz="0" w:space="0" w:color="auto"/>
        <w:bottom w:val="none" w:sz="0" w:space="0" w:color="auto"/>
        <w:right w:val="none" w:sz="0" w:space="0" w:color="auto"/>
      </w:divBdr>
    </w:div>
    <w:div w:id="1554582856">
      <w:bodyDiv w:val="1"/>
      <w:marLeft w:val="0"/>
      <w:marRight w:val="0"/>
      <w:marTop w:val="0"/>
      <w:marBottom w:val="0"/>
      <w:divBdr>
        <w:top w:val="none" w:sz="0" w:space="0" w:color="auto"/>
        <w:left w:val="none" w:sz="0" w:space="0" w:color="auto"/>
        <w:bottom w:val="none" w:sz="0" w:space="0" w:color="auto"/>
        <w:right w:val="none" w:sz="0" w:space="0" w:color="auto"/>
      </w:divBdr>
    </w:div>
    <w:div w:id="1568804934">
      <w:bodyDiv w:val="1"/>
      <w:marLeft w:val="0"/>
      <w:marRight w:val="0"/>
      <w:marTop w:val="0"/>
      <w:marBottom w:val="0"/>
      <w:divBdr>
        <w:top w:val="none" w:sz="0" w:space="0" w:color="auto"/>
        <w:left w:val="none" w:sz="0" w:space="0" w:color="auto"/>
        <w:bottom w:val="none" w:sz="0" w:space="0" w:color="auto"/>
        <w:right w:val="none" w:sz="0" w:space="0" w:color="auto"/>
      </w:divBdr>
    </w:div>
    <w:div w:id="1570995017">
      <w:bodyDiv w:val="1"/>
      <w:marLeft w:val="0"/>
      <w:marRight w:val="0"/>
      <w:marTop w:val="0"/>
      <w:marBottom w:val="0"/>
      <w:divBdr>
        <w:top w:val="none" w:sz="0" w:space="0" w:color="auto"/>
        <w:left w:val="none" w:sz="0" w:space="0" w:color="auto"/>
        <w:bottom w:val="none" w:sz="0" w:space="0" w:color="auto"/>
        <w:right w:val="none" w:sz="0" w:space="0" w:color="auto"/>
      </w:divBdr>
    </w:div>
    <w:div w:id="1574462263">
      <w:bodyDiv w:val="1"/>
      <w:marLeft w:val="0"/>
      <w:marRight w:val="0"/>
      <w:marTop w:val="0"/>
      <w:marBottom w:val="0"/>
      <w:divBdr>
        <w:top w:val="none" w:sz="0" w:space="0" w:color="auto"/>
        <w:left w:val="none" w:sz="0" w:space="0" w:color="auto"/>
        <w:bottom w:val="none" w:sz="0" w:space="0" w:color="auto"/>
        <w:right w:val="none" w:sz="0" w:space="0" w:color="auto"/>
      </w:divBdr>
    </w:div>
    <w:div w:id="1576697068">
      <w:bodyDiv w:val="1"/>
      <w:marLeft w:val="0"/>
      <w:marRight w:val="0"/>
      <w:marTop w:val="0"/>
      <w:marBottom w:val="0"/>
      <w:divBdr>
        <w:top w:val="none" w:sz="0" w:space="0" w:color="auto"/>
        <w:left w:val="none" w:sz="0" w:space="0" w:color="auto"/>
        <w:bottom w:val="none" w:sz="0" w:space="0" w:color="auto"/>
        <w:right w:val="none" w:sz="0" w:space="0" w:color="auto"/>
      </w:divBdr>
    </w:div>
    <w:div w:id="1582104963">
      <w:bodyDiv w:val="1"/>
      <w:marLeft w:val="0"/>
      <w:marRight w:val="0"/>
      <w:marTop w:val="0"/>
      <w:marBottom w:val="0"/>
      <w:divBdr>
        <w:top w:val="none" w:sz="0" w:space="0" w:color="auto"/>
        <w:left w:val="none" w:sz="0" w:space="0" w:color="auto"/>
        <w:bottom w:val="none" w:sz="0" w:space="0" w:color="auto"/>
        <w:right w:val="none" w:sz="0" w:space="0" w:color="auto"/>
      </w:divBdr>
    </w:div>
    <w:div w:id="1590655565">
      <w:bodyDiv w:val="1"/>
      <w:marLeft w:val="0"/>
      <w:marRight w:val="0"/>
      <w:marTop w:val="0"/>
      <w:marBottom w:val="0"/>
      <w:divBdr>
        <w:top w:val="none" w:sz="0" w:space="0" w:color="auto"/>
        <w:left w:val="none" w:sz="0" w:space="0" w:color="auto"/>
        <w:bottom w:val="none" w:sz="0" w:space="0" w:color="auto"/>
        <w:right w:val="none" w:sz="0" w:space="0" w:color="auto"/>
      </w:divBdr>
    </w:div>
    <w:div w:id="1622608456">
      <w:bodyDiv w:val="1"/>
      <w:marLeft w:val="0"/>
      <w:marRight w:val="0"/>
      <w:marTop w:val="0"/>
      <w:marBottom w:val="0"/>
      <w:divBdr>
        <w:top w:val="none" w:sz="0" w:space="0" w:color="auto"/>
        <w:left w:val="none" w:sz="0" w:space="0" w:color="auto"/>
        <w:bottom w:val="none" w:sz="0" w:space="0" w:color="auto"/>
        <w:right w:val="none" w:sz="0" w:space="0" w:color="auto"/>
      </w:divBdr>
    </w:div>
    <w:div w:id="1628462435">
      <w:bodyDiv w:val="1"/>
      <w:marLeft w:val="0"/>
      <w:marRight w:val="0"/>
      <w:marTop w:val="0"/>
      <w:marBottom w:val="0"/>
      <w:divBdr>
        <w:top w:val="none" w:sz="0" w:space="0" w:color="auto"/>
        <w:left w:val="none" w:sz="0" w:space="0" w:color="auto"/>
        <w:bottom w:val="none" w:sz="0" w:space="0" w:color="auto"/>
        <w:right w:val="none" w:sz="0" w:space="0" w:color="auto"/>
      </w:divBdr>
    </w:div>
    <w:div w:id="1632176348">
      <w:bodyDiv w:val="1"/>
      <w:marLeft w:val="0"/>
      <w:marRight w:val="0"/>
      <w:marTop w:val="0"/>
      <w:marBottom w:val="0"/>
      <w:divBdr>
        <w:top w:val="none" w:sz="0" w:space="0" w:color="auto"/>
        <w:left w:val="none" w:sz="0" w:space="0" w:color="auto"/>
        <w:bottom w:val="none" w:sz="0" w:space="0" w:color="auto"/>
        <w:right w:val="none" w:sz="0" w:space="0" w:color="auto"/>
      </w:divBdr>
    </w:div>
    <w:div w:id="1686132814">
      <w:bodyDiv w:val="1"/>
      <w:marLeft w:val="0"/>
      <w:marRight w:val="0"/>
      <w:marTop w:val="0"/>
      <w:marBottom w:val="0"/>
      <w:divBdr>
        <w:top w:val="none" w:sz="0" w:space="0" w:color="auto"/>
        <w:left w:val="none" w:sz="0" w:space="0" w:color="auto"/>
        <w:bottom w:val="none" w:sz="0" w:space="0" w:color="auto"/>
        <w:right w:val="none" w:sz="0" w:space="0" w:color="auto"/>
      </w:divBdr>
    </w:div>
    <w:div w:id="1716201241">
      <w:bodyDiv w:val="1"/>
      <w:marLeft w:val="0"/>
      <w:marRight w:val="0"/>
      <w:marTop w:val="0"/>
      <w:marBottom w:val="0"/>
      <w:divBdr>
        <w:top w:val="none" w:sz="0" w:space="0" w:color="auto"/>
        <w:left w:val="none" w:sz="0" w:space="0" w:color="auto"/>
        <w:bottom w:val="none" w:sz="0" w:space="0" w:color="auto"/>
        <w:right w:val="none" w:sz="0" w:space="0" w:color="auto"/>
      </w:divBdr>
    </w:div>
    <w:div w:id="1720931979">
      <w:bodyDiv w:val="1"/>
      <w:marLeft w:val="0"/>
      <w:marRight w:val="0"/>
      <w:marTop w:val="0"/>
      <w:marBottom w:val="0"/>
      <w:divBdr>
        <w:top w:val="none" w:sz="0" w:space="0" w:color="auto"/>
        <w:left w:val="none" w:sz="0" w:space="0" w:color="auto"/>
        <w:bottom w:val="none" w:sz="0" w:space="0" w:color="auto"/>
        <w:right w:val="none" w:sz="0" w:space="0" w:color="auto"/>
      </w:divBdr>
    </w:div>
    <w:div w:id="1724402974">
      <w:bodyDiv w:val="1"/>
      <w:marLeft w:val="0"/>
      <w:marRight w:val="0"/>
      <w:marTop w:val="0"/>
      <w:marBottom w:val="0"/>
      <w:divBdr>
        <w:top w:val="none" w:sz="0" w:space="0" w:color="auto"/>
        <w:left w:val="none" w:sz="0" w:space="0" w:color="auto"/>
        <w:bottom w:val="none" w:sz="0" w:space="0" w:color="auto"/>
        <w:right w:val="none" w:sz="0" w:space="0" w:color="auto"/>
      </w:divBdr>
    </w:div>
    <w:div w:id="1735931294">
      <w:bodyDiv w:val="1"/>
      <w:marLeft w:val="0"/>
      <w:marRight w:val="0"/>
      <w:marTop w:val="0"/>
      <w:marBottom w:val="0"/>
      <w:divBdr>
        <w:top w:val="none" w:sz="0" w:space="0" w:color="auto"/>
        <w:left w:val="none" w:sz="0" w:space="0" w:color="auto"/>
        <w:bottom w:val="none" w:sz="0" w:space="0" w:color="auto"/>
        <w:right w:val="none" w:sz="0" w:space="0" w:color="auto"/>
      </w:divBdr>
    </w:div>
    <w:div w:id="1772430854">
      <w:bodyDiv w:val="1"/>
      <w:marLeft w:val="0"/>
      <w:marRight w:val="0"/>
      <w:marTop w:val="0"/>
      <w:marBottom w:val="0"/>
      <w:divBdr>
        <w:top w:val="none" w:sz="0" w:space="0" w:color="auto"/>
        <w:left w:val="none" w:sz="0" w:space="0" w:color="auto"/>
        <w:bottom w:val="none" w:sz="0" w:space="0" w:color="auto"/>
        <w:right w:val="none" w:sz="0" w:space="0" w:color="auto"/>
      </w:divBdr>
    </w:div>
    <w:div w:id="1789740322">
      <w:bodyDiv w:val="1"/>
      <w:marLeft w:val="0"/>
      <w:marRight w:val="0"/>
      <w:marTop w:val="0"/>
      <w:marBottom w:val="0"/>
      <w:divBdr>
        <w:top w:val="none" w:sz="0" w:space="0" w:color="auto"/>
        <w:left w:val="none" w:sz="0" w:space="0" w:color="auto"/>
        <w:bottom w:val="none" w:sz="0" w:space="0" w:color="auto"/>
        <w:right w:val="none" w:sz="0" w:space="0" w:color="auto"/>
      </w:divBdr>
    </w:div>
    <w:div w:id="1821001325">
      <w:bodyDiv w:val="1"/>
      <w:marLeft w:val="0"/>
      <w:marRight w:val="0"/>
      <w:marTop w:val="0"/>
      <w:marBottom w:val="0"/>
      <w:divBdr>
        <w:top w:val="none" w:sz="0" w:space="0" w:color="auto"/>
        <w:left w:val="none" w:sz="0" w:space="0" w:color="auto"/>
        <w:bottom w:val="none" w:sz="0" w:space="0" w:color="auto"/>
        <w:right w:val="none" w:sz="0" w:space="0" w:color="auto"/>
      </w:divBdr>
    </w:div>
    <w:div w:id="1824151728">
      <w:bodyDiv w:val="1"/>
      <w:marLeft w:val="0"/>
      <w:marRight w:val="0"/>
      <w:marTop w:val="0"/>
      <w:marBottom w:val="0"/>
      <w:divBdr>
        <w:top w:val="none" w:sz="0" w:space="0" w:color="auto"/>
        <w:left w:val="none" w:sz="0" w:space="0" w:color="auto"/>
        <w:bottom w:val="none" w:sz="0" w:space="0" w:color="auto"/>
        <w:right w:val="none" w:sz="0" w:space="0" w:color="auto"/>
      </w:divBdr>
    </w:div>
    <w:div w:id="1840533330">
      <w:bodyDiv w:val="1"/>
      <w:marLeft w:val="0"/>
      <w:marRight w:val="0"/>
      <w:marTop w:val="0"/>
      <w:marBottom w:val="0"/>
      <w:divBdr>
        <w:top w:val="none" w:sz="0" w:space="0" w:color="auto"/>
        <w:left w:val="none" w:sz="0" w:space="0" w:color="auto"/>
        <w:bottom w:val="none" w:sz="0" w:space="0" w:color="auto"/>
        <w:right w:val="none" w:sz="0" w:space="0" w:color="auto"/>
      </w:divBdr>
    </w:div>
    <w:div w:id="1864856014">
      <w:bodyDiv w:val="1"/>
      <w:marLeft w:val="0"/>
      <w:marRight w:val="0"/>
      <w:marTop w:val="0"/>
      <w:marBottom w:val="0"/>
      <w:divBdr>
        <w:top w:val="none" w:sz="0" w:space="0" w:color="auto"/>
        <w:left w:val="none" w:sz="0" w:space="0" w:color="auto"/>
        <w:bottom w:val="none" w:sz="0" w:space="0" w:color="auto"/>
        <w:right w:val="none" w:sz="0" w:space="0" w:color="auto"/>
      </w:divBdr>
    </w:div>
    <w:div w:id="1873230777">
      <w:bodyDiv w:val="1"/>
      <w:marLeft w:val="0"/>
      <w:marRight w:val="0"/>
      <w:marTop w:val="0"/>
      <w:marBottom w:val="0"/>
      <w:divBdr>
        <w:top w:val="none" w:sz="0" w:space="0" w:color="auto"/>
        <w:left w:val="none" w:sz="0" w:space="0" w:color="auto"/>
        <w:bottom w:val="none" w:sz="0" w:space="0" w:color="auto"/>
        <w:right w:val="none" w:sz="0" w:space="0" w:color="auto"/>
      </w:divBdr>
    </w:div>
    <w:div w:id="1917863365">
      <w:bodyDiv w:val="1"/>
      <w:marLeft w:val="0"/>
      <w:marRight w:val="0"/>
      <w:marTop w:val="0"/>
      <w:marBottom w:val="0"/>
      <w:divBdr>
        <w:top w:val="none" w:sz="0" w:space="0" w:color="auto"/>
        <w:left w:val="none" w:sz="0" w:space="0" w:color="auto"/>
        <w:bottom w:val="none" w:sz="0" w:space="0" w:color="auto"/>
        <w:right w:val="none" w:sz="0" w:space="0" w:color="auto"/>
      </w:divBdr>
    </w:div>
    <w:div w:id="1928610192">
      <w:bodyDiv w:val="1"/>
      <w:marLeft w:val="0"/>
      <w:marRight w:val="0"/>
      <w:marTop w:val="0"/>
      <w:marBottom w:val="0"/>
      <w:divBdr>
        <w:top w:val="none" w:sz="0" w:space="0" w:color="auto"/>
        <w:left w:val="none" w:sz="0" w:space="0" w:color="auto"/>
        <w:bottom w:val="none" w:sz="0" w:space="0" w:color="auto"/>
        <w:right w:val="none" w:sz="0" w:space="0" w:color="auto"/>
      </w:divBdr>
    </w:div>
    <w:div w:id="1959218830">
      <w:bodyDiv w:val="1"/>
      <w:marLeft w:val="0"/>
      <w:marRight w:val="0"/>
      <w:marTop w:val="0"/>
      <w:marBottom w:val="0"/>
      <w:divBdr>
        <w:top w:val="none" w:sz="0" w:space="0" w:color="auto"/>
        <w:left w:val="none" w:sz="0" w:space="0" w:color="auto"/>
        <w:bottom w:val="none" w:sz="0" w:space="0" w:color="auto"/>
        <w:right w:val="none" w:sz="0" w:space="0" w:color="auto"/>
      </w:divBdr>
    </w:div>
    <w:div w:id="1964530829">
      <w:bodyDiv w:val="1"/>
      <w:marLeft w:val="0"/>
      <w:marRight w:val="0"/>
      <w:marTop w:val="0"/>
      <w:marBottom w:val="0"/>
      <w:divBdr>
        <w:top w:val="none" w:sz="0" w:space="0" w:color="auto"/>
        <w:left w:val="none" w:sz="0" w:space="0" w:color="auto"/>
        <w:bottom w:val="none" w:sz="0" w:space="0" w:color="auto"/>
        <w:right w:val="none" w:sz="0" w:space="0" w:color="auto"/>
      </w:divBdr>
    </w:div>
    <w:div w:id="1980110720">
      <w:bodyDiv w:val="1"/>
      <w:marLeft w:val="0"/>
      <w:marRight w:val="0"/>
      <w:marTop w:val="0"/>
      <w:marBottom w:val="0"/>
      <w:divBdr>
        <w:top w:val="none" w:sz="0" w:space="0" w:color="auto"/>
        <w:left w:val="none" w:sz="0" w:space="0" w:color="auto"/>
        <w:bottom w:val="none" w:sz="0" w:space="0" w:color="auto"/>
        <w:right w:val="none" w:sz="0" w:space="0" w:color="auto"/>
      </w:divBdr>
    </w:div>
    <w:div w:id="1998872866">
      <w:bodyDiv w:val="1"/>
      <w:marLeft w:val="0"/>
      <w:marRight w:val="0"/>
      <w:marTop w:val="0"/>
      <w:marBottom w:val="0"/>
      <w:divBdr>
        <w:top w:val="none" w:sz="0" w:space="0" w:color="auto"/>
        <w:left w:val="none" w:sz="0" w:space="0" w:color="auto"/>
        <w:bottom w:val="none" w:sz="0" w:space="0" w:color="auto"/>
        <w:right w:val="none" w:sz="0" w:space="0" w:color="auto"/>
      </w:divBdr>
    </w:div>
    <w:div w:id="2003658166">
      <w:bodyDiv w:val="1"/>
      <w:marLeft w:val="0"/>
      <w:marRight w:val="0"/>
      <w:marTop w:val="0"/>
      <w:marBottom w:val="0"/>
      <w:divBdr>
        <w:top w:val="none" w:sz="0" w:space="0" w:color="auto"/>
        <w:left w:val="none" w:sz="0" w:space="0" w:color="auto"/>
        <w:bottom w:val="none" w:sz="0" w:space="0" w:color="auto"/>
        <w:right w:val="none" w:sz="0" w:space="0" w:color="auto"/>
      </w:divBdr>
    </w:div>
    <w:div w:id="2031831805">
      <w:bodyDiv w:val="1"/>
      <w:marLeft w:val="0"/>
      <w:marRight w:val="0"/>
      <w:marTop w:val="0"/>
      <w:marBottom w:val="0"/>
      <w:divBdr>
        <w:top w:val="none" w:sz="0" w:space="0" w:color="auto"/>
        <w:left w:val="none" w:sz="0" w:space="0" w:color="auto"/>
        <w:bottom w:val="none" w:sz="0" w:space="0" w:color="auto"/>
        <w:right w:val="none" w:sz="0" w:space="0" w:color="auto"/>
      </w:divBdr>
    </w:div>
    <w:div w:id="2078169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hyperlink" Target="https://www.boschrexroth.com/en/dc/" TargetMode="External"/><Relationship Id="rId21" Type="http://schemas.openxmlformats.org/officeDocument/2006/relationships/image" Target="media/image13.emf"/><Relationship Id="rId34" Type="http://schemas.openxmlformats.org/officeDocument/2006/relationships/image" Target="media/image25.png"/><Relationship Id="rId42" Type="http://schemas.openxmlformats.org/officeDocument/2006/relationships/hyperlink" Target="https://www.boschrexroth.com/ctrlx-configurator/"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jpeg"/><Relationship Id="rId40" Type="http://schemas.openxmlformats.org/officeDocument/2006/relationships/hyperlink" Target="https://chatgpt.com/" TargetMode="Externa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e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package" Target="embeddings/Microsoft_Excel_Worksheet.xlsx"/><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jpeg"/><Relationship Id="rId20" Type="http://schemas.openxmlformats.org/officeDocument/2006/relationships/image" Target="media/image12.png"/><Relationship Id="rId41" Type="http://schemas.openxmlformats.org/officeDocument/2006/relationships/hyperlink" Target="https://www.christiani.de/"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Moderniseren en educatief herontwerpen van de Bosch Rexroth Trainer met een nieuwe PLC-systeem.</Abstract>
  <CompanyAddress/>
  <CompanyPhone/>
  <CompanyFax/>
  <CompanyEmail>Puc.vos@icloud.com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10F6FEF-C96A-448B-9045-EDCF8753BE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9095</TotalTime>
  <Pages>59</Pages>
  <Words>11395</Words>
  <Characters>62675</Characters>
  <Application>Microsoft Office Word</Application>
  <DocSecurity>0</DocSecurity>
  <Lines>522</Lines>
  <Paragraphs>147</Paragraphs>
  <ScaleCrop>false</ScaleCrop>
  <HeadingPairs>
    <vt:vector size="2" baseType="variant">
      <vt:variant>
        <vt:lpstr>Titel</vt:lpstr>
      </vt:variant>
      <vt:variant>
        <vt:i4>1</vt:i4>
      </vt:variant>
    </vt:vector>
  </HeadingPairs>
  <TitlesOfParts>
    <vt:vector size="1" baseType="lpstr">
      <vt:lpstr>PRoeve van bekwaamheid</vt:lpstr>
    </vt:vector>
  </TitlesOfParts>
  <Company/>
  <LinksUpToDate>false</LinksUpToDate>
  <CharactersWithSpaces>73923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PRoeve van bekwaamheid</dc:title>
  <dc:subject>Moderniseren van de Bosch Rexroth Trainer</dc:subject>
  <dc:creator>Puc Vos</dc:creator>
  <cp:keywords/>
  <dc:description/>
  <cp:lastModifiedBy>Puc Vos</cp:lastModifiedBy>
  <cp:revision>155</cp:revision>
  <dcterms:created xsi:type="dcterms:W3CDTF">2025-02-04T08:30:00Z</dcterms:created>
  <dcterms:modified xsi:type="dcterms:W3CDTF">2025-05-19T07:22:00Z</dcterms:modified>
</cp:coreProperties>
</file>