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49.jpg" ContentType="image/jpeg"/>
  <Override PartName="/word/media/rId65.jpg" ContentType="image/jpeg"/>
  <Override PartName="/word/media/rId73.jpg" ContentType="image/jpeg"/>
  <Override PartName="/word/media/rId69.jpg" ContentType="image/jpeg"/>
  <Override PartName="/word/media/rId53.jpg" ContentType="image/jpeg"/>
  <Override PartName="/word/media/rId61.jpg" ContentType="image/jpeg"/>
  <Override PartName="/word/media/rId41.jpg" ContentType="image/jpeg"/>
  <Override PartName="/word/media/rId45.jpg" ContentType="image/jpeg"/>
  <Override PartName="/word/media/rId25.jpg" ContentType="image/jpeg"/>
  <Override PartName="/word/media/rId21.jpg" ContentType="image/jpeg"/>
  <Override PartName="/word/media/rId37.jpg" ContentType="image/jpe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средств контроля версий и ее применение,</w:t>
      </w:r>
      <w:r>
        <w:t xml:space="preserve"> </w:t>
      </w:r>
      <w:r>
        <w:t xml:space="preserve">а также приобретение практических навыков по работе с системой git. Создание</w:t>
      </w:r>
      <w:r>
        <w:t xml:space="preserve"> </w:t>
      </w:r>
      <w:r>
        <w:t xml:space="preserve">рабочего пространства, выгрузка отчетов по лабораторным.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Настройка GitHub.</w:t>
      </w:r>
    </w:p>
    <w:p>
      <w:pPr>
        <w:pStyle w:val="BodyText"/>
      </w:pPr>
      <w:r>
        <w:t xml:space="preserve">Создаю учётную запись на сайте https://github.com/ и заполняю основные данные. Сначала сделаю предварительную конфигурацию git. Открою терминал и введу следующие команды, указав свои имя и email. Настрою utf-8 в выводе сообщений git. Задам имя начальной ветки (она будет называться master), параметры autocrlf и safecrlf. (рис. 1)</w:t>
      </w:r>
    </w:p>
    <w:p>
      <w:pPr>
        <w:pStyle w:val="CaptionedFigure"/>
      </w:pPr>
      <w:bookmarkStart w:id="24" w:name="fig:001"/>
      <w:r>
        <w:drawing>
          <wp:inline>
            <wp:extent cx="5334000" cy="1455431"/>
            <wp:effectExtent b="0" l="0" r="0" t="0"/>
            <wp:docPr descr="Рис. 1: Настройка git" title="" id="22" name="Picture"/>
            <a:graphic>
              <a:graphicData uri="http://schemas.openxmlformats.org/drawingml/2006/picture">
                <pic:pic>
                  <pic:nvPicPr>
                    <pic:cNvPr descr="image/jm_4t2_7Ha8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Настройка git</w:t>
      </w:r>
    </w:p>
    <w:p>
      <w:pPr>
        <w:pStyle w:val="BodyText"/>
      </w:pPr>
      <w:r>
        <w:rPr>
          <w:bCs/>
          <w:b/>
        </w:rPr>
        <w:t xml:space="preserve">Создание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открытый). Ключи сохраняться в каталоге ~/.ssh/. (рис. 2):</w:t>
      </w:r>
    </w:p>
    <w:p>
      <w:pPr>
        <w:pStyle w:val="CaptionedFigure"/>
      </w:pPr>
      <w:bookmarkStart w:id="28" w:name="fig:002"/>
      <w:r>
        <w:drawing>
          <wp:inline>
            <wp:extent cx="5334000" cy="825696"/>
            <wp:effectExtent b="0" l="0" r="0" t="0"/>
            <wp:docPr descr="Рис. 2: Генерация пары ключей" title="" id="26" name="Picture"/>
            <a:graphic>
              <a:graphicData uri="http://schemas.openxmlformats.org/drawingml/2006/picture">
                <pic:pic>
                  <pic:nvPicPr>
                    <pic:cNvPr descr="image/dIBCp9dxdiY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Генерация пары ключей</w:t>
      </w:r>
    </w:p>
    <w:p>
      <w:pPr>
        <w:pStyle w:val="BodyText"/>
      </w:pPr>
      <w:r>
        <w:t xml:space="preserve">Загружаю сгенерённый открытый ключ. Для этого на сайте http://github.org/ перехожу</w:t>
      </w:r>
      <w:r>
        <w:t xml:space="preserve"> </w:t>
      </w:r>
      <w:r>
        <w:t xml:space="preserve">в меню Setting. После этого выбираю в боковом меню SSH and GPG keys. Скопировав</w:t>
      </w:r>
      <w:r>
        <w:t xml:space="preserve"> </w:t>
      </w:r>
      <w:r>
        <w:t xml:space="preserve">(чтобы скопировать ключ мне нужно было для начала установить пакет, который</w:t>
      </w:r>
      <w:r>
        <w:t xml:space="preserve"> </w:t>
      </w:r>
      <w:r>
        <w:t xml:space="preserve">предоставляет команду</w:t>
      </w:r>
      <w:r>
        <w:t xml:space="preserve"> </w:t>
      </w:r>
      <w:r>
        <w:t xml:space="preserve">“</w:t>
      </w:r>
      <w:r>
        <w:t xml:space="preserve">xclip</w:t>
      </w:r>
      <w:r>
        <w:t xml:space="preserve">”</w:t>
      </w:r>
      <w:r>
        <w:t xml:space="preserve">) из локальной консоли ключ в буфер обмена вставляю</w:t>
      </w:r>
      <w:r>
        <w:t xml:space="preserve"> </w:t>
      </w:r>
      <w:r>
        <w:t xml:space="preserve">ключ в появившееся на сайте поле и указываю для ключа имя (Title) (рис. 3):</w:t>
      </w:r>
    </w:p>
    <w:p>
      <w:pPr>
        <w:pStyle w:val="CaptionedFigure"/>
      </w:pPr>
      <w:bookmarkStart w:id="32" w:name="fig:003"/>
      <w:r>
        <w:drawing>
          <wp:inline>
            <wp:extent cx="5334000" cy="2916211"/>
            <wp:effectExtent b="0" l="0" r="0" t="0"/>
            <wp:docPr descr="Рис. 3: Генерация ключа, сайт GitHub" title="" id="3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9-08-1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Генерация ключа, сайт GitHub</w:t>
      </w:r>
    </w:p>
    <w:p>
      <w:pPr>
        <w:pStyle w:val="BodyText"/>
      </w:pPr>
      <w:r>
        <w:rPr>
          <w:bCs/>
          <w:b/>
        </w:rPr>
        <w:t xml:space="preserve">Создание рабочего пространства и репозитория курса на основе шаблона</w:t>
      </w:r>
    </w:p>
    <w:p>
      <w:pPr>
        <w:pStyle w:val="BodyText"/>
      </w:pPr>
      <w:r>
        <w:t xml:space="preserve">С помощью терминала создаю каталог для предмета «Архитектура компьютера» (рис. 4):</w:t>
      </w:r>
    </w:p>
    <w:p>
      <w:pPr>
        <w:pStyle w:val="CaptionedFigure"/>
      </w:pPr>
      <w:bookmarkStart w:id="36" w:name="fig:004"/>
      <w:r>
        <w:drawing>
          <wp:inline>
            <wp:extent cx="5334000" cy="629520"/>
            <wp:effectExtent b="0" l="0" r="0" t="0"/>
            <wp:docPr descr="Рис. 4: Создание каталога для предмета." title="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9-49-0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каталога для предмета.</w:t>
      </w:r>
    </w:p>
    <w:p>
      <w:pPr>
        <w:pStyle w:val="BodyText"/>
      </w:pPr>
      <w:r>
        <w:rPr>
          <w:bCs/>
          <w:b/>
        </w:rPr>
        <w:t xml:space="preserve">Создание репозитория курса на основе шаблона</w:t>
      </w:r>
    </w:p>
    <w:p>
      <w:pPr>
        <w:pStyle w:val="BodyText"/>
      </w:pPr>
      <w:r>
        <w:t xml:space="preserve">Репозиторий на основе шаблона можно создать через web-интерфейс github. Перехожу</w:t>
      </w:r>
      <w:r>
        <w:t xml:space="preserve"> </w:t>
      </w:r>
      <w:r>
        <w:t xml:space="preserve">на станицу репозитория с шаблоном курса, выбираю «Use this template.»(рис. 5):</w:t>
      </w:r>
    </w:p>
    <w:p>
      <w:pPr>
        <w:pStyle w:val="CaptionedFigure"/>
      </w:pPr>
      <w:bookmarkStart w:id="40" w:name="fig:005"/>
      <w:r>
        <w:drawing>
          <wp:inline>
            <wp:extent cx="5334000" cy="2767012"/>
            <wp:effectExtent b="0" l="0" r="0" t="0"/>
            <wp:docPr descr="Рис. 5: Страница репозитория с шаблоном курса." title="" id="38" name="Picture"/>
            <a:graphic>
              <a:graphicData uri="http://schemas.openxmlformats.org/drawingml/2006/picture">
                <pic:pic>
                  <pic:nvPicPr>
                    <pic:cNvPr descr="image/z97DYIaviW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Страница репозитория с шаблоном курса.</w:t>
      </w:r>
    </w:p>
    <w:p>
      <w:pPr>
        <w:pStyle w:val="BodyText"/>
      </w:pPr>
      <w:r>
        <w:t xml:space="preserve">Ввожу имя репозитория и создаю его ((рис. 6)</w:t>
      </w:r>
    </w:p>
    <w:p>
      <w:pPr>
        <w:pStyle w:val="CaptionedFigure"/>
      </w:pPr>
      <w:bookmarkStart w:id="44" w:name="fig:006"/>
      <w:r>
        <w:drawing>
          <wp:inline>
            <wp:extent cx="5334000" cy="3967162"/>
            <wp:effectExtent b="0" l="0" r="0" t="0"/>
            <wp:docPr descr="Рис. 6: Имя репозитория, сохранение." title="" id="42" name="Picture"/>
            <a:graphic>
              <a:graphicData uri="http://schemas.openxmlformats.org/drawingml/2006/picture">
                <pic:pic>
                  <pic:nvPicPr>
                    <pic:cNvPr descr="image/RmnB3A64GOg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Имя репозитория, сохранение.</w:t>
      </w:r>
    </w:p>
    <w:p>
      <w:pPr>
        <w:pStyle w:val="BodyText"/>
      </w:pPr>
      <w:r>
        <w:t xml:space="preserve">Клонирую созданный репозиторий. Ссылку для клонирования можно скопировать на</w:t>
      </w:r>
      <w:r>
        <w:t xml:space="preserve"> </w:t>
      </w:r>
      <w:r>
        <w:t xml:space="preserve">странице созданного репозитория Code -&gt; SSH (рис. 7).</w:t>
      </w:r>
    </w:p>
    <w:p>
      <w:pPr>
        <w:pStyle w:val="CaptionedFigure"/>
      </w:pPr>
      <w:bookmarkStart w:id="48" w:name="fig:007"/>
      <w:r>
        <w:drawing>
          <wp:inline>
            <wp:extent cx="5334000" cy="2807810"/>
            <wp:effectExtent b="0" l="0" r="0" t="0"/>
            <wp:docPr descr="Рис. 7: Клонирование репозитория." title="" id="46" name="Picture"/>
            <a:graphic>
              <a:graphicData uri="http://schemas.openxmlformats.org/drawingml/2006/picture">
                <pic:pic>
                  <pic:nvPicPr>
                    <pic:cNvPr descr="image/bOcqCr0pfSU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Клонирование репозитория.</w:t>
      </w:r>
    </w:p>
    <w:p>
      <w:pPr>
        <w:pStyle w:val="BodyText"/>
      </w:pPr>
      <w:r>
        <w:rPr>
          <w:bCs/>
          <w:b/>
        </w:rPr>
        <w:t xml:space="preserve">Настройка каталога курса</w:t>
      </w:r>
    </w:p>
    <w:p>
      <w:pPr>
        <w:pStyle w:val="BodyText"/>
      </w:pPr>
      <w:r>
        <w:t xml:space="preserve">Перейду в каталог курса, удалю лишний файл (package.json), создам каталог «COURSE» (рис. 8)</w:t>
      </w:r>
    </w:p>
    <w:p>
      <w:pPr>
        <w:pStyle w:val="CaptionedFigure"/>
      </w:pPr>
      <w:bookmarkStart w:id="52" w:name="fig:008"/>
      <w:r>
        <w:drawing>
          <wp:inline>
            <wp:extent cx="5334000" cy="618824"/>
            <wp:effectExtent b="0" l="0" r="0" t="0"/>
            <wp:docPr descr="Рис. 8: Удаление лишнего файла, создание каталога COURSE." title="" id="50" name="Picture"/>
            <a:graphic>
              <a:graphicData uri="http://schemas.openxmlformats.org/drawingml/2006/picture">
                <pic:pic>
                  <pic:nvPicPr>
                    <pic:cNvPr descr="image/5cgbJ-wko6k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Удаление лишнего файла, создание каталога COURSE.</w:t>
      </w:r>
    </w:p>
    <w:p>
      <w:pPr>
        <w:pStyle w:val="BodyText"/>
      </w:pPr>
      <w:r>
        <w:t xml:space="preserve">Отправлю файлы на сервер.рис. (рис. 9 - 10)</w:t>
      </w:r>
    </w:p>
    <w:p>
      <w:pPr>
        <w:pStyle w:val="CaptionedFigure"/>
      </w:pPr>
      <w:bookmarkStart w:id="56" w:name="fig:009"/>
      <w:r>
        <w:drawing>
          <wp:inline>
            <wp:extent cx="5334000" cy="1960688"/>
            <wp:effectExtent b="0" l="0" r="0" t="0"/>
            <wp:docPr descr="Рис. 9: Отправка файлов на сервер." title="" id="54" name="Picture"/>
            <a:graphic>
              <a:graphicData uri="http://schemas.openxmlformats.org/drawingml/2006/picture">
                <pic:pic>
                  <pic:nvPicPr>
                    <pic:cNvPr descr="image/MgMMTBc8GcI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Отправка файлов на сервер.</w:t>
      </w:r>
    </w:p>
    <w:p>
      <w:pPr>
        <w:pStyle w:val="CaptionedFigure"/>
      </w:pPr>
      <w:bookmarkStart w:id="60" w:name="fig:010"/>
      <w:r>
        <w:drawing>
          <wp:inline>
            <wp:extent cx="5334000" cy="1355984"/>
            <wp:effectExtent b="0" l="0" r="0" t="0"/>
            <wp:docPr descr="Рис. 10: Команда «git push»." title="" id="58" name="Picture"/>
            <a:graphic>
              <a:graphicData uri="http://schemas.openxmlformats.org/drawingml/2006/picture">
                <pic:pic>
                  <pic:nvPicPr>
                    <pic:cNvPr descr="image/15Piby658E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5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Команда «git push».</w:t>
      </w:r>
    </w:p>
    <w:p>
      <w:pPr>
        <w:pStyle w:val="BodyText"/>
      </w:pPr>
      <w:r>
        <w:t xml:space="preserve">Проверяю правильность создания иерархии рабочего пространства в локальном репозитории и на странице GitHub (рис. 11 - 12):</w:t>
      </w:r>
    </w:p>
    <w:p>
      <w:pPr>
        <w:pStyle w:val="CaptionedFigure"/>
      </w:pPr>
      <w:bookmarkStart w:id="64" w:name="fig:011"/>
      <w:r>
        <w:drawing>
          <wp:inline>
            <wp:extent cx="5334000" cy="636567"/>
            <wp:effectExtent b="0" l="0" r="0" t="0"/>
            <wp:docPr descr="Рис. 11: Проверка правильности создания." title="" id="62" name="Picture"/>
            <a:graphic>
              <a:graphicData uri="http://schemas.openxmlformats.org/drawingml/2006/picture">
                <pic:pic>
                  <pic:nvPicPr>
                    <pic:cNvPr descr="image/O-adA7ZKkkw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Проверка правильности создания.</w:t>
      </w:r>
    </w:p>
    <w:p>
      <w:pPr>
        <w:pStyle w:val="CaptionedFigure"/>
      </w:pPr>
      <w:bookmarkStart w:id="68" w:name="fig:012"/>
      <w:r>
        <w:drawing>
          <wp:inline>
            <wp:extent cx="5334000" cy="2494657"/>
            <wp:effectExtent b="0" l="0" r="0" t="0"/>
            <wp:docPr descr="Рис. 12: Проверка правильности создания на сайте GitHub." title="" id="66" name="Picture"/>
            <a:graphic>
              <a:graphicData uri="http://schemas.openxmlformats.org/drawingml/2006/picture">
                <pic:pic>
                  <pic:nvPicPr>
                    <pic:cNvPr descr="image/7qB3IgvrJ9o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Проверка правильности создания на сайте GitHub.</w:t>
      </w:r>
    </w:p>
    <w:p>
      <w:pPr>
        <w:pStyle w:val="BodyText"/>
      </w:pPr>
      <w:r>
        <w:rPr>
          <w:bCs/>
          <w:b/>
        </w:rPr>
        <w:t xml:space="preserve">Задание для самостоятельной работы.</w:t>
      </w:r>
    </w:p>
    <w:p>
      <w:pPr>
        <w:pStyle w:val="BodyText"/>
      </w:pPr>
      <w:r>
        <w:t xml:space="preserve">Для начала переношу отчеты по первой и второй лабораторной работе в</w:t>
      </w:r>
      <w:r>
        <w:t xml:space="preserve"> </w:t>
      </w:r>
      <w:r>
        <w:t xml:space="preserve">соответствующие папки с помощью команды «mv» (lab1&gt;report и lab2 &gt;report, отчет</w:t>
      </w:r>
      <w:r>
        <w:t xml:space="preserve"> </w:t>
      </w:r>
      <w:r>
        <w:t xml:space="preserve">по третьей лабораторной загружу после окончания выполнения) (рис. 13)</w:t>
      </w:r>
    </w:p>
    <w:p>
      <w:pPr>
        <w:pStyle w:val="CaptionedFigure"/>
      </w:pPr>
      <w:bookmarkStart w:id="72" w:name="fig:013"/>
      <w:r>
        <w:drawing>
          <wp:inline>
            <wp:extent cx="5334000" cy="787108"/>
            <wp:effectExtent b="0" l="0" r="0" t="0"/>
            <wp:docPr descr="Рис. 13: Перемещение отчетов по лабораторной 1 и 2." title="" id="70" name="Picture"/>
            <a:graphic>
              <a:graphicData uri="http://schemas.openxmlformats.org/drawingml/2006/picture">
                <pic:pic>
                  <pic:nvPicPr>
                    <pic:cNvPr descr="image/GRjst2DGkAk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Перемещение отчетов по лабораторной 1 и 2.</w:t>
      </w:r>
    </w:p>
    <w:p>
      <w:pPr>
        <w:pStyle w:val="BodyText"/>
      </w:pPr>
      <w:r>
        <w:t xml:space="preserve">Отправляю файлы на сервер (рис. 14)</w:t>
      </w:r>
    </w:p>
    <w:p>
      <w:pPr>
        <w:pStyle w:val="CaptionedFigure"/>
      </w:pPr>
      <w:bookmarkStart w:id="76" w:name="fig:014"/>
      <w:r>
        <w:drawing>
          <wp:inline>
            <wp:extent cx="5334000" cy="2081041"/>
            <wp:effectExtent b="0" l="0" r="0" t="0"/>
            <wp:docPr descr="Рис. 14: Отправка файлов на сервер" title="" id="74" name="Picture"/>
            <a:graphic>
              <a:graphicData uri="http://schemas.openxmlformats.org/drawingml/2006/picture">
                <pic:pic>
                  <pic:nvPicPr>
                    <pic:cNvPr descr="image/A9jOyv0io6s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Отправка файлов на сервер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средств контроля версий и ее применение, а также</w:t>
      </w:r>
      <w:r>
        <w:t xml:space="preserve"> </w:t>
      </w:r>
      <w:r>
        <w:t xml:space="preserve">приобрела практические навыки по работе с системой git. Так же создала рабочее</w:t>
      </w:r>
      <w:r>
        <w:t xml:space="preserve"> </w:t>
      </w:r>
      <w:r>
        <w:t xml:space="preserve">пространство на сайте GitHub с помощью терминала.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49" Target="media/rId49.jpg" /><Relationship Type="http://schemas.openxmlformats.org/officeDocument/2006/relationships/image" Id="rId65" Target="media/rId65.jpg" /><Relationship Type="http://schemas.openxmlformats.org/officeDocument/2006/relationships/image" Id="rId73" Target="media/rId73.jpg" /><Relationship Type="http://schemas.openxmlformats.org/officeDocument/2006/relationships/image" Id="rId69" Target="media/rId69.jpg" /><Relationship Type="http://schemas.openxmlformats.org/officeDocument/2006/relationships/image" Id="rId53" Target="media/rId53.jpg" /><Relationship Type="http://schemas.openxmlformats.org/officeDocument/2006/relationships/image" Id="rId61" Target="media/rId61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image" Id="rId37" Target="media/rId37.jp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Астраханцева Анастасия Александровна</dc:creator>
  <dc:language>ru-RU</dc:language>
  <cp:keywords/>
  <dcterms:created xsi:type="dcterms:W3CDTF">2022-10-29T06:21:27Z</dcterms:created>
  <dcterms:modified xsi:type="dcterms:W3CDTF">2022-10-29T06:21:27Z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