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261"/>
        <w:gridCol w:w="4094"/>
      </w:tblGrid>
      <w:tr w:rsidR="003B0C2F" w:rsidRPr="003B0C2F" w14:paraId="68DC936B" w14:textId="77777777" w:rsidTr="0056075B">
        <w:tc>
          <w:tcPr>
            <w:tcW w:w="5637" w:type="dxa"/>
            <w:shd w:val="clear" w:color="auto" w:fill="auto"/>
          </w:tcPr>
          <w:p w14:paraId="6BA2D127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  <w:t>СОГЛАСОВАНО</w:t>
            </w:r>
          </w:p>
          <w:p w14:paraId="603EB928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Доцент кафедры </w:t>
            </w: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br/>
              <w:t>ИАНИ ННГУ, к.ф.-м.н.</w:t>
            </w:r>
          </w:p>
          <w:p w14:paraId="61521443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24E03B4A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  Д.А. Яшунин</w:t>
            </w:r>
          </w:p>
          <w:p w14:paraId="494F3D68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«____»______________2019 г.</w:t>
            </w:r>
          </w:p>
          <w:p w14:paraId="7FF3891B" w14:textId="77777777" w:rsidR="003B0C2F" w:rsidRPr="003B0C2F" w:rsidRDefault="003B0C2F" w:rsidP="003B0C2F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  <w:tc>
          <w:tcPr>
            <w:tcW w:w="4217" w:type="dxa"/>
            <w:shd w:val="clear" w:color="auto" w:fill="auto"/>
          </w:tcPr>
          <w:p w14:paraId="3CDFD834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  <w:t>УТВЕРЖДАЮ</w:t>
            </w:r>
          </w:p>
          <w:p w14:paraId="7276256B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Профессор кафедры </w:t>
            </w: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br/>
              <w:t>ИАНИ ННГУ, д.т.н.</w:t>
            </w:r>
          </w:p>
          <w:p w14:paraId="3986749B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14:paraId="76342629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  Н.В. Старостин</w:t>
            </w:r>
          </w:p>
          <w:p w14:paraId="49A8FA84" w14:textId="77777777" w:rsidR="003B0C2F" w:rsidRPr="003B0C2F" w:rsidRDefault="003B0C2F" w:rsidP="003B0C2F">
            <w:pPr>
              <w:suppressAutoHyphens/>
              <w:spacing w:after="0" w:line="360" w:lineRule="auto"/>
              <w:ind w:left="-46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  <w:r w:rsidRPr="003B0C2F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«____»______________2019 г.</w:t>
            </w:r>
          </w:p>
          <w:p w14:paraId="729F6B19" w14:textId="77777777" w:rsidR="003B0C2F" w:rsidRPr="003B0C2F" w:rsidRDefault="003B0C2F" w:rsidP="003B0C2F">
            <w:pPr>
              <w:suppressAutoHyphens/>
              <w:spacing w:after="0"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ar-SA"/>
              </w:rPr>
            </w:pPr>
          </w:p>
        </w:tc>
      </w:tr>
    </w:tbl>
    <w:p w14:paraId="71105B17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1B837ECA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1EA3C18F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0B454AF1" w14:textId="77777777" w:rsidR="003B0C2F" w:rsidRPr="003B0C2F" w:rsidRDefault="00D61F4F" w:rsidP="003B0C2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Пояснительная записка № 5</w:t>
      </w:r>
    </w:p>
    <w:p w14:paraId="7C58B7AB" w14:textId="281C8CC0" w:rsidR="003B0C2F" w:rsidRPr="003B0C2F" w:rsidRDefault="003B0C2F" w:rsidP="003B0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«</w:t>
      </w:r>
      <w:r w:rsidR="00D61F4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 xml:space="preserve">Разработка архитектуры ПО </w:t>
      </w:r>
      <w:r w:rsidR="00D61F4F"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</w:t>
      </w:r>
      <w:r w:rsidR="00D61F4F" w:rsidRPr="003B0C2F">
        <w:rPr>
          <w:rFonts w:ascii="Times New Roman" w:eastAsia="Times New Roman" w:hAnsi="Times New Roman" w:cs="Times New Roman"/>
          <w:b/>
          <w:sz w:val="28"/>
          <w:szCs w:val="28"/>
          <w:lang w:val="en-US" w:eastAsia="ar-SA"/>
        </w:rPr>
        <w:t>FaceRecognition</w:t>
      </w:r>
      <w:r w:rsidR="0056075B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»</w:t>
      </w:r>
      <w:r w:rsidRPr="003B0C2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»</w:t>
      </w:r>
    </w:p>
    <w:p w14:paraId="728B1D32" w14:textId="77777777" w:rsidR="003B0C2F" w:rsidRPr="003B0C2F" w:rsidRDefault="003B0C2F" w:rsidP="003B0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</w:p>
    <w:p w14:paraId="5DEBED97" w14:textId="77777777" w:rsidR="003B0C2F" w:rsidRPr="003B0C2F" w:rsidRDefault="00D61F4F" w:rsidP="003B0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Этап 1</w:t>
      </w:r>
      <w:r w:rsidR="003B0C2F"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Исследование предметной области и разработка способа решения задачи</w:t>
      </w:r>
      <w:r w:rsidR="003B0C2F"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</w:t>
      </w:r>
    </w:p>
    <w:p w14:paraId="3F069F62" w14:textId="77777777" w:rsidR="003B0C2F" w:rsidRPr="003B0C2F" w:rsidRDefault="003B0C2F" w:rsidP="003B0C2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7C1D5128" w14:textId="77777777" w:rsidR="003B0C2F" w:rsidRPr="003B0C2F" w:rsidRDefault="003B0C2F" w:rsidP="003B0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НИР «</w:t>
      </w:r>
      <w:r w:rsidRPr="003B0C2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 xml:space="preserve">Разработка и реализация программного обеспечения </w:t>
      </w:r>
      <w:r w:rsidRPr="003B0C2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br/>
        <w:t>для распознавания лиц на групповых фотографиях</w:t>
      </w:r>
      <w:r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» </w:t>
      </w:r>
      <w:r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br/>
      </w:r>
    </w:p>
    <w:p w14:paraId="0BBF7494" w14:textId="77777777" w:rsidR="003B0C2F" w:rsidRPr="003B0C2F" w:rsidRDefault="003B0C2F" w:rsidP="003B0C2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(Шифр ПО «</w:t>
      </w:r>
      <w:r w:rsidRPr="003B0C2F">
        <w:rPr>
          <w:rFonts w:ascii="Times New Roman" w:eastAsia="Times New Roman" w:hAnsi="Times New Roman" w:cs="Times New Roman"/>
          <w:b/>
          <w:sz w:val="28"/>
          <w:szCs w:val="28"/>
          <w:lang w:val="en-US" w:eastAsia="ar-SA"/>
        </w:rPr>
        <w:t>FaceRecognition</w:t>
      </w:r>
      <w:r w:rsidRPr="003B0C2F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»)</w:t>
      </w:r>
    </w:p>
    <w:p w14:paraId="4AE80DC8" w14:textId="77777777" w:rsidR="003B0C2F" w:rsidRPr="003B0C2F" w:rsidRDefault="003B0C2F" w:rsidP="003B0C2F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43659E74" w14:textId="77777777" w:rsidR="003B0C2F" w:rsidRPr="003B0C2F" w:rsidRDefault="003B0C2F" w:rsidP="003B0C2F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2C7C9817" w14:textId="77777777" w:rsidR="003B0C2F" w:rsidRPr="003B0C2F" w:rsidRDefault="003B0C2F" w:rsidP="003B0C2F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Ответственный исполнитель </w:t>
      </w:r>
    </w:p>
    <w:p w14:paraId="42E37CED" w14:textId="77777777" w:rsidR="003B0C2F" w:rsidRPr="003B0C2F" w:rsidRDefault="003B0C2F" w:rsidP="003B0C2F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C3C7062" w14:textId="4FCC6E80" w:rsidR="003B0C2F" w:rsidRDefault="003B0C2F" w:rsidP="003B0C2F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____________  </w:t>
      </w:r>
      <w:r w:rsidRPr="003B0C2F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A</w:t>
      </w: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>. Филатова</w:t>
      </w:r>
    </w:p>
    <w:p w14:paraId="1F79CD95" w14:textId="1D982BEE" w:rsidR="00E80D2A" w:rsidRDefault="00E80D2A" w:rsidP="00E80D2A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____________  </w:t>
      </w:r>
      <w:r w:rsidRPr="003B0C2F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A</w:t>
      </w: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Пронина</w:t>
      </w:r>
    </w:p>
    <w:p w14:paraId="25B022BD" w14:textId="059EA79B" w:rsidR="003B0C2F" w:rsidRPr="003B0C2F" w:rsidRDefault="00A277D8" w:rsidP="003B0C2F">
      <w:pPr>
        <w:suppressAutoHyphens/>
        <w:spacing w:after="0" w:line="360" w:lineRule="auto"/>
        <w:ind w:left="5670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3B0C2F" w:rsidRPr="003B0C2F">
        <w:rPr>
          <w:rFonts w:ascii="Times New Roman" w:eastAsia="Times New Roman" w:hAnsi="Times New Roman" w:cs="Times New Roman"/>
          <w:sz w:val="28"/>
          <w:szCs w:val="28"/>
          <w:lang w:eastAsia="ar-SA"/>
        </w:rPr>
        <w:t>«____»______________2019 г.</w:t>
      </w:r>
    </w:p>
    <w:p w14:paraId="71317CE8" w14:textId="77777777" w:rsidR="003B0C2F" w:rsidRPr="003B0C2F" w:rsidRDefault="003B0C2F" w:rsidP="003B0C2F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14:paraId="1291BEBB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C4EB584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29681E2" w14:textId="77777777" w:rsidR="003B0C2F" w:rsidRPr="003B0C2F" w:rsidRDefault="003B0C2F" w:rsidP="003B0C2F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301C1E7" w14:textId="77777777" w:rsidR="003B0C2F" w:rsidRPr="003B0C2F" w:rsidRDefault="003B0C2F" w:rsidP="003B0C2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</w:p>
    <w:p w14:paraId="457865B4" w14:textId="77777777" w:rsidR="003B0C2F" w:rsidRPr="003B0C2F" w:rsidRDefault="003B0C2F" w:rsidP="003B0C2F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3B0C2F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Н. Новгород 2019</w:t>
      </w:r>
    </w:p>
    <w:p w14:paraId="36E2795E" w14:textId="77777777" w:rsidR="003B0C2F" w:rsidRDefault="003B0C2F" w:rsidP="003B0C2F">
      <w:pPr>
        <w:rPr>
          <w:b/>
          <w:sz w:val="32"/>
        </w:rPr>
      </w:pPr>
    </w:p>
    <w:p w14:paraId="284F9472" w14:textId="77777777" w:rsidR="00A277D8" w:rsidRPr="0027534E" w:rsidRDefault="00A277D8" w:rsidP="00A277D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534E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14:paraId="0FFE9AE8" w14:textId="72EABD21" w:rsidR="00A277D8" w:rsidRDefault="00A277D8" w:rsidP="00A277D8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 w:rsidRPr="0027534E">
        <w:rPr>
          <w:rFonts w:ascii="Times New Roman" w:hAnsi="Times New Roman" w:cs="Times New Roman"/>
          <w:sz w:val="24"/>
          <w:szCs w:val="28"/>
        </w:rPr>
        <w:t>В пояснительной записке «</w:t>
      </w:r>
      <w:r w:rsidRPr="00A277D8">
        <w:rPr>
          <w:rFonts w:ascii="Times New Roman" w:hAnsi="Times New Roman" w:cs="Times New Roman"/>
          <w:sz w:val="24"/>
          <w:szCs w:val="28"/>
        </w:rPr>
        <w:t>Разработка архитектуры ПО «FaceRecognition»</w:t>
      </w:r>
      <w:r w:rsidRPr="0027534E">
        <w:rPr>
          <w:rFonts w:ascii="Times New Roman" w:hAnsi="Times New Roman" w:cs="Times New Roman"/>
          <w:sz w:val="24"/>
          <w:szCs w:val="28"/>
        </w:rPr>
        <w:t xml:space="preserve">» в рамках этапа </w:t>
      </w:r>
      <w:r>
        <w:rPr>
          <w:rFonts w:ascii="Times New Roman" w:hAnsi="Times New Roman" w:cs="Times New Roman"/>
          <w:sz w:val="24"/>
          <w:szCs w:val="28"/>
        </w:rPr>
        <w:t>исследования</w:t>
      </w:r>
      <w:r w:rsidRPr="0027534E">
        <w:rPr>
          <w:rFonts w:ascii="Times New Roman" w:hAnsi="Times New Roman" w:cs="Times New Roman"/>
          <w:sz w:val="24"/>
          <w:szCs w:val="28"/>
        </w:rPr>
        <w:t xml:space="preserve"> предметной области и разработка способа решения задачи </w:t>
      </w:r>
      <w:r>
        <w:rPr>
          <w:rFonts w:ascii="Times New Roman" w:hAnsi="Times New Roman" w:cs="Times New Roman"/>
          <w:sz w:val="24"/>
          <w:szCs w:val="28"/>
        </w:rPr>
        <w:t xml:space="preserve">описан технологический стек: представлены </w:t>
      </w:r>
      <w:r>
        <w:rPr>
          <w:rFonts w:ascii="Times New Roman" w:hAnsi="Times New Roman" w:cs="Times New Roman"/>
          <w:sz w:val="24"/>
          <w:szCs w:val="28"/>
          <w:lang w:val="en-US"/>
        </w:rPr>
        <w:t>Data</w:t>
      </w:r>
      <w:r w:rsidRPr="00A277D8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Flow</w:t>
      </w:r>
      <w:r w:rsidRPr="00A277D8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диаграмма системы, </w:t>
      </w:r>
      <w:r>
        <w:rPr>
          <w:rFonts w:ascii="Times New Roman" w:hAnsi="Times New Roman" w:cs="Times New Roman"/>
          <w:sz w:val="24"/>
          <w:szCs w:val="28"/>
          <w:lang w:val="en-US"/>
        </w:rPr>
        <w:t>UML</w:t>
      </w:r>
      <w:r w:rsidRPr="00A277D8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диаграммы описания работы системы, описаны технологии, которые будут использоваться для разработки.</w:t>
      </w:r>
    </w:p>
    <w:p w14:paraId="2956CFDC" w14:textId="227CBD54" w:rsidR="003B0C2F" w:rsidRPr="00A277D8" w:rsidRDefault="00A277D8" w:rsidP="00A277D8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Также представлены пояснительные записки по выбранным методам решения задачи, а также по выбранным фреймворкам.</w:t>
      </w:r>
    </w:p>
    <w:p w14:paraId="4B22A18C" w14:textId="77777777" w:rsidR="005E5FA3" w:rsidRDefault="003B0C2F" w:rsidP="003B0C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5E5FA3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14:paraId="62992AF1" w14:textId="7110D606" w:rsidR="009C11A6" w:rsidRPr="009C11A6" w:rsidRDefault="005E5FA3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r w:rsidRPr="009C11A6">
        <w:rPr>
          <w:rFonts w:ascii="Times New Roman" w:hAnsi="Times New Roman" w:cs="Times New Roman"/>
          <w:b/>
        </w:rPr>
        <w:fldChar w:fldCharType="begin"/>
      </w:r>
      <w:r w:rsidRPr="009C11A6">
        <w:rPr>
          <w:rFonts w:ascii="Times New Roman" w:hAnsi="Times New Roman" w:cs="Times New Roman"/>
          <w:b/>
        </w:rPr>
        <w:instrText xml:space="preserve"> TOC \o "1-3" \h \z \u </w:instrText>
      </w:r>
      <w:r w:rsidRPr="009C11A6">
        <w:rPr>
          <w:rFonts w:ascii="Times New Roman" w:hAnsi="Times New Roman" w:cs="Times New Roman"/>
          <w:b/>
        </w:rPr>
        <w:fldChar w:fldCharType="separate"/>
      </w:r>
      <w:hyperlink w:anchor="_Toc5052326" w:history="1">
        <w:r w:rsidR="009C11A6" w:rsidRPr="009C11A6">
          <w:rPr>
            <w:rStyle w:val="a3"/>
            <w:rFonts w:ascii="Times New Roman" w:hAnsi="Times New Roman" w:cs="Times New Roman"/>
            <w:noProof/>
            <w:lang w:val="en-US"/>
          </w:rPr>
          <w:t xml:space="preserve">«Data Flow </w:t>
        </w:r>
        <w:r w:rsidR="009C11A6" w:rsidRPr="009C11A6">
          <w:rPr>
            <w:rStyle w:val="a3"/>
            <w:rFonts w:ascii="Times New Roman" w:hAnsi="Times New Roman" w:cs="Times New Roman"/>
            <w:noProof/>
          </w:rPr>
          <w:t>диаграмма</w:t>
        </w:r>
        <w:r w:rsidR="009C11A6" w:rsidRPr="009C11A6">
          <w:rPr>
            <w:rStyle w:val="a3"/>
            <w:rFonts w:ascii="Times New Roman" w:hAnsi="Times New Roman" w:cs="Times New Roman"/>
            <w:noProof/>
            <w:lang w:val="en-US"/>
          </w:rPr>
          <w:t xml:space="preserve"> Face Recognition </w:t>
        </w:r>
        <w:r w:rsidR="009C11A6" w:rsidRPr="009C11A6">
          <w:rPr>
            <w:rStyle w:val="a3"/>
            <w:rFonts w:ascii="Times New Roman" w:hAnsi="Times New Roman" w:cs="Times New Roman"/>
            <w:noProof/>
          </w:rPr>
          <w:t>системы</w:t>
        </w:r>
        <w:r w:rsidR="009C11A6" w:rsidRPr="009C11A6">
          <w:rPr>
            <w:rStyle w:val="a3"/>
            <w:rFonts w:ascii="Times New Roman" w:hAnsi="Times New Roman" w:cs="Times New Roman"/>
            <w:noProof/>
            <w:lang w:val="en-US"/>
          </w:rPr>
          <w:t>»</w:t>
        </w:r>
        <w:r w:rsidR="009C11A6" w:rsidRPr="009C11A6">
          <w:rPr>
            <w:rFonts w:ascii="Times New Roman" w:hAnsi="Times New Roman" w:cs="Times New Roman"/>
            <w:noProof/>
            <w:webHidden/>
          </w:rPr>
          <w:tab/>
        </w:r>
        <w:r w:rsidR="009C11A6"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="009C11A6" w:rsidRPr="009C11A6">
          <w:rPr>
            <w:rFonts w:ascii="Times New Roman" w:hAnsi="Times New Roman" w:cs="Times New Roman"/>
            <w:noProof/>
            <w:webHidden/>
          </w:rPr>
          <w:instrText xml:space="preserve"> PAGEREF _Toc5052326 \h </w:instrText>
        </w:r>
        <w:r w:rsidR="009C11A6" w:rsidRPr="009C11A6">
          <w:rPr>
            <w:rFonts w:ascii="Times New Roman" w:hAnsi="Times New Roman" w:cs="Times New Roman"/>
            <w:noProof/>
            <w:webHidden/>
          </w:rPr>
        </w:r>
        <w:r w:rsidR="009C11A6"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="009C11A6" w:rsidRPr="009C11A6">
          <w:rPr>
            <w:rFonts w:ascii="Times New Roman" w:hAnsi="Times New Roman" w:cs="Times New Roman"/>
            <w:noProof/>
            <w:webHidden/>
          </w:rPr>
          <w:t>4</w:t>
        </w:r>
        <w:r w:rsidR="009C11A6"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1144B5" w14:textId="5C7F60FC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27" w:history="1">
        <w:r w:rsidRPr="009C11A6">
          <w:rPr>
            <w:rStyle w:val="a3"/>
            <w:rFonts w:ascii="Times New Roman" w:hAnsi="Times New Roman" w:cs="Times New Roman"/>
            <w:noProof/>
          </w:rPr>
          <w:t>UML Диаграмма деятельности «Клиент-серверные взаимодействия внутри Face Recognition системы»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_Toc5052327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5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6858F7A" w14:textId="4E803928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28" w:history="1">
        <w:r w:rsidRPr="009C11A6">
          <w:rPr>
            <w:rStyle w:val="a3"/>
            <w:rFonts w:ascii="Times New Roman" w:hAnsi="Times New Roman" w:cs="Times New Roman"/>
            <w:noProof/>
          </w:rPr>
          <w:t>UML Диаграмма деятельности «Face Recognition двигатель»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_Toc5052328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6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CDDE5E2" w14:textId="10386D86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29" w:history="1">
        <w:r w:rsidRPr="009C11A6">
          <w:rPr>
            <w:rStyle w:val="a3"/>
            <w:rFonts w:ascii="Times New Roman" w:hAnsi="Times New Roman" w:cs="Times New Roman"/>
            <w:noProof/>
          </w:rPr>
          <w:t>Pipeline проекта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_Toc5052329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7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C8C92D" w14:textId="0CE4DC86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0" w:history="1">
        <w:r w:rsidRPr="009C11A6">
          <w:rPr>
            <w:rStyle w:val="a3"/>
            <w:rFonts w:ascii="Times New Roman" w:hAnsi="Times New Roman" w:cs="Times New Roman"/>
            <w:noProof/>
          </w:rPr>
          <w:t>Описание технологического стека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_Toc5052330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8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DA6E0F" w14:textId="0E88CB8B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1" w:history="1">
        <w:r w:rsidRPr="009C11A6">
          <w:rPr>
            <w:rStyle w:val="a3"/>
            <w:rFonts w:ascii="Times New Roman" w:hAnsi="Times New Roman" w:cs="Times New Roman"/>
            <w:noProof/>
          </w:rPr>
          <w:t>Диаграмма технологического стека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_Toc5052331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8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BCFD75" w14:textId="4B7CFDF7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2" w:history="1">
        <w:r w:rsidRPr="009C11A6">
          <w:rPr>
            <w:rStyle w:val="a3"/>
            <w:rFonts w:ascii="Times New Roman" w:hAnsi="Times New Roman" w:cs="Times New Roman"/>
            <w:noProof/>
          </w:rPr>
          <w:t>Пояснительная записка к фреймворку OpenVINO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_Toc5052332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9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543A56" w14:textId="34BFA0C5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3" w:history="1">
        <w:r w:rsidRPr="009C11A6">
          <w:rPr>
            <w:rStyle w:val="a3"/>
            <w:rFonts w:ascii="Times New Roman" w:hAnsi="Times New Roman" w:cs="Times New Roman"/>
            <w:noProof/>
          </w:rPr>
          <w:t xml:space="preserve">Пояснительная записка к фреймворку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PyTorch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_Toc5052333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12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4EBE00" w14:textId="040D8E8A" w:rsidR="009C11A6" w:rsidRPr="009C11A6" w:rsidRDefault="009C11A6">
      <w:pPr>
        <w:pStyle w:val="11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4" w:history="1">
        <w:r w:rsidRPr="009C11A6">
          <w:rPr>
            <w:rStyle w:val="a3"/>
            <w:rFonts w:ascii="Times New Roman" w:hAnsi="Times New Roman" w:cs="Times New Roman"/>
            <w:noProof/>
          </w:rPr>
          <w:t>Пояснительная записка к фреймворку SphereFace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_Toc5052334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17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DBC7CA" w14:textId="3149438B" w:rsidR="009C11A6" w:rsidRPr="009C11A6" w:rsidRDefault="009C11A6">
      <w:pPr>
        <w:pStyle w:val="1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5" w:history="1">
        <w:r>
          <w:rPr>
            <w:rStyle w:val="a3"/>
            <w:rFonts w:ascii="Times New Roman" w:hAnsi="Times New Roman" w:cs="Times New Roman"/>
            <w:noProof/>
          </w:rPr>
          <w:t>Пояснительная записка к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 сети Faster R-CNN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_Toc5052335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20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8C564A" w14:textId="62B0F2FA" w:rsidR="009C11A6" w:rsidRPr="009C11A6" w:rsidRDefault="009C11A6">
      <w:pPr>
        <w:pStyle w:val="1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6" w:history="1">
        <w:r w:rsidRPr="009C11A6">
          <w:rPr>
            <w:rStyle w:val="a3"/>
            <w:rFonts w:ascii="Times New Roman" w:hAnsi="Times New Roman" w:cs="Times New Roman"/>
            <w:noProof/>
          </w:rPr>
          <w:t xml:space="preserve">Пояснительная записка </w:t>
        </w:r>
        <w:r>
          <w:rPr>
            <w:rStyle w:val="a3"/>
            <w:rFonts w:ascii="Times New Roman" w:hAnsi="Times New Roman" w:cs="Times New Roman"/>
            <w:noProof/>
          </w:rPr>
          <w:t xml:space="preserve">к 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сети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face</w:t>
        </w:r>
        <w:r w:rsidRPr="009C11A6">
          <w:rPr>
            <w:rStyle w:val="a3"/>
            <w:rFonts w:ascii="Times New Roman" w:hAnsi="Times New Roman" w:cs="Times New Roman"/>
            <w:noProof/>
          </w:rPr>
          <w:t>-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detection</w:t>
        </w:r>
        <w:r w:rsidRPr="009C11A6">
          <w:rPr>
            <w:rStyle w:val="a3"/>
            <w:rFonts w:ascii="Times New Roman" w:hAnsi="Times New Roman" w:cs="Times New Roman"/>
            <w:noProof/>
          </w:rPr>
          <w:t>-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adas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-0001 из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OpenVINO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Toolkit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 для детекции лиц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_Toc5052336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23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CD740C8" w14:textId="2388E430" w:rsidR="009C11A6" w:rsidRPr="009C11A6" w:rsidRDefault="009C11A6">
      <w:pPr>
        <w:pStyle w:val="1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7" w:history="1">
        <w:r w:rsidRPr="009C11A6">
          <w:rPr>
            <w:rStyle w:val="a3"/>
            <w:rFonts w:ascii="Times New Roman" w:hAnsi="Times New Roman" w:cs="Times New Roman"/>
            <w:noProof/>
          </w:rPr>
          <w:t xml:space="preserve">Пояснительная записка к фреймворку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OpenCV</w:t>
        </w:r>
        <w:r w:rsidRPr="009C11A6">
          <w:rPr>
            <w:rStyle w:val="a3"/>
            <w:rFonts w:ascii="Times New Roman" w:hAnsi="Times New Roman" w:cs="Times New Roman"/>
            <w:noProof/>
          </w:rPr>
          <w:t xml:space="preserve"> для выравнивания лиц и нахождения ключевых точек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_Toc5052337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23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9780C7" w14:textId="264487E1" w:rsidR="009C11A6" w:rsidRPr="009C11A6" w:rsidRDefault="009C11A6" w:rsidP="009C11A6">
      <w:pPr>
        <w:pStyle w:val="1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38" w:history="1">
        <w:r w:rsidRPr="009C11A6">
          <w:rPr>
            <w:rStyle w:val="a3"/>
            <w:rFonts w:ascii="Times New Roman" w:hAnsi="Times New Roman" w:cs="Times New Roman"/>
            <w:noProof/>
            <w:shd w:val="clear" w:color="auto" w:fill="FFFFFF"/>
          </w:rPr>
          <w:t xml:space="preserve">Пояснительная записка сети 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facial</w:t>
        </w:r>
        <w:r w:rsidRPr="009C11A6">
          <w:rPr>
            <w:rStyle w:val="a3"/>
            <w:rFonts w:ascii="Times New Roman" w:hAnsi="Times New Roman" w:cs="Times New Roman"/>
            <w:noProof/>
          </w:rPr>
          <w:t>-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landmarks</w:t>
        </w:r>
        <w:r w:rsidRPr="009C11A6">
          <w:rPr>
            <w:rStyle w:val="a3"/>
            <w:rFonts w:ascii="Times New Roman" w:hAnsi="Times New Roman" w:cs="Times New Roman"/>
            <w:noProof/>
          </w:rPr>
          <w:t>-35-</w:t>
        </w:r>
        <w:r w:rsidRPr="009C11A6">
          <w:rPr>
            <w:rStyle w:val="a3"/>
            <w:rFonts w:ascii="Times New Roman" w:hAnsi="Times New Roman" w:cs="Times New Roman"/>
            <w:noProof/>
            <w:lang w:val="en-US"/>
          </w:rPr>
          <w:t>adas</w:t>
        </w:r>
        <w:r w:rsidRPr="009C11A6">
          <w:rPr>
            <w:rStyle w:val="a3"/>
            <w:rFonts w:ascii="Times New Roman" w:hAnsi="Times New Roman" w:cs="Times New Roman"/>
            <w:noProof/>
          </w:rPr>
          <w:t>-0001 для нахождения ключевых точек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_Toc5052338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24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C342E14" w14:textId="77777777" w:rsidR="009C11A6" w:rsidRPr="009C11A6" w:rsidRDefault="009C11A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lang w:eastAsia="ru-RU"/>
        </w:rPr>
      </w:pPr>
      <w:hyperlink w:anchor="_Toc5052340" w:history="1">
        <w:r w:rsidRPr="009C11A6">
          <w:rPr>
            <w:rStyle w:val="a3"/>
            <w:rFonts w:ascii="Times New Roman" w:hAnsi="Times New Roman" w:cs="Times New Roman"/>
            <w:noProof/>
          </w:rPr>
          <w:t>Список используемых источников</w:t>
        </w:r>
        <w:r w:rsidRPr="009C11A6">
          <w:rPr>
            <w:rFonts w:ascii="Times New Roman" w:hAnsi="Times New Roman" w:cs="Times New Roman"/>
            <w:noProof/>
            <w:webHidden/>
          </w:rPr>
          <w:tab/>
        </w:r>
        <w:r w:rsidRPr="009C11A6">
          <w:rPr>
            <w:rFonts w:ascii="Times New Roman" w:hAnsi="Times New Roman" w:cs="Times New Roman"/>
            <w:noProof/>
            <w:webHidden/>
          </w:rPr>
          <w:fldChar w:fldCharType="begin"/>
        </w:r>
        <w:r w:rsidRPr="009C11A6">
          <w:rPr>
            <w:rFonts w:ascii="Times New Roman" w:hAnsi="Times New Roman" w:cs="Times New Roman"/>
            <w:noProof/>
            <w:webHidden/>
          </w:rPr>
          <w:instrText xml:space="preserve"> PAGEREF _Toc5052340 \h </w:instrText>
        </w:r>
        <w:r w:rsidRPr="009C11A6">
          <w:rPr>
            <w:rFonts w:ascii="Times New Roman" w:hAnsi="Times New Roman" w:cs="Times New Roman"/>
            <w:noProof/>
            <w:webHidden/>
          </w:rPr>
        </w:r>
        <w:r w:rsidRPr="009C11A6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9C11A6">
          <w:rPr>
            <w:rFonts w:ascii="Times New Roman" w:hAnsi="Times New Roman" w:cs="Times New Roman"/>
            <w:noProof/>
            <w:webHidden/>
          </w:rPr>
          <w:t>25</w:t>
        </w:r>
        <w:r w:rsidRPr="009C11A6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A211947" w14:textId="77777777" w:rsidR="005E5FA3" w:rsidRPr="005E5FA3" w:rsidRDefault="005E5FA3" w:rsidP="003B0C2F">
      <w:pPr>
        <w:rPr>
          <w:rFonts w:ascii="Times New Roman" w:hAnsi="Times New Roman" w:cs="Times New Roman"/>
          <w:b/>
          <w:sz w:val="28"/>
          <w:szCs w:val="28"/>
        </w:rPr>
      </w:pPr>
      <w:r w:rsidRPr="009C11A6">
        <w:rPr>
          <w:rFonts w:ascii="Times New Roman" w:hAnsi="Times New Roman" w:cs="Times New Roman"/>
          <w:b/>
        </w:rPr>
        <w:fldChar w:fldCharType="end"/>
      </w:r>
    </w:p>
    <w:p w14:paraId="0270F40E" w14:textId="0A9C6017" w:rsidR="003B0C2F" w:rsidRDefault="003B0C2F" w:rsidP="003B0C2F">
      <w:pPr>
        <w:rPr>
          <w:b/>
          <w:sz w:val="32"/>
        </w:rPr>
      </w:pPr>
      <w:r>
        <w:rPr>
          <w:b/>
          <w:sz w:val="32"/>
        </w:rPr>
        <w:br w:type="page"/>
      </w:r>
    </w:p>
    <w:p w14:paraId="424F7B5A" w14:textId="77777777" w:rsidR="00041247" w:rsidRPr="000965CC" w:rsidRDefault="00041247" w:rsidP="000965CC">
      <w:pPr>
        <w:pStyle w:val="1"/>
        <w:rPr>
          <w:sz w:val="28"/>
          <w:lang w:val="en-US"/>
        </w:rPr>
      </w:pPr>
      <w:bookmarkStart w:id="0" w:name="_Toc4476199"/>
      <w:bookmarkStart w:id="1" w:name="_Toc5052326"/>
      <w:r w:rsidRPr="000965CC">
        <w:rPr>
          <w:sz w:val="28"/>
          <w:lang w:val="en-US"/>
        </w:rPr>
        <w:lastRenderedPageBreak/>
        <w:t xml:space="preserve">«Data Flow </w:t>
      </w:r>
      <w:r w:rsidRPr="000965CC">
        <w:rPr>
          <w:sz w:val="28"/>
        </w:rPr>
        <w:t>диаграмма</w:t>
      </w:r>
      <w:r w:rsidRPr="000965CC">
        <w:rPr>
          <w:sz w:val="28"/>
          <w:lang w:val="en-US"/>
        </w:rPr>
        <w:t xml:space="preserve"> Face Recognition </w:t>
      </w:r>
      <w:r w:rsidRPr="000965CC">
        <w:rPr>
          <w:sz w:val="28"/>
        </w:rPr>
        <w:t>системы</w:t>
      </w:r>
      <w:r w:rsidRPr="000965CC">
        <w:rPr>
          <w:sz w:val="28"/>
          <w:lang w:val="en-US"/>
        </w:rPr>
        <w:t>»</w:t>
      </w:r>
      <w:bookmarkEnd w:id="0"/>
      <w:bookmarkEnd w:id="1"/>
    </w:p>
    <w:p w14:paraId="7E3C035C" w14:textId="77777777" w:rsidR="00041247" w:rsidRPr="00041247" w:rsidRDefault="00041247" w:rsidP="00041247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57CFCA6" wp14:editId="76F53369">
            <wp:simplePos x="0" y="0"/>
            <wp:positionH relativeFrom="column">
              <wp:posOffset>-3175</wp:posOffset>
            </wp:positionH>
            <wp:positionV relativeFrom="paragraph">
              <wp:posOffset>308930</wp:posOffset>
            </wp:positionV>
            <wp:extent cx="7017385" cy="291655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3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1247">
        <w:rPr>
          <w:lang w:val="en-US"/>
        </w:rPr>
        <w:br w:type="page"/>
      </w:r>
    </w:p>
    <w:p w14:paraId="5F59E531" w14:textId="77777777" w:rsidR="00041247" w:rsidRPr="000965CC" w:rsidRDefault="00041247" w:rsidP="009C11A6">
      <w:pPr>
        <w:pStyle w:val="1"/>
        <w:tabs>
          <w:tab w:val="clear" w:pos="680"/>
          <w:tab w:val="num" w:pos="567"/>
        </w:tabs>
        <w:rPr>
          <w:sz w:val="28"/>
        </w:rPr>
      </w:pPr>
      <w:bookmarkStart w:id="2" w:name="_Toc4476200"/>
      <w:bookmarkStart w:id="3" w:name="_Toc5052327"/>
      <w:r w:rsidRPr="000965CC">
        <w:rPr>
          <w:sz w:val="28"/>
        </w:rPr>
        <w:lastRenderedPageBreak/>
        <w:t>UML Диаграмма деятельности «Клиент-серверные взаимодействия внутри Face Recognition системы»</w:t>
      </w:r>
      <w:bookmarkEnd w:id="2"/>
      <w:bookmarkEnd w:id="3"/>
    </w:p>
    <w:p w14:paraId="16BA83E9" w14:textId="2D3B1B72" w:rsidR="00041247" w:rsidRPr="00B03778" w:rsidRDefault="009C11A6" w:rsidP="00041247">
      <w:pPr>
        <w:ind w:left="-1134"/>
        <w:rPr>
          <w:b/>
          <w:sz w:val="28"/>
          <w:lang w:val="en-US"/>
        </w:rPr>
      </w:pPr>
      <w:r>
        <w:object w:dxaOrig="20389" w:dyaOrig="27181" w14:anchorId="3CCA1C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668.5pt" o:ole="">
            <v:imagedata r:id="rId9" o:title=""/>
          </v:shape>
          <o:OLEObject Type="Embed" ProgID="Visio.Drawing.15" ShapeID="_x0000_i1025" DrawAspect="Content" ObjectID="_1615665415" r:id="rId10"/>
        </w:object>
      </w:r>
    </w:p>
    <w:p w14:paraId="0C6345D5" w14:textId="77777777" w:rsidR="00041247" w:rsidRPr="000965CC" w:rsidRDefault="00041247" w:rsidP="000965CC">
      <w:pPr>
        <w:pStyle w:val="1"/>
        <w:rPr>
          <w:sz w:val="28"/>
        </w:rPr>
      </w:pPr>
      <w:bookmarkStart w:id="4" w:name="_Toc4476201"/>
      <w:r w:rsidRPr="000965CC">
        <w:rPr>
          <w:sz w:val="28"/>
        </w:rPr>
        <w:lastRenderedPageBreak/>
        <w:t xml:space="preserve"> </w:t>
      </w:r>
      <w:bookmarkStart w:id="5" w:name="_Toc5052328"/>
      <w:r w:rsidRPr="000965CC">
        <w:rPr>
          <w:sz w:val="28"/>
        </w:rPr>
        <w:t>UML Диаграмма деятельности «Face Recognition двигатель»</w:t>
      </w:r>
      <w:bookmarkEnd w:id="4"/>
      <w:bookmarkEnd w:id="5"/>
    </w:p>
    <w:p w14:paraId="577ABB18" w14:textId="77777777" w:rsidR="00041247" w:rsidRPr="00041247" w:rsidRDefault="00041247" w:rsidP="00041247">
      <w:pPr>
        <w:ind w:left="-1134"/>
        <w:rPr>
          <w:b/>
          <w:sz w:val="32"/>
          <w:lang w:val="en-US"/>
        </w:rPr>
      </w:pPr>
      <w:r>
        <w:object w:dxaOrig="12726" w:dyaOrig="17454" w14:anchorId="30C1CD95">
          <v:shape id="_x0000_i1026" type="#_x0000_t75" style="width:511pt;height:700pt" o:ole="">
            <v:imagedata r:id="rId11" o:title=""/>
          </v:shape>
          <o:OLEObject Type="Embed" ProgID="Visio.Drawing.15" ShapeID="_x0000_i1026" DrawAspect="Content" ObjectID="_1615665416" r:id="rId12"/>
        </w:object>
      </w:r>
    </w:p>
    <w:p w14:paraId="1A6862D6" w14:textId="77777777" w:rsidR="000965CC" w:rsidRPr="000965CC" w:rsidRDefault="000965CC" w:rsidP="000965CC">
      <w:pPr>
        <w:pStyle w:val="1"/>
        <w:rPr>
          <w:sz w:val="28"/>
        </w:rPr>
      </w:pPr>
      <w:bookmarkStart w:id="6" w:name="_Toc4476202"/>
      <w:bookmarkStart w:id="7" w:name="_Toc5052329"/>
      <w:r w:rsidRPr="000965CC">
        <w:rPr>
          <w:sz w:val="28"/>
        </w:rPr>
        <w:lastRenderedPageBreak/>
        <w:t>Pipeline проекта</w:t>
      </w:r>
      <w:bookmarkEnd w:id="7"/>
    </w:p>
    <w:p w14:paraId="31A45A6C" w14:textId="77777777" w:rsidR="000965CC" w:rsidRPr="009032F0" w:rsidRDefault="000965CC" w:rsidP="000965CC">
      <w:pPr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</w:rPr>
        <w:t>Общий конвейер работы системы:</w:t>
      </w:r>
    </w:p>
    <w:p w14:paraId="092DC14C" w14:textId="77777777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eastAsia="Times New Roman" w:hAnsi="Times New Roman" w:cs="Times New Roman"/>
          <w:color w:val="53565A"/>
          <w:lang w:eastAsia="ru-RU"/>
        </w:rPr>
      </w:pPr>
      <w:r w:rsidRPr="009032F0">
        <w:rPr>
          <w:rFonts w:ascii="Times New Roman" w:hAnsi="Times New Roman" w:cs="Times New Roman"/>
          <w:i/>
        </w:rPr>
        <w:t>Пользователь</w:t>
      </w:r>
      <w:r w:rsidRPr="009032F0">
        <w:rPr>
          <w:rFonts w:ascii="Times New Roman" w:hAnsi="Times New Roman" w:cs="Times New Roman"/>
        </w:rPr>
        <w:t xml:space="preserve"> заходит в веб-браузер и набирает доменное имя сайта с проектом распознавания лиц.</w:t>
      </w:r>
    </w:p>
    <w:p w14:paraId="3B5D2ED7" w14:textId="77777777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  <w:lang w:val="en-US"/>
        </w:rPr>
        <w:t>HTTP</w:t>
      </w:r>
      <w:r w:rsidRPr="009032F0">
        <w:rPr>
          <w:rFonts w:ascii="Times New Roman" w:hAnsi="Times New Roman" w:cs="Times New Roman"/>
          <w:i/>
        </w:rPr>
        <w:t xml:space="preserve"> сервер</w:t>
      </w:r>
      <w:r w:rsidRPr="009032F0">
        <w:rPr>
          <w:rFonts w:ascii="Times New Roman" w:hAnsi="Times New Roman" w:cs="Times New Roman"/>
        </w:rPr>
        <w:t xml:space="preserve"> отсылает требуемую </w:t>
      </w:r>
      <w:r w:rsidRPr="009032F0">
        <w:rPr>
          <w:rFonts w:ascii="Times New Roman" w:hAnsi="Times New Roman" w:cs="Times New Roman"/>
          <w:lang w:val="en-US"/>
        </w:rPr>
        <w:t>HTML</w:t>
      </w:r>
      <w:r w:rsidRPr="009032F0">
        <w:rPr>
          <w:rFonts w:ascii="Times New Roman" w:hAnsi="Times New Roman" w:cs="Times New Roman"/>
        </w:rPr>
        <w:t xml:space="preserve"> + </w:t>
      </w:r>
      <w:r w:rsidRPr="009032F0">
        <w:rPr>
          <w:rFonts w:ascii="Times New Roman" w:hAnsi="Times New Roman" w:cs="Times New Roman"/>
          <w:lang w:val="en-US"/>
        </w:rPr>
        <w:t>JS</w:t>
      </w:r>
      <w:r w:rsidRPr="009032F0">
        <w:rPr>
          <w:rFonts w:ascii="Times New Roman" w:hAnsi="Times New Roman" w:cs="Times New Roman"/>
        </w:rPr>
        <w:t xml:space="preserve"> страничку (</w:t>
      </w: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клиент</w:t>
      </w:r>
      <w:r w:rsidRPr="009032F0">
        <w:rPr>
          <w:rFonts w:ascii="Times New Roman" w:hAnsi="Times New Roman" w:cs="Times New Roman"/>
        </w:rPr>
        <w:t>) обратно пользователю.</w:t>
      </w:r>
    </w:p>
    <w:p w14:paraId="00DACAB9" w14:textId="77777777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</w:rPr>
        <w:t>Пользователь</w:t>
      </w:r>
      <w:r w:rsidRPr="009032F0">
        <w:rPr>
          <w:rFonts w:ascii="Times New Roman" w:hAnsi="Times New Roman" w:cs="Times New Roman"/>
        </w:rPr>
        <w:t xml:space="preserve"> загружает на страницу изображение и нажимает «</w:t>
      </w:r>
      <w:r w:rsidRPr="009032F0">
        <w:rPr>
          <w:rFonts w:ascii="Times New Roman" w:hAnsi="Times New Roman" w:cs="Times New Roman"/>
          <w:lang w:val="en-US"/>
        </w:rPr>
        <w:t>Recognize</w:t>
      </w:r>
      <w:r w:rsidRPr="009032F0">
        <w:rPr>
          <w:rFonts w:ascii="Times New Roman" w:hAnsi="Times New Roman" w:cs="Times New Roman"/>
        </w:rPr>
        <w:t xml:space="preserve"> </w:t>
      </w:r>
      <w:r w:rsidRPr="009032F0">
        <w:rPr>
          <w:rFonts w:ascii="Times New Roman" w:hAnsi="Times New Roman" w:cs="Times New Roman"/>
          <w:lang w:val="en-US"/>
        </w:rPr>
        <w:t>Face</w:t>
      </w:r>
      <w:r w:rsidRPr="009032F0">
        <w:rPr>
          <w:rFonts w:ascii="Times New Roman" w:hAnsi="Times New Roman" w:cs="Times New Roman"/>
        </w:rPr>
        <w:t>» кнопку.</w:t>
      </w:r>
    </w:p>
    <w:p w14:paraId="649FBBCD" w14:textId="77777777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клиент</w:t>
      </w:r>
      <w:r w:rsidRPr="009032F0">
        <w:rPr>
          <w:rFonts w:ascii="Times New Roman" w:hAnsi="Times New Roman" w:cs="Times New Roman"/>
        </w:rPr>
        <w:t xml:space="preserve"> отсылает запрос </w:t>
      </w: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серверу</w:t>
      </w:r>
      <w:r w:rsidRPr="009032F0">
        <w:rPr>
          <w:rFonts w:ascii="Times New Roman" w:hAnsi="Times New Roman" w:cs="Times New Roman"/>
        </w:rPr>
        <w:t xml:space="preserve"> на обработку загруженного пользователем изображения.</w:t>
      </w:r>
    </w:p>
    <w:p w14:paraId="5EF481D6" w14:textId="77777777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сервер</w:t>
      </w:r>
      <w:r w:rsidRPr="009032F0">
        <w:rPr>
          <w:rFonts w:ascii="Times New Roman" w:hAnsi="Times New Roman" w:cs="Times New Roman"/>
        </w:rPr>
        <w:t xml:space="preserve"> передает управление </w:t>
      </w: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подсистеме</w:t>
      </w:r>
      <w:r w:rsidRPr="009032F0">
        <w:rPr>
          <w:rFonts w:ascii="Times New Roman" w:hAnsi="Times New Roman" w:cs="Times New Roman"/>
        </w:rPr>
        <w:t>, делая запрос на распознавание.</w:t>
      </w:r>
    </w:p>
    <w:p w14:paraId="6525D64B" w14:textId="76AB9210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подсистема</w:t>
      </w:r>
      <w:r w:rsidR="009032F0">
        <w:rPr>
          <w:rFonts w:ascii="Times New Roman" w:hAnsi="Times New Roman" w:cs="Times New Roman"/>
        </w:rPr>
        <w:t xml:space="preserve"> </w:t>
      </w:r>
      <w:r w:rsidRPr="009032F0">
        <w:rPr>
          <w:rFonts w:ascii="Times New Roman" w:hAnsi="Times New Roman" w:cs="Times New Roman"/>
        </w:rPr>
        <w:t xml:space="preserve">производит предварительную обработку изображения и </w:t>
      </w:r>
      <w:r w:rsidR="009032F0">
        <w:rPr>
          <w:rFonts w:ascii="Times New Roman" w:hAnsi="Times New Roman" w:cs="Times New Roman"/>
        </w:rPr>
        <w:t xml:space="preserve">посылает </w:t>
      </w:r>
      <w:r w:rsidRPr="009032F0">
        <w:rPr>
          <w:rFonts w:ascii="Times New Roman" w:hAnsi="Times New Roman" w:cs="Times New Roman"/>
        </w:rPr>
        <w:t>ре</w:t>
      </w:r>
      <w:r w:rsidR="009032F0">
        <w:rPr>
          <w:rFonts w:ascii="Times New Roman" w:hAnsi="Times New Roman" w:cs="Times New Roman"/>
        </w:rPr>
        <w:t xml:space="preserve">зультат </w:t>
      </w:r>
      <w:r w:rsidR="009032F0" w:rsidRPr="009032F0">
        <w:rPr>
          <w:rFonts w:ascii="Times New Roman" w:hAnsi="Times New Roman" w:cs="Times New Roman"/>
          <w:i/>
        </w:rPr>
        <w:t>модулю</w:t>
      </w:r>
      <w:r w:rsidRPr="009032F0">
        <w:rPr>
          <w:rFonts w:ascii="Times New Roman" w:hAnsi="Times New Roman" w:cs="Times New Roman"/>
          <w:i/>
        </w:rPr>
        <w:t xml:space="preserve"> </w:t>
      </w:r>
      <w:r w:rsidR="009032F0" w:rsidRPr="009032F0">
        <w:rPr>
          <w:rFonts w:ascii="Times New Roman" w:hAnsi="Times New Roman" w:cs="Times New Roman"/>
          <w:i/>
        </w:rPr>
        <w:t>Детектор лиц</w:t>
      </w:r>
      <w:r w:rsidRPr="009032F0">
        <w:rPr>
          <w:rFonts w:ascii="Times New Roman" w:hAnsi="Times New Roman" w:cs="Times New Roman"/>
          <w:i/>
        </w:rPr>
        <w:t>.</w:t>
      </w:r>
    </w:p>
    <w:p w14:paraId="779AD622" w14:textId="4C473A30" w:rsidR="000965CC" w:rsidRPr="009032F0" w:rsidRDefault="009032F0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9032F0">
        <w:rPr>
          <w:rFonts w:ascii="Times New Roman" w:hAnsi="Times New Roman" w:cs="Times New Roman"/>
          <w:i/>
        </w:rPr>
        <w:t>Детектор лиц</w:t>
      </w:r>
      <w:r w:rsidR="000965CC" w:rsidRPr="009032F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определяет ограничивающие прямоугольники лиц</w:t>
      </w:r>
      <w:r w:rsidR="000965CC" w:rsidRPr="009032F0">
        <w:rPr>
          <w:rFonts w:ascii="Times New Roman" w:hAnsi="Times New Roman" w:cs="Times New Roman"/>
        </w:rPr>
        <w:t xml:space="preserve"> на изображении. Результат</w:t>
      </w:r>
      <w:r>
        <w:rPr>
          <w:rFonts w:ascii="Times New Roman" w:hAnsi="Times New Roman" w:cs="Times New Roman"/>
        </w:rPr>
        <w:t xml:space="preserve"> (массив регионов лиц)</w:t>
      </w:r>
      <w:r w:rsidR="000965CC" w:rsidRPr="009032F0">
        <w:rPr>
          <w:rFonts w:ascii="Times New Roman" w:hAnsi="Times New Roman" w:cs="Times New Roman"/>
        </w:rPr>
        <w:t xml:space="preserve"> и управление возвращаются </w:t>
      </w:r>
      <w:r w:rsidR="000965CC" w:rsidRPr="009032F0">
        <w:rPr>
          <w:rFonts w:ascii="Times New Roman" w:hAnsi="Times New Roman" w:cs="Times New Roman"/>
          <w:i/>
          <w:lang w:val="en-US"/>
        </w:rPr>
        <w:t>Face</w:t>
      </w:r>
      <w:r w:rsidR="000965CC" w:rsidRPr="009032F0">
        <w:rPr>
          <w:rFonts w:ascii="Times New Roman" w:hAnsi="Times New Roman" w:cs="Times New Roman"/>
          <w:i/>
        </w:rPr>
        <w:t xml:space="preserve"> </w:t>
      </w:r>
      <w:r w:rsidR="000965CC" w:rsidRPr="009032F0">
        <w:rPr>
          <w:rFonts w:ascii="Times New Roman" w:hAnsi="Times New Roman" w:cs="Times New Roman"/>
          <w:i/>
          <w:lang w:val="en-US"/>
        </w:rPr>
        <w:t>Recognition</w:t>
      </w:r>
      <w:r w:rsidR="000965CC" w:rsidRPr="009032F0">
        <w:rPr>
          <w:rFonts w:ascii="Times New Roman" w:hAnsi="Times New Roman" w:cs="Times New Roman"/>
          <w:i/>
        </w:rPr>
        <w:t xml:space="preserve"> подсистеме</w:t>
      </w:r>
      <w:r w:rsidR="000965CC" w:rsidRPr="009032F0">
        <w:rPr>
          <w:rFonts w:ascii="Times New Roman" w:hAnsi="Times New Roman" w:cs="Times New Roman"/>
        </w:rPr>
        <w:t>.</w:t>
      </w:r>
    </w:p>
    <w:p w14:paraId="0A15BCDB" w14:textId="2F9FA18D" w:rsidR="000965CC" w:rsidRPr="00453328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  <w:i/>
        </w:rPr>
      </w:pPr>
      <w:r w:rsidRPr="009032F0">
        <w:rPr>
          <w:rFonts w:ascii="Times New Roman" w:hAnsi="Times New Roman" w:cs="Times New Roman"/>
          <w:i/>
          <w:lang w:val="en-US"/>
        </w:rPr>
        <w:t>Face</w:t>
      </w:r>
      <w:r w:rsidRPr="009032F0">
        <w:rPr>
          <w:rFonts w:ascii="Times New Roman" w:hAnsi="Times New Roman" w:cs="Times New Roman"/>
          <w:i/>
        </w:rPr>
        <w:t xml:space="preserve"> </w:t>
      </w:r>
      <w:r w:rsidRPr="009032F0">
        <w:rPr>
          <w:rFonts w:ascii="Times New Roman" w:hAnsi="Times New Roman" w:cs="Times New Roman"/>
          <w:i/>
          <w:lang w:val="en-US"/>
        </w:rPr>
        <w:t>Recognition</w:t>
      </w:r>
      <w:r w:rsidRPr="009032F0">
        <w:rPr>
          <w:rFonts w:ascii="Times New Roman" w:hAnsi="Times New Roman" w:cs="Times New Roman"/>
          <w:i/>
        </w:rPr>
        <w:t xml:space="preserve"> подсистема</w:t>
      </w:r>
      <w:r w:rsidR="009032F0">
        <w:rPr>
          <w:rFonts w:ascii="Times New Roman" w:hAnsi="Times New Roman" w:cs="Times New Roman"/>
        </w:rPr>
        <w:t xml:space="preserve"> обрамляет каждое задетектированное лицо на входящем и</w:t>
      </w:r>
      <w:r w:rsidR="00493F59">
        <w:rPr>
          <w:rFonts w:ascii="Times New Roman" w:hAnsi="Times New Roman" w:cs="Times New Roman"/>
        </w:rPr>
        <w:t xml:space="preserve">сходном изображении, </w:t>
      </w:r>
      <w:r w:rsidRPr="009032F0">
        <w:rPr>
          <w:rFonts w:ascii="Times New Roman" w:hAnsi="Times New Roman" w:cs="Times New Roman"/>
        </w:rPr>
        <w:t xml:space="preserve">сохраняет </w:t>
      </w:r>
      <w:r w:rsidR="009032F0">
        <w:rPr>
          <w:rFonts w:ascii="Times New Roman" w:hAnsi="Times New Roman" w:cs="Times New Roman"/>
        </w:rPr>
        <w:t xml:space="preserve">полученное </w:t>
      </w:r>
      <w:r w:rsidRPr="009032F0">
        <w:rPr>
          <w:rFonts w:ascii="Times New Roman" w:hAnsi="Times New Roman" w:cs="Times New Roman"/>
        </w:rPr>
        <w:t>изображение</w:t>
      </w:r>
      <w:r w:rsidR="00493F59">
        <w:rPr>
          <w:rFonts w:ascii="Times New Roman" w:hAnsi="Times New Roman" w:cs="Times New Roman"/>
        </w:rPr>
        <w:t xml:space="preserve"> и делает его </w:t>
      </w:r>
      <w:r w:rsidR="00493F59" w:rsidRPr="00493F59">
        <w:rPr>
          <w:rFonts w:ascii="Times New Roman" w:hAnsi="Times New Roman" w:cs="Times New Roman"/>
        </w:rPr>
        <w:t>“</w:t>
      </w:r>
      <w:r w:rsidR="00493F59">
        <w:rPr>
          <w:rFonts w:ascii="Times New Roman" w:hAnsi="Times New Roman" w:cs="Times New Roman"/>
          <w:lang w:val="en-US"/>
        </w:rPr>
        <w:t>DT</w:t>
      </w:r>
      <w:r w:rsidR="00493F59" w:rsidRPr="00493F59">
        <w:rPr>
          <w:rFonts w:ascii="Times New Roman" w:hAnsi="Times New Roman" w:cs="Times New Roman"/>
        </w:rPr>
        <w:t xml:space="preserve"> </w:t>
      </w:r>
      <w:r w:rsidR="00493F59">
        <w:rPr>
          <w:rFonts w:ascii="Times New Roman" w:hAnsi="Times New Roman" w:cs="Times New Roman"/>
        </w:rPr>
        <w:t>копию</w:t>
      </w:r>
      <w:r w:rsidR="00493F59" w:rsidRPr="00493F59">
        <w:rPr>
          <w:rFonts w:ascii="Times New Roman" w:hAnsi="Times New Roman" w:cs="Times New Roman"/>
        </w:rPr>
        <w:t xml:space="preserve">” </w:t>
      </w:r>
      <w:r w:rsidR="00493F59">
        <w:rPr>
          <w:rFonts w:ascii="Times New Roman" w:hAnsi="Times New Roman" w:cs="Times New Roman"/>
        </w:rPr>
        <w:t>для дальнейшей работы</w:t>
      </w:r>
      <w:r w:rsidR="009032F0">
        <w:rPr>
          <w:rFonts w:ascii="Times New Roman" w:hAnsi="Times New Roman" w:cs="Times New Roman"/>
        </w:rPr>
        <w:t xml:space="preserve">. Также </w:t>
      </w:r>
      <w:r w:rsidR="009032F0" w:rsidRPr="009032F0">
        <w:rPr>
          <w:rFonts w:ascii="Times New Roman" w:hAnsi="Times New Roman" w:cs="Times New Roman"/>
          <w:i/>
          <w:lang w:val="en-US"/>
        </w:rPr>
        <w:t>Face</w:t>
      </w:r>
      <w:r w:rsidR="009032F0" w:rsidRPr="009032F0">
        <w:rPr>
          <w:rFonts w:ascii="Times New Roman" w:hAnsi="Times New Roman" w:cs="Times New Roman"/>
          <w:i/>
        </w:rPr>
        <w:t xml:space="preserve"> </w:t>
      </w:r>
      <w:r w:rsidR="009032F0" w:rsidRPr="009032F0">
        <w:rPr>
          <w:rFonts w:ascii="Times New Roman" w:hAnsi="Times New Roman" w:cs="Times New Roman"/>
          <w:i/>
          <w:lang w:val="en-US"/>
        </w:rPr>
        <w:t>Recognition</w:t>
      </w:r>
      <w:r w:rsidR="009032F0" w:rsidRPr="009032F0">
        <w:rPr>
          <w:rFonts w:ascii="Times New Roman" w:hAnsi="Times New Roman" w:cs="Times New Roman"/>
          <w:i/>
        </w:rPr>
        <w:t xml:space="preserve"> подсистема</w:t>
      </w:r>
      <w:r w:rsidR="009032F0">
        <w:rPr>
          <w:rFonts w:ascii="Times New Roman" w:hAnsi="Times New Roman" w:cs="Times New Roman"/>
          <w:i/>
        </w:rPr>
        <w:t xml:space="preserve"> </w:t>
      </w:r>
      <w:r w:rsidR="009032F0">
        <w:rPr>
          <w:rFonts w:ascii="Times New Roman" w:hAnsi="Times New Roman" w:cs="Times New Roman"/>
        </w:rPr>
        <w:t>для каждого из регионов лиц создает отдельное изображение</w:t>
      </w:r>
      <w:r w:rsidR="00453328">
        <w:rPr>
          <w:rFonts w:ascii="Times New Roman" w:hAnsi="Times New Roman" w:cs="Times New Roman"/>
        </w:rPr>
        <w:t xml:space="preserve">, содержащее только соответствующий регион пикселей. Эти изображения в виде массива передаются </w:t>
      </w:r>
      <w:r w:rsidR="00453328" w:rsidRPr="00453328">
        <w:rPr>
          <w:rFonts w:ascii="Times New Roman" w:hAnsi="Times New Roman" w:cs="Times New Roman"/>
          <w:i/>
        </w:rPr>
        <w:t>модулю Выравниватель лиц</w:t>
      </w:r>
      <w:r w:rsidR="00453328">
        <w:rPr>
          <w:rFonts w:ascii="Times New Roman" w:hAnsi="Times New Roman" w:cs="Times New Roman"/>
        </w:rPr>
        <w:t>.</w:t>
      </w:r>
      <w:r w:rsidRPr="009032F0">
        <w:rPr>
          <w:rFonts w:ascii="Times New Roman" w:hAnsi="Times New Roman" w:cs="Times New Roman"/>
        </w:rPr>
        <w:t xml:space="preserve"> </w:t>
      </w:r>
    </w:p>
    <w:p w14:paraId="7EFAE39D" w14:textId="05CFC87A" w:rsidR="000965CC" w:rsidRDefault="00453328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453328">
        <w:rPr>
          <w:rFonts w:ascii="Times New Roman" w:hAnsi="Times New Roman" w:cs="Times New Roman"/>
          <w:i/>
        </w:rPr>
        <w:t>Выравниватель лиц</w:t>
      </w:r>
      <w:r w:rsidR="000965CC" w:rsidRPr="009032F0">
        <w:rPr>
          <w:rFonts w:ascii="Times New Roman" w:hAnsi="Times New Roman" w:cs="Times New Roman"/>
        </w:rPr>
        <w:t xml:space="preserve"> обрабатывает все регионы интереса, центрируя лица, если это требуется. Результат</w:t>
      </w:r>
      <w:r>
        <w:rPr>
          <w:rFonts w:ascii="Times New Roman" w:hAnsi="Times New Roman" w:cs="Times New Roman"/>
        </w:rPr>
        <w:t xml:space="preserve"> (массив изображений выровненных лиц)</w:t>
      </w:r>
      <w:r w:rsidR="000965CC" w:rsidRPr="009032F0">
        <w:rPr>
          <w:rFonts w:ascii="Times New Roman" w:hAnsi="Times New Roman" w:cs="Times New Roman"/>
        </w:rPr>
        <w:t xml:space="preserve"> и управление возвращаются </w:t>
      </w:r>
      <w:r w:rsidR="000965CC" w:rsidRPr="00453328">
        <w:rPr>
          <w:rFonts w:ascii="Times New Roman" w:hAnsi="Times New Roman" w:cs="Times New Roman"/>
          <w:i/>
          <w:lang w:val="en-US"/>
        </w:rPr>
        <w:t>Face</w:t>
      </w:r>
      <w:r w:rsidR="000965CC" w:rsidRPr="00453328">
        <w:rPr>
          <w:rFonts w:ascii="Times New Roman" w:hAnsi="Times New Roman" w:cs="Times New Roman"/>
          <w:i/>
        </w:rPr>
        <w:t xml:space="preserve"> </w:t>
      </w:r>
      <w:r w:rsidR="000965CC" w:rsidRPr="00453328">
        <w:rPr>
          <w:rFonts w:ascii="Times New Roman" w:hAnsi="Times New Roman" w:cs="Times New Roman"/>
          <w:i/>
          <w:lang w:val="en-US"/>
        </w:rPr>
        <w:t>Recognition</w:t>
      </w:r>
      <w:r w:rsidR="000965CC" w:rsidRPr="00453328">
        <w:rPr>
          <w:rFonts w:ascii="Times New Roman" w:hAnsi="Times New Roman" w:cs="Times New Roman"/>
          <w:i/>
        </w:rPr>
        <w:t xml:space="preserve"> подсистеме</w:t>
      </w:r>
      <w:r w:rsidR="000965CC" w:rsidRPr="009032F0">
        <w:rPr>
          <w:rFonts w:ascii="Times New Roman" w:hAnsi="Times New Roman" w:cs="Times New Roman"/>
        </w:rPr>
        <w:t>.</w:t>
      </w:r>
    </w:p>
    <w:p w14:paraId="0F4A956A" w14:textId="3352FB3C" w:rsidR="00453328" w:rsidRPr="00453328" w:rsidRDefault="00453328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  <w:i/>
        </w:rPr>
      </w:pPr>
      <w:r w:rsidRPr="00453328">
        <w:rPr>
          <w:rFonts w:ascii="Times New Roman" w:hAnsi="Times New Roman" w:cs="Times New Roman"/>
          <w:i/>
          <w:lang w:val="en-US"/>
        </w:rPr>
        <w:t>Face</w:t>
      </w:r>
      <w:r w:rsidRPr="00453328">
        <w:rPr>
          <w:rFonts w:ascii="Times New Roman" w:hAnsi="Times New Roman" w:cs="Times New Roman"/>
          <w:i/>
        </w:rPr>
        <w:t xml:space="preserve"> </w:t>
      </w:r>
      <w:r w:rsidRPr="00453328">
        <w:rPr>
          <w:rFonts w:ascii="Times New Roman" w:hAnsi="Times New Roman" w:cs="Times New Roman"/>
          <w:i/>
          <w:lang w:val="en-US"/>
        </w:rPr>
        <w:t>Recognition</w:t>
      </w:r>
      <w:r w:rsidRPr="00453328">
        <w:rPr>
          <w:rFonts w:ascii="Times New Roman" w:hAnsi="Times New Roman" w:cs="Times New Roman"/>
          <w:i/>
        </w:rPr>
        <w:t xml:space="preserve"> подсистема</w:t>
      </w:r>
      <w:r>
        <w:rPr>
          <w:rFonts w:ascii="Times New Roman" w:hAnsi="Times New Roman" w:cs="Times New Roman"/>
        </w:rPr>
        <w:t xml:space="preserve"> собирает полученный массив изображений в одно изображение и сохраняет этот промежуточный результат. Также </w:t>
      </w:r>
      <w:r w:rsidRPr="00453328">
        <w:rPr>
          <w:rFonts w:ascii="Times New Roman" w:hAnsi="Times New Roman" w:cs="Times New Roman"/>
          <w:i/>
          <w:lang w:val="en-US"/>
        </w:rPr>
        <w:t>Face</w:t>
      </w:r>
      <w:r w:rsidRPr="00453328">
        <w:rPr>
          <w:rFonts w:ascii="Times New Roman" w:hAnsi="Times New Roman" w:cs="Times New Roman"/>
          <w:i/>
        </w:rPr>
        <w:t xml:space="preserve"> </w:t>
      </w:r>
      <w:r w:rsidRPr="00453328">
        <w:rPr>
          <w:rFonts w:ascii="Times New Roman" w:hAnsi="Times New Roman" w:cs="Times New Roman"/>
          <w:i/>
          <w:lang w:val="en-US"/>
        </w:rPr>
        <w:t>Recognition</w:t>
      </w:r>
      <w:r w:rsidRPr="00453328">
        <w:rPr>
          <w:rFonts w:ascii="Times New Roman" w:hAnsi="Times New Roman" w:cs="Times New Roman"/>
          <w:i/>
        </w:rPr>
        <w:t xml:space="preserve"> подсистема</w:t>
      </w:r>
      <w:r>
        <w:rPr>
          <w:rFonts w:ascii="Times New Roman" w:hAnsi="Times New Roman" w:cs="Times New Roman"/>
        </w:rPr>
        <w:t xml:space="preserve"> посылает полученный на предыдущем шаге массив </w:t>
      </w:r>
      <w:r w:rsidRPr="00453328">
        <w:rPr>
          <w:rFonts w:ascii="Times New Roman" w:hAnsi="Times New Roman" w:cs="Times New Roman"/>
          <w:i/>
        </w:rPr>
        <w:t>модулю Извлекатель характеристик</w:t>
      </w:r>
      <w:r>
        <w:rPr>
          <w:rFonts w:ascii="Times New Roman" w:hAnsi="Times New Roman" w:cs="Times New Roman"/>
          <w:i/>
        </w:rPr>
        <w:t>.</w:t>
      </w:r>
    </w:p>
    <w:p w14:paraId="2C03E6FA" w14:textId="50E766F4" w:rsidR="000965CC" w:rsidRPr="009032F0" w:rsidRDefault="00453328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453328">
        <w:rPr>
          <w:rFonts w:ascii="Times New Roman" w:hAnsi="Times New Roman" w:cs="Times New Roman"/>
          <w:i/>
        </w:rPr>
        <w:t>Извлекатель характеристик</w:t>
      </w:r>
      <w:r w:rsidRPr="009032F0">
        <w:rPr>
          <w:rFonts w:ascii="Times New Roman" w:hAnsi="Times New Roman" w:cs="Times New Roman"/>
        </w:rPr>
        <w:t xml:space="preserve"> </w:t>
      </w:r>
      <w:r w:rsidR="000965CC" w:rsidRPr="009032F0">
        <w:rPr>
          <w:rFonts w:ascii="Times New Roman" w:hAnsi="Times New Roman" w:cs="Times New Roman"/>
        </w:rPr>
        <w:t xml:space="preserve">обрабатывает все регионы интереса, детектируя ключевые точки на лицах и сохраняя последние как характеристические вектора. Характеристические вектора и управление возвращается </w:t>
      </w:r>
      <w:r w:rsidR="000965CC" w:rsidRPr="00453328">
        <w:rPr>
          <w:rFonts w:ascii="Times New Roman" w:hAnsi="Times New Roman" w:cs="Times New Roman"/>
          <w:i/>
          <w:lang w:val="en-US"/>
        </w:rPr>
        <w:t>Face</w:t>
      </w:r>
      <w:r w:rsidR="000965CC" w:rsidRPr="00453328">
        <w:rPr>
          <w:rFonts w:ascii="Times New Roman" w:hAnsi="Times New Roman" w:cs="Times New Roman"/>
          <w:i/>
        </w:rPr>
        <w:t xml:space="preserve"> </w:t>
      </w:r>
      <w:r w:rsidR="000965CC" w:rsidRPr="00453328">
        <w:rPr>
          <w:rFonts w:ascii="Times New Roman" w:hAnsi="Times New Roman" w:cs="Times New Roman"/>
          <w:i/>
          <w:lang w:val="en-US"/>
        </w:rPr>
        <w:t>Recognition</w:t>
      </w:r>
      <w:r w:rsidR="000965CC" w:rsidRPr="00453328">
        <w:rPr>
          <w:rFonts w:ascii="Times New Roman" w:hAnsi="Times New Roman" w:cs="Times New Roman"/>
          <w:i/>
        </w:rPr>
        <w:t xml:space="preserve"> подсистеме</w:t>
      </w:r>
      <w:r w:rsidR="000965CC" w:rsidRPr="009032F0">
        <w:rPr>
          <w:rFonts w:ascii="Times New Roman" w:hAnsi="Times New Roman" w:cs="Times New Roman"/>
        </w:rPr>
        <w:t>.</w:t>
      </w:r>
    </w:p>
    <w:p w14:paraId="7B33ED35" w14:textId="4C685C5D" w:rsidR="000965CC" w:rsidRPr="00453328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453328">
        <w:rPr>
          <w:rFonts w:ascii="Times New Roman" w:hAnsi="Times New Roman" w:cs="Times New Roman"/>
          <w:i/>
          <w:lang w:val="en-US"/>
        </w:rPr>
        <w:t>Face</w:t>
      </w:r>
      <w:r w:rsidRPr="00453328">
        <w:rPr>
          <w:rFonts w:ascii="Times New Roman" w:hAnsi="Times New Roman" w:cs="Times New Roman"/>
          <w:i/>
        </w:rPr>
        <w:t xml:space="preserve"> </w:t>
      </w:r>
      <w:r w:rsidRPr="00453328">
        <w:rPr>
          <w:rFonts w:ascii="Times New Roman" w:hAnsi="Times New Roman" w:cs="Times New Roman"/>
          <w:i/>
          <w:lang w:val="en-US"/>
        </w:rPr>
        <w:t>Recognition</w:t>
      </w:r>
      <w:r w:rsidRPr="00453328">
        <w:rPr>
          <w:rFonts w:ascii="Times New Roman" w:hAnsi="Times New Roman" w:cs="Times New Roman"/>
          <w:i/>
        </w:rPr>
        <w:t xml:space="preserve"> подсистем</w:t>
      </w:r>
      <w:r w:rsidR="00453328">
        <w:rPr>
          <w:rFonts w:ascii="Times New Roman" w:hAnsi="Times New Roman" w:cs="Times New Roman"/>
          <w:i/>
        </w:rPr>
        <w:t>а</w:t>
      </w:r>
      <w:r w:rsidRPr="009032F0">
        <w:rPr>
          <w:rFonts w:ascii="Times New Roman" w:hAnsi="Times New Roman" w:cs="Times New Roman"/>
        </w:rPr>
        <w:t xml:space="preserve"> </w:t>
      </w:r>
      <w:r w:rsidR="00453328">
        <w:rPr>
          <w:rFonts w:ascii="Times New Roman" w:hAnsi="Times New Roman" w:cs="Times New Roman"/>
        </w:rPr>
        <w:t xml:space="preserve">отправляет полученные характеристические вектора </w:t>
      </w:r>
      <w:r w:rsidR="00453328" w:rsidRPr="00453328">
        <w:rPr>
          <w:rFonts w:ascii="Times New Roman" w:hAnsi="Times New Roman" w:cs="Times New Roman"/>
          <w:i/>
        </w:rPr>
        <w:t>модуль Классификатор</w:t>
      </w:r>
      <w:r w:rsidRPr="009032F0">
        <w:rPr>
          <w:rFonts w:ascii="Times New Roman" w:hAnsi="Times New Roman" w:cs="Times New Roman"/>
        </w:rPr>
        <w:t xml:space="preserve">. </w:t>
      </w:r>
      <w:r w:rsidR="00453328" w:rsidRPr="00453328">
        <w:rPr>
          <w:rFonts w:ascii="Times New Roman" w:hAnsi="Times New Roman" w:cs="Times New Roman"/>
          <w:i/>
        </w:rPr>
        <w:t>Классификатор</w:t>
      </w:r>
      <w:r w:rsidR="00453328">
        <w:rPr>
          <w:rFonts w:ascii="Times New Roman" w:hAnsi="Times New Roman" w:cs="Times New Roman"/>
        </w:rPr>
        <w:t xml:space="preserve"> сравнивает к</w:t>
      </w:r>
      <w:r w:rsidRPr="00453328">
        <w:rPr>
          <w:rFonts w:ascii="Times New Roman" w:hAnsi="Times New Roman" w:cs="Times New Roman"/>
        </w:rPr>
        <w:t>аждый</w:t>
      </w:r>
      <w:r w:rsidRPr="009032F0">
        <w:rPr>
          <w:rFonts w:ascii="Times New Roman" w:hAnsi="Times New Roman" w:cs="Times New Roman"/>
        </w:rPr>
        <w:t xml:space="preserve"> характеристический вектор с подобными векторами в предопределенном отклассифицированном наборе данных. Находятся ближайшие по расстоянию вектора из набора к входящим характеристическим векторам и возвращаются их идентификаторы.</w:t>
      </w:r>
      <w:r w:rsidR="00453328">
        <w:rPr>
          <w:rFonts w:ascii="Times New Roman" w:hAnsi="Times New Roman" w:cs="Times New Roman"/>
        </w:rPr>
        <w:t xml:space="preserve"> </w:t>
      </w:r>
      <w:r w:rsidRPr="00453328">
        <w:rPr>
          <w:rFonts w:ascii="Times New Roman" w:hAnsi="Times New Roman" w:cs="Times New Roman"/>
        </w:rPr>
        <w:t xml:space="preserve">Для каждого ограничивающего прямоугольника в сохраненном изображении добавляется идентификатор лица (Имя человека или Неизвестно). </w:t>
      </w:r>
      <w:r w:rsidR="00453328">
        <w:rPr>
          <w:rFonts w:ascii="Times New Roman" w:hAnsi="Times New Roman" w:cs="Times New Roman"/>
        </w:rPr>
        <w:t>Результат (массив идентификаторов векторов) и у</w:t>
      </w:r>
      <w:r w:rsidRPr="00453328">
        <w:rPr>
          <w:rFonts w:ascii="Times New Roman" w:hAnsi="Times New Roman" w:cs="Times New Roman"/>
        </w:rPr>
        <w:t>правление возвращается</w:t>
      </w:r>
      <w:r w:rsidRPr="00453328">
        <w:rPr>
          <w:rFonts w:ascii="Times New Roman" w:hAnsi="Times New Roman" w:cs="Times New Roman"/>
          <w:i/>
        </w:rPr>
        <w:t xml:space="preserve"> </w:t>
      </w:r>
      <w:r w:rsidRPr="00453328">
        <w:rPr>
          <w:rFonts w:ascii="Times New Roman" w:hAnsi="Times New Roman" w:cs="Times New Roman"/>
          <w:i/>
          <w:lang w:val="en-US"/>
        </w:rPr>
        <w:t>Face</w:t>
      </w:r>
      <w:r w:rsidRPr="00453328">
        <w:rPr>
          <w:rFonts w:ascii="Times New Roman" w:hAnsi="Times New Roman" w:cs="Times New Roman"/>
          <w:i/>
        </w:rPr>
        <w:t xml:space="preserve"> </w:t>
      </w:r>
      <w:r w:rsidRPr="00453328">
        <w:rPr>
          <w:rFonts w:ascii="Times New Roman" w:hAnsi="Times New Roman" w:cs="Times New Roman"/>
          <w:i/>
          <w:lang w:val="en-US"/>
        </w:rPr>
        <w:t>Recognition</w:t>
      </w:r>
      <w:r w:rsidRPr="00453328">
        <w:rPr>
          <w:rFonts w:ascii="Times New Roman" w:hAnsi="Times New Roman" w:cs="Times New Roman"/>
          <w:i/>
        </w:rPr>
        <w:t xml:space="preserve"> </w:t>
      </w:r>
      <w:r w:rsidR="00453328">
        <w:rPr>
          <w:rFonts w:ascii="Times New Roman" w:hAnsi="Times New Roman" w:cs="Times New Roman"/>
          <w:i/>
        </w:rPr>
        <w:t>подсистеме.</w:t>
      </w:r>
    </w:p>
    <w:p w14:paraId="1466F241" w14:textId="0EAD47CE" w:rsidR="00453328" w:rsidRPr="00453328" w:rsidRDefault="00493F59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>подсистема</w:t>
      </w:r>
      <w:r>
        <w:rPr>
          <w:rFonts w:ascii="Times New Roman" w:hAnsi="Times New Roman" w:cs="Times New Roman"/>
        </w:rPr>
        <w:t xml:space="preserve"> на основе результата работы классификатора добавляет на </w:t>
      </w:r>
      <w:r w:rsidRPr="00493F59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DT</w:t>
      </w:r>
      <w:r w:rsidRPr="00493F5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копию</w:t>
      </w:r>
      <w:r w:rsidRPr="00493F59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 xml:space="preserve">изображения надпись – Имя человека либо Неизвестно и сохраняет полученное изображение. После этого создается ассоциативный контейнер, куда для каждого этапа сохраняется полученные промежуточные изображения. </w:t>
      </w:r>
      <w:r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подсистема </w:t>
      </w:r>
      <w:r>
        <w:rPr>
          <w:rFonts w:ascii="Times New Roman" w:hAnsi="Times New Roman" w:cs="Times New Roman"/>
        </w:rPr>
        <w:t xml:space="preserve">уведомляет </w:t>
      </w:r>
      <w:r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сервер </w:t>
      </w:r>
      <w:r>
        <w:rPr>
          <w:rFonts w:ascii="Times New Roman" w:hAnsi="Times New Roman" w:cs="Times New Roman"/>
        </w:rPr>
        <w:t>о готовности результатов запроса и передает ему заполненный ассоциативный контейнер.</w:t>
      </w:r>
    </w:p>
    <w:p w14:paraId="121FF16F" w14:textId="1A2BE508" w:rsidR="000965CC" w:rsidRPr="009032F0" w:rsidRDefault="000965CC" w:rsidP="009032F0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493F59"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 w:rsidRPr="00493F59"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сервер</w:t>
      </w:r>
      <w:r w:rsidRPr="009032F0">
        <w:rPr>
          <w:rFonts w:ascii="Times New Roman" w:hAnsi="Times New Roman" w:cs="Times New Roman"/>
        </w:rPr>
        <w:t xml:space="preserve"> </w:t>
      </w:r>
      <w:r w:rsidR="00493F59">
        <w:rPr>
          <w:rFonts w:ascii="Times New Roman" w:hAnsi="Times New Roman" w:cs="Times New Roman"/>
        </w:rPr>
        <w:t>передает ассоциативный контейнер с изображениями</w:t>
      </w:r>
      <w:r w:rsidRPr="009032F0">
        <w:rPr>
          <w:rFonts w:ascii="Times New Roman" w:hAnsi="Times New Roman" w:cs="Times New Roman"/>
        </w:rPr>
        <w:t xml:space="preserve"> </w:t>
      </w:r>
      <w:r w:rsidRPr="00493F59"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 w:rsidRPr="00493F59"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клиенту</w:t>
      </w:r>
      <w:r w:rsidRPr="009032F0">
        <w:rPr>
          <w:rFonts w:ascii="Times New Roman" w:hAnsi="Times New Roman" w:cs="Times New Roman"/>
        </w:rPr>
        <w:t>.</w:t>
      </w:r>
    </w:p>
    <w:p w14:paraId="2F453E40" w14:textId="1F880362" w:rsidR="000965CC" w:rsidRPr="00493F59" w:rsidRDefault="000965CC" w:rsidP="00493F59">
      <w:pPr>
        <w:pStyle w:val="a4"/>
        <w:numPr>
          <w:ilvl w:val="0"/>
          <w:numId w:val="12"/>
        </w:numPr>
        <w:spacing w:before="100" w:beforeAutospacing="1" w:after="100" w:afterAutospacing="1" w:line="276" w:lineRule="auto"/>
        <w:ind w:left="0"/>
        <w:rPr>
          <w:rFonts w:ascii="Times New Roman" w:hAnsi="Times New Roman" w:cs="Times New Roman"/>
        </w:rPr>
      </w:pPr>
      <w:r w:rsidRPr="00493F59">
        <w:rPr>
          <w:rFonts w:ascii="Times New Roman" w:hAnsi="Times New Roman" w:cs="Times New Roman"/>
          <w:i/>
          <w:lang w:val="en-US"/>
        </w:rPr>
        <w:t>Face</w:t>
      </w:r>
      <w:r w:rsidRPr="00493F59">
        <w:rPr>
          <w:rFonts w:ascii="Times New Roman" w:hAnsi="Times New Roman" w:cs="Times New Roman"/>
          <w:i/>
        </w:rPr>
        <w:t xml:space="preserve"> </w:t>
      </w:r>
      <w:r w:rsidRPr="00493F59">
        <w:rPr>
          <w:rFonts w:ascii="Times New Roman" w:hAnsi="Times New Roman" w:cs="Times New Roman"/>
          <w:i/>
          <w:lang w:val="en-US"/>
        </w:rPr>
        <w:t>Recognition</w:t>
      </w:r>
      <w:r w:rsidRPr="00493F59">
        <w:rPr>
          <w:rFonts w:ascii="Times New Roman" w:hAnsi="Times New Roman" w:cs="Times New Roman"/>
          <w:i/>
        </w:rPr>
        <w:t xml:space="preserve"> клиент</w:t>
      </w:r>
      <w:r w:rsidRPr="009032F0">
        <w:rPr>
          <w:rFonts w:ascii="Times New Roman" w:hAnsi="Times New Roman" w:cs="Times New Roman"/>
        </w:rPr>
        <w:t xml:space="preserve"> </w:t>
      </w:r>
      <w:r w:rsidR="00493F59">
        <w:rPr>
          <w:rFonts w:ascii="Times New Roman" w:hAnsi="Times New Roman" w:cs="Times New Roman"/>
        </w:rPr>
        <w:t>отрисовывает изображения с названиями этапов пользователю</w:t>
      </w:r>
      <w:r w:rsidRPr="009032F0">
        <w:rPr>
          <w:rFonts w:ascii="Times New Roman" w:hAnsi="Times New Roman" w:cs="Times New Roman"/>
        </w:rPr>
        <w:t>.</w:t>
      </w:r>
    </w:p>
    <w:p w14:paraId="0E71FBE3" w14:textId="77777777" w:rsidR="000965CC" w:rsidRDefault="000965CC">
      <w:pPr>
        <w:rPr>
          <w:rFonts w:ascii="Times New Roman" w:eastAsia="Times New Roman" w:hAnsi="Times New Roman" w:cs="Arial"/>
          <w:b/>
          <w:bCs/>
          <w:sz w:val="28"/>
          <w:szCs w:val="20"/>
          <w:lang w:eastAsia="ru-RU"/>
        </w:rPr>
      </w:pPr>
      <w:r>
        <w:rPr>
          <w:sz w:val="28"/>
        </w:rPr>
        <w:br w:type="page"/>
      </w:r>
    </w:p>
    <w:p w14:paraId="45D8F6C0" w14:textId="77777777" w:rsidR="00041247" w:rsidRPr="000965CC" w:rsidRDefault="00041247" w:rsidP="000965CC">
      <w:pPr>
        <w:pStyle w:val="1"/>
        <w:rPr>
          <w:sz w:val="28"/>
        </w:rPr>
      </w:pPr>
      <w:bookmarkStart w:id="8" w:name="_Toc5052330"/>
      <w:r w:rsidRPr="000965CC">
        <w:rPr>
          <w:sz w:val="28"/>
        </w:rPr>
        <w:lastRenderedPageBreak/>
        <w:t>Описание технологического стека</w:t>
      </w:r>
      <w:bookmarkEnd w:id="6"/>
      <w:bookmarkEnd w:id="8"/>
    </w:p>
    <w:p w14:paraId="2F7F01F0" w14:textId="77777777" w:rsidR="00041247" w:rsidRPr="00041247" w:rsidRDefault="00041247" w:rsidP="00041247">
      <w:pPr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41247">
        <w:rPr>
          <w:rFonts w:ascii="Times New Roman" w:hAnsi="Times New Roman" w:cs="Times New Roman"/>
          <w:sz w:val="24"/>
          <w:szCs w:val="24"/>
        </w:rPr>
        <w:t xml:space="preserve">тек технологий разбит на подкатегории по цели использования: </w:t>
      </w:r>
    </w:p>
    <w:p w14:paraId="367A1407" w14:textId="77777777" w:rsidR="00041247" w:rsidRPr="00041247" w:rsidRDefault="00041247" w:rsidP="00041247">
      <w:pPr>
        <w:spacing w:after="0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41247">
        <w:rPr>
          <w:rFonts w:ascii="Times New Roman" w:hAnsi="Times New Roman" w:cs="Times New Roman"/>
          <w:i/>
          <w:sz w:val="24"/>
          <w:szCs w:val="24"/>
          <w:lang w:val="en-US"/>
        </w:rPr>
        <w:t>Frontend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: HTML+Js ? </w:t>
      </w:r>
      <w:r w:rsidRPr="00041247">
        <w:rPr>
          <w:rFonts w:ascii="Times New Roman" w:hAnsi="Times New Roman" w:cs="Times New Roman"/>
          <w:b/>
          <w:sz w:val="24"/>
          <w:szCs w:val="24"/>
          <w:lang w:val="en-US"/>
        </w:rPr>
        <w:t>|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 Python ? </w:t>
      </w:r>
      <w:r w:rsidRPr="00041247">
        <w:rPr>
          <w:rFonts w:ascii="Times New Roman" w:hAnsi="Times New Roman" w:cs="Times New Roman"/>
          <w:b/>
          <w:sz w:val="24"/>
          <w:szCs w:val="24"/>
          <w:lang w:val="en-US"/>
        </w:rPr>
        <w:t>|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 HTML5 ? </w:t>
      </w:r>
      <w:r w:rsidRPr="00041247">
        <w:rPr>
          <w:rFonts w:ascii="Times New Roman" w:hAnsi="Times New Roman" w:cs="Times New Roman"/>
          <w:b/>
          <w:sz w:val="24"/>
          <w:szCs w:val="24"/>
          <w:lang w:val="en-US"/>
        </w:rPr>
        <w:t>|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 Ruby-on-Rails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41247">
        <w:rPr>
          <w:rFonts w:ascii="Times New Roman" w:hAnsi="Times New Roman" w:cs="Times New Roman"/>
          <w:i/>
          <w:sz w:val="24"/>
          <w:szCs w:val="24"/>
          <w:lang w:val="en-US"/>
        </w:rPr>
        <w:t>Backend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: HTTP server on Python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TCP Face Recognition server on C++.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4124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Face Recognition Subsystem:                                              </w:t>
      </w:r>
    </w:p>
    <w:p w14:paraId="045F2118" w14:textId="77777777" w:rsidR="00041247" w:rsidRPr="00041247" w:rsidRDefault="00041247" w:rsidP="00041247">
      <w:pPr>
        <w:pStyle w:val="a4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>Для задачи распознавания лиц без тренировки сети для классификации</w:t>
      </w:r>
      <w:commentRangeStart w:id="9"/>
      <w:r w:rsidRPr="00041247">
        <w:rPr>
          <w:rFonts w:ascii="Times New Roman" w:hAnsi="Times New Roman" w:cs="Times New Roman"/>
          <w:sz w:val="24"/>
          <w:szCs w:val="24"/>
        </w:rPr>
        <w:t>:</w:t>
      </w:r>
      <w:commentRangeEnd w:id="9"/>
      <w:r w:rsidRPr="00041247">
        <w:rPr>
          <w:rStyle w:val="a7"/>
          <w:rFonts w:ascii="Times New Roman" w:hAnsi="Times New Roman" w:cs="Times New Roman"/>
          <w:sz w:val="24"/>
          <w:szCs w:val="24"/>
        </w:rPr>
        <w:commentReference w:id="9"/>
      </w:r>
    </w:p>
    <w:p w14:paraId="5085534F" w14:textId="77777777" w:rsidR="00041247" w:rsidRPr="00041247" w:rsidRDefault="00041247" w:rsidP="00041247">
      <w:pPr>
        <w:pStyle w:val="a4"/>
        <w:numPr>
          <w:ilvl w:val="1"/>
          <w:numId w:val="11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commentRangeStart w:id="10"/>
      <w:r w:rsidRPr="00041247">
        <w:rPr>
          <w:rFonts w:ascii="Times New Roman" w:hAnsi="Times New Roman" w:cs="Times New Roman"/>
          <w:sz w:val="24"/>
          <w:szCs w:val="24"/>
        </w:rPr>
        <w:t>Детекция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41247">
        <w:rPr>
          <w:rFonts w:ascii="Times New Roman" w:hAnsi="Times New Roman" w:cs="Times New Roman"/>
          <w:sz w:val="24"/>
          <w:szCs w:val="24"/>
        </w:rPr>
        <w:t>лиц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4124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OpenVINO Deep Learning Framework + Faster R-CNN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face-detection-adas-0001.</w:t>
      </w:r>
    </w:p>
    <w:p w14:paraId="25D9E361" w14:textId="77777777" w:rsidR="00041247" w:rsidRPr="00041247" w:rsidRDefault="00041247" w:rsidP="00041247">
      <w:pPr>
        <w:pStyle w:val="a4"/>
        <w:numPr>
          <w:ilvl w:val="1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 xml:space="preserve">Выравнивание лиц: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OpenCV</w:t>
      </w:r>
      <w:r w:rsidRPr="00041247">
        <w:rPr>
          <w:rFonts w:ascii="Times New Roman" w:hAnsi="Times New Roman" w:cs="Times New Roman"/>
          <w:sz w:val="24"/>
          <w:szCs w:val="24"/>
        </w:rPr>
        <w:t xml:space="preserve"> (является часть дистрибьюции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OpenVINO</w:t>
      </w:r>
      <w:r w:rsidRPr="00041247">
        <w:rPr>
          <w:rFonts w:ascii="Times New Roman" w:hAnsi="Times New Roman" w:cs="Times New Roman"/>
          <w:sz w:val="24"/>
          <w:szCs w:val="24"/>
        </w:rPr>
        <w:t>).</w:t>
      </w:r>
    </w:p>
    <w:p w14:paraId="32F4C65F" w14:textId="77777777" w:rsidR="00041247" w:rsidRPr="00041247" w:rsidRDefault="00041247" w:rsidP="00041247">
      <w:pPr>
        <w:pStyle w:val="a4"/>
        <w:numPr>
          <w:ilvl w:val="1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 xml:space="preserve">Извлечение характеристик: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OpenVINO</w:t>
      </w:r>
      <w:r w:rsidRPr="00041247">
        <w:rPr>
          <w:rFonts w:ascii="Times New Roman" w:hAnsi="Times New Roman" w:cs="Times New Roman"/>
          <w:sz w:val="24"/>
          <w:szCs w:val="24"/>
        </w:rPr>
        <w:t xml:space="preserve"> 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Deep</w:t>
      </w:r>
      <w:r w:rsidRPr="00041247">
        <w:rPr>
          <w:rFonts w:ascii="Times New Roman" w:hAnsi="Times New Roman" w:cs="Times New Roman"/>
          <w:sz w:val="24"/>
          <w:szCs w:val="24"/>
        </w:rPr>
        <w:t xml:space="preserve">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Learning</w:t>
      </w:r>
      <w:r w:rsidRPr="00041247">
        <w:rPr>
          <w:rFonts w:ascii="Times New Roman" w:hAnsi="Times New Roman" w:cs="Times New Roman"/>
          <w:sz w:val="24"/>
          <w:szCs w:val="24"/>
        </w:rPr>
        <w:t xml:space="preserve">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41247">
        <w:rPr>
          <w:rFonts w:ascii="Times New Roman" w:hAnsi="Times New Roman" w:cs="Times New Roman"/>
          <w:sz w:val="24"/>
          <w:szCs w:val="24"/>
        </w:rPr>
        <w:t xml:space="preserve"> +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SphereFace</w:t>
      </w:r>
      <w:r w:rsidRPr="00041247">
        <w:rPr>
          <w:rFonts w:ascii="Times New Roman" w:hAnsi="Times New Roman" w:cs="Times New Roman"/>
          <w:sz w:val="24"/>
          <w:szCs w:val="24"/>
        </w:rPr>
        <w:t xml:space="preserve"> (может быть загружена из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Caffe</w:t>
      </w:r>
      <w:r w:rsidRPr="00041247">
        <w:rPr>
          <w:rFonts w:ascii="Times New Roman" w:hAnsi="Times New Roman" w:cs="Times New Roman"/>
          <w:sz w:val="24"/>
          <w:szCs w:val="24"/>
        </w:rPr>
        <w:t>).</w:t>
      </w:r>
    </w:p>
    <w:p w14:paraId="736B04F3" w14:textId="77777777" w:rsidR="00041247" w:rsidRPr="00041247" w:rsidRDefault="00041247" w:rsidP="00041247">
      <w:pPr>
        <w:pStyle w:val="a4"/>
        <w:numPr>
          <w:ilvl w:val="1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>Классификатор: написанный вручную классификатор векторов характеристик.</w:t>
      </w:r>
      <w:commentRangeEnd w:id="10"/>
      <w:r w:rsidRPr="00041247">
        <w:rPr>
          <w:rStyle w:val="a7"/>
          <w:rFonts w:ascii="Times New Roman" w:hAnsi="Times New Roman" w:cs="Times New Roman"/>
          <w:sz w:val="24"/>
          <w:szCs w:val="24"/>
        </w:rPr>
        <w:commentReference w:id="10"/>
      </w:r>
    </w:p>
    <w:p w14:paraId="6BA9C155" w14:textId="77777777" w:rsidR="00041247" w:rsidRPr="00041247" w:rsidRDefault="00041247" w:rsidP="00041247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>Для задачи распознавания лиц с тренировкой сети для классификации:</w:t>
      </w:r>
    </w:p>
    <w:p w14:paraId="6A6AB8D0" w14:textId="77777777" w:rsidR="00041247" w:rsidRPr="00041247" w:rsidRDefault="000965CC" w:rsidP="00041247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детекции лиц, выравнивания лиц, извлечения</w:t>
      </w:r>
      <w:r w:rsidR="00041247" w:rsidRPr="00041247">
        <w:rPr>
          <w:rFonts w:ascii="Times New Roman" w:hAnsi="Times New Roman" w:cs="Times New Roman"/>
          <w:sz w:val="24"/>
          <w:szCs w:val="24"/>
        </w:rPr>
        <w:t xml:space="preserve"> характеристик  </w:t>
      </w:r>
      <w:r w:rsidR="00041247" w:rsidRPr="00041247">
        <w:rPr>
          <w:rFonts w:ascii="Times New Roman" w:hAnsi="Times New Roman" w:cs="Times New Roman"/>
          <w:i/>
          <w:sz w:val="24"/>
          <w:szCs w:val="24"/>
        </w:rPr>
        <w:t>стек технологий остается неизменным.</w:t>
      </w:r>
    </w:p>
    <w:p w14:paraId="1B40E2CD" w14:textId="77777777" w:rsidR="00041247" w:rsidRPr="00041247" w:rsidRDefault="00041247" w:rsidP="00041247">
      <w:pPr>
        <w:pStyle w:val="a4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41247">
        <w:rPr>
          <w:rFonts w:ascii="Times New Roman" w:hAnsi="Times New Roman" w:cs="Times New Roman"/>
          <w:sz w:val="24"/>
          <w:szCs w:val="24"/>
        </w:rPr>
        <w:t xml:space="preserve">Классификатор: натренированная своя классификационная сеть с помощью </w:t>
      </w:r>
      <w:r w:rsidRPr="00041247">
        <w:rPr>
          <w:rFonts w:ascii="Times New Roman" w:hAnsi="Times New Roman" w:cs="Times New Roman"/>
          <w:sz w:val="24"/>
          <w:szCs w:val="24"/>
          <w:lang w:val="en-US"/>
        </w:rPr>
        <w:t>PyTorch Deep Learning Framework</w:t>
      </w:r>
      <w:r w:rsidRPr="00041247">
        <w:rPr>
          <w:rFonts w:ascii="Times New Roman" w:hAnsi="Times New Roman" w:cs="Times New Roman"/>
          <w:sz w:val="24"/>
          <w:szCs w:val="24"/>
        </w:rPr>
        <w:t>.</w:t>
      </w:r>
    </w:p>
    <w:p w14:paraId="234980C8" w14:textId="77777777" w:rsidR="000965CC" w:rsidRPr="000965CC" w:rsidRDefault="000965CC" w:rsidP="000965CC">
      <w:pPr>
        <w:pStyle w:val="1"/>
        <w:rPr>
          <w:sz w:val="28"/>
        </w:rPr>
      </w:pPr>
      <w:bookmarkStart w:id="11" w:name="_Toc4476203"/>
      <w:bookmarkStart w:id="12" w:name="_Toc5052331"/>
      <w:r w:rsidRPr="000965CC">
        <w:rPr>
          <w:sz w:val="28"/>
        </w:rPr>
        <w:t>Диаграмма технологического стека</w:t>
      </w:r>
      <w:bookmarkEnd w:id="11"/>
      <w:bookmarkEnd w:id="12"/>
    </w:p>
    <w:p w14:paraId="55DE35DF" w14:textId="77777777" w:rsidR="000965CC" w:rsidRPr="007E4799" w:rsidRDefault="000965CC" w:rsidP="000965CC"/>
    <w:p w14:paraId="48C59536" w14:textId="77777777" w:rsidR="00041247" w:rsidRPr="000965CC" w:rsidRDefault="000965CC" w:rsidP="000965CC">
      <w:pPr>
        <w:rPr>
          <w:b/>
          <w:sz w:val="32"/>
          <w:lang w:val="en-US"/>
        </w:rPr>
      </w:pPr>
      <w:r>
        <w:object w:dxaOrig="23113" w:dyaOrig="12181" w14:anchorId="15F8A6AC">
          <v:shape id="_x0000_i1027" type="#_x0000_t75" style="width:489pt;height:258pt" o:ole="">
            <v:imagedata r:id="rId15" o:title=""/>
          </v:shape>
          <o:OLEObject Type="Embed" ProgID="Visio.Drawing.15" ShapeID="_x0000_i1027" DrawAspect="Content" ObjectID="_1615665417" r:id="rId16"/>
        </w:object>
      </w:r>
    </w:p>
    <w:p w14:paraId="5EFA135B" w14:textId="77777777" w:rsidR="00041247" w:rsidRPr="000965CC" w:rsidRDefault="00041247">
      <w:pPr>
        <w:rPr>
          <w:b/>
          <w:sz w:val="32"/>
        </w:rPr>
      </w:pPr>
      <w:r w:rsidRPr="000965CC">
        <w:rPr>
          <w:b/>
          <w:sz w:val="32"/>
        </w:rPr>
        <w:br w:type="page"/>
      </w:r>
    </w:p>
    <w:p w14:paraId="3AC562A0" w14:textId="77777777" w:rsidR="003B0C2F" w:rsidRPr="0056075B" w:rsidRDefault="003B0C2F" w:rsidP="0056075B">
      <w:pPr>
        <w:pStyle w:val="1"/>
        <w:rPr>
          <w:sz w:val="24"/>
        </w:rPr>
      </w:pPr>
      <w:bookmarkStart w:id="13" w:name="_Toc5052332"/>
      <w:r w:rsidRPr="005D09AE">
        <w:rPr>
          <w:sz w:val="28"/>
        </w:rPr>
        <w:lastRenderedPageBreak/>
        <w:t>Пояснительная записка к фреймворку OpenVINO</w:t>
      </w:r>
      <w:bookmarkEnd w:id="13"/>
    </w:p>
    <w:p w14:paraId="0C9297F3" w14:textId="6EDC0F87" w:rsidR="0056075B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val="en-US"/>
        </w:rPr>
      </w:pP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 </w:t>
      </w:r>
      <w:r w:rsidRPr="0056075B">
        <w:rPr>
          <w:rFonts w:ascii="Times New Roman" w:hAnsi="Times New Roman" w:cs="Times New Roman"/>
          <w:szCs w:val="24"/>
          <w:lang w:val="en-US"/>
        </w:rPr>
        <w:t>Distribution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of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b/>
          <w:szCs w:val="24"/>
          <w:lang w:val="en-US"/>
        </w:rPr>
        <w:t>OpenVIN</w:t>
      </w:r>
      <w:r w:rsidRPr="0056075B">
        <w:rPr>
          <w:rFonts w:ascii="Times New Roman" w:hAnsi="Times New Roman" w:cs="Times New Roman"/>
          <w:b/>
          <w:szCs w:val="24"/>
        </w:rPr>
        <w:t>O ™</w:t>
      </w:r>
      <w:r w:rsidRPr="0056075B">
        <w:rPr>
          <w:rFonts w:ascii="Times New Roman" w:hAnsi="Times New Roman" w:cs="Times New Roman"/>
          <w:szCs w:val="24"/>
        </w:rPr>
        <w:t xml:space="preserve"> toolkit</w:t>
      </w:r>
      <w:r w:rsidR="0056075B" w:rsidRPr="0056075B">
        <w:rPr>
          <w:rFonts w:ascii="Times New Roman" w:hAnsi="Times New Roman" w:cs="Times New Roman"/>
          <w:szCs w:val="24"/>
        </w:rPr>
        <w:t xml:space="preserve"> [1]</w:t>
      </w:r>
      <w:r w:rsidRPr="0056075B">
        <w:rPr>
          <w:rFonts w:ascii="Times New Roman" w:hAnsi="Times New Roman" w:cs="Times New Roman"/>
          <w:szCs w:val="24"/>
        </w:rPr>
        <w:t xml:space="preserve"> помогает быстро развертывать решения для эмуляции человеческого зрения. Основанный на сверточных сетях (CNN), данный инструмент позволяет запускать алгоритмы компьютерного зрения (CV) на аппаратном обеспечении Intel®, с максимальной производительностью. </w:t>
      </w:r>
      <w:r w:rsidRPr="0056075B">
        <w:rPr>
          <w:rFonts w:ascii="Times New Roman" w:hAnsi="Times New Roman" w:cs="Times New Roman"/>
          <w:szCs w:val="24"/>
          <w:lang w:val="en-US"/>
        </w:rPr>
        <w:t xml:space="preserve">OpenVINO </w:t>
      </w:r>
      <w:r w:rsidRPr="0056075B">
        <w:rPr>
          <w:rFonts w:ascii="Times New Roman" w:hAnsi="Times New Roman" w:cs="Times New Roman"/>
          <w:szCs w:val="24"/>
        </w:rPr>
        <w:t>включает</w:t>
      </w:r>
      <w:r w:rsidRPr="0056075B">
        <w:rPr>
          <w:rFonts w:ascii="Times New Roman" w:hAnsi="Times New Roman" w:cs="Times New Roman"/>
          <w:szCs w:val="24"/>
          <w:lang w:val="en-US"/>
        </w:rPr>
        <w:t xml:space="preserve"> </w:t>
      </w:r>
      <w:r w:rsidRPr="0056075B">
        <w:rPr>
          <w:rFonts w:ascii="Times New Roman" w:hAnsi="Times New Roman" w:cs="Times New Roman"/>
          <w:szCs w:val="24"/>
        </w:rPr>
        <w:t>в</w:t>
      </w:r>
      <w:r w:rsidRPr="0056075B">
        <w:rPr>
          <w:rFonts w:ascii="Times New Roman" w:hAnsi="Times New Roman" w:cs="Times New Roman"/>
          <w:szCs w:val="24"/>
          <w:lang w:val="en-US"/>
        </w:rPr>
        <w:t xml:space="preserve"> </w:t>
      </w:r>
      <w:r w:rsidRPr="0056075B">
        <w:rPr>
          <w:rFonts w:ascii="Times New Roman" w:hAnsi="Times New Roman" w:cs="Times New Roman"/>
          <w:szCs w:val="24"/>
        </w:rPr>
        <w:t>себя</w:t>
      </w:r>
      <w:r w:rsidRPr="0056075B">
        <w:rPr>
          <w:rFonts w:ascii="Times New Roman" w:hAnsi="Times New Roman" w:cs="Times New Roman"/>
          <w:szCs w:val="24"/>
          <w:lang w:val="en-US"/>
        </w:rPr>
        <w:t xml:space="preserve"> Intel® Deep Learning Deployment Toolkit (Intel® DLDT). </w:t>
      </w:r>
    </w:p>
    <w:p w14:paraId="697DC251" w14:textId="1DE50FA5" w:rsidR="003B0C2F" w:rsidRPr="0056075B" w:rsidRDefault="0056075B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Преимущества и недостатки</w:t>
      </w:r>
    </w:p>
    <w:p w14:paraId="18948BA6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+</w:t>
      </w:r>
      <w:r w:rsidRPr="0056075B">
        <w:rPr>
          <w:rFonts w:ascii="Times New Roman" w:hAnsi="Times New Roman" w:cs="Times New Roman"/>
          <w:szCs w:val="24"/>
        </w:rPr>
        <w:t xml:space="preserve"> Позволяет запускать натренированные сверточные нейронные сети эффективно прямо на целевом устройстве.</w:t>
      </w:r>
    </w:p>
    <w:p w14:paraId="15BE1A34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+</w:t>
      </w:r>
      <w:r w:rsidRPr="0056075B">
        <w:rPr>
          <w:rFonts w:ascii="Times New Roman" w:hAnsi="Times New Roman" w:cs="Times New Roman"/>
          <w:szCs w:val="24"/>
        </w:rPr>
        <w:t xml:space="preserve"> Ускоряет конечную разработку благодаря простоте эксплуатации библиотеки компьютерного зрения и предварительно оптимизированным ядрам.</w:t>
      </w:r>
    </w:p>
    <w:p w14:paraId="38FFE787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 xml:space="preserve">Поддерживает гетерогенное выполнение на процессорах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®, интегрированных графических процессорах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®,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 </w:t>
      </w:r>
      <w:r w:rsidRPr="0056075B">
        <w:rPr>
          <w:rFonts w:ascii="Times New Roman" w:hAnsi="Times New Roman" w:cs="Times New Roman"/>
          <w:szCs w:val="24"/>
          <w:lang w:val="en-US"/>
        </w:rPr>
        <w:t>Movidius</w:t>
      </w:r>
      <w:r w:rsidRPr="0056075B">
        <w:rPr>
          <w:rFonts w:ascii="Times New Roman" w:hAnsi="Times New Roman" w:cs="Times New Roman"/>
          <w:szCs w:val="24"/>
        </w:rPr>
        <w:t xml:space="preserve"> ™ </w:t>
      </w:r>
      <w:r w:rsidRPr="0056075B">
        <w:rPr>
          <w:rFonts w:ascii="Times New Roman" w:hAnsi="Times New Roman" w:cs="Times New Roman"/>
          <w:szCs w:val="24"/>
          <w:lang w:val="en-US"/>
        </w:rPr>
        <w:t>Neural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Compute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Stick</w:t>
      </w:r>
      <w:r w:rsidRPr="0056075B">
        <w:rPr>
          <w:rFonts w:ascii="Times New Roman" w:hAnsi="Times New Roman" w:cs="Times New Roman"/>
          <w:szCs w:val="24"/>
        </w:rPr>
        <w:t xml:space="preserve"> (</w:t>
      </w:r>
      <w:r w:rsidRPr="0056075B">
        <w:rPr>
          <w:rFonts w:ascii="Times New Roman" w:hAnsi="Times New Roman" w:cs="Times New Roman"/>
          <w:szCs w:val="24"/>
          <w:lang w:val="en-US"/>
        </w:rPr>
        <w:t>NCS</w:t>
      </w:r>
      <w:r w:rsidRPr="0056075B">
        <w:rPr>
          <w:rFonts w:ascii="Times New Roman" w:hAnsi="Times New Roman" w:cs="Times New Roman"/>
          <w:szCs w:val="24"/>
        </w:rPr>
        <w:t xml:space="preserve">),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 </w:t>
      </w:r>
      <w:r w:rsidRPr="0056075B">
        <w:rPr>
          <w:rFonts w:ascii="Times New Roman" w:hAnsi="Times New Roman" w:cs="Times New Roman"/>
          <w:szCs w:val="24"/>
          <w:lang w:val="en-US"/>
        </w:rPr>
        <w:t>Neural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Compute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Stick</w:t>
      </w:r>
      <w:r w:rsidRPr="0056075B">
        <w:rPr>
          <w:rFonts w:ascii="Times New Roman" w:hAnsi="Times New Roman" w:cs="Times New Roman"/>
          <w:szCs w:val="24"/>
        </w:rPr>
        <w:t xml:space="preserve"> 2 и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 </w:t>
      </w:r>
      <w:r w:rsidRPr="0056075B">
        <w:rPr>
          <w:rFonts w:ascii="Times New Roman" w:hAnsi="Times New Roman" w:cs="Times New Roman"/>
          <w:szCs w:val="24"/>
          <w:lang w:val="en-US"/>
        </w:rPr>
        <w:t>Vision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Accelerator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Design</w:t>
      </w:r>
      <w:r w:rsidRPr="0056075B">
        <w:rPr>
          <w:rFonts w:ascii="Times New Roman" w:hAnsi="Times New Roman" w:cs="Times New Roman"/>
          <w:szCs w:val="24"/>
        </w:rPr>
        <w:t xml:space="preserve"> с </w:t>
      </w:r>
      <w:r w:rsidRPr="0056075B">
        <w:rPr>
          <w:rFonts w:ascii="Times New Roman" w:hAnsi="Times New Roman" w:cs="Times New Roman"/>
          <w:szCs w:val="24"/>
          <w:lang w:val="en-US"/>
        </w:rPr>
        <w:t>Intel</w:t>
      </w:r>
      <w:r w:rsidRPr="0056075B">
        <w:rPr>
          <w:rFonts w:ascii="Times New Roman" w:hAnsi="Times New Roman" w:cs="Times New Roman"/>
          <w:szCs w:val="24"/>
        </w:rPr>
        <w:t xml:space="preserve">® </w:t>
      </w:r>
      <w:r w:rsidRPr="0056075B">
        <w:rPr>
          <w:rFonts w:ascii="Times New Roman" w:hAnsi="Times New Roman" w:cs="Times New Roman"/>
          <w:szCs w:val="24"/>
          <w:lang w:val="en-US"/>
        </w:rPr>
        <w:t>Movidius</w:t>
      </w:r>
      <w:r w:rsidRPr="0056075B">
        <w:rPr>
          <w:rFonts w:ascii="Times New Roman" w:hAnsi="Times New Roman" w:cs="Times New Roman"/>
          <w:szCs w:val="24"/>
        </w:rPr>
        <w:t xml:space="preserve"> ™ </w:t>
      </w:r>
      <w:r w:rsidRPr="0056075B">
        <w:rPr>
          <w:rFonts w:ascii="Times New Roman" w:hAnsi="Times New Roman" w:cs="Times New Roman"/>
          <w:szCs w:val="24"/>
          <w:lang w:val="en-US"/>
        </w:rPr>
        <w:t>VPU</w:t>
      </w:r>
      <w:r w:rsidRPr="0056075B">
        <w:rPr>
          <w:rFonts w:ascii="Times New Roman" w:hAnsi="Times New Roman" w:cs="Times New Roman"/>
          <w:szCs w:val="24"/>
        </w:rPr>
        <w:t>.</w:t>
      </w:r>
    </w:p>
    <w:p w14:paraId="4C61E715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Включает оптимизированные вызовы для стандартов компьютерного зрения, включая OpenCV *, OpenCL ™ и OpenVX.</w:t>
      </w:r>
    </w:p>
    <w:p w14:paraId="62EADD94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color w:val="222222"/>
          <w:szCs w:val="24"/>
          <w:shd w:val="clear" w:color="auto" w:fill="FFFFFF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Продукт сам по себе не тяжелый и имеет практически нулевое количество зависимостей.</w:t>
      </w:r>
    </w:p>
    <w:p w14:paraId="67436582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color w:val="222222"/>
          <w:szCs w:val="24"/>
          <w:shd w:val="clear" w:color="auto" w:fill="FFFFFF"/>
        </w:rPr>
      </w:pPr>
      <w:r w:rsidRPr="0056075B">
        <w:rPr>
          <w:rFonts w:ascii="Times New Roman" w:hAnsi="Times New Roman" w:cs="Times New Roman"/>
          <w:b/>
          <w:color w:val="222222"/>
          <w:szCs w:val="24"/>
          <w:shd w:val="clear" w:color="auto" w:fill="FFFFFF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Производительность продукта при вычислении сетей на платформах Intel в разы выше по сравнению с популярными фреймворками.</w:t>
      </w:r>
    </w:p>
    <w:p w14:paraId="1F9A17E7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Значительно ниже требования по используемой памяти, что актуально для ряда приложений.</w:t>
      </w:r>
    </w:p>
    <w:p w14:paraId="7593AD11" w14:textId="385ADE9A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+</w:t>
      </w:r>
      <w:r w:rsidRPr="0056075B">
        <w:rPr>
          <w:rFonts w:ascii="Times New Roman" w:hAnsi="Times New Roman" w:cs="Times New Roman"/>
          <w:szCs w:val="24"/>
        </w:rPr>
        <w:t xml:space="preserve"> Поддерживает запуск сетей популярных фреймворков на всех платформах Intel и под управлением различных операционных систем, например, полноценный запуск </w:t>
      </w:r>
      <w:r w:rsidR="00493F59">
        <w:rPr>
          <w:rFonts w:ascii="Times New Roman" w:hAnsi="Times New Roman" w:cs="Times New Roman"/>
          <w:szCs w:val="24"/>
        </w:rPr>
        <w:t>сетей</w:t>
      </w:r>
      <w:r w:rsidRPr="0056075B">
        <w:rPr>
          <w:rFonts w:ascii="Times New Roman" w:hAnsi="Times New Roman" w:cs="Times New Roman"/>
          <w:szCs w:val="24"/>
        </w:rPr>
        <w:t xml:space="preserve"> на платформах Интел под управлением Windows O</w:t>
      </w:r>
      <w:r w:rsidRPr="0056075B">
        <w:rPr>
          <w:rFonts w:ascii="Times New Roman" w:hAnsi="Times New Roman" w:cs="Times New Roman"/>
          <w:szCs w:val="24"/>
          <w:lang w:val="en-US"/>
        </w:rPr>
        <w:t>S</w:t>
      </w:r>
      <w:r w:rsidRPr="0056075B">
        <w:rPr>
          <w:rFonts w:ascii="Times New Roman" w:hAnsi="Times New Roman" w:cs="Times New Roman"/>
          <w:szCs w:val="24"/>
        </w:rPr>
        <w:t>. Запуск под управлением Windows – отдельная история. Не все фреймворки поддерживают такой запуск «из коробки», к примеру, запуск caffe не очень прост. TensorFlow поставляет бинарники для Windows, но, если нужно внести модификации и перестроить – может быть проблема. В то же самое время, заметно, что запуск на Windows часто востребован.</w:t>
      </w:r>
    </w:p>
    <w:p w14:paraId="3D634F33" w14:textId="77777777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Поставляются натренированные оптимизированные модели.</w:t>
      </w:r>
    </w:p>
    <w:p w14:paraId="71AF3344" w14:textId="494D9F1A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+ </w:t>
      </w:r>
      <w:r w:rsidRPr="0056075B">
        <w:rPr>
          <w:rFonts w:ascii="Times New Roman" w:hAnsi="Times New Roman" w:cs="Times New Roman"/>
          <w:szCs w:val="24"/>
        </w:rPr>
        <w:t>Поставляется сразу несколько натренированных моделей для решения одной задачи (например, детектирования лиц). Некоторые модели могут работать значительно быстрее, за счёт незначительной потери в качестве. В зависимости от требований приложения можно выбрать то или другое.</w:t>
      </w:r>
      <w:r w:rsidRPr="0056075B">
        <w:rPr>
          <w:rFonts w:ascii="Times New Roman" w:hAnsi="Times New Roman" w:cs="Times New Roman"/>
          <w:szCs w:val="24"/>
        </w:rPr>
        <w:br/>
        <w:t>Также модели могут отличаться по условиям постановки задачи: к примеру, угол съемки человека может влиять на качество детектирования. OpenVINO предоставляет 2 модели для разных случаев.</w:t>
      </w:r>
      <w:r w:rsidRPr="0056075B">
        <w:rPr>
          <w:rFonts w:ascii="Times New Roman" w:hAnsi="Times New Roman" w:cs="Times New Roman"/>
          <w:szCs w:val="24"/>
        </w:rPr>
        <w:br/>
        <w:t>Следует отметить что для моделей существует файл с описанием, там можно посмотреть цифры производительности, аккуратность модели и примеры изображений, которые ожидаются на вход, т.е. описание сценария.</w:t>
      </w:r>
    </w:p>
    <w:p w14:paraId="0A3764F3" w14:textId="77777777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-</w:t>
      </w:r>
      <w:r w:rsidRPr="0056075B">
        <w:rPr>
          <w:rFonts w:ascii="Times New Roman" w:hAnsi="Times New Roman" w:cs="Times New Roman"/>
          <w:szCs w:val="24"/>
        </w:rPr>
        <w:t xml:space="preserve"> Отсутствие тренировки сетей.</w:t>
      </w:r>
    </w:p>
    <w:p w14:paraId="0A2866BE" w14:textId="6A5A7680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- </w:t>
      </w:r>
      <w:r w:rsidRPr="0056075B">
        <w:rPr>
          <w:rFonts w:ascii="Times New Roman" w:hAnsi="Times New Roman" w:cs="Times New Roman"/>
          <w:szCs w:val="24"/>
        </w:rPr>
        <w:t>Натренированные модели решают узкую задачу</w:t>
      </w:r>
      <w:r w:rsidR="0056075B" w:rsidRPr="0056075B">
        <w:rPr>
          <w:rFonts w:ascii="Times New Roman" w:hAnsi="Times New Roman" w:cs="Times New Roman"/>
          <w:szCs w:val="24"/>
        </w:rPr>
        <w:t>.</w:t>
      </w:r>
    </w:p>
    <w:p w14:paraId="7D218C7A" w14:textId="2B80F062" w:rsidR="003B0C2F" w:rsidRPr="0056075B" w:rsidRDefault="003B0C2F" w:rsidP="0056075B">
      <w:p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-</w:t>
      </w:r>
      <w:r w:rsidRPr="0056075B">
        <w:rPr>
          <w:rFonts w:ascii="Times New Roman" w:hAnsi="Times New Roman" w:cs="Times New Roman"/>
          <w:szCs w:val="24"/>
        </w:rPr>
        <w:t xml:space="preserve"> Интеграция с </w:t>
      </w:r>
      <w:r w:rsidRPr="0056075B">
        <w:rPr>
          <w:rFonts w:ascii="Times New Roman" w:hAnsi="Times New Roman" w:cs="Times New Roman"/>
          <w:szCs w:val="24"/>
          <w:lang w:val="en-US"/>
        </w:rPr>
        <w:t>Web</w:t>
      </w:r>
      <w:r w:rsidRPr="0056075B">
        <w:rPr>
          <w:rFonts w:ascii="Times New Roman" w:hAnsi="Times New Roman" w:cs="Times New Roman"/>
          <w:szCs w:val="24"/>
        </w:rPr>
        <w:t>.</w:t>
      </w:r>
    </w:p>
    <w:p w14:paraId="0B172E91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lastRenderedPageBreak/>
        <w:t>Установка</w:t>
      </w:r>
    </w:p>
    <w:p w14:paraId="1362291A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Следующие компоненты устанавливаются по умолчанию: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6"/>
        <w:gridCol w:w="7369"/>
      </w:tblGrid>
      <w:tr w:rsidR="003B0C2F" w:rsidRPr="0056075B" w14:paraId="5D2815BE" w14:textId="77777777" w:rsidTr="0056075B">
        <w:trPr>
          <w:tblHeader/>
        </w:trPr>
        <w:tc>
          <w:tcPr>
            <w:tcW w:w="0" w:type="auto"/>
            <w:shd w:val="clear" w:color="auto" w:fill="9B9B9B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37CF754E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FFFF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b/>
                <w:bCs/>
                <w:color w:val="FFFFFF"/>
                <w:sz w:val="18"/>
                <w:szCs w:val="24"/>
                <w:lang w:eastAsia="ru-RU"/>
              </w:rPr>
              <w:t>Компонент</w:t>
            </w:r>
          </w:p>
        </w:tc>
        <w:tc>
          <w:tcPr>
            <w:tcW w:w="0" w:type="auto"/>
            <w:shd w:val="clear" w:color="auto" w:fill="7C7E81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14:paraId="2CD40748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FFFFFF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b/>
                <w:bCs/>
                <w:color w:val="FFFFFF"/>
                <w:sz w:val="18"/>
                <w:szCs w:val="24"/>
                <w:lang w:eastAsia="ru-RU"/>
              </w:rPr>
              <w:t>Описание</w:t>
            </w:r>
          </w:p>
        </w:tc>
      </w:tr>
      <w:tr w:rsidR="003B0C2F" w:rsidRPr="0056075B" w14:paraId="66AFC287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5D709E4" w14:textId="77777777" w:rsidR="003B0C2F" w:rsidRPr="0056075B" w:rsidRDefault="0008287E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hyperlink r:id="rId17" w:tgtFrame="_blank" w:history="1">
              <w:r w:rsidR="003B0C2F"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eastAsia="ru-RU"/>
                </w:rPr>
                <w:t>Model Optimizer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5A350F0" w14:textId="77777777" w:rsidR="003B0C2F" w:rsidRPr="0056075B" w:rsidRDefault="003B0C2F" w:rsidP="0056075B">
            <w:pPr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Этот инструмент импортирует, конвертирует и оптимизирует модели, которые были обучены на популярных платформах, в формат, используемый инструментами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, особенно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Inference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Engine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.</w:t>
            </w:r>
          </w:p>
          <w:p w14:paraId="6564CA3F" w14:textId="77777777" w:rsidR="003B0C2F" w:rsidRPr="0056075B" w:rsidRDefault="003B0C2F" w:rsidP="0056075B">
            <w:pPr>
              <w:spacing w:after="30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Примечание. Популярные платформы включают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Caffe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*,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TensorFlow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*,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MXNet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 и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ONNX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*.</w:t>
            </w:r>
          </w:p>
        </w:tc>
      </w:tr>
      <w:tr w:rsidR="003B0C2F" w:rsidRPr="0056075B" w14:paraId="6B9A163C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FC6A79B" w14:textId="77777777" w:rsidR="003B0C2F" w:rsidRPr="0056075B" w:rsidRDefault="0008287E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hyperlink r:id="rId18" w:tgtFrame="_blank" w:history="1">
              <w:r w:rsidR="003B0C2F"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eastAsia="ru-RU"/>
                </w:rPr>
                <w:t>Inference Engine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0318DB1A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Это двигатель, который запускает модель глубокого обучения. Он включает в себя набор библиотек для простой интеграции в ваши приложения.</w:t>
            </w:r>
          </w:p>
        </w:tc>
      </w:tr>
      <w:tr w:rsidR="003B0C2F" w:rsidRPr="0056075B" w14:paraId="4FFFCB86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1153F8EF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Drivers and runtimes for OpenCL™ version 2.1</w:t>
            </w:r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D819A0D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Включает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OpenCL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на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GPU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/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CPU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для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® процессоров.</w:t>
            </w:r>
          </w:p>
        </w:tc>
      </w:tr>
      <w:tr w:rsidR="003B0C2F" w:rsidRPr="0056075B" w14:paraId="3E4EA77E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232FB59D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Intel® Media SDK</w:t>
            </w:r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8570B05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Предоставляет доступ к аппаратно ускоренным видеокодекам и обработке кадров.</w:t>
            </w:r>
          </w:p>
        </w:tc>
      </w:tr>
      <w:tr w:rsidR="003B0C2F" w:rsidRPr="0056075B" w14:paraId="22BDE8EC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A7C5D2B" w14:textId="77777777" w:rsidR="003B0C2F" w:rsidRPr="0056075B" w:rsidRDefault="0008287E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hyperlink r:id="rId19" w:tgtFrame="_blank" w:history="1">
              <w:r w:rsidR="003B0C2F"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eastAsia="ru-RU"/>
                </w:rPr>
                <w:t>OpenCV*</w:t>
              </w:r>
            </w:hyperlink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400F3701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Community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версия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OpenCV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*, скомпилированная для оборудования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®. Включает библиотеки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PVL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для компьютерного зрения.</w:t>
            </w:r>
          </w:p>
        </w:tc>
      </w:tr>
      <w:tr w:rsidR="003B0C2F" w:rsidRPr="0056075B" w14:paraId="47435224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6A9D6B1E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OpenVX*</w:t>
            </w:r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4233F62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реализация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OpenVX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* оптимизированная для работы на оборудовании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® (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CPU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,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GPU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,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IPU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).</w:t>
            </w:r>
          </w:p>
        </w:tc>
      </w:tr>
      <w:tr w:rsidR="003B0C2F" w:rsidRPr="0056075B" w14:paraId="0EB7AACA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CB30A1D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Pre-trained models</w:t>
            </w:r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7B97EEF8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Набор предварительно обученных моделей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Intel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для учебных и демонстрационных целей или для разработки ПО для глубокого обучения.</w:t>
            </w:r>
          </w:p>
        </w:tc>
      </w:tr>
      <w:tr w:rsidR="003B0C2F" w:rsidRPr="0056075B" w14:paraId="7FA5035C" w14:textId="77777777" w:rsidTr="0056075B">
        <w:tc>
          <w:tcPr>
            <w:tcW w:w="0" w:type="auto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371FC340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Sample Applications</w:t>
            </w:r>
          </w:p>
        </w:tc>
        <w:tc>
          <w:tcPr>
            <w:tcW w:w="0" w:type="auto"/>
            <w:shd w:val="clear" w:color="auto" w:fill="E6E6E6"/>
            <w:tcMar>
              <w:top w:w="135" w:type="dxa"/>
              <w:left w:w="150" w:type="dxa"/>
              <w:bottom w:w="135" w:type="dxa"/>
              <w:right w:w="150" w:type="dxa"/>
            </w:tcMar>
            <w:hideMark/>
          </w:tcPr>
          <w:p w14:paraId="58924D1C" w14:textId="77777777" w:rsidR="003B0C2F" w:rsidRPr="0056075B" w:rsidRDefault="003B0C2F" w:rsidP="0056075B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</w:pP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Набор простых консольных приложений, демонстрирующих, как использовать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Inference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val="en-US" w:eastAsia="ru-RU"/>
              </w:rPr>
              <w:t>Engine</w:t>
            </w:r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 xml:space="preserve"> в ваших приложениях. Для получения дополнительной информации о построении и запуске примеров, обратитесь к </w:t>
            </w:r>
            <w:hyperlink r:id="rId20" w:anchor="Using_Inference_Engine_Samples" w:history="1">
              <w:r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eastAsia="ru-RU"/>
                </w:rPr>
                <w:t xml:space="preserve">Руководство к разработке на </w:t>
              </w:r>
              <w:r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val="en-US" w:eastAsia="ru-RU"/>
                </w:rPr>
                <w:t>Inference</w:t>
              </w:r>
              <w:r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eastAsia="ru-RU"/>
                </w:rPr>
                <w:t xml:space="preserve"> </w:t>
              </w:r>
              <w:r w:rsidRPr="0056075B">
                <w:rPr>
                  <w:rFonts w:ascii="Times New Roman" w:eastAsia="Times New Roman" w:hAnsi="Times New Roman" w:cs="Times New Roman"/>
                  <w:color w:val="0071C5"/>
                  <w:sz w:val="18"/>
                  <w:szCs w:val="24"/>
                  <w:lang w:val="en-US" w:eastAsia="ru-RU"/>
                </w:rPr>
                <w:t>Engine</w:t>
              </w:r>
            </w:hyperlink>
            <w:r w:rsidRPr="0056075B">
              <w:rPr>
                <w:rFonts w:ascii="Times New Roman" w:eastAsia="Times New Roman" w:hAnsi="Times New Roman" w:cs="Times New Roman"/>
                <w:color w:val="53565A"/>
                <w:sz w:val="18"/>
                <w:szCs w:val="24"/>
                <w:lang w:eastAsia="ru-RU"/>
              </w:rPr>
              <w:t>.</w:t>
            </w:r>
          </w:p>
        </w:tc>
      </w:tr>
    </w:tbl>
    <w:p w14:paraId="195676BC" w14:textId="5E71BB2B" w:rsidR="003B0C2F" w:rsidRPr="0056075B" w:rsidRDefault="005D09AE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Установка </w:t>
      </w:r>
      <w:r>
        <w:rPr>
          <w:rFonts w:ascii="Times New Roman" w:hAnsi="Times New Roman" w:cs="Times New Roman"/>
          <w:szCs w:val="24"/>
          <w:lang w:val="en-US"/>
        </w:rPr>
        <w:t>OpenVINO</w:t>
      </w:r>
      <w:r w:rsidRPr="005D09A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на</w:t>
      </w:r>
      <w:r w:rsidRPr="005D09A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Linux</w:t>
      </w:r>
      <w:r w:rsidRPr="005D09A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и </w:t>
      </w:r>
      <w:r>
        <w:rPr>
          <w:rFonts w:ascii="Times New Roman" w:hAnsi="Times New Roman" w:cs="Times New Roman"/>
          <w:szCs w:val="24"/>
          <w:lang w:val="en-US"/>
        </w:rPr>
        <w:t>Windows</w:t>
      </w:r>
      <w:r w:rsidRPr="005D09AE">
        <w:rPr>
          <w:rFonts w:ascii="Times New Roman" w:hAnsi="Times New Roman" w:cs="Times New Roman"/>
          <w:szCs w:val="24"/>
        </w:rPr>
        <w:t xml:space="preserve"> – [2] </w:t>
      </w:r>
      <w:r>
        <w:rPr>
          <w:rFonts w:ascii="Times New Roman" w:hAnsi="Times New Roman" w:cs="Times New Roman"/>
          <w:szCs w:val="24"/>
        </w:rPr>
        <w:t xml:space="preserve">и </w:t>
      </w:r>
      <w:r w:rsidRPr="005D09AE">
        <w:rPr>
          <w:rFonts w:ascii="Times New Roman" w:hAnsi="Times New Roman" w:cs="Times New Roman"/>
          <w:szCs w:val="24"/>
        </w:rPr>
        <w:t>[3]</w:t>
      </w:r>
      <w:r>
        <w:rPr>
          <w:rFonts w:ascii="Times New Roman" w:hAnsi="Times New Roman" w:cs="Times New Roman"/>
          <w:szCs w:val="24"/>
        </w:rPr>
        <w:t xml:space="preserve"> соответственно.</w:t>
      </w:r>
    </w:p>
    <w:p w14:paraId="2515C258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Inference Engine</w:t>
      </w:r>
    </w:p>
    <w:p w14:paraId="4ECD7EB6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Рабочий процесс развертывания</w:t>
      </w:r>
    </w:p>
    <w:p w14:paraId="3C82F6AA" w14:textId="751B6A86" w:rsidR="003B0C2F" w:rsidRPr="0056075B" w:rsidRDefault="005D09AE" w:rsidP="005D09AE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87936" behindDoc="0" locked="0" layoutInCell="1" allowOverlap="1" wp14:anchorId="00AD20B4" wp14:editId="21D131DC">
            <wp:simplePos x="0" y="0"/>
            <wp:positionH relativeFrom="column">
              <wp:posOffset>748665</wp:posOffset>
            </wp:positionH>
            <wp:positionV relativeFrom="paragraph">
              <wp:posOffset>838835</wp:posOffset>
            </wp:positionV>
            <wp:extent cx="4123134" cy="1319403"/>
            <wp:effectExtent l="0" t="0" r="0" b="0"/>
            <wp:wrapTopAndBottom/>
            <wp:docPr id="1" name="Picture 1" descr="Intel Computer Vision Basic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 Computer Vision Basic Workflo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134" cy="131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0C2F" w:rsidRPr="0056075B">
        <w:rPr>
          <w:rFonts w:ascii="Times New Roman" w:hAnsi="Times New Roman" w:cs="Times New Roman"/>
          <w:szCs w:val="24"/>
        </w:rPr>
        <w:t xml:space="preserve">Процесс развертывания Inference Engine предполагает, что </w:t>
      </w:r>
      <w:r w:rsidR="00ED634D">
        <w:rPr>
          <w:rFonts w:ascii="Times New Roman" w:hAnsi="Times New Roman" w:cs="Times New Roman"/>
          <w:szCs w:val="24"/>
        </w:rPr>
        <w:t>использование</w:t>
      </w:r>
      <w:r w:rsidR="003B0C2F" w:rsidRPr="0056075B">
        <w:rPr>
          <w:rFonts w:ascii="Times New Roman" w:hAnsi="Times New Roman" w:cs="Times New Roman"/>
          <w:szCs w:val="24"/>
        </w:rPr>
        <w:t xml:space="preserve"> </w:t>
      </w:r>
      <w:r w:rsidR="003B0C2F" w:rsidRPr="0056075B">
        <w:rPr>
          <w:rFonts w:ascii="Times New Roman" w:hAnsi="Times New Roman" w:cs="Times New Roman"/>
          <w:szCs w:val="24"/>
          <w:lang w:val="en-US"/>
        </w:rPr>
        <w:t>Model</w:t>
      </w:r>
      <w:r w:rsidR="003B0C2F" w:rsidRPr="0056075B">
        <w:rPr>
          <w:rFonts w:ascii="Times New Roman" w:hAnsi="Times New Roman" w:cs="Times New Roman"/>
          <w:szCs w:val="24"/>
        </w:rPr>
        <w:t xml:space="preserve"> </w:t>
      </w:r>
      <w:r w:rsidR="003B0C2F" w:rsidRPr="0056075B">
        <w:rPr>
          <w:rFonts w:ascii="Times New Roman" w:hAnsi="Times New Roman" w:cs="Times New Roman"/>
          <w:szCs w:val="24"/>
          <w:lang w:val="en-US"/>
        </w:rPr>
        <w:t>Optimizer</w:t>
      </w:r>
      <w:r w:rsidR="003B0C2F" w:rsidRPr="0056075B">
        <w:rPr>
          <w:rFonts w:ascii="Times New Roman" w:hAnsi="Times New Roman" w:cs="Times New Roman"/>
          <w:szCs w:val="24"/>
        </w:rPr>
        <w:t>, чтобы преобразовать обученную модель в промежуточное представление</w:t>
      </w:r>
      <w:r w:rsidR="00B16278" w:rsidRPr="00B16278">
        <w:rPr>
          <w:rFonts w:ascii="Times New Roman" w:hAnsi="Times New Roman" w:cs="Times New Roman"/>
          <w:szCs w:val="24"/>
        </w:rPr>
        <w:t xml:space="preserve"> </w:t>
      </w:r>
      <w:r w:rsidR="003B0C2F" w:rsidRPr="0056075B">
        <w:rPr>
          <w:rFonts w:ascii="Times New Roman" w:hAnsi="Times New Roman" w:cs="Times New Roman"/>
          <w:szCs w:val="24"/>
        </w:rPr>
        <w:t>(</w:t>
      </w:r>
      <w:r w:rsidR="003B0C2F" w:rsidRPr="0056075B">
        <w:rPr>
          <w:rFonts w:ascii="Times New Roman" w:hAnsi="Times New Roman" w:cs="Times New Roman"/>
          <w:szCs w:val="24"/>
          <w:lang w:val="en-US"/>
        </w:rPr>
        <w:t>IR</w:t>
      </w:r>
      <w:r w:rsidR="003B0C2F" w:rsidRPr="0056075B">
        <w:rPr>
          <w:rFonts w:ascii="Times New Roman" w:hAnsi="Times New Roman" w:cs="Times New Roman"/>
          <w:szCs w:val="24"/>
        </w:rPr>
        <w:t xml:space="preserve"> - </w:t>
      </w:r>
      <w:r w:rsidR="003B0C2F" w:rsidRPr="0056075B">
        <w:rPr>
          <w:rFonts w:ascii="Times New Roman" w:hAnsi="Times New Roman" w:cs="Times New Roman"/>
          <w:szCs w:val="24"/>
          <w:lang w:val="en-US"/>
        </w:rPr>
        <w:t>Intermediate</w:t>
      </w:r>
      <w:r w:rsidR="003B0C2F" w:rsidRPr="0056075B">
        <w:rPr>
          <w:rFonts w:ascii="Times New Roman" w:hAnsi="Times New Roman" w:cs="Times New Roman"/>
          <w:szCs w:val="24"/>
        </w:rPr>
        <w:t xml:space="preserve"> </w:t>
      </w:r>
      <w:r w:rsidR="003B0C2F" w:rsidRPr="0056075B">
        <w:rPr>
          <w:rFonts w:ascii="Times New Roman" w:hAnsi="Times New Roman" w:cs="Times New Roman"/>
          <w:szCs w:val="24"/>
          <w:lang w:val="en-US"/>
        </w:rPr>
        <w:t>Representation</w:t>
      </w:r>
      <w:r w:rsidR="003B0C2F" w:rsidRPr="0056075B">
        <w:rPr>
          <w:rFonts w:ascii="Times New Roman" w:hAnsi="Times New Roman" w:cs="Times New Roman"/>
          <w:szCs w:val="24"/>
        </w:rPr>
        <w:t>). Схема ниже иллюстрирует типичный рабочий процесс для развертывания натренированной модели глубокого обучения.</w:t>
      </w:r>
    </w:p>
    <w:p w14:paraId="073DBCD7" w14:textId="37D281FA" w:rsidR="003B0C2F" w:rsidRPr="0056075B" w:rsidRDefault="00ED634D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61DE04" wp14:editId="20D4A4D7">
                <wp:simplePos x="0" y="0"/>
                <wp:positionH relativeFrom="column">
                  <wp:posOffset>843915</wp:posOffset>
                </wp:positionH>
                <wp:positionV relativeFrom="paragraph">
                  <wp:posOffset>1318895</wp:posOffset>
                </wp:positionV>
                <wp:extent cx="4025900" cy="260350"/>
                <wp:effectExtent l="0" t="0" r="0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59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DF6E3" w14:textId="0089FCE4" w:rsidR="0008287E" w:rsidRPr="00ED634D" w:rsidRDefault="0008287E" w:rsidP="00ED6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ED634D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Рис.1 Развертывание натренированной модели глубокого обучения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1DE0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6.45pt;margin-top:103.85pt;width:317pt;height:20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" stroked="f">
                <v:textbox>
                  <w:txbxContent>
                    <w:p w14:paraId="2EEDF6E3" w14:textId="0089FCE4" w:rsidR="0008287E" w:rsidRPr="00ED634D" w:rsidRDefault="0008287E" w:rsidP="00ED634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ED634D">
                        <w:rPr>
                          <w:rFonts w:ascii="Times New Roman" w:hAnsi="Times New Roman" w:cs="Times New Roman"/>
                          <w:sz w:val="18"/>
                        </w:rPr>
                        <w:t>Рис.1 Развертывание натренированной модели глубокого обучения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C48AE6" w14:textId="77777777" w:rsidR="00ED634D" w:rsidRDefault="00ED634D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</w:p>
    <w:p w14:paraId="668238DA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lastRenderedPageBreak/>
        <w:t>Краткое изложение шагов по оптимизации и развертыванию обученной модели:</w:t>
      </w:r>
    </w:p>
    <w:p w14:paraId="2CCBFE9B" w14:textId="77777777" w:rsidR="003B0C2F" w:rsidRPr="0056075B" w:rsidRDefault="003B0C2F" w:rsidP="0056075B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Настройте </w:t>
      </w:r>
      <w:r w:rsidRPr="0056075B">
        <w:rPr>
          <w:rFonts w:ascii="Times New Roman" w:hAnsi="Times New Roman" w:cs="Times New Roman"/>
          <w:szCs w:val="24"/>
          <w:lang w:val="en-US"/>
        </w:rPr>
        <w:t>Model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Optimizer</w:t>
      </w:r>
      <w:r w:rsidRPr="0056075B">
        <w:rPr>
          <w:rFonts w:ascii="Times New Roman" w:hAnsi="Times New Roman" w:cs="Times New Roman"/>
          <w:szCs w:val="24"/>
        </w:rPr>
        <w:t xml:space="preserve"> для вашей платформы.</w:t>
      </w:r>
    </w:p>
    <w:p w14:paraId="28F33A01" w14:textId="77777777" w:rsidR="003B0C2F" w:rsidRPr="0056075B" w:rsidRDefault="003B0C2F" w:rsidP="0056075B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Преобразуйте обученную модель для получения оптимизированного промежуточного представления (IR) модели на основе топологии обученной сети, значений весов и смещений.</w:t>
      </w:r>
    </w:p>
    <w:p w14:paraId="16050CF6" w14:textId="77777777" w:rsidR="003B0C2F" w:rsidRPr="0056075B" w:rsidRDefault="003B0C2F" w:rsidP="0056075B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Протестируйте модель в формате промежуточного представления используя </w:t>
      </w:r>
      <w:r w:rsidRPr="0056075B">
        <w:rPr>
          <w:rFonts w:ascii="Times New Roman" w:hAnsi="Times New Roman" w:cs="Times New Roman"/>
          <w:szCs w:val="24"/>
          <w:lang w:val="en-US"/>
        </w:rPr>
        <w:t>Inference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Engine</w:t>
      </w:r>
      <w:r w:rsidRPr="0056075B">
        <w:rPr>
          <w:rFonts w:ascii="Times New Roman" w:hAnsi="Times New Roman" w:cs="Times New Roman"/>
          <w:szCs w:val="24"/>
        </w:rPr>
        <w:t xml:space="preserve"> в целевой среде с помощью приложения проверки или приложений-примеров.</w:t>
      </w:r>
    </w:p>
    <w:p w14:paraId="4FCB475B" w14:textId="626C0638" w:rsidR="003B0C2F" w:rsidRPr="005D09AE" w:rsidRDefault="003B0C2F" w:rsidP="005D09AE">
      <w:pPr>
        <w:pStyle w:val="a4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Интегрируйте Inference Engine в свое приложение, чтобы развернуть модель в целевой среде.</w:t>
      </w:r>
    </w:p>
    <w:p w14:paraId="447D486C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Вводная в Inference Engine</w:t>
      </w:r>
    </w:p>
    <w:p w14:paraId="15503353" w14:textId="77777777" w:rsidR="003B0C2F" w:rsidRPr="0056075B" w:rsidRDefault="003B0C2F" w:rsidP="005D09AE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  <w:lang w:val="en-US"/>
        </w:rPr>
        <w:t>Inference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Engine</w:t>
      </w:r>
      <w:r w:rsidRPr="0056075B">
        <w:rPr>
          <w:rFonts w:ascii="Times New Roman" w:hAnsi="Times New Roman" w:cs="Times New Roman"/>
          <w:szCs w:val="24"/>
        </w:rPr>
        <w:t xml:space="preserve"> – это </w:t>
      </w:r>
      <w:r w:rsidRPr="0056075B">
        <w:rPr>
          <w:rFonts w:ascii="Times New Roman" w:hAnsi="Times New Roman" w:cs="Times New Roman"/>
          <w:szCs w:val="24"/>
          <w:lang w:val="en-US"/>
        </w:rPr>
        <w:t>C</w:t>
      </w:r>
      <w:r w:rsidRPr="0056075B">
        <w:rPr>
          <w:rFonts w:ascii="Times New Roman" w:hAnsi="Times New Roman" w:cs="Times New Roman"/>
          <w:szCs w:val="24"/>
        </w:rPr>
        <w:t xml:space="preserve">++ библиотека с набором </w:t>
      </w:r>
      <w:r w:rsidRPr="0056075B">
        <w:rPr>
          <w:rFonts w:ascii="Times New Roman" w:hAnsi="Times New Roman" w:cs="Times New Roman"/>
          <w:szCs w:val="24"/>
          <w:lang w:val="en-US"/>
        </w:rPr>
        <w:t>C</w:t>
      </w:r>
      <w:r w:rsidRPr="0056075B">
        <w:rPr>
          <w:rFonts w:ascii="Times New Roman" w:hAnsi="Times New Roman" w:cs="Times New Roman"/>
          <w:szCs w:val="24"/>
        </w:rPr>
        <w:t xml:space="preserve">++ классов чтобы запусить сети на входных данных (изображениях) и получить результат. </w:t>
      </w:r>
      <w:r w:rsidRPr="0056075B">
        <w:rPr>
          <w:rFonts w:ascii="Times New Roman" w:hAnsi="Times New Roman" w:cs="Times New Roman"/>
          <w:szCs w:val="24"/>
          <w:lang w:val="en-US"/>
        </w:rPr>
        <w:t>C</w:t>
      </w:r>
      <w:r w:rsidRPr="0056075B">
        <w:rPr>
          <w:rFonts w:ascii="Times New Roman" w:hAnsi="Times New Roman" w:cs="Times New Roman"/>
          <w:szCs w:val="24"/>
        </w:rPr>
        <w:t xml:space="preserve">++ библиотека предоставляет некий </w:t>
      </w:r>
      <w:r w:rsidRPr="0056075B">
        <w:rPr>
          <w:rFonts w:ascii="Times New Roman" w:hAnsi="Times New Roman" w:cs="Times New Roman"/>
          <w:szCs w:val="24"/>
          <w:lang w:val="en-US"/>
        </w:rPr>
        <w:t>API</w:t>
      </w:r>
      <w:r w:rsidRPr="0056075B">
        <w:rPr>
          <w:rFonts w:ascii="Times New Roman" w:hAnsi="Times New Roman" w:cs="Times New Roman"/>
          <w:szCs w:val="24"/>
        </w:rPr>
        <w:t xml:space="preserve"> чтобы считывать промежуточное представление (</w:t>
      </w:r>
      <w:r w:rsidRPr="0056075B">
        <w:rPr>
          <w:rFonts w:ascii="Times New Roman" w:hAnsi="Times New Roman" w:cs="Times New Roman"/>
          <w:szCs w:val="24"/>
          <w:lang w:val="en-US"/>
        </w:rPr>
        <w:t>IR</w:t>
      </w:r>
      <w:r w:rsidRPr="0056075B">
        <w:rPr>
          <w:rFonts w:ascii="Times New Roman" w:hAnsi="Times New Roman" w:cs="Times New Roman"/>
          <w:szCs w:val="24"/>
        </w:rPr>
        <w:t>), устанавливать входящие и выходящие форматы и запускать модели на устройствах.</w:t>
      </w:r>
    </w:p>
    <w:p w14:paraId="2E738483" w14:textId="47115546" w:rsidR="003B0C2F" w:rsidRPr="0056075B" w:rsidRDefault="003B0C2F" w:rsidP="00ED634D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Inference Engine использует архитектуру плагинов. Плагин Inference Engine - это программный компонент, который содержит полную реализацию для инференса на определенном аппаратном устройстве Intel®: например, CPU, GPU, VPU, FPGA. Каждый плагин реализует унифицированный API и предоставляет дополнительные API-интерфейсы, специализированные к конкретному аппаратному устройству.</w:t>
      </w:r>
    </w:p>
    <w:p w14:paraId="20AF6F0E" w14:textId="77777777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Общий рабочий процесс </w:t>
      </w:r>
      <w:r w:rsidRPr="0056075B">
        <w:rPr>
          <w:rFonts w:ascii="Times New Roman" w:hAnsi="Times New Roman" w:cs="Times New Roman"/>
          <w:b/>
          <w:szCs w:val="24"/>
          <w:lang w:val="en-US"/>
        </w:rPr>
        <w:t>c</w:t>
      </w:r>
      <w:r w:rsidRPr="0056075B">
        <w:rPr>
          <w:rFonts w:ascii="Times New Roman" w:hAnsi="Times New Roman" w:cs="Times New Roman"/>
          <w:b/>
          <w:szCs w:val="24"/>
        </w:rPr>
        <w:t xml:space="preserve"> Inference Engine</w:t>
      </w:r>
    </w:p>
    <w:p w14:paraId="05444149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 xml:space="preserve">Прочитайте </w:t>
      </w:r>
      <w:r w:rsidRPr="00ED634D">
        <w:rPr>
          <w:rFonts w:ascii="Times New Roman" w:hAnsi="Times New Roman" w:cs="Times New Roman"/>
          <w:i/>
          <w:szCs w:val="24"/>
          <w:lang w:val="en-US"/>
        </w:rPr>
        <w:t>IR</w:t>
      </w:r>
      <w:r w:rsidRPr="0056075B">
        <w:rPr>
          <w:rFonts w:ascii="Times New Roman" w:hAnsi="Times New Roman" w:cs="Times New Roman"/>
          <w:szCs w:val="24"/>
        </w:rPr>
        <w:t xml:space="preserve"> - Используя класс InferenceEngine::CNNNetReader, прочтите файл </w:t>
      </w:r>
      <w:r w:rsidRPr="0056075B">
        <w:rPr>
          <w:rFonts w:ascii="Times New Roman" w:hAnsi="Times New Roman" w:cs="Times New Roman"/>
          <w:szCs w:val="24"/>
          <w:lang w:val="en-US"/>
        </w:rPr>
        <w:t>IR</w:t>
      </w:r>
      <w:r w:rsidRPr="0056075B">
        <w:rPr>
          <w:rFonts w:ascii="Times New Roman" w:hAnsi="Times New Roman" w:cs="Times New Roman"/>
          <w:szCs w:val="24"/>
        </w:rPr>
        <w:t xml:space="preserve">  в класс CNNNetwork. Этот класс представляет сеть в памяти хоста.</w:t>
      </w:r>
    </w:p>
    <w:p w14:paraId="26892ECA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Подготовьте формат входов и выходов</w:t>
      </w:r>
      <w:r w:rsidRPr="0056075B">
        <w:rPr>
          <w:rFonts w:ascii="Times New Roman" w:hAnsi="Times New Roman" w:cs="Times New Roman"/>
          <w:szCs w:val="24"/>
        </w:rPr>
        <w:t>. После загрузки сети укажите точность и схему входа и выхода сети. Для этих спецификаций используйте CNNNetwork::getInputInfo() и CNNNetwork::getOutputInfo().</w:t>
      </w:r>
    </w:p>
    <w:p w14:paraId="77D4C7BB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Выберите плагин</w:t>
      </w:r>
      <w:r w:rsidRPr="0056075B">
        <w:rPr>
          <w:rFonts w:ascii="Times New Roman" w:hAnsi="Times New Roman" w:cs="Times New Roman"/>
          <w:szCs w:val="24"/>
        </w:rPr>
        <w:t xml:space="preserve"> - выберите плагин для загрузки вашей сети. Создайте плагин с помощью вспомогательного класса загрузки InferenceEngine::PluginDispatcher. Передайте по-девайсные конфигурации загрузки, специфичные для данного устройства, и зарегистрируйте расширения для данного устройства.</w:t>
      </w:r>
    </w:p>
    <w:p w14:paraId="38FF54A9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Постройте и загрузите</w:t>
      </w:r>
      <w:r w:rsidRPr="0056075B">
        <w:rPr>
          <w:rFonts w:ascii="Times New Roman" w:hAnsi="Times New Roman" w:cs="Times New Roman"/>
          <w:szCs w:val="24"/>
        </w:rPr>
        <w:t xml:space="preserve"> - используйте класс-оболочку над интерфейсом плагина InferenceEngine::InferencePlugin для вызова LoadNetwork(), чтобы скомпилировать и загрузить сеть на устройстве. Передайте по-целевую конфигурацию загрузки для данной операции построения и загрузки.</w:t>
      </w:r>
    </w:p>
    <w:p w14:paraId="365F9776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Задать входные данные</w:t>
      </w:r>
      <w:r w:rsidRPr="0056075B">
        <w:rPr>
          <w:rFonts w:ascii="Times New Roman" w:hAnsi="Times New Roman" w:cs="Times New Roman"/>
          <w:szCs w:val="24"/>
        </w:rPr>
        <w:t xml:space="preserve"> – После загрузки сети у вас появляется объект класса ExecutableNetwork. Используйте этот объект для создания InferRequest, в котором вы указываете входные буферы для в и вывода. Укажите выделенную устройству память и скопируйте ее непосредственно в память устройства или попросите устройство использовать память приложения для сохранения копии.</w:t>
      </w:r>
    </w:p>
    <w:p w14:paraId="0C4248F6" w14:textId="77777777" w:rsidR="003B0C2F" w:rsidRPr="0056075B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Выполнить</w:t>
      </w:r>
      <w:r w:rsidRPr="0056075B">
        <w:rPr>
          <w:rFonts w:ascii="Times New Roman" w:hAnsi="Times New Roman" w:cs="Times New Roman"/>
          <w:szCs w:val="24"/>
        </w:rPr>
        <w:t xml:space="preserve"> - Теперь, когда память ввода и вывода определена, выберите режим выполнения:</w:t>
      </w:r>
    </w:p>
    <w:p w14:paraId="65F5B698" w14:textId="77777777" w:rsidR="003B0C2F" w:rsidRPr="0056075B" w:rsidRDefault="003B0C2F" w:rsidP="0056075B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Синхронно - метод Infer(). Блокирует до завершения инференса.</w:t>
      </w:r>
    </w:p>
    <w:p w14:paraId="1E6ACC06" w14:textId="77777777" w:rsidR="003B0C2F" w:rsidRPr="0056075B" w:rsidRDefault="003B0C2F" w:rsidP="0056075B">
      <w:pPr>
        <w:pStyle w:val="a4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Асинхронно - метод StartAsync(). </w:t>
      </w:r>
      <w:r w:rsidRPr="0056075B">
        <w:rPr>
          <w:rFonts w:ascii="Times New Roman" w:hAnsi="Times New Roman" w:cs="Times New Roman"/>
          <w:szCs w:val="24"/>
          <w:lang w:val="en-US"/>
        </w:rPr>
        <w:t>C</w:t>
      </w:r>
      <w:r w:rsidRPr="0056075B">
        <w:rPr>
          <w:rFonts w:ascii="Times New Roman" w:hAnsi="Times New Roman" w:cs="Times New Roman"/>
          <w:szCs w:val="24"/>
        </w:rPr>
        <w:t>татус проверяется с помощью метода wait() (0 timeout), ждите или укажите обратный вызов для завершения.</w:t>
      </w:r>
    </w:p>
    <w:p w14:paraId="0221BDC0" w14:textId="77777777" w:rsidR="003B0C2F" w:rsidRDefault="003B0C2F" w:rsidP="0056075B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i/>
          <w:szCs w:val="24"/>
        </w:rPr>
        <w:t>Забрать результат</w:t>
      </w:r>
      <w:r w:rsidRPr="0056075B">
        <w:rPr>
          <w:rFonts w:ascii="Times New Roman" w:hAnsi="Times New Roman" w:cs="Times New Roman"/>
          <w:szCs w:val="24"/>
        </w:rPr>
        <w:t xml:space="preserve"> - после завершения инференса прочитайте выходную память или память, предоставленную ранее. Сделайте это с помощью InferRequest GetBlob API.</w:t>
      </w:r>
    </w:p>
    <w:p w14:paraId="3B75E1FA" w14:textId="7363674D" w:rsidR="000965CC" w:rsidRPr="005D09AE" w:rsidRDefault="005D09AE" w:rsidP="005D09AE">
      <w:pPr>
        <w:spacing w:line="276" w:lineRule="auto"/>
        <w:ind w:left="360"/>
        <w:jc w:val="both"/>
        <w:rPr>
          <w:rStyle w:val="a3"/>
          <w:rFonts w:ascii="Times New Roman" w:hAnsi="Times New Roman" w:cs="Times New Roman"/>
          <w:color w:val="auto"/>
          <w:szCs w:val="24"/>
          <w:u w:val="none"/>
        </w:rPr>
      </w:pPr>
      <w:r>
        <w:rPr>
          <w:rFonts w:ascii="Times New Roman" w:hAnsi="Times New Roman" w:cs="Times New Roman"/>
          <w:szCs w:val="24"/>
        </w:rPr>
        <w:t xml:space="preserve">Интеграция </w:t>
      </w:r>
      <w:r>
        <w:rPr>
          <w:rFonts w:ascii="Times New Roman" w:hAnsi="Times New Roman" w:cs="Times New Roman"/>
          <w:szCs w:val="24"/>
          <w:lang w:val="en-US"/>
        </w:rPr>
        <w:t>IE</w:t>
      </w:r>
      <w:r w:rsidRPr="005D09AE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  <w:lang w:val="en-US"/>
        </w:rPr>
        <w:t>API</w:t>
      </w:r>
      <w:r>
        <w:rPr>
          <w:rFonts w:ascii="Times New Roman" w:hAnsi="Times New Roman" w:cs="Times New Roman"/>
          <w:szCs w:val="24"/>
        </w:rPr>
        <w:t xml:space="preserve"> в приложение – </w:t>
      </w:r>
      <w:r w:rsidRPr="005D09AE">
        <w:rPr>
          <w:rFonts w:ascii="Times New Roman" w:hAnsi="Times New Roman" w:cs="Times New Roman"/>
          <w:szCs w:val="24"/>
        </w:rPr>
        <w:t>[4].</w:t>
      </w:r>
    </w:p>
    <w:p w14:paraId="346AF4C9" w14:textId="77777777" w:rsidR="000965CC" w:rsidRPr="0056075B" w:rsidRDefault="000965CC" w:rsidP="0056075B">
      <w:pPr>
        <w:pStyle w:val="1"/>
        <w:spacing w:line="276" w:lineRule="auto"/>
        <w:rPr>
          <w:rFonts w:cs="Times New Roman"/>
          <w:sz w:val="22"/>
          <w:szCs w:val="24"/>
        </w:rPr>
      </w:pPr>
      <w:bookmarkStart w:id="14" w:name="_Toc5052333"/>
      <w:r w:rsidRPr="005D09AE">
        <w:rPr>
          <w:rFonts w:cs="Times New Roman"/>
          <w:sz w:val="28"/>
          <w:szCs w:val="24"/>
        </w:rPr>
        <w:lastRenderedPageBreak/>
        <w:t xml:space="preserve">Пояснительная записка к фреймворку </w:t>
      </w:r>
      <w:r w:rsidRPr="005D09AE">
        <w:rPr>
          <w:rFonts w:cs="Times New Roman"/>
          <w:sz w:val="28"/>
          <w:szCs w:val="24"/>
          <w:lang w:val="en-US"/>
        </w:rPr>
        <w:t>PyTorch</w:t>
      </w:r>
      <w:bookmarkEnd w:id="14"/>
    </w:p>
    <w:p w14:paraId="01BDB7DF" w14:textId="477EE909" w:rsidR="000965CC" w:rsidRPr="0056075B" w:rsidRDefault="000965CC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  <w:lang w:val="en-US"/>
        </w:rPr>
        <w:t>PyTorch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="005D09AE" w:rsidRPr="005D09AE">
        <w:rPr>
          <w:rFonts w:ascii="Times New Roman" w:hAnsi="Times New Roman" w:cs="Times New Roman"/>
          <w:szCs w:val="24"/>
        </w:rPr>
        <w:t xml:space="preserve">[5] </w:t>
      </w:r>
      <w:r w:rsidRPr="0056075B">
        <w:rPr>
          <w:rFonts w:ascii="Times New Roman" w:hAnsi="Times New Roman" w:cs="Times New Roman"/>
          <w:szCs w:val="24"/>
        </w:rPr>
        <w:t xml:space="preserve">- основанная на </w:t>
      </w:r>
      <w:r w:rsidRPr="0056075B">
        <w:rPr>
          <w:rFonts w:ascii="Times New Roman" w:hAnsi="Times New Roman" w:cs="Times New Roman"/>
          <w:szCs w:val="24"/>
          <w:lang w:val="en-US"/>
        </w:rPr>
        <w:t>Torch</w:t>
      </w:r>
      <w:r w:rsidRPr="0056075B">
        <w:rPr>
          <w:rFonts w:ascii="Times New Roman" w:hAnsi="Times New Roman" w:cs="Times New Roman"/>
          <w:szCs w:val="24"/>
        </w:rPr>
        <w:t xml:space="preserve"> библиотека машинного обучения для </w:t>
      </w:r>
      <w:r w:rsidRPr="0056075B">
        <w:rPr>
          <w:rFonts w:ascii="Times New Roman" w:hAnsi="Times New Roman" w:cs="Times New Roman"/>
          <w:szCs w:val="24"/>
          <w:lang w:val="en-US"/>
        </w:rPr>
        <w:t>Python</w:t>
      </w:r>
      <w:r w:rsidRPr="0056075B">
        <w:rPr>
          <w:rFonts w:ascii="Times New Roman" w:hAnsi="Times New Roman" w:cs="Times New Roman"/>
          <w:szCs w:val="24"/>
        </w:rPr>
        <w:t xml:space="preserve">. Она похожа на </w:t>
      </w:r>
      <w:r w:rsidRPr="0056075B">
        <w:rPr>
          <w:rFonts w:ascii="Times New Roman" w:hAnsi="Times New Roman" w:cs="Times New Roman"/>
          <w:szCs w:val="24"/>
          <w:lang w:val="en-US"/>
        </w:rPr>
        <w:t>NumPy</w:t>
      </w:r>
      <w:r w:rsidRPr="0056075B">
        <w:rPr>
          <w:rFonts w:ascii="Times New Roman" w:hAnsi="Times New Roman" w:cs="Times New Roman"/>
          <w:szCs w:val="24"/>
        </w:rPr>
        <w:t xml:space="preserve">, но с мощной поддержкой графического процессора. Библиотека была разработана </w:t>
      </w:r>
      <w:r w:rsidRPr="0056075B">
        <w:rPr>
          <w:rFonts w:ascii="Times New Roman" w:hAnsi="Times New Roman" w:cs="Times New Roman"/>
          <w:szCs w:val="24"/>
          <w:lang w:val="en-US"/>
        </w:rPr>
        <w:t>AI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Research</w:t>
      </w:r>
      <w:r w:rsidRPr="0056075B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  <w:lang w:val="en-US"/>
        </w:rPr>
        <w:t>Group</w:t>
      </w:r>
      <w:r w:rsidRPr="0056075B">
        <w:rPr>
          <w:rFonts w:ascii="Times New Roman" w:hAnsi="Times New Roman" w:cs="Times New Roman"/>
          <w:szCs w:val="24"/>
        </w:rPr>
        <w:t xml:space="preserve"> из </w:t>
      </w:r>
      <w:r w:rsidRPr="0056075B">
        <w:rPr>
          <w:rFonts w:ascii="Times New Roman" w:hAnsi="Times New Roman" w:cs="Times New Roman"/>
          <w:szCs w:val="24"/>
          <w:lang w:val="en-US"/>
        </w:rPr>
        <w:t>Facebook</w:t>
      </w:r>
      <w:r w:rsidRPr="0056075B">
        <w:rPr>
          <w:rFonts w:ascii="Times New Roman" w:hAnsi="Times New Roman" w:cs="Times New Roman"/>
          <w:szCs w:val="24"/>
        </w:rPr>
        <w:t xml:space="preserve"> в 2016 году. </w:t>
      </w:r>
    </w:p>
    <w:p w14:paraId="66438495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 xml:space="preserve">Преимущества и недостатки </w:t>
      </w:r>
      <w:r w:rsidRPr="0056075B">
        <w:rPr>
          <w:rFonts w:ascii="Times New Roman" w:hAnsi="Times New Roman" w:cs="Times New Roman"/>
          <w:b/>
          <w:szCs w:val="24"/>
          <w:lang w:val="en-US"/>
        </w:rPr>
        <w:t>PyTorch</w:t>
      </w:r>
      <w:r w:rsidRPr="0056075B">
        <w:rPr>
          <w:rFonts w:ascii="Times New Roman" w:hAnsi="Times New Roman" w:cs="Times New Roman"/>
          <w:b/>
          <w:szCs w:val="24"/>
        </w:rPr>
        <w:t>:</w:t>
      </w:r>
    </w:p>
    <w:p w14:paraId="4742262B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(+) Процесс моделирования прост и прозрачен благодаря архитектурному стилю фреймворка;</w:t>
      </w:r>
    </w:p>
    <w:p w14:paraId="4FBF0887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(+) Режим определения по умолчанию больше похож на традиционное программирование, и вы можете использовать общие средства отладки, такие как отладчик pdb, ipdb или PyCharm;</w:t>
      </w:r>
    </w:p>
    <w:p w14:paraId="6EB6F2C4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(+) Имеет декларативный параллелизм данных;</w:t>
      </w:r>
    </w:p>
    <w:p w14:paraId="7B8C2D3B" w14:textId="4A9C2EE1" w:rsidR="000965CC" w:rsidRPr="00ED634D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(+) Легко писать свои собственные типы слоев и работать на GPU</w:t>
      </w:r>
      <w:r w:rsidR="00ED634D" w:rsidRPr="00ED634D">
        <w:rPr>
          <w:rFonts w:ascii="Times New Roman" w:hAnsi="Times New Roman" w:cs="Times New Roman"/>
          <w:szCs w:val="24"/>
        </w:rPr>
        <w:t>;</w:t>
      </w:r>
    </w:p>
    <w:p w14:paraId="4BB01D27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(+) Имеет много предварительно обученных моделей и модульных частей, которые легко объединяются;</w:t>
      </w:r>
    </w:p>
    <w:p w14:paraId="3E5B5096" w14:textId="64BF591C" w:rsidR="000965CC" w:rsidRPr="00ED634D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val="en-US"/>
        </w:rPr>
      </w:pPr>
      <w:r w:rsidRPr="0056075B">
        <w:rPr>
          <w:rFonts w:ascii="Times New Roman" w:hAnsi="Times New Roman" w:cs="Times New Roman"/>
          <w:szCs w:val="24"/>
        </w:rPr>
        <w:t>(-) Не хватает модельной порции</w:t>
      </w:r>
      <w:r w:rsidR="00ED634D">
        <w:rPr>
          <w:rFonts w:ascii="Times New Roman" w:hAnsi="Times New Roman" w:cs="Times New Roman"/>
          <w:szCs w:val="24"/>
          <w:lang w:val="en-US"/>
        </w:rPr>
        <w:t>;</w:t>
      </w:r>
    </w:p>
    <w:p w14:paraId="502F6827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(-) Отсутствуют интерфейсы для мониторинга и визуализации, такие как Tensorboard, хотя вы можете подключиться к Tensorboard извне.</w:t>
      </w:r>
    </w:p>
    <w:p w14:paraId="45BB7BF5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</w:rPr>
      </w:pPr>
      <w:r w:rsidRPr="0056075B">
        <w:rPr>
          <w:rFonts w:ascii="Times New Roman" w:hAnsi="Times New Roman" w:cs="Times New Roman"/>
          <w:b/>
          <w:szCs w:val="24"/>
        </w:rPr>
        <w:t>Основы PyTorch</w:t>
      </w:r>
    </w:p>
    <w:p w14:paraId="63442C6C" w14:textId="458E087B" w:rsidR="000965CC" w:rsidRPr="00B16278" w:rsidRDefault="00B16278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Инструкции по установк</w:t>
      </w:r>
      <w:r>
        <w:rPr>
          <w:rFonts w:ascii="Times New Roman" w:hAnsi="Times New Roman" w:cs="Times New Roman"/>
          <w:szCs w:val="24"/>
          <w:lang w:val="en-US"/>
        </w:rPr>
        <w:t>e</w:t>
      </w:r>
      <w:r w:rsidR="005D09AE">
        <w:rPr>
          <w:rFonts w:ascii="Times New Roman" w:hAnsi="Times New Roman" w:cs="Times New Roman"/>
          <w:szCs w:val="24"/>
        </w:rPr>
        <w:t xml:space="preserve"> PyTorch – [</w:t>
      </w:r>
      <w:r w:rsidR="005D09AE" w:rsidRPr="00B16278">
        <w:rPr>
          <w:rFonts w:ascii="Times New Roman" w:hAnsi="Times New Roman" w:cs="Times New Roman"/>
          <w:szCs w:val="24"/>
        </w:rPr>
        <w:t>6, 7].</w:t>
      </w:r>
    </w:p>
    <w:p w14:paraId="03E8AD38" w14:textId="77777777" w:rsidR="000965CC" w:rsidRPr="0056075B" w:rsidRDefault="000965CC" w:rsidP="00B16278">
      <w:pPr>
        <w:spacing w:line="276" w:lineRule="auto"/>
        <w:ind w:firstLine="708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 xml:space="preserve">Так как в дальнейшей работе мы будем использовать </w:t>
      </w:r>
      <w:r w:rsidRPr="0056075B">
        <w:rPr>
          <w:rFonts w:ascii="Times New Roman" w:hAnsi="Times New Roman" w:cs="Times New Roman"/>
          <w:color w:val="191000"/>
          <w:szCs w:val="24"/>
          <w:lang w:val="en-US"/>
        </w:rPr>
        <w:t>PyTorch</w:t>
      </w:r>
      <w:r w:rsidRPr="0056075B">
        <w:rPr>
          <w:rFonts w:ascii="Times New Roman" w:hAnsi="Times New Roman" w:cs="Times New Roman"/>
          <w:color w:val="191000"/>
          <w:szCs w:val="24"/>
        </w:rPr>
        <w:t xml:space="preserve"> для тренировки сетки, то детальнее разберем как обучать и тренировать сетки на </w:t>
      </w:r>
      <w:r w:rsidRPr="0056075B">
        <w:rPr>
          <w:rFonts w:ascii="Times New Roman" w:hAnsi="Times New Roman" w:cs="Times New Roman"/>
          <w:color w:val="191000"/>
          <w:szCs w:val="24"/>
          <w:lang w:val="en-US"/>
        </w:rPr>
        <w:t>PyTorch</w:t>
      </w:r>
      <w:r w:rsidRPr="0056075B">
        <w:rPr>
          <w:rFonts w:ascii="Times New Roman" w:hAnsi="Times New Roman" w:cs="Times New Roman"/>
          <w:color w:val="191000"/>
          <w:szCs w:val="24"/>
        </w:rPr>
        <w:t xml:space="preserve">. </w:t>
      </w:r>
    </w:p>
    <w:p w14:paraId="104A019B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>Весь процесс делится на следующие этапы:</w:t>
      </w:r>
    </w:p>
    <w:p w14:paraId="022C5CFF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>1. Загрузка данных</w:t>
      </w:r>
    </w:p>
    <w:p w14:paraId="7AF85343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 xml:space="preserve">2. Определение </w:t>
      </w:r>
      <w:r w:rsidRPr="0056075B">
        <w:rPr>
          <w:rFonts w:ascii="Times New Roman" w:hAnsi="Times New Roman" w:cs="Times New Roman"/>
          <w:color w:val="191000"/>
          <w:szCs w:val="24"/>
          <w:lang w:val="en-US"/>
        </w:rPr>
        <w:t>CNN</w:t>
      </w:r>
    </w:p>
    <w:p w14:paraId="239F2D20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>3. Тренировка модели</w:t>
      </w:r>
    </w:p>
    <w:p w14:paraId="2C92F1E1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color w:val="191000"/>
          <w:szCs w:val="24"/>
        </w:rPr>
      </w:pPr>
      <w:r w:rsidRPr="0056075B">
        <w:rPr>
          <w:rFonts w:ascii="Times New Roman" w:hAnsi="Times New Roman" w:cs="Times New Roman"/>
          <w:color w:val="191000"/>
          <w:szCs w:val="24"/>
        </w:rPr>
        <w:t>4. Оценка производительности обученной модели на наборе данных</w:t>
      </w:r>
    </w:p>
    <w:p w14:paraId="1C5602A2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b/>
          <w:color w:val="191000"/>
          <w:szCs w:val="24"/>
        </w:rPr>
      </w:pPr>
      <w:r w:rsidRPr="0056075B">
        <w:rPr>
          <w:rFonts w:ascii="Times New Roman" w:hAnsi="Times New Roman" w:cs="Times New Roman"/>
          <w:b/>
          <w:color w:val="191000"/>
          <w:szCs w:val="24"/>
        </w:rPr>
        <w:t>Пример 1</w:t>
      </w:r>
    </w:p>
    <w:p w14:paraId="2AAFB5AD" w14:textId="23AED88C" w:rsidR="000965CC" w:rsidRPr="00B74004" w:rsidRDefault="001D6A68" w:rsidP="006047E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4004">
        <w:rPr>
          <w:rFonts w:ascii="Times New Roman" w:hAnsi="Times New Roman" w:cs="Times New Roman"/>
          <w:color w:val="191000"/>
          <w:sz w:val="24"/>
          <w:szCs w:val="24"/>
        </w:rPr>
        <w:t>В качест</w:t>
      </w:r>
      <w:r w:rsidR="0027426D" w:rsidRPr="00B74004">
        <w:rPr>
          <w:rFonts w:ascii="Times New Roman" w:hAnsi="Times New Roman" w:cs="Times New Roman"/>
          <w:color w:val="191000"/>
          <w:sz w:val="24"/>
          <w:szCs w:val="24"/>
        </w:rPr>
        <w:t>ве примера рассмотрим тренировку</w:t>
      </w:r>
      <w:r w:rsidR="000965CC" w:rsidRPr="00B74004">
        <w:rPr>
          <w:rFonts w:ascii="Times New Roman" w:hAnsi="Times New Roman" w:cs="Times New Roman"/>
          <w:color w:val="191000"/>
          <w:sz w:val="24"/>
          <w:szCs w:val="24"/>
        </w:rPr>
        <w:t xml:space="preserve"> сетки</w:t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 модели </w:t>
      </w:r>
      <w:r w:rsidR="000965CC" w:rsidRPr="00B74004">
        <w:rPr>
          <w:rFonts w:ascii="Times New Roman" w:hAnsi="Times New Roman" w:cs="Times New Roman"/>
          <w:sz w:val="24"/>
          <w:szCs w:val="24"/>
          <w:lang w:val="en-US"/>
        </w:rPr>
        <w:t>ResNet</w:t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 50, сетка включена в подпакет </w:t>
      </w:r>
      <w:r w:rsidR="000965CC" w:rsidRPr="00B74004">
        <w:rPr>
          <w:rFonts w:ascii="Times New Roman" w:hAnsi="Times New Roman" w:cs="Times New Roman"/>
          <w:sz w:val="24"/>
          <w:szCs w:val="24"/>
          <w:lang w:val="en-US"/>
        </w:rPr>
        <w:t>PyTorch</w:t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 уже обученных моделей.</w:t>
      </w:r>
      <w:r w:rsidR="00B16278" w:rsidRPr="00B74004">
        <w:rPr>
          <w:rFonts w:ascii="Times New Roman" w:hAnsi="Times New Roman" w:cs="Times New Roman"/>
          <w:sz w:val="24"/>
          <w:szCs w:val="24"/>
        </w:rPr>
        <w:t xml:space="preserve"> С полной реа</w:t>
      </w:r>
      <w:r w:rsidR="0027426D" w:rsidRPr="00B74004">
        <w:rPr>
          <w:rFonts w:ascii="Times New Roman" w:hAnsi="Times New Roman" w:cs="Times New Roman"/>
          <w:sz w:val="24"/>
          <w:szCs w:val="24"/>
        </w:rPr>
        <w:t>л</w:t>
      </w:r>
      <w:r w:rsidR="00B16278" w:rsidRPr="00B74004">
        <w:rPr>
          <w:rFonts w:ascii="Times New Roman" w:hAnsi="Times New Roman" w:cs="Times New Roman"/>
          <w:sz w:val="24"/>
          <w:szCs w:val="24"/>
        </w:rPr>
        <w:t xml:space="preserve">изацией можно ознакомиться в </w:t>
      </w:r>
      <w:r w:rsidR="0027426D" w:rsidRPr="00B74004">
        <w:rPr>
          <w:rFonts w:ascii="Times New Roman" w:hAnsi="Times New Roman" w:cs="Times New Roman"/>
          <w:sz w:val="24"/>
          <w:szCs w:val="24"/>
        </w:rPr>
        <w:t>[9], далее будет рассмотрена лишь некоторые моменты связанные с тренировки сети.</w:t>
      </w:r>
    </w:p>
    <w:p w14:paraId="018A98DD" w14:textId="6685121C" w:rsidR="000965CC" w:rsidRPr="00B74004" w:rsidRDefault="001D6A68" w:rsidP="0027426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4004">
        <w:rPr>
          <w:rFonts w:ascii="Times New Roman" w:hAnsi="Times New Roman" w:cs="Times New Roman"/>
          <w:sz w:val="24"/>
          <w:szCs w:val="24"/>
        </w:rPr>
        <w:t>Организация своего учебного</w:t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 набора данных:</w:t>
      </w:r>
      <w:r w:rsidR="000965CC" w:rsidRPr="00B740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965CC" w:rsidRPr="00B74004">
        <w:rPr>
          <w:rFonts w:ascii="Times New Roman" w:hAnsi="Times New Roman" w:cs="Times New Roman"/>
          <w:color w:val="191000"/>
          <w:sz w:val="24"/>
          <w:szCs w:val="24"/>
        </w:rPr>
        <w:t xml:space="preserve">PyTorch ожидает, что данные будут организованы по папкам, для каждого класса определена своя папка. Есть несколько вариантов -  часто предполагается, что есть «верхние» папки – для обучения, тестирования и валидации, а внутри них расположены «нижние» папки – папки, соответствующие классам. </w:t>
      </w:r>
      <w:r w:rsidR="0027426D" w:rsidRPr="00B74004">
        <w:rPr>
          <w:rFonts w:ascii="Times New Roman" w:hAnsi="Times New Roman" w:cs="Times New Roman"/>
          <w:color w:val="191000"/>
          <w:sz w:val="24"/>
          <w:szCs w:val="24"/>
        </w:rPr>
        <w:t xml:space="preserve"> </w:t>
      </w:r>
      <w:r w:rsidR="000965CC" w:rsidRPr="00B74004">
        <w:rPr>
          <w:rFonts w:ascii="Times New Roman" w:hAnsi="Times New Roman" w:cs="Times New Roman"/>
          <w:color w:val="191000"/>
          <w:sz w:val="24"/>
          <w:szCs w:val="24"/>
        </w:rPr>
        <w:t xml:space="preserve">В примере используется другой способ разбить набор данных на обучающие и тестовые наборы - на лету, т.е. часть данных случайным образом определяется как тренировочные, а другие – как проверочные (описание метода </w:t>
      </w:r>
      <w:r w:rsidR="00B16278" w:rsidRPr="00B74004">
        <w:rPr>
          <w:rFonts w:ascii="Times New Roman" w:hAnsi="Times New Roman" w:cs="Times New Roman"/>
          <w:color w:val="191000"/>
          <w:sz w:val="24"/>
          <w:szCs w:val="24"/>
        </w:rPr>
        <w:t>– [8]</w:t>
      </w:r>
      <w:r w:rsidR="000965CC" w:rsidRPr="00B74004">
        <w:rPr>
          <w:rFonts w:ascii="Times New Roman" w:hAnsi="Times New Roman" w:cs="Times New Roman"/>
          <w:color w:val="191000"/>
          <w:sz w:val="24"/>
          <w:szCs w:val="24"/>
        </w:rPr>
        <w:t xml:space="preserve">). </w:t>
      </w:r>
    </w:p>
    <w:p w14:paraId="1E92CF04" w14:textId="0EBE9BB4" w:rsidR="000965CC" w:rsidRPr="00B74004" w:rsidRDefault="0027426D" w:rsidP="00B74004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4004">
        <w:rPr>
          <w:rFonts w:ascii="Times New Roman" w:hAnsi="Times New Roman" w:cs="Times New Roman"/>
          <w:sz w:val="24"/>
          <w:szCs w:val="24"/>
        </w:rPr>
        <w:t>Загрузка предварительно обученной модели</w:t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 </w:t>
      </w:r>
      <w:r w:rsidR="000965CC" w:rsidRPr="00B74004">
        <w:rPr>
          <w:rFonts w:ascii="Times New Roman" w:hAnsi="Times New Roman" w:cs="Times New Roman"/>
          <w:sz w:val="24"/>
          <w:szCs w:val="24"/>
          <w:lang w:val="en-US"/>
        </w:rPr>
        <w:t>ResNet</w:t>
      </w:r>
      <w:r w:rsidRPr="00B74004">
        <w:rPr>
          <w:rFonts w:ascii="Times New Roman" w:hAnsi="Times New Roman" w:cs="Times New Roman"/>
          <w:sz w:val="24"/>
          <w:szCs w:val="24"/>
        </w:rPr>
        <w:t xml:space="preserve"> 50 осуществляется следующим образом:</w:t>
      </w:r>
    </w:p>
    <w:p w14:paraId="63334724" w14:textId="43AF0E86" w:rsidR="00B74004" w:rsidRDefault="000965CC" w:rsidP="00B74004">
      <w:pPr>
        <w:pStyle w:val="HTML"/>
        <w:spacing w:before="120"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lastRenderedPageBreak/>
        <w:t xml:space="preserve">device = torch.device("cuda" if torch.cuda.is_available()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 else "cpu")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model = models.resnet50(pretrained=True)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print(model)</w:t>
      </w:r>
    </w:p>
    <w:p w14:paraId="2DCCF562" w14:textId="77777777" w:rsidR="00ED634D" w:rsidRPr="00ED634D" w:rsidRDefault="00ED634D" w:rsidP="00B74004">
      <w:pPr>
        <w:pStyle w:val="HTML"/>
        <w:spacing w:before="120" w:line="276" w:lineRule="auto"/>
        <w:rPr>
          <w:rFonts w:ascii="Consolas" w:hAnsi="Consolas" w:cs="Times New Roman"/>
          <w:sz w:val="16"/>
          <w:szCs w:val="24"/>
          <w:lang w:val="en-US"/>
        </w:rPr>
      </w:pPr>
    </w:p>
    <w:p w14:paraId="3C42FBAC" w14:textId="421DF13D" w:rsidR="000965CC" w:rsidRPr="0056075B" w:rsidRDefault="000965CC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Далее «замораживаются» предварительно обученные слои, чтобы не пропустить их обратно в обучение. Затем переопределяется последний полностью связанный слой, который </w:t>
      </w:r>
      <w:r w:rsidR="00ED634D">
        <w:rPr>
          <w:rFonts w:ascii="Times New Roman" w:hAnsi="Times New Roman" w:cs="Times New Roman"/>
          <w:szCs w:val="24"/>
        </w:rPr>
        <w:t xml:space="preserve">будет </w:t>
      </w:r>
      <w:r w:rsidRPr="0056075B">
        <w:rPr>
          <w:rFonts w:ascii="Times New Roman" w:hAnsi="Times New Roman" w:cs="Times New Roman"/>
          <w:szCs w:val="24"/>
        </w:rPr>
        <w:t>тренировать</w:t>
      </w:r>
      <w:r w:rsidR="001D6A68">
        <w:rPr>
          <w:rFonts w:ascii="Times New Roman" w:hAnsi="Times New Roman" w:cs="Times New Roman"/>
          <w:szCs w:val="24"/>
        </w:rPr>
        <w:t>ся</w:t>
      </w:r>
      <w:r w:rsidRPr="0056075B">
        <w:rPr>
          <w:rFonts w:ascii="Times New Roman" w:hAnsi="Times New Roman" w:cs="Times New Roman"/>
          <w:szCs w:val="24"/>
        </w:rPr>
        <w:t xml:space="preserve"> с </w:t>
      </w:r>
      <w:r w:rsidR="001D6A68">
        <w:rPr>
          <w:rFonts w:ascii="Times New Roman" w:hAnsi="Times New Roman" w:cs="Times New Roman"/>
          <w:szCs w:val="24"/>
        </w:rPr>
        <w:t>изображениями. Также создается</w:t>
      </w:r>
      <w:r w:rsidRPr="0056075B">
        <w:rPr>
          <w:rFonts w:ascii="Times New Roman" w:hAnsi="Times New Roman" w:cs="Times New Roman"/>
          <w:szCs w:val="24"/>
        </w:rPr>
        <w:t xml:space="preserve"> крите</w:t>
      </w:r>
      <w:r w:rsidR="001D6A68">
        <w:rPr>
          <w:rFonts w:ascii="Times New Roman" w:hAnsi="Times New Roman" w:cs="Times New Roman"/>
          <w:szCs w:val="24"/>
        </w:rPr>
        <w:t>рий (функция потерь) и подбирается</w:t>
      </w:r>
      <w:r w:rsidRPr="0056075B">
        <w:rPr>
          <w:rFonts w:ascii="Times New Roman" w:hAnsi="Times New Roman" w:cs="Times New Roman"/>
          <w:szCs w:val="24"/>
        </w:rPr>
        <w:t xml:space="preserve"> оптимизатор (в данном случае Адама) и скорость обучения.</w:t>
      </w:r>
    </w:p>
    <w:p w14:paraId="70BDD17E" w14:textId="77777777" w:rsidR="000965CC" w:rsidRPr="00B74004" w:rsidRDefault="000965CC" w:rsidP="001D6A68">
      <w:pPr>
        <w:pStyle w:val="HTML"/>
        <w:spacing w:before="120"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for param in model.parameters():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param.requires_grad = False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model.fc = nn.Sequential(nn.Linear(2048, 512),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nn.ReLU(),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nn.Dropout(0.2),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nn.Linear(512, 10),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nn.LogSoftmax(dim=1))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criterion = nn.NLLLoss()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optimizer = optim.Adam(model.fc.parameters(), lr=0.003)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model.to(device)</w:t>
      </w:r>
    </w:p>
    <w:p w14:paraId="3D1AD113" w14:textId="77777777" w:rsidR="000965CC" w:rsidRPr="00B74004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/>
        </w:rPr>
      </w:pPr>
    </w:p>
    <w:p w14:paraId="48D39AF2" w14:textId="57829014" w:rsidR="000965CC" w:rsidRPr="0056075B" w:rsidRDefault="000965CC" w:rsidP="001D6A68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В этом примере есть только одна эпоха, но в большинстве случаев понадобится больше. Базовый процесс довольно интуитивно понятен из кода: загружаются пакеты изображений и выполняется цикл прямой связи. Затем рассчитывается функция потерь и используется оптимизатор для применения градиентного спуска при обратном распространении – в PyTorch это</w:t>
      </w:r>
      <w:r w:rsidR="001D6A68">
        <w:rPr>
          <w:rFonts w:ascii="Times New Roman" w:hAnsi="Times New Roman" w:cs="Times New Roman"/>
          <w:szCs w:val="24"/>
        </w:rPr>
        <w:t xml:space="preserve"> делается</w:t>
      </w:r>
      <w:r w:rsidRPr="0056075B">
        <w:rPr>
          <w:rFonts w:ascii="Times New Roman" w:hAnsi="Times New Roman" w:cs="Times New Roman"/>
          <w:szCs w:val="24"/>
        </w:rPr>
        <w:t xml:space="preserve"> просто. Большая часть приведенного ниже кода имеет дело с отображением потерь и вычислением точности каждых 10 пакетов, поэтому происходит обновление во время</w:t>
      </w:r>
      <w:r w:rsidR="001D6A68">
        <w:rPr>
          <w:rFonts w:ascii="Times New Roman" w:hAnsi="Times New Roman" w:cs="Times New Roman"/>
          <w:szCs w:val="24"/>
        </w:rPr>
        <w:t xml:space="preserve"> обучения. Во время проверки необходимо </w:t>
      </w:r>
      <w:r w:rsidRPr="0056075B">
        <w:rPr>
          <w:rFonts w:ascii="Times New Roman" w:hAnsi="Times New Roman" w:cs="Times New Roman"/>
          <w:szCs w:val="24"/>
        </w:rPr>
        <w:t xml:space="preserve">установить модель в режим eval (), а затем </w:t>
      </w:r>
      <w:r w:rsidR="001D6A68">
        <w:rPr>
          <w:rFonts w:ascii="Times New Roman" w:hAnsi="Times New Roman" w:cs="Times New Roman"/>
          <w:szCs w:val="24"/>
        </w:rPr>
        <w:t>вернуть к train ().</w:t>
      </w:r>
    </w:p>
    <w:p w14:paraId="78EC15F8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epochs = 1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steps = 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running_loss = 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print_every = 10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train_losses, test_losses = [], []</w:t>
      </w:r>
    </w:p>
    <w:p w14:paraId="1413C60E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for epoch in range(epochs):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for inputs, labels in trainloader: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steps += 1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inputs, labels = inputs.to(device), labels.to(device)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optimizer.zero_grad()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logps = model.forward(inputs)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loss = criterion(logps, labels)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loss.backward()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optimizer.step()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running_loss += loss.item()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if steps % print_every == 0: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test_loss = 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accuracy = 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model.eval()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with torch.no_grad():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for inputs, labels in testloader: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inputs, labels = inputs.to(device),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              labels.to(device)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logps = model.forward(inputs)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batch_loss = criterion(logps, labels)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test_loss += batch_loss.item()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ps = torch.exp(logps)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top_p, top_class = ps.topk(1, dim=1)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equals =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     top_class == labels.view(*top_class.shape)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</w:r>
      <w:r w:rsidRPr="00B74004">
        <w:rPr>
          <w:rFonts w:ascii="Consolas" w:hAnsi="Consolas" w:cs="Times New Roman"/>
          <w:sz w:val="16"/>
          <w:szCs w:val="24"/>
          <w:lang w:val="en-US"/>
        </w:rPr>
        <w:lastRenderedPageBreak/>
        <w:t xml:space="preserve">                    accuracy +=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 torch.mean(equals.type(torch.FloatTensor)).item()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train_losses.append(running_loss/len(trainloader))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test_losses.append(test_loss/len(testloader))                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print(f"Epoch {epoch+1}/{epochs}.. "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f"Train loss: {running_loss/print_every:.3f}.. "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f"Test loss: {test_loss/len(testloader):.3f}.. "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      f"Test accuracy: {accuracy/len(testloader):.3f}")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running_loss = 0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model.train()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torch.save(model, 'aerialmodel.pth')</w:t>
      </w:r>
    </w:p>
    <w:p w14:paraId="55A1BD68" w14:textId="3AB16C65" w:rsidR="000965CC" w:rsidRPr="0056075B" w:rsidRDefault="00ED634D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val="en-US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72576" behindDoc="0" locked="0" layoutInCell="1" allowOverlap="1" wp14:anchorId="106A06DE" wp14:editId="5F0E8C72">
            <wp:simplePos x="0" y="0"/>
            <wp:positionH relativeFrom="margin">
              <wp:posOffset>3714115</wp:posOffset>
            </wp:positionH>
            <wp:positionV relativeFrom="paragraph">
              <wp:posOffset>176530</wp:posOffset>
            </wp:positionV>
            <wp:extent cx="2258695" cy="1511300"/>
            <wp:effectExtent l="0" t="0" r="8255" b="0"/>
            <wp:wrapThrough wrapText="bothSides">
              <wp:wrapPolygon edited="0">
                <wp:start x="1275" y="0"/>
                <wp:lineTo x="182" y="545"/>
                <wp:lineTo x="182" y="19331"/>
                <wp:lineTo x="2186" y="21237"/>
                <wp:lineTo x="20768" y="21237"/>
                <wp:lineTo x="20950" y="20692"/>
                <wp:lineTo x="21497" y="17970"/>
                <wp:lineTo x="21497" y="0"/>
                <wp:lineTo x="1275" y="0"/>
              </wp:wrapPolygon>
            </wp:wrapThrough>
            <wp:docPr id="4" name="Рисунок 4" descr="https://cdn-images-1.medium.com/max/1200/1*u6TqKxB345fU4MpLTDGz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200/1*u6TqKxB345fU4MpLTDGzOw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C3312" w14:textId="48FA057D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После этого модель будет сохранена для последующих прогнозов.</w:t>
      </w:r>
    </w:p>
    <w:p w14:paraId="58700FC8" w14:textId="2EC89C4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Есть еще одна вещь, которую можно сделать - это отразить потери обучения и проверки:</w:t>
      </w:r>
    </w:p>
    <w:p w14:paraId="5E1A481E" w14:textId="6E5F2B26" w:rsidR="000965CC" w:rsidRPr="00B74004" w:rsidRDefault="00ED634D" w:rsidP="001D6A68">
      <w:pPr>
        <w:pStyle w:val="HTML"/>
        <w:spacing w:before="120"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ED634D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45E26D3" wp14:editId="725479F4">
                <wp:simplePos x="0" y="0"/>
                <wp:positionH relativeFrom="column">
                  <wp:posOffset>3752215</wp:posOffset>
                </wp:positionH>
                <wp:positionV relativeFrom="paragraph">
                  <wp:posOffset>464185</wp:posOffset>
                </wp:positionV>
                <wp:extent cx="2584450" cy="488950"/>
                <wp:effectExtent l="0" t="0" r="6350" b="6350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A1DED" w14:textId="1DF586E8" w:rsidR="0008287E" w:rsidRPr="00ED634D" w:rsidRDefault="0008287E" w:rsidP="00ED6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Рис.2 Графики функций потерь обучения и проверки для примера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E26D3" id="_x0000_s1027" type="#_x0000_t202" style="position:absolute;margin-left:295.45pt;margin-top:36.55pt;width:203.5pt;height:38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" stroked="f">
                <v:textbox>
                  <w:txbxContent>
                    <w:p w14:paraId="131A1DED" w14:textId="1DF586E8" w:rsidR="0008287E" w:rsidRPr="00ED634D" w:rsidRDefault="0008287E" w:rsidP="00ED634D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Рис.2 Графики функций потерь обучения и проверки для примера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65CC" w:rsidRPr="00B74004">
        <w:rPr>
          <w:rFonts w:ascii="Consolas" w:hAnsi="Consolas" w:cs="Times New Roman"/>
          <w:sz w:val="16"/>
          <w:szCs w:val="24"/>
          <w:lang w:val="en-US"/>
        </w:rPr>
        <w:t>plt.plot(train_losses, label='Training loss')</w:t>
      </w:r>
      <w:r w:rsidR="000965CC" w:rsidRPr="00B74004">
        <w:rPr>
          <w:rFonts w:ascii="Consolas" w:hAnsi="Consolas" w:cs="Times New Roman"/>
          <w:sz w:val="16"/>
          <w:szCs w:val="24"/>
          <w:lang w:val="en-US"/>
        </w:rPr>
        <w:br/>
        <w:t>plt.plot(test_losses, label='Validation loss')</w:t>
      </w:r>
      <w:r w:rsidR="000965CC" w:rsidRPr="00B74004">
        <w:rPr>
          <w:rFonts w:ascii="Consolas" w:hAnsi="Consolas" w:cs="Times New Roman"/>
          <w:sz w:val="16"/>
          <w:szCs w:val="24"/>
          <w:lang w:val="en-US"/>
        </w:rPr>
        <w:br/>
        <w:t>plt.legend(frameon=False)</w:t>
      </w:r>
      <w:r w:rsidR="000965CC" w:rsidRPr="00B74004">
        <w:rPr>
          <w:rFonts w:ascii="Consolas" w:hAnsi="Consolas" w:cs="Times New Roman"/>
          <w:sz w:val="16"/>
          <w:szCs w:val="24"/>
          <w:lang w:val="en-US"/>
        </w:rPr>
        <w:br/>
        <w:t>plt.show()</w:t>
      </w:r>
    </w:p>
    <w:p w14:paraId="314D8649" w14:textId="48E75971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val="en-US"/>
        </w:rPr>
      </w:pPr>
    </w:p>
    <w:p w14:paraId="37E6A79E" w14:textId="36E82F2D" w:rsidR="000965CC" w:rsidRPr="00B74004" w:rsidRDefault="000965CC" w:rsidP="0056075B">
      <w:pPr>
        <w:pStyle w:val="HTML"/>
        <w:spacing w:before="120" w:line="276" w:lineRule="auto"/>
        <w:jc w:val="both"/>
        <w:rPr>
          <w:rFonts w:ascii="Times New Roman" w:hAnsi="Times New Roman" w:cs="Times New Roman"/>
          <w:sz w:val="22"/>
          <w:szCs w:val="24"/>
          <w:lang w:val="en-US"/>
        </w:rPr>
      </w:pPr>
    </w:p>
    <w:p w14:paraId="7E41C593" w14:textId="3F343CBB" w:rsidR="001D6A68" w:rsidRPr="0056075B" w:rsidRDefault="000965CC" w:rsidP="0056075B">
      <w:pPr>
        <w:pStyle w:val="HTML"/>
        <w:spacing w:before="120" w:line="276" w:lineRule="auto"/>
        <w:jc w:val="both"/>
        <w:rPr>
          <w:rFonts w:ascii="Times New Roman" w:hAnsi="Times New Roman" w:cs="Times New Roman"/>
          <w:b/>
          <w:sz w:val="22"/>
          <w:szCs w:val="24"/>
        </w:rPr>
      </w:pPr>
      <w:r w:rsidRPr="0056075B">
        <w:rPr>
          <w:rFonts w:ascii="Times New Roman" w:hAnsi="Times New Roman" w:cs="Times New Roman"/>
          <w:b/>
          <w:sz w:val="22"/>
          <w:szCs w:val="24"/>
        </w:rPr>
        <w:t>Пример 2</w:t>
      </w:r>
    </w:p>
    <w:p w14:paraId="537275D9" w14:textId="19055FFF" w:rsidR="001D6A68" w:rsidRPr="00B74004" w:rsidRDefault="001D6A68" w:rsidP="0056075B">
      <w:pPr>
        <w:pStyle w:val="HTML"/>
        <w:spacing w:before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ab/>
      </w:r>
      <w:r w:rsidR="000965CC" w:rsidRPr="00B74004">
        <w:rPr>
          <w:rFonts w:ascii="Times New Roman" w:hAnsi="Times New Roman" w:cs="Times New Roman"/>
          <w:sz w:val="24"/>
          <w:szCs w:val="24"/>
        </w:rPr>
        <w:t xml:space="preserve">В данном примере </w:t>
      </w:r>
      <w:r w:rsidRPr="00B74004">
        <w:rPr>
          <w:rFonts w:ascii="Times New Roman" w:hAnsi="Times New Roman" w:cs="Times New Roman"/>
          <w:sz w:val="24"/>
          <w:szCs w:val="24"/>
        </w:rPr>
        <w:t xml:space="preserve">тренировки сетки подробно рассмотрены процессы создания, обучения и оценки сети с помощью </w:t>
      </w:r>
      <w:r w:rsidRPr="00B74004">
        <w:rPr>
          <w:rFonts w:ascii="Times New Roman" w:hAnsi="Times New Roman" w:cs="Times New Roman"/>
          <w:sz w:val="24"/>
          <w:szCs w:val="24"/>
          <w:lang w:val="en-US"/>
        </w:rPr>
        <w:t>PyTorch</w:t>
      </w:r>
      <w:r w:rsidRPr="00B74004">
        <w:rPr>
          <w:rFonts w:ascii="Times New Roman" w:hAnsi="Times New Roman" w:cs="Times New Roman"/>
          <w:sz w:val="24"/>
          <w:szCs w:val="24"/>
        </w:rPr>
        <w:t>. С полной реализацией можно ознакомиться в [10], далее будет рассмотрена лишь некоторые моменты связанные с тренировки сети.</w:t>
      </w:r>
    </w:p>
    <w:p w14:paraId="6F185C34" w14:textId="422AC38F" w:rsidR="000965CC" w:rsidRPr="0056075B" w:rsidRDefault="001D6A68" w:rsidP="0056075B">
      <w:pPr>
        <w:pStyle w:val="HTML"/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>
        <w:rPr>
          <w:rFonts w:ascii="Times New Roman" w:hAnsi="Times New Roman" w:cs="Times New Roman"/>
          <w:sz w:val="22"/>
          <w:szCs w:val="24"/>
        </w:rPr>
        <w:t>П</w:t>
      </w:r>
      <w:r w:rsidR="000965CC" w:rsidRPr="0056075B">
        <w:rPr>
          <w:rFonts w:ascii="Times New Roman" w:hAnsi="Times New Roman" w:cs="Times New Roman"/>
          <w:sz w:val="22"/>
          <w:szCs w:val="24"/>
        </w:rPr>
        <w:t xml:space="preserve">ример инициализации </w:t>
      </w:r>
      <w:r w:rsidR="000965CC" w:rsidRPr="0056075B">
        <w:rPr>
          <w:rFonts w:ascii="Times New Roman" w:hAnsi="Times New Roman" w:cs="Times New Roman"/>
          <w:sz w:val="22"/>
          <w:szCs w:val="24"/>
          <w:lang w:val="en-US"/>
        </w:rPr>
        <w:t>CNN</w:t>
      </w:r>
      <w:r w:rsidR="000965CC" w:rsidRPr="0056075B">
        <w:rPr>
          <w:rFonts w:ascii="Times New Roman" w:hAnsi="Times New Roman" w:cs="Times New Roman"/>
          <w:sz w:val="22"/>
          <w:szCs w:val="24"/>
        </w:rPr>
        <w:t>:</w:t>
      </w:r>
    </w:p>
    <w:p w14:paraId="1496311A" w14:textId="77777777" w:rsidR="000965CC" w:rsidRPr="00B74004" w:rsidRDefault="000965CC" w:rsidP="001D6A68">
      <w:pPr>
        <w:pStyle w:val="HTML"/>
        <w:spacing w:before="120" w:line="276" w:lineRule="auto"/>
        <w:rPr>
          <w:rFonts w:ascii="Consolas" w:hAnsi="Consolas" w:cs="Times New Roman"/>
          <w:sz w:val="18"/>
          <w:szCs w:val="18"/>
        </w:rPr>
      </w:pPr>
      <w:r w:rsidRPr="00B74004">
        <w:rPr>
          <w:rFonts w:ascii="Consolas" w:hAnsi="Consolas" w:cs="Times New Roman"/>
          <w:sz w:val="18"/>
          <w:szCs w:val="18"/>
        </w:rPr>
        <w:t>class Net(nn.Module):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def __init__(self):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super(Net, self).__init__()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# convolutional layer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self.conv1 = nn.Conv2d(3, 16, 5)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# max pooling layer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self.pool = nn.MaxPool2d(2, 2)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self.conv2 = nn.Conv2d(16, 32, 5)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self.dropout = nn.Dropout(0.2)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self.fc1 = nn.Linear(32*53*53, 256)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self.fc2 = nn.Linear(256, 84)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self.fc3 = nn.Linear(84, 2)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self.softmax = nn.LogSoftmax(dim=1)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def forward(self, x):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# add sequence of convolutional and max pooling layers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self.pool(F.relu(self.conv1(x)))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self.pool(F.relu(self.conv2(x)))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self.dropout(x)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x.view(-1, 32 * 53 * 53)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F.relu(self.fc1(x))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self.dropout(F.relu(self.fc2(x)))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x = self.softmax(self.fc3(x))</w:t>
      </w:r>
      <w:r w:rsidRPr="00B74004">
        <w:rPr>
          <w:rFonts w:ascii="Consolas" w:hAnsi="Consolas" w:cs="Times New Roman"/>
          <w:sz w:val="18"/>
          <w:szCs w:val="18"/>
        </w:rPr>
        <w:br/>
        <w:t xml:space="preserve">        return x</w:t>
      </w:r>
    </w:p>
    <w:p w14:paraId="60E66FCF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8"/>
          <w:szCs w:val="18"/>
          <w:lang w:val="en-US"/>
        </w:rPr>
      </w:pPr>
      <w:r w:rsidRPr="00B74004">
        <w:rPr>
          <w:rFonts w:ascii="Consolas" w:hAnsi="Consolas" w:cs="Times New Roman"/>
          <w:sz w:val="18"/>
          <w:szCs w:val="18"/>
          <w:lang w:val="en-US"/>
        </w:rPr>
        <w:t># create a complete CNN</w:t>
      </w:r>
      <w:r w:rsidRPr="00B74004">
        <w:rPr>
          <w:rFonts w:ascii="Consolas" w:hAnsi="Consolas" w:cs="Times New Roman"/>
          <w:sz w:val="18"/>
          <w:szCs w:val="18"/>
          <w:lang w:val="en-US"/>
        </w:rPr>
        <w:br/>
        <w:t>model = Net()</w:t>
      </w:r>
    </w:p>
    <w:p w14:paraId="035C4F57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8"/>
          <w:szCs w:val="18"/>
          <w:lang w:val="en-US"/>
        </w:rPr>
      </w:pPr>
    </w:p>
    <w:p w14:paraId="075C68BE" w14:textId="7D9D1651" w:rsidR="000965CC" w:rsidRPr="00B74004" w:rsidRDefault="001D6A68" w:rsidP="0056075B">
      <w:pPr>
        <w:pStyle w:val="HTML"/>
        <w:spacing w:before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4004">
        <w:rPr>
          <w:rFonts w:ascii="Consolas" w:hAnsi="Consolas" w:cs="Times New Roman"/>
          <w:sz w:val="18"/>
          <w:szCs w:val="18"/>
          <w:lang w:val="en-US"/>
        </w:rPr>
        <w:lastRenderedPageBreak/>
        <w:tab/>
      </w:r>
      <w:r w:rsidR="000965CC" w:rsidRPr="00B74004">
        <w:rPr>
          <w:rFonts w:ascii="Times New Roman" w:hAnsi="Times New Roman" w:cs="Times New Roman"/>
          <w:sz w:val="22"/>
          <w:szCs w:val="24"/>
        </w:rPr>
        <w:t>Также нужно инициализировать функцию потерь и оптимизатор. Функция потерь поможет рассчитать потери, сравнив прогноз и исходную метку. Оптимизатор минимизирует потери, обновляя параметры модели после каждой эпохи. Они могут быть инициализированы:</w:t>
      </w:r>
    </w:p>
    <w:p w14:paraId="7F2AF3F9" w14:textId="77777777" w:rsidR="000965CC" w:rsidRPr="00B74004" w:rsidRDefault="000965CC" w:rsidP="001D6A68">
      <w:pPr>
        <w:pStyle w:val="HTML"/>
        <w:spacing w:before="120" w:line="276" w:lineRule="auto"/>
        <w:rPr>
          <w:rFonts w:ascii="Consolas" w:hAnsi="Consolas" w:cs="Times New Roman"/>
          <w:sz w:val="18"/>
          <w:szCs w:val="18"/>
          <w:lang w:val="en-US"/>
        </w:rPr>
      </w:pPr>
      <w:r w:rsidRPr="00B74004">
        <w:rPr>
          <w:rFonts w:ascii="Consolas" w:hAnsi="Consolas" w:cs="Times New Roman"/>
          <w:sz w:val="18"/>
          <w:szCs w:val="18"/>
          <w:lang w:val="en-US"/>
        </w:rPr>
        <w:t># Loss function</w:t>
      </w:r>
      <w:r w:rsidRPr="00B74004">
        <w:rPr>
          <w:rFonts w:ascii="Consolas" w:hAnsi="Consolas" w:cs="Times New Roman"/>
          <w:sz w:val="18"/>
          <w:szCs w:val="18"/>
          <w:lang w:val="en-US"/>
        </w:rPr>
        <w:br/>
        <w:t>criterion = torch.nn.CrossEntropyLoss()</w:t>
      </w:r>
    </w:p>
    <w:p w14:paraId="2DDE8514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8"/>
          <w:szCs w:val="18"/>
          <w:lang w:val="en-US"/>
        </w:rPr>
      </w:pPr>
      <w:r w:rsidRPr="00B74004">
        <w:rPr>
          <w:rFonts w:ascii="Consolas" w:hAnsi="Consolas" w:cs="Times New Roman"/>
          <w:sz w:val="18"/>
          <w:szCs w:val="18"/>
          <w:lang w:val="en-US"/>
        </w:rPr>
        <w:t># Optimizer</w:t>
      </w:r>
      <w:r w:rsidRPr="00B74004">
        <w:rPr>
          <w:rFonts w:ascii="Consolas" w:hAnsi="Consolas" w:cs="Times New Roman"/>
          <w:sz w:val="18"/>
          <w:szCs w:val="18"/>
          <w:lang w:val="en-US"/>
        </w:rPr>
        <w:br/>
        <w:t>optimizer = torch.optim.SGD(model.parameters(), lr = 0.003, momentum= 0.9)</w:t>
      </w:r>
    </w:p>
    <w:p w14:paraId="4CA42037" w14:textId="77777777" w:rsidR="000965CC" w:rsidRPr="0056075B" w:rsidRDefault="000965CC" w:rsidP="0056075B">
      <w:pPr>
        <w:pStyle w:val="HTML"/>
        <w:spacing w:line="276" w:lineRule="auto"/>
        <w:jc w:val="both"/>
        <w:rPr>
          <w:rFonts w:ascii="Times New Roman" w:hAnsi="Times New Roman" w:cs="Times New Roman"/>
          <w:sz w:val="22"/>
          <w:szCs w:val="24"/>
          <w:lang w:val="en-US"/>
        </w:rPr>
      </w:pPr>
    </w:p>
    <w:p w14:paraId="4F74B08D" w14:textId="77777777" w:rsidR="000965CC" w:rsidRPr="0056075B" w:rsidRDefault="000965CC" w:rsidP="0056075B">
      <w:pPr>
        <w:pStyle w:val="HTML"/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Для обучения необходимо выполнить следующие шаги:</w:t>
      </w:r>
    </w:p>
    <w:p w14:paraId="4AA5F181" w14:textId="77777777" w:rsidR="000965CC" w:rsidRPr="0056075B" w:rsidRDefault="000965CC" w:rsidP="0056075B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Очистить градиенты всех оптимизированных переменных:</w:t>
      </w:r>
    </w:p>
    <w:p w14:paraId="5B2ECB5C" w14:textId="77777777" w:rsidR="000965CC" w:rsidRPr="0056075B" w:rsidRDefault="000965CC" w:rsidP="0056075B">
      <w:pPr>
        <w:pStyle w:val="HTML"/>
        <w:spacing w:before="120" w:line="276" w:lineRule="auto"/>
        <w:ind w:left="720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Могут быть градиенты от предыдущих пакетов (</w:t>
      </w:r>
      <w:r w:rsidRPr="0056075B">
        <w:rPr>
          <w:rFonts w:ascii="Times New Roman" w:hAnsi="Times New Roman" w:cs="Times New Roman"/>
          <w:sz w:val="22"/>
          <w:szCs w:val="24"/>
          <w:lang w:val="en-US"/>
        </w:rPr>
        <w:t>batch</w:t>
      </w:r>
      <w:r w:rsidRPr="0056075B">
        <w:rPr>
          <w:rFonts w:ascii="Times New Roman" w:hAnsi="Times New Roman" w:cs="Times New Roman"/>
          <w:sz w:val="22"/>
          <w:szCs w:val="24"/>
        </w:rPr>
        <w:t>), поэтому необходимо очищать градиент после каждой эпохи</w:t>
      </w:r>
    </w:p>
    <w:p w14:paraId="2D3C7F09" w14:textId="77777777" w:rsidR="000965CC" w:rsidRPr="0056075B" w:rsidRDefault="000965CC" w:rsidP="0056075B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Прямой проход:</w:t>
      </w:r>
    </w:p>
    <w:p w14:paraId="04E2445B" w14:textId="77777777" w:rsidR="000965CC" w:rsidRPr="0056075B" w:rsidRDefault="000965CC" w:rsidP="0056075B">
      <w:pPr>
        <w:pStyle w:val="HTML"/>
        <w:spacing w:before="120" w:line="276" w:lineRule="auto"/>
        <w:ind w:left="720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Этот шаг вычисляет прогнозируемые результаты путем передачи входных данных в сверточную модель нейронной сети.</w:t>
      </w:r>
    </w:p>
    <w:p w14:paraId="7765007E" w14:textId="77777777" w:rsidR="000965CC" w:rsidRPr="0056075B" w:rsidRDefault="000965CC" w:rsidP="0008287E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Рассчитать потери:</w:t>
      </w:r>
    </w:p>
    <w:p w14:paraId="78D0CCC5" w14:textId="77777777" w:rsidR="000965CC" w:rsidRPr="0056075B" w:rsidRDefault="000965CC" w:rsidP="0056075B">
      <w:pPr>
        <w:pStyle w:val="HTML"/>
        <w:spacing w:before="120" w:line="276" w:lineRule="auto"/>
        <w:ind w:left="720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Когда модель тренируется, функция потерь вычисляет потери после каждой эпохи, а затем она используется оптимизатором.</w:t>
      </w:r>
    </w:p>
    <w:p w14:paraId="7D4C8A17" w14:textId="77777777" w:rsidR="000965CC" w:rsidRPr="0056075B" w:rsidRDefault="000965CC" w:rsidP="0008287E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Обратный проход:</w:t>
      </w:r>
    </w:p>
    <w:p w14:paraId="7C5A7D2D" w14:textId="77777777" w:rsidR="000965CC" w:rsidRPr="0056075B" w:rsidRDefault="000965CC" w:rsidP="0056075B">
      <w:pPr>
        <w:pStyle w:val="HTML"/>
        <w:spacing w:before="120" w:line="276" w:lineRule="auto"/>
        <w:ind w:left="720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Этот шаг вычисляет градиент потерь относительно параметров модели</w:t>
      </w:r>
    </w:p>
    <w:p w14:paraId="36812C0C" w14:textId="77777777" w:rsidR="000965CC" w:rsidRPr="0056075B" w:rsidRDefault="000965CC" w:rsidP="0056075B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Оптимизация</w:t>
      </w:r>
    </w:p>
    <w:p w14:paraId="14839636" w14:textId="77777777" w:rsidR="000965CC" w:rsidRPr="0056075B" w:rsidRDefault="000965CC" w:rsidP="0056075B">
      <w:pPr>
        <w:pStyle w:val="HTML"/>
        <w:spacing w:before="120" w:line="276" w:lineRule="auto"/>
        <w:ind w:left="720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Выполняется один шаг оптимизации / обновление параметров для модели.</w:t>
      </w:r>
    </w:p>
    <w:p w14:paraId="172664E5" w14:textId="77777777" w:rsidR="000965CC" w:rsidRPr="0056075B" w:rsidRDefault="000965CC" w:rsidP="0056075B">
      <w:pPr>
        <w:pStyle w:val="HTML"/>
        <w:numPr>
          <w:ilvl w:val="0"/>
          <w:numId w:val="8"/>
        </w:numPr>
        <w:spacing w:before="12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Обновление средней потери обучения</w:t>
      </w:r>
    </w:p>
    <w:p w14:paraId="36F95F69" w14:textId="30C85E90" w:rsidR="000965CC" w:rsidRPr="0056075B" w:rsidRDefault="000965CC" w:rsidP="0056075B">
      <w:pPr>
        <w:pStyle w:val="HTML"/>
        <w:spacing w:before="36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>Ниже приведен код для обучения модели (для одной эпохи)</w:t>
      </w:r>
      <w:r w:rsidR="0008287E">
        <w:rPr>
          <w:rFonts w:ascii="Times New Roman" w:hAnsi="Times New Roman" w:cs="Times New Roman"/>
          <w:sz w:val="22"/>
          <w:szCs w:val="24"/>
        </w:rPr>
        <w:t>:</w:t>
      </w:r>
    </w:p>
    <w:p w14:paraId="17CE1E28" w14:textId="77777777" w:rsidR="000965CC" w:rsidRPr="0056075B" w:rsidRDefault="000965CC" w:rsidP="0056075B">
      <w:pPr>
        <w:pStyle w:val="HTML"/>
        <w:spacing w:line="276" w:lineRule="auto"/>
        <w:jc w:val="both"/>
        <w:rPr>
          <w:rFonts w:ascii="Times New Roman" w:hAnsi="Times New Roman" w:cs="Times New Roman"/>
          <w:sz w:val="22"/>
          <w:szCs w:val="24"/>
        </w:rPr>
      </w:pPr>
    </w:p>
    <w:p w14:paraId="5967A44B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# number of epochs to train the model</w:t>
      </w:r>
    </w:p>
    <w:p w14:paraId="7816C130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n_epochs = 5 </w:t>
      </w:r>
    </w:p>
    <w:p w14:paraId="1BFE3684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</w:p>
    <w:p w14:paraId="027E24F9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valid_loss_min = np.Inf # track change in validation loss</w:t>
      </w:r>
    </w:p>
    <w:p w14:paraId="3C5D0EB8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</w:p>
    <w:p w14:paraId="590A6D67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for epoch in range(1, n_epochs+1):</w:t>
      </w:r>
    </w:p>
    <w:p w14:paraId="001400FB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</w:p>
    <w:p w14:paraId="1A765AA1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keep track of training and validation loss</w:t>
      </w:r>
    </w:p>
    <w:p w14:paraId="497F83DE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train_loss = 0.0</w:t>
      </w:r>
    </w:p>
    <w:p w14:paraId="3BF2B7AE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valid_loss = 0.0</w:t>
      </w:r>
    </w:p>
    <w:p w14:paraId="697D6247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</w:t>
      </w:r>
    </w:p>
    <w:p w14:paraId="0A30365B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train the model #</w:t>
      </w:r>
    </w:p>
    <w:p w14:paraId="76A1FE7F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model.train()</w:t>
      </w:r>
    </w:p>
    <w:p w14:paraId="3FAD4C3E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for data, target in train_loader:</w:t>
      </w:r>
    </w:p>
    <w:p w14:paraId="7652B4F8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move tensors to GPU if CUDA is available</w:t>
      </w:r>
    </w:p>
    <w:p w14:paraId="5DF5951D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if train_on_gpu:</w:t>
      </w:r>
    </w:p>
    <w:p w14:paraId="31665FAA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    data, target = data.cuda(), target.cuda()</w:t>
      </w:r>
    </w:p>
    <w:p w14:paraId="3F70C656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clear the gradients of all optimized variables</w:t>
      </w:r>
    </w:p>
    <w:p w14:paraId="6475B951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optimizer.zero_grad()</w:t>
      </w:r>
    </w:p>
    <w:p w14:paraId="13533DBB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forward pass: compute predicted outputs by passing inputs to the model</w:t>
      </w:r>
    </w:p>
    <w:p w14:paraId="7B73F896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output = model(data)</w:t>
      </w:r>
    </w:p>
    <w:p w14:paraId="2B14818A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calculate the batch loss</w:t>
      </w:r>
    </w:p>
    <w:p w14:paraId="4CBA461A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loss = criterion(output, target)</w:t>
      </w:r>
    </w:p>
    <w:p w14:paraId="21202B6A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backward pass: compute gradient of the loss with respect to model parameters</w:t>
      </w:r>
    </w:p>
    <w:p w14:paraId="6A2E3E6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loss.backward()</w:t>
      </w:r>
    </w:p>
    <w:p w14:paraId="0B1DA8ED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perform a single optimization step (parameter update)</w:t>
      </w:r>
    </w:p>
    <w:p w14:paraId="0BE650F6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lastRenderedPageBreak/>
        <w:t xml:space="preserve">        optimizer.step()</w:t>
      </w:r>
    </w:p>
    <w:p w14:paraId="1DBC9E13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update training loss</w:t>
      </w:r>
    </w:p>
    <w:p w14:paraId="6808F4E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train_loss += loss.item()*data.size(0)</w:t>
      </w:r>
    </w:p>
    <w:p w14:paraId="3AA90084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</w:t>
      </w:r>
    </w:p>
    <w:p w14:paraId="00858852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Validating the model</w:t>
      </w:r>
    </w:p>
    <w:p w14:paraId="1DCB6664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model.eval()</w:t>
      </w:r>
    </w:p>
    <w:p w14:paraId="1F23D170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for data, target in valid_loader:</w:t>
      </w:r>
    </w:p>
    <w:p w14:paraId="3C268320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if train_on_gpu:</w:t>
      </w:r>
    </w:p>
    <w:p w14:paraId="2C81451F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    data, target = data.cuda(), target.cuda()</w:t>
      </w:r>
    </w:p>
    <w:p w14:paraId="76457400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forward pass: compute predicted outputs by passing inputs to the model</w:t>
      </w:r>
    </w:p>
    <w:p w14:paraId="6180179D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output = model(data)</w:t>
      </w:r>
    </w:p>
    <w:p w14:paraId="0A16C65E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calculate the batch loss</w:t>
      </w:r>
    </w:p>
    <w:p w14:paraId="26C4BFF1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loss = criterion(output, target)</w:t>
      </w:r>
    </w:p>
    <w:p w14:paraId="65045871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# update average validation loss </w:t>
      </w:r>
    </w:p>
    <w:p w14:paraId="72C1C35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valid_loss += loss.item()*data.size(0)</w:t>
      </w:r>
    </w:p>
    <w:p w14:paraId="0E70983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</w:t>
      </w:r>
    </w:p>
    <w:p w14:paraId="108CFA5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calculate average losses</w:t>
      </w:r>
    </w:p>
    <w:p w14:paraId="0B6D569E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train_loss = train_loss/len(train_loader.dataset)</w:t>
      </w:r>
    </w:p>
    <w:p w14:paraId="7CA0B1E7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valid_loss = valid_loss/len(valid_loader.dataset)</w:t>
      </w:r>
    </w:p>
    <w:p w14:paraId="3BD5E833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</w:t>
      </w:r>
    </w:p>
    <w:p w14:paraId="1839BAFB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print training/validation statistics </w:t>
      </w:r>
    </w:p>
    <w:p w14:paraId="79C6E979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print('Epoch: {} \tTraining Loss: {:.6f} \tValidation Loss: {:.6f}'.format(</w:t>
      </w:r>
    </w:p>
    <w:p w14:paraId="5EF7D34C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epoch, train_loss, valid_loss))</w:t>
      </w:r>
    </w:p>
    <w:p w14:paraId="6471ECB0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</w:t>
      </w:r>
    </w:p>
    <w:p w14:paraId="0192133A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# save model if validation loss has decreased</w:t>
      </w:r>
    </w:p>
    <w:p w14:paraId="5BF85223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if valid_loss &lt;= valid_loss_min:</w:t>
      </w:r>
    </w:p>
    <w:p w14:paraId="60740026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print('Validation loss decreased ({:.6f} --&gt; {:.6f}).  Saving model ...'.format(</w:t>
      </w:r>
    </w:p>
    <w:p w14:paraId="5D36ABA3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valid_loss_min,</w:t>
      </w:r>
    </w:p>
    <w:p w14:paraId="15637365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valid_loss))</w:t>
      </w:r>
    </w:p>
    <w:p w14:paraId="234EA1BD" w14:textId="77777777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torch.save(model.state_dict(), 'model_cifar.pt')</w:t>
      </w:r>
    </w:p>
    <w:p w14:paraId="7972EDF6" w14:textId="57B23098" w:rsidR="000965CC" w:rsidRPr="00B74004" w:rsidRDefault="000965CC" w:rsidP="0056075B">
      <w:pPr>
        <w:pStyle w:val="HTML"/>
        <w:spacing w:line="276" w:lineRule="auto"/>
        <w:jc w:val="both"/>
        <w:rPr>
          <w:rFonts w:ascii="Consolas" w:hAnsi="Consolas" w:cs="Times New Roman"/>
          <w:sz w:val="16"/>
          <w:szCs w:val="24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 xml:space="preserve">        valid</w:t>
      </w:r>
      <w:r w:rsidRPr="00B74004">
        <w:rPr>
          <w:rFonts w:ascii="Consolas" w:hAnsi="Consolas" w:cs="Times New Roman"/>
          <w:sz w:val="16"/>
          <w:szCs w:val="24"/>
        </w:rPr>
        <w:t>_</w:t>
      </w:r>
      <w:r w:rsidRPr="00B74004">
        <w:rPr>
          <w:rFonts w:ascii="Consolas" w:hAnsi="Consolas" w:cs="Times New Roman"/>
          <w:sz w:val="16"/>
          <w:szCs w:val="24"/>
          <w:lang w:val="en-US"/>
        </w:rPr>
        <w:t>loss</w:t>
      </w:r>
      <w:r w:rsidRPr="00B74004">
        <w:rPr>
          <w:rFonts w:ascii="Consolas" w:hAnsi="Consolas" w:cs="Times New Roman"/>
          <w:sz w:val="16"/>
          <w:szCs w:val="24"/>
        </w:rPr>
        <w:t>_</w:t>
      </w:r>
      <w:r w:rsidRPr="00B74004">
        <w:rPr>
          <w:rFonts w:ascii="Consolas" w:hAnsi="Consolas" w:cs="Times New Roman"/>
          <w:sz w:val="16"/>
          <w:szCs w:val="24"/>
          <w:lang w:val="en-US"/>
        </w:rPr>
        <w:t>min</w:t>
      </w:r>
      <w:r w:rsidRPr="00B74004">
        <w:rPr>
          <w:rFonts w:ascii="Consolas" w:hAnsi="Consolas" w:cs="Times New Roman"/>
          <w:sz w:val="16"/>
          <w:szCs w:val="24"/>
        </w:rPr>
        <w:t xml:space="preserve"> = </w:t>
      </w:r>
      <w:r w:rsidRPr="00B74004">
        <w:rPr>
          <w:rFonts w:ascii="Consolas" w:hAnsi="Consolas" w:cs="Times New Roman"/>
          <w:sz w:val="16"/>
          <w:szCs w:val="24"/>
          <w:lang w:val="en-US"/>
        </w:rPr>
        <w:t>valid</w:t>
      </w:r>
      <w:r w:rsidRPr="00B74004">
        <w:rPr>
          <w:rFonts w:ascii="Consolas" w:hAnsi="Consolas" w:cs="Times New Roman"/>
          <w:sz w:val="16"/>
          <w:szCs w:val="24"/>
        </w:rPr>
        <w:t>_</w:t>
      </w:r>
      <w:r w:rsidRPr="00B74004">
        <w:rPr>
          <w:rFonts w:ascii="Consolas" w:hAnsi="Consolas" w:cs="Times New Roman"/>
          <w:sz w:val="16"/>
          <w:szCs w:val="24"/>
          <w:lang w:val="en-US"/>
        </w:rPr>
        <w:t>loss</w:t>
      </w:r>
    </w:p>
    <w:p w14:paraId="492001CF" w14:textId="11E079A1" w:rsidR="000965CC" w:rsidRPr="0056075B" w:rsidRDefault="000965CC" w:rsidP="0056075B">
      <w:pPr>
        <w:pStyle w:val="HTML"/>
        <w:spacing w:before="240" w:line="276" w:lineRule="auto"/>
        <w:jc w:val="both"/>
        <w:rPr>
          <w:rFonts w:ascii="Times New Roman" w:hAnsi="Times New Roman" w:cs="Times New Roman"/>
          <w:sz w:val="22"/>
          <w:szCs w:val="24"/>
        </w:rPr>
      </w:pPr>
      <w:r w:rsidRPr="0056075B">
        <w:rPr>
          <w:rFonts w:ascii="Times New Roman" w:hAnsi="Times New Roman" w:cs="Times New Roman"/>
          <w:sz w:val="22"/>
          <w:szCs w:val="24"/>
        </w:rPr>
        <w:t xml:space="preserve">Чтобы оценить модель, она должна быть изменена с </w:t>
      </w:r>
      <w:r w:rsidRPr="0056075B">
        <w:rPr>
          <w:rFonts w:ascii="Times New Roman" w:hAnsi="Times New Roman" w:cs="Times New Roman"/>
          <w:sz w:val="22"/>
          <w:szCs w:val="24"/>
          <w:lang w:val="en-US"/>
        </w:rPr>
        <w:t>model</w:t>
      </w:r>
      <w:r w:rsidRPr="0056075B">
        <w:rPr>
          <w:rFonts w:ascii="Times New Roman" w:hAnsi="Times New Roman" w:cs="Times New Roman"/>
          <w:sz w:val="22"/>
          <w:szCs w:val="24"/>
        </w:rPr>
        <w:t>.</w:t>
      </w:r>
      <w:r w:rsidRPr="0056075B">
        <w:rPr>
          <w:rFonts w:ascii="Times New Roman" w:hAnsi="Times New Roman" w:cs="Times New Roman"/>
          <w:sz w:val="22"/>
          <w:szCs w:val="24"/>
          <w:lang w:val="en-US"/>
        </w:rPr>
        <w:t>train</w:t>
      </w:r>
      <w:r w:rsidRPr="0056075B">
        <w:rPr>
          <w:rFonts w:ascii="Times New Roman" w:hAnsi="Times New Roman" w:cs="Times New Roman"/>
          <w:sz w:val="22"/>
          <w:szCs w:val="24"/>
        </w:rPr>
        <w:t xml:space="preserve"> () на </w:t>
      </w:r>
      <w:r w:rsidRPr="0056075B">
        <w:rPr>
          <w:rFonts w:ascii="Times New Roman" w:hAnsi="Times New Roman" w:cs="Times New Roman"/>
          <w:sz w:val="22"/>
          <w:szCs w:val="24"/>
          <w:lang w:val="en-US"/>
        </w:rPr>
        <w:t>model</w:t>
      </w:r>
      <w:r w:rsidRPr="0056075B">
        <w:rPr>
          <w:rFonts w:ascii="Times New Roman" w:hAnsi="Times New Roman" w:cs="Times New Roman"/>
          <w:sz w:val="22"/>
          <w:szCs w:val="24"/>
        </w:rPr>
        <w:t>.</w:t>
      </w:r>
      <w:r w:rsidRPr="0056075B">
        <w:rPr>
          <w:rFonts w:ascii="Times New Roman" w:hAnsi="Times New Roman" w:cs="Times New Roman"/>
          <w:sz w:val="22"/>
          <w:szCs w:val="24"/>
          <w:lang w:val="en-US"/>
        </w:rPr>
        <w:t>eval</w:t>
      </w:r>
      <w:r w:rsidRPr="0056075B">
        <w:rPr>
          <w:rFonts w:ascii="Times New Roman" w:hAnsi="Times New Roman" w:cs="Times New Roman"/>
          <w:sz w:val="22"/>
          <w:szCs w:val="24"/>
        </w:rPr>
        <w:t xml:space="preserve"> ()</w:t>
      </w:r>
      <w:r w:rsidR="0008287E">
        <w:rPr>
          <w:rFonts w:ascii="Times New Roman" w:hAnsi="Times New Roman" w:cs="Times New Roman"/>
          <w:sz w:val="22"/>
          <w:szCs w:val="24"/>
        </w:rPr>
        <w:t>:</w:t>
      </w:r>
    </w:p>
    <w:p w14:paraId="6BF23D62" w14:textId="77777777" w:rsidR="000965CC" w:rsidRPr="00B74004" w:rsidRDefault="000965CC" w:rsidP="001D6A68">
      <w:pPr>
        <w:pStyle w:val="HTML"/>
        <w:spacing w:before="240"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model.eval()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# iterate over test data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len(test_loader)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for data, target in test_loader: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move tensors to GPU if CUDA is available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if train_on_gpu: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data, target = data.cuda(), target.cuda()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forward pass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output = model(data)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calculate the batch loss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loss = criterion(output, target)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update test loss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test_loss += loss.item()*data.size(0)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convert output probabilities to predicted class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_, pred = torch.max(output, 1)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compare predictions to true label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correct_tensor = pred.eq(target.data.view_as(pred))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correct = np.squeeze(correct_tensor.numpy()) if not train_on_gpu else np.squeeze(correct_tensor.cpu().numpy())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# calculate test accuracy for each object class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for i in range(batch_size):       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label = target.data[i]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class_correct[label] += correct[i].item()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class_total[label] += 1</w:t>
      </w:r>
    </w:p>
    <w:p w14:paraId="4729DAFA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# average test loss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test_loss = test_loss/len(test_loader.dataset)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>print('Test Loss: {:.6f}\n'.format(test_loss))</w:t>
      </w:r>
    </w:p>
    <w:p w14:paraId="2BC284C2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for i in range(2):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if class_total[i] &gt; 0: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print('Test Accuracy of %5s: %2d%% (%2d/%2d)' % (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classes[i], 100 * class_correct[i] / class_total[i],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    np.sum(class_correct[i]), np.sum(class_total[i])))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</w:r>
      <w:r w:rsidRPr="00B74004">
        <w:rPr>
          <w:rFonts w:ascii="Consolas" w:hAnsi="Consolas" w:cs="Times New Roman"/>
          <w:sz w:val="16"/>
          <w:szCs w:val="24"/>
          <w:lang w:val="en-US"/>
        </w:rPr>
        <w:lastRenderedPageBreak/>
        <w:t xml:space="preserve">    else: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    print('Test Accuracy of %5s: N/A (no training examples)' % (classes[i]))</w:t>
      </w:r>
    </w:p>
    <w:p w14:paraId="606BDB72" w14:textId="77777777" w:rsidR="000965CC" w:rsidRPr="00B74004" w:rsidRDefault="000965CC" w:rsidP="001D6A68">
      <w:pPr>
        <w:pStyle w:val="HTML"/>
        <w:spacing w:line="276" w:lineRule="auto"/>
        <w:rPr>
          <w:rFonts w:ascii="Consolas" w:hAnsi="Consolas" w:cs="Times New Roman"/>
          <w:sz w:val="16"/>
          <w:szCs w:val="24"/>
          <w:lang w:val="en-US"/>
        </w:rPr>
      </w:pPr>
      <w:r w:rsidRPr="00B74004">
        <w:rPr>
          <w:rFonts w:ascii="Consolas" w:hAnsi="Consolas" w:cs="Times New Roman"/>
          <w:sz w:val="16"/>
          <w:szCs w:val="24"/>
          <w:lang w:val="en-US"/>
        </w:rPr>
        <w:t>print('\nTest Accuracy (Overall): %2d%% (%2d/%2d)' % (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100. * np.sum(class_correct) / np.sum(class_total),</w:t>
      </w:r>
      <w:r w:rsidRPr="00B74004">
        <w:rPr>
          <w:rFonts w:ascii="Consolas" w:hAnsi="Consolas" w:cs="Times New Roman"/>
          <w:sz w:val="16"/>
          <w:szCs w:val="24"/>
          <w:lang w:val="en-US"/>
        </w:rPr>
        <w:br/>
        <w:t xml:space="preserve">    np.sum(class_correct), np.sum(class_total)))</w:t>
      </w:r>
    </w:p>
    <w:p w14:paraId="193E4477" w14:textId="77777777" w:rsidR="003B0C2F" w:rsidRPr="00E80D2A" w:rsidRDefault="003B0C2F" w:rsidP="0056075B">
      <w:pPr>
        <w:spacing w:line="276" w:lineRule="auto"/>
        <w:jc w:val="both"/>
        <w:rPr>
          <w:rFonts w:ascii="Times New Roman" w:hAnsi="Times New Roman" w:cs="Times New Roman"/>
          <w:b/>
          <w:szCs w:val="24"/>
          <w:lang w:val="en-US"/>
        </w:rPr>
      </w:pPr>
    </w:p>
    <w:p w14:paraId="04D55955" w14:textId="77777777" w:rsidR="003B0C2F" w:rsidRPr="00B74004" w:rsidRDefault="000965CC" w:rsidP="0056075B">
      <w:pPr>
        <w:pStyle w:val="1"/>
        <w:spacing w:line="276" w:lineRule="auto"/>
        <w:rPr>
          <w:rFonts w:cs="Times New Roman"/>
          <w:sz w:val="28"/>
          <w:szCs w:val="24"/>
        </w:rPr>
      </w:pPr>
      <w:bookmarkStart w:id="15" w:name="_Toc4447200"/>
      <w:bookmarkStart w:id="16" w:name="_Toc339889734"/>
      <w:bookmarkStart w:id="17" w:name="_Toc463538330"/>
      <w:bookmarkStart w:id="18" w:name="_Toc463538342"/>
      <w:bookmarkStart w:id="19" w:name="_Toc194737265"/>
      <w:bookmarkStart w:id="20" w:name="_Toc5052334"/>
      <w:r w:rsidRPr="00B74004">
        <w:rPr>
          <w:rFonts w:cs="Times New Roman"/>
          <w:sz w:val="28"/>
          <w:szCs w:val="24"/>
        </w:rPr>
        <w:t xml:space="preserve">Пояснительная записка к фреймворку </w:t>
      </w:r>
      <w:r w:rsidR="003B0C2F" w:rsidRPr="00B74004">
        <w:rPr>
          <w:rFonts w:cs="Times New Roman"/>
          <w:sz w:val="28"/>
          <w:szCs w:val="24"/>
        </w:rPr>
        <w:t>SphereFace</w:t>
      </w:r>
      <w:bookmarkEnd w:id="15"/>
      <w:bookmarkEnd w:id="20"/>
    </w:p>
    <w:p w14:paraId="07D0CC07" w14:textId="20EF9854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SphereFace</w:t>
      </w:r>
      <w:r w:rsidR="00B74004">
        <w:rPr>
          <w:rFonts w:ascii="Times New Roman" w:hAnsi="Times New Roman" w:cs="Times New Roman"/>
          <w:szCs w:val="24"/>
          <w:lang w:eastAsia="ru-RU"/>
        </w:rPr>
        <w:t xml:space="preserve"> [11, 12]</w:t>
      </w:r>
      <w:r w:rsidRPr="0056075B">
        <w:rPr>
          <w:rFonts w:ascii="Times New Roman" w:hAnsi="Times New Roman" w:cs="Times New Roman"/>
          <w:szCs w:val="24"/>
          <w:lang w:eastAsia="ru-RU"/>
        </w:rPr>
        <w:t xml:space="preserve"> – фреймворк для глубокого распознавания лиц. В общем случае пайплайн содержит три этапа -  обнаружение, выравнивание и распознавание лиц. Для нашей дальнейшей работы нас будет интересовать только этап распознавания лиц.</w:t>
      </w:r>
    </w:p>
    <w:p w14:paraId="702FDA38" w14:textId="77777777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Данный метод основан на сопоставлении вектора в пространстве гиперсферы объекту (в нашем случае – изображению лица).</w:t>
      </w:r>
    </w:p>
    <w:p w14:paraId="2AF91093" w14:textId="6B3EBF80" w:rsidR="003B0C2F" w:rsidRPr="0056075B" w:rsidRDefault="003B0C2F" w:rsidP="002C6D50">
      <w:pPr>
        <w:spacing w:line="276" w:lineRule="auto"/>
        <w:ind w:firstLine="36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Этот метод предлагает функцию A-Softmax (angular softmax), которая позволяет сверточным нейронным сетям исследовать угловые отличительные особенности. Геометрически функция A-Softmax может рассматриваться как наложение дискриминационных ограничений на гиперсферное многообразие, которое по сути совпадает с тем, что изображен</w:t>
      </w:r>
      <w:r w:rsidR="002C6D50">
        <w:rPr>
          <w:rFonts w:ascii="Times New Roman" w:hAnsi="Times New Roman" w:cs="Times New Roman"/>
          <w:szCs w:val="24"/>
          <w:lang w:eastAsia="ru-RU"/>
        </w:rPr>
        <w:t>ия также лежат на многообразии.</w:t>
      </w:r>
    </w:p>
    <w:p w14:paraId="2FFDAAA6" w14:textId="77777777" w:rsidR="003B0C2F" w:rsidRPr="005E5FA3" w:rsidRDefault="003B0C2F" w:rsidP="005E5FA3">
      <w:pPr>
        <w:rPr>
          <w:rFonts w:ascii="Times New Roman" w:hAnsi="Times New Roman" w:cs="Times New Roman"/>
          <w:b/>
        </w:rPr>
      </w:pPr>
      <w:bookmarkStart w:id="21" w:name="_Toc4447201"/>
      <w:r w:rsidRPr="005E5FA3">
        <w:rPr>
          <w:rFonts w:ascii="Times New Roman" w:hAnsi="Times New Roman" w:cs="Times New Roman"/>
          <w:b/>
        </w:rPr>
        <w:t>Математическое обоснование функции потерь</w:t>
      </w:r>
      <w:bookmarkEnd w:id="21"/>
    </w:p>
    <w:p w14:paraId="5AED162D" w14:textId="61459107" w:rsidR="003B0C2F" w:rsidRPr="005E5FA3" w:rsidRDefault="003B0C2F" w:rsidP="005E5FA3">
      <w:pPr>
        <w:rPr>
          <w:rFonts w:ascii="Times New Roman" w:hAnsi="Times New Roman" w:cs="Times New Roman"/>
          <w:b/>
        </w:rPr>
      </w:pPr>
      <w:bookmarkStart w:id="22" w:name="_Toc4447202"/>
      <w:r w:rsidRPr="005E5FA3">
        <w:rPr>
          <w:rFonts w:ascii="Times New Roman" w:hAnsi="Times New Roman" w:cs="Times New Roman"/>
          <w:b/>
        </w:rPr>
        <w:t xml:space="preserve">Применение функции </w:t>
      </w:r>
      <w:r w:rsidRPr="005E5FA3">
        <w:rPr>
          <w:rFonts w:ascii="Times New Roman" w:hAnsi="Times New Roman" w:cs="Times New Roman"/>
          <w:b/>
          <w:lang w:val="en-US"/>
        </w:rPr>
        <w:t>SoftMax</w:t>
      </w:r>
      <w:r w:rsidRPr="005E5FA3">
        <w:rPr>
          <w:rFonts w:ascii="Times New Roman" w:hAnsi="Times New Roman" w:cs="Times New Roman"/>
          <w:b/>
        </w:rPr>
        <w:t xml:space="preserve"> в задаче классификации</w:t>
      </w:r>
      <w:bookmarkEnd w:id="22"/>
    </w:p>
    <w:p w14:paraId="3037EBD8" w14:textId="64E815EE" w:rsidR="003B0C2F" w:rsidRPr="0056075B" w:rsidRDefault="002C6D50" w:rsidP="002C6D50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2B7F47EF" wp14:editId="596DE629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2601675" cy="885825"/>
            <wp:effectExtent l="0" t="0" r="825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6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C2F" w:rsidRPr="0056075B">
        <w:rPr>
          <w:rFonts w:ascii="Times New Roman" w:hAnsi="Times New Roman" w:cs="Times New Roman"/>
          <w:szCs w:val="24"/>
          <w:lang w:eastAsia="ru-RU"/>
        </w:rPr>
        <w:t>Функция SoftMax, функция мягкого максимума, часто используется в нейронных сетях в качестве функции активации при решении задачи классификации. SoftMax задается следующей форму</w:t>
      </w:r>
      <w:r>
        <w:rPr>
          <w:rFonts w:ascii="Times New Roman" w:hAnsi="Times New Roman" w:cs="Times New Roman"/>
          <w:szCs w:val="24"/>
          <w:lang w:eastAsia="ru-RU"/>
        </w:rPr>
        <w:t>лой:</w:t>
      </w:r>
    </w:p>
    <w:p w14:paraId="6C5F93A2" w14:textId="431A597E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где zi – значение на выходе из i-го нейрона до активации, а N – общее количество нейронов в слое.</w:t>
      </w:r>
    </w:p>
    <w:p w14:paraId="29AFA9B6" w14:textId="77777777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Эта функция очень часто используется для задач классификации.</w:t>
      </w:r>
    </w:p>
    <w:p w14:paraId="530E6855" w14:textId="77777777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Рассмотрим задачу классификации, в которой объект принадлежит только одному классу. Значения на выходе из слоя могут трактоваться как вероятность принадлежности объекта заданному классу. Это означает, что каждое значение должно быть в диапазоне от 0 до 1, и сумма всех значений должна равняться единице. Также функция должна быть дифференцируема, чтобы можно было применять градиентные методы обучения нейронной сети.</w:t>
      </w:r>
    </w:p>
    <w:p w14:paraId="331CD001" w14:textId="3975BBF7" w:rsidR="003B0C2F" w:rsidRPr="0056075B" w:rsidRDefault="003B0C2F" w:rsidP="002C6D50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Достоинство функции SoftMax в том, что она использует экспоненту. За счет этого решается проблема с отрицательными выходными значениями, т.к. экспонента всегда положительна. Кроме того, экспонента значительно увеличивает большие значения. Если на выходе из нейрона 1, то экспонента равна 2.7, если 2 – экспонента равна 4.7, а если на выходе 4, то экспонента получается 54.6. Именно поэтому функции SoftMax удобно применять для задач классификации, т.к. она позволяет трактовать выходные значения нейронов как вероятность принадлежности данному классу, а также обеспечивает, чтобы только одно выходное значение было близко к единице</w:t>
      </w:r>
      <w:r w:rsidR="002C6D50">
        <w:rPr>
          <w:rFonts w:ascii="Times New Roman" w:hAnsi="Times New Roman" w:cs="Times New Roman"/>
          <w:szCs w:val="24"/>
          <w:lang w:eastAsia="ru-RU"/>
        </w:rPr>
        <w:t xml:space="preserve"> за счет применения экспоненты.</w:t>
      </w:r>
    </w:p>
    <w:p w14:paraId="73CEEEA1" w14:textId="0762D87A" w:rsidR="003B0C2F" w:rsidRPr="005E5FA3" w:rsidRDefault="003B0C2F" w:rsidP="005E5FA3">
      <w:pPr>
        <w:rPr>
          <w:rFonts w:ascii="Times New Roman" w:hAnsi="Times New Roman" w:cs="Times New Roman"/>
          <w:b/>
        </w:rPr>
      </w:pPr>
      <w:r w:rsidRPr="0056075B">
        <w:t xml:space="preserve"> </w:t>
      </w:r>
      <w:bookmarkStart w:id="23" w:name="_Toc4447203"/>
      <w:r w:rsidRPr="005E5FA3">
        <w:rPr>
          <w:rFonts w:ascii="Times New Roman" w:hAnsi="Times New Roman" w:cs="Times New Roman"/>
          <w:b/>
        </w:rPr>
        <w:t xml:space="preserve">Пересмотр функции </w:t>
      </w:r>
      <w:r w:rsidRPr="005E5FA3">
        <w:rPr>
          <w:rFonts w:ascii="Times New Roman" w:hAnsi="Times New Roman" w:cs="Times New Roman"/>
          <w:b/>
          <w:lang w:val="en-US"/>
        </w:rPr>
        <w:t>SoftMax</w:t>
      </w:r>
      <w:r w:rsidRPr="005E5FA3">
        <w:rPr>
          <w:rFonts w:ascii="Times New Roman" w:hAnsi="Times New Roman" w:cs="Times New Roman"/>
          <w:b/>
        </w:rPr>
        <w:t xml:space="preserve"> </w:t>
      </w:r>
      <w:r w:rsidRPr="005E5FA3">
        <w:rPr>
          <w:rFonts w:ascii="Times New Roman" w:hAnsi="Times New Roman" w:cs="Times New Roman"/>
          <w:b/>
          <w:lang w:val="en-US"/>
        </w:rPr>
        <w:t>loss</w:t>
      </w:r>
      <w:bookmarkEnd w:id="23"/>
    </w:p>
    <w:p w14:paraId="3DE96930" w14:textId="14AB4C0A" w:rsidR="003B0C2F" w:rsidRPr="0056075B" w:rsidRDefault="003B0C2F" w:rsidP="00B74004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7482788" wp14:editId="700FFAB9">
            <wp:simplePos x="0" y="0"/>
            <wp:positionH relativeFrom="column">
              <wp:posOffset>1726565</wp:posOffset>
            </wp:positionH>
            <wp:positionV relativeFrom="paragraph">
              <wp:posOffset>206375</wp:posOffset>
            </wp:positionV>
            <wp:extent cx="2343785" cy="719455"/>
            <wp:effectExtent l="0" t="0" r="0" b="444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>В случае двух классов апостериорные вероятности, полученные при Softmax loss равны:</w:t>
      </w:r>
    </w:p>
    <w:p w14:paraId="3E7532E6" w14:textId="564B100F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где х - вектор изученных признаков, Wi и bi - веса и смещения последнего полностью связного слоя, соответствующего классу i, соответственно.</w:t>
      </w:r>
    </w:p>
    <w:p w14:paraId="312E80F1" w14:textId="07EACD4D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 xml:space="preserve">Предсказанная метка будет присвоена первому классу, если p1&gt; p2, и второму классу, если p1&lt;p2. Тогда функция, отвечающая за разделение между двумя классами будет иметь вид: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AD22B42" wp14:editId="2BD24CDB">
            <wp:extent cx="1477791" cy="166363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3265" cy="18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59CB" w14:textId="15C63741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3DDB4B25" wp14:editId="41D18227">
            <wp:extent cx="745587" cy="21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782" cy="2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 xml:space="preserve">можно представить в виде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1790987F" wp14:editId="2136FABC">
            <wp:extent cx="1397489" cy="167117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5916" cy="2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 xml:space="preserve"> , где θi - это угол между Wi и х. Нормализуем веса и занулим смещения слоев, тогда границей решения становится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53DB36C" wp14:editId="3B1907C2">
            <wp:extent cx="1596683" cy="23336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9082" cy="2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>(угловая биссектриса вектора W1 иW2)</w:t>
      </w:r>
    </w:p>
    <w:p w14:paraId="2E229C16" w14:textId="1957EC42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Хотя приведенный выше анализ построен на основе двоичной классификации, обобщить анализ для случая нескольких классов тривиально.</w:t>
      </w:r>
    </w:p>
    <w:p w14:paraId="00CABB95" w14:textId="0AD5AB7E" w:rsidR="003B0C2F" w:rsidRPr="0056075B" w:rsidRDefault="00B74004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4A4B68EE" wp14:editId="79514835">
            <wp:simplePos x="0" y="0"/>
            <wp:positionH relativeFrom="margin">
              <wp:posOffset>1176655</wp:posOffset>
            </wp:positionH>
            <wp:positionV relativeFrom="paragraph">
              <wp:posOffset>180340</wp:posOffset>
            </wp:positionV>
            <wp:extent cx="3517900" cy="520920"/>
            <wp:effectExtent l="0" t="0" r="635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52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2F" w:rsidRPr="0056075B">
        <w:rPr>
          <w:rFonts w:ascii="Times New Roman" w:hAnsi="Times New Roman" w:cs="Times New Roman"/>
          <w:szCs w:val="24"/>
          <w:lang w:eastAsia="ru-RU"/>
        </w:rPr>
        <w:t>Функция Softmax loss может быть записана как:</w:t>
      </w:r>
    </w:p>
    <w:p w14:paraId="7937B495" w14:textId="1A96ADF4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где θj, i (0≤θj, i ≤π)</w:t>
      </w:r>
      <w:r w:rsidR="002C6D50">
        <w:rPr>
          <w:rFonts w:ascii="Times New Roman" w:hAnsi="Times New Roman" w:cs="Times New Roman"/>
          <w:szCs w:val="24"/>
          <w:lang w:eastAsia="ru-RU"/>
        </w:rPr>
        <w:t xml:space="preserve"> - угол между вектором Wj и xi.</w:t>
      </w:r>
    </w:p>
    <w:p w14:paraId="6917BC13" w14:textId="594E5407" w:rsidR="003B0C2F" w:rsidRPr="005E5FA3" w:rsidRDefault="003B0C2F" w:rsidP="005E5FA3">
      <w:pPr>
        <w:rPr>
          <w:rFonts w:ascii="Times New Roman" w:hAnsi="Times New Roman" w:cs="Times New Roman"/>
          <w:b/>
        </w:rPr>
      </w:pPr>
      <w:bookmarkStart w:id="24" w:name="_Toc4447204"/>
      <w:r w:rsidRPr="005E5FA3">
        <w:rPr>
          <w:rFonts w:ascii="Times New Roman" w:hAnsi="Times New Roman" w:cs="Times New Roman"/>
          <w:b/>
        </w:rPr>
        <w:t xml:space="preserve">Введение углового запаса в </w:t>
      </w:r>
      <w:r w:rsidRPr="005E5FA3">
        <w:rPr>
          <w:rFonts w:ascii="Times New Roman" w:hAnsi="Times New Roman" w:cs="Times New Roman"/>
          <w:b/>
          <w:lang w:val="en-US"/>
        </w:rPr>
        <w:t>SoftMac</w:t>
      </w:r>
      <w:r w:rsidRPr="005E5FA3">
        <w:rPr>
          <w:rFonts w:ascii="Times New Roman" w:hAnsi="Times New Roman" w:cs="Times New Roman"/>
          <w:b/>
        </w:rPr>
        <w:t xml:space="preserve"> </w:t>
      </w:r>
      <w:r w:rsidRPr="005E5FA3">
        <w:rPr>
          <w:rFonts w:ascii="Times New Roman" w:hAnsi="Times New Roman" w:cs="Times New Roman"/>
          <w:b/>
          <w:lang w:val="en-US"/>
        </w:rPr>
        <w:t>loss</w:t>
      </w:r>
      <w:bookmarkEnd w:id="24"/>
    </w:p>
    <w:p w14:paraId="4E972029" w14:textId="3A1C3EAB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 xml:space="preserve">Из предыдущего анализа потерь Softmax известно, что границы принятия решений могут сильно повлиять на распределение признаков, поэтому основная идея состоит в том, чтобы манипулировать границами принятия решений, чтобы получить угловой запас. </w:t>
      </w:r>
    </w:p>
    <w:p w14:paraId="16B99705" w14:textId="5C1D3B26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 xml:space="preserve">Пусть x – вектор признаков из первого класса, тогда чтобы правильно классифицировать х необходимо, чтобы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47CB9D77" wp14:editId="6964B140">
            <wp:extent cx="1226011" cy="21804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8574" cy="2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>.</w:t>
      </w:r>
    </w:p>
    <w:p w14:paraId="68E35149" w14:textId="054CCB4B" w:rsidR="003B0C2F" w:rsidRPr="0056075B" w:rsidRDefault="003B0C2F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 xml:space="preserve">Если вместо этого потребовать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6F0C7FA" wp14:editId="6E34B8F4">
            <wp:extent cx="1239618" cy="2127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53030" cy="2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 xml:space="preserve">, то это сделает решение более строгим. Границей решения будет являться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7A8617F" wp14:editId="11B144E5">
            <wp:extent cx="1384740" cy="197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9061" cy="2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szCs w:val="24"/>
          <w:lang w:eastAsia="ru-RU"/>
        </w:rPr>
        <w:t>.</w:t>
      </w:r>
    </w:p>
    <w:p w14:paraId="73B25FBE" w14:textId="48BB2C99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Таким образом измененная функция Softmax loss будет иметь следующий вид:</w:t>
      </w:r>
    </w:p>
    <w:p w14:paraId="1D0FF064" w14:textId="203FF1C5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8ACAD21" wp14:editId="17F8D7C3">
            <wp:extent cx="3285657" cy="450337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4441" cy="47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E341" w14:textId="281FB205" w:rsidR="003B0C2F" w:rsidRPr="0056075B" w:rsidRDefault="003B0C2F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, где (θyi, i) должен находиться в диапазоне [0,π/m].</w:t>
      </w:r>
    </w:p>
    <w:p w14:paraId="366BED8F" w14:textId="75A52D66" w:rsidR="003B0C2F" w:rsidRPr="0056075B" w:rsidRDefault="00B74004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420116F9" wp14:editId="1AF82898">
            <wp:simplePos x="0" y="0"/>
            <wp:positionH relativeFrom="column">
              <wp:posOffset>1492885</wp:posOffset>
            </wp:positionH>
            <wp:positionV relativeFrom="page">
              <wp:posOffset>9232900</wp:posOffset>
            </wp:positionV>
            <wp:extent cx="2959100" cy="463550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2F" w:rsidRPr="0056075B">
        <w:rPr>
          <w:rFonts w:ascii="Times New Roman" w:hAnsi="Times New Roman" w:cs="Times New Roman"/>
          <w:szCs w:val="24"/>
          <w:lang w:eastAsia="ru-RU"/>
        </w:rPr>
        <w:t>Чтобы избавиться от этого ограничения и сделать его оптимизируемым в CNN, расширяется диапазон определения cos (θyi, i), обобщив его на монотонно убывающую функцию угла ψ (θyi, i), которая должна быть равна cos (θyi , i) в [0,π/m]. Итоговая функция A-Softmax loss имеет вид:</w:t>
      </w:r>
    </w:p>
    <w:p w14:paraId="65856296" w14:textId="35360D33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</w:p>
    <w:p w14:paraId="4923F3F3" w14:textId="1A095D8F" w:rsidR="003B0C2F" w:rsidRPr="0056075B" w:rsidRDefault="003B0C2F" w:rsidP="0056075B">
      <w:pPr>
        <w:tabs>
          <w:tab w:val="left" w:pos="2049"/>
        </w:tabs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lastRenderedPageBreak/>
        <w:t xml:space="preserve">, где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79C53058" wp14:editId="1CDCA99D">
            <wp:extent cx="2264899" cy="27526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3088" cy="2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t xml:space="preserve">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5863B96F" wp14:editId="04CDC985">
            <wp:extent cx="1434904" cy="2890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13308" cy="3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t xml:space="preserve">, </w: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inline distT="0" distB="0" distL="0" distR="0" wp14:anchorId="65B89FE6" wp14:editId="76DB1750">
            <wp:extent cx="986351" cy="242632"/>
            <wp:effectExtent l="0" t="0" r="444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59263" cy="2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9ADB" w14:textId="7CBCB54C" w:rsidR="003B0C2F" w:rsidRPr="0056075B" w:rsidRDefault="003B0C2F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Следовательно, A-Softmax Loss - это угловое расстояние между категориями выборки, что делает функцию принятия решений более строгой и более различимой. С увеличением m угловое расстояние также увеличивается.</w:t>
      </w:r>
    </w:p>
    <w:p w14:paraId="42D417FA" w14:textId="637752B7" w:rsidR="003B0C2F" w:rsidRPr="0056075B" w:rsidRDefault="0008287E" w:rsidP="002C6D50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ED634D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82BA8D3" wp14:editId="10E0138F">
                <wp:simplePos x="0" y="0"/>
                <wp:positionH relativeFrom="column">
                  <wp:posOffset>812165</wp:posOffset>
                </wp:positionH>
                <wp:positionV relativeFrom="paragraph">
                  <wp:posOffset>4733290</wp:posOffset>
                </wp:positionV>
                <wp:extent cx="4114800" cy="24765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0F016" w14:textId="20837FC5" w:rsidR="0008287E" w:rsidRPr="00ED634D" w:rsidRDefault="0008287E" w:rsidP="000828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Рис.3 Графическая интерпретация функций потерь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BA8D3" id="_x0000_s1028" type="#_x0000_t202" style="position:absolute;left:0;text-align:left;margin-left:63.95pt;margin-top:372.7pt;width:324pt;height:19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" stroked="f">
                <v:textbox>
                  <w:txbxContent>
                    <w:p w14:paraId="2640F016" w14:textId="20837FC5" w:rsidR="0008287E" w:rsidRPr="00ED634D" w:rsidRDefault="0008287E" w:rsidP="0008287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Рис.3 Графическая интерпретация функций потерь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4384" behindDoc="0" locked="0" layoutInCell="1" allowOverlap="1" wp14:anchorId="4E1A5352" wp14:editId="355C90F4">
            <wp:simplePos x="0" y="0"/>
            <wp:positionH relativeFrom="margin">
              <wp:posOffset>-341630</wp:posOffset>
            </wp:positionH>
            <wp:positionV relativeFrom="paragraph">
              <wp:posOffset>3122295</wp:posOffset>
            </wp:positionV>
            <wp:extent cx="6120130" cy="1613535"/>
            <wp:effectExtent l="0" t="0" r="0" b="5715"/>
            <wp:wrapThrough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3360" behindDoc="0" locked="0" layoutInCell="1" allowOverlap="1" wp14:anchorId="5C45A15A" wp14:editId="39865DBD">
            <wp:simplePos x="0" y="0"/>
            <wp:positionH relativeFrom="column">
              <wp:posOffset>-432435</wp:posOffset>
            </wp:positionH>
            <wp:positionV relativeFrom="paragraph">
              <wp:posOffset>1151255</wp:posOffset>
            </wp:positionV>
            <wp:extent cx="2301240" cy="2025650"/>
            <wp:effectExtent l="0" t="0" r="381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5408" behindDoc="0" locked="0" layoutInCell="1" allowOverlap="1" wp14:anchorId="55AE8410" wp14:editId="1064719A">
            <wp:simplePos x="0" y="0"/>
            <wp:positionH relativeFrom="margin">
              <wp:posOffset>2171065</wp:posOffset>
            </wp:positionH>
            <wp:positionV relativeFrom="paragraph">
              <wp:posOffset>1081405</wp:posOffset>
            </wp:positionV>
            <wp:extent cx="4011930" cy="2042160"/>
            <wp:effectExtent l="0" t="0" r="762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2F" w:rsidRPr="0056075B">
        <w:rPr>
          <w:rFonts w:ascii="Times New Roman" w:hAnsi="Times New Roman" w:cs="Times New Roman"/>
          <w:szCs w:val="24"/>
          <w:lang w:eastAsia="ru-RU"/>
        </w:rPr>
        <w:t>Контролируемые функцией A-Softmax, CNN изучают черты лица с геометрически интерпретируемым угловым запасом. Поскольку потери ASoftmax требуют Wi = 1, bi = 0, классификация зависит только от углов между выборкой x и Wi. Так что х можно отнести к</w:t>
      </w:r>
      <w:r w:rsidR="002C6D50">
        <w:rPr>
          <w:rFonts w:ascii="Times New Roman" w:hAnsi="Times New Roman" w:cs="Times New Roman"/>
          <w:szCs w:val="24"/>
          <w:lang w:eastAsia="ru-RU"/>
        </w:rPr>
        <w:t xml:space="preserve"> </w:t>
      </w:r>
      <w:r w:rsidR="003B0C2F" w:rsidRPr="0056075B">
        <w:rPr>
          <w:rFonts w:ascii="Times New Roman" w:hAnsi="Times New Roman" w:cs="Times New Roman"/>
          <w:szCs w:val="24"/>
          <w:lang w:eastAsia="ru-RU"/>
        </w:rPr>
        <w:t>тождеству с наименьшим углом. Параметр m добавляется с целью изучения углового поля меж</w:t>
      </w:r>
      <w:r w:rsidR="002C6D50">
        <w:rPr>
          <w:rFonts w:ascii="Times New Roman" w:hAnsi="Times New Roman" w:cs="Times New Roman"/>
          <w:szCs w:val="24"/>
          <w:lang w:eastAsia="ru-RU"/>
        </w:rPr>
        <w:t>ду различными идентификаторами.</w:t>
      </w:r>
    </w:p>
    <w:p w14:paraId="3B319E02" w14:textId="78760A55" w:rsidR="0008287E" w:rsidRPr="0008287E" w:rsidRDefault="0008287E" w:rsidP="00B74004">
      <w:pPr>
        <w:rPr>
          <w:rFonts w:ascii="Times New Roman" w:hAnsi="Times New Roman" w:cs="Times New Roman"/>
          <w:b/>
        </w:rPr>
      </w:pPr>
      <w:bookmarkStart w:id="25" w:name="_Toc4447205"/>
    </w:p>
    <w:p w14:paraId="0611F11F" w14:textId="51293F06" w:rsidR="003B0C2F" w:rsidRPr="005E5FA3" w:rsidRDefault="003B0C2F" w:rsidP="005E5FA3">
      <w:pPr>
        <w:rPr>
          <w:rFonts w:ascii="Times New Roman" w:hAnsi="Times New Roman" w:cs="Times New Roman"/>
          <w:b/>
        </w:rPr>
      </w:pPr>
      <w:r w:rsidRPr="005E5FA3">
        <w:rPr>
          <w:rFonts w:ascii="Times New Roman" w:hAnsi="Times New Roman" w:cs="Times New Roman"/>
          <w:b/>
        </w:rPr>
        <w:t>Обучение и тренировка</w:t>
      </w:r>
      <w:bookmarkEnd w:id="25"/>
    </w:p>
    <w:p w14:paraId="795BE463" w14:textId="4365DDC2" w:rsidR="003B0C2F" w:rsidRPr="0056075B" w:rsidRDefault="00B74004" w:rsidP="0056075B">
      <w:pPr>
        <w:spacing w:line="276" w:lineRule="auto"/>
        <w:ind w:firstLine="420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66432" behindDoc="0" locked="0" layoutInCell="1" allowOverlap="1" wp14:anchorId="4C835F57" wp14:editId="7B038582">
            <wp:simplePos x="0" y="0"/>
            <wp:positionH relativeFrom="column">
              <wp:posOffset>1440815</wp:posOffset>
            </wp:positionH>
            <wp:positionV relativeFrom="paragraph">
              <wp:posOffset>420370</wp:posOffset>
            </wp:positionV>
            <wp:extent cx="2886075" cy="1102360"/>
            <wp:effectExtent l="0" t="0" r="9525" b="254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C2F" w:rsidRPr="0056075B">
        <w:rPr>
          <w:rFonts w:ascii="Times New Roman" w:hAnsi="Times New Roman" w:cs="Times New Roman"/>
          <w:szCs w:val="24"/>
        </w:rPr>
        <w:t>Caffe используется для реализации функции потерь A-Softmax и CNN. Общая структура для обучения и извлечения функций SphereFace показана на рисунке:</w:t>
      </w:r>
    </w:p>
    <w:p w14:paraId="555597A9" w14:textId="750B0904" w:rsidR="003B0C2F" w:rsidRPr="0008287E" w:rsidRDefault="003B0C2F" w:rsidP="0056075B">
      <w:pPr>
        <w:spacing w:line="276" w:lineRule="auto"/>
        <w:ind w:firstLine="420"/>
        <w:jc w:val="both"/>
        <w:rPr>
          <w:rFonts w:ascii="Times New Roman" w:hAnsi="Times New Roman" w:cs="Times New Roman"/>
          <w:szCs w:val="24"/>
          <w:lang w:val="en-US"/>
        </w:rPr>
      </w:pPr>
    </w:p>
    <w:p w14:paraId="6A90D452" w14:textId="0CD4DD4D" w:rsidR="000965CC" w:rsidRPr="00B74004" w:rsidRDefault="003B0C2F" w:rsidP="00B74004">
      <w:pPr>
        <w:spacing w:line="276" w:lineRule="auto"/>
        <w:ind w:firstLine="420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Глубокие векторы признаков извлекаются из вывода слоя FC1. Для всех экспериментов окончательное представление тестируемого лица получается путем объединения ее исходных векторов признаков и горизонтальных отраженных элементов. Оценка (метрика) вычисляется по косинусному расстоянию двух признаков. Классификатор ближайшего соседа и пороговое значение используются для идентификации и проверки лица, соответственно.</w:t>
      </w:r>
      <w:bookmarkEnd w:id="16"/>
      <w:bookmarkEnd w:id="17"/>
      <w:bookmarkEnd w:id="18"/>
      <w:bookmarkEnd w:id="19"/>
    </w:p>
    <w:p w14:paraId="512E321E" w14:textId="3E242CEF" w:rsidR="000965CC" w:rsidRPr="00B74004" w:rsidRDefault="009C11A6" w:rsidP="0056075B">
      <w:pPr>
        <w:pStyle w:val="1"/>
        <w:spacing w:line="276" w:lineRule="auto"/>
        <w:rPr>
          <w:rFonts w:cs="Times New Roman"/>
          <w:sz w:val="28"/>
          <w:szCs w:val="24"/>
        </w:rPr>
      </w:pPr>
      <w:bookmarkStart w:id="26" w:name="_Toc4359330"/>
      <w:bookmarkStart w:id="27" w:name="_Toc5052335"/>
      <w:r>
        <w:rPr>
          <w:rFonts w:cs="Times New Roman"/>
          <w:sz w:val="28"/>
          <w:szCs w:val="24"/>
        </w:rPr>
        <w:lastRenderedPageBreak/>
        <w:t>Пояснительная записка к</w:t>
      </w:r>
      <w:r w:rsidR="000965CC" w:rsidRPr="00B74004">
        <w:rPr>
          <w:rFonts w:cs="Times New Roman"/>
          <w:sz w:val="28"/>
          <w:szCs w:val="24"/>
        </w:rPr>
        <w:t xml:space="preserve"> сети Faster R-CNN</w:t>
      </w:r>
      <w:bookmarkEnd w:id="26"/>
      <w:bookmarkEnd w:id="27"/>
    </w:p>
    <w:p w14:paraId="74458B0D" w14:textId="77777777" w:rsidR="000965CC" w:rsidRPr="00604371" w:rsidRDefault="000965CC" w:rsidP="00604371">
      <w:pPr>
        <w:rPr>
          <w:rFonts w:ascii="Times New Roman" w:hAnsi="Times New Roman" w:cs="Times New Roman"/>
          <w:b/>
        </w:rPr>
      </w:pPr>
      <w:r w:rsidRPr="00604371">
        <w:rPr>
          <w:rFonts w:ascii="Times New Roman" w:hAnsi="Times New Roman" w:cs="Times New Roman"/>
          <w:b/>
        </w:rPr>
        <w:t xml:space="preserve"> </w:t>
      </w:r>
      <w:bookmarkStart w:id="28" w:name="_Toc4359331"/>
      <w:r w:rsidRPr="00604371">
        <w:rPr>
          <w:rFonts w:ascii="Times New Roman" w:hAnsi="Times New Roman" w:cs="Times New Roman"/>
          <w:b/>
        </w:rPr>
        <w:t>Архитектура сети Faster R-CNN</w:t>
      </w:r>
      <w:bookmarkEnd w:id="28"/>
    </w:p>
    <w:p w14:paraId="2AF46FFA" w14:textId="0B864E17" w:rsidR="000965CC" w:rsidRPr="0056075B" w:rsidRDefault="0008287E" w:rsidP="0056075B">
      <w:pPr>
        <w:spacing w:line="276" w:lineRule="auto"/>
        <w:ind w:firstLine="851"/>
        <w:jc w:val="both"/>
        <w:rPr>
          <w:rFonts w:ascii="Times New Roman" w:hAnsi="Times New Roman" w:cs="Times New Roman"/>
          <w:szCs w:val="24"/>
        </w:rPr>
      </w:pPr>
      <w:r w:rsidRPr="00ED634D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6CFA839" wp14:editId="04921522">
                <wp:simplePos x="0" y="0"/>
                <wp:positionH relativeFrom="column">
                  <wp:posOffset>844550</wp:posOffset>
                </wp:positionH>
                <wp:positionV relativeFrom="paragraph">
                  <wp:posOffset>3432810</wp:posOffset>
                </wp:positionV>
                <wp:extent cx="4114800" cy="247650"/>
                <wp:effectExtent l="0" t="0" r="0" b="0"/>
                <wp:wrapSquare wrapText="bothSides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89968" w14:textId="06B1247E" w:rsidR="0008287E" w:rsidRPr="0008287E" w:rsidRDefault="0008287E" w:rsidP="000828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Рис.5 Архитектура сети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Faster</w:t>
                            </w:r>
                            <w:r w:rsidRPr="0008287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R</w:t>
                            </w:r>
                            <w:r w:rsidRPr="0008287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CNN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FA839" id="_x0000_s1029" type="#_x0000_t202" style="position:absolute;left:0;text-align:left;margin-left:66.5pt;margin-top:270.3pt;width:324pt;height:1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" stroked="f">
                <v:textbox>
                  <w:txbxContent>
                    <w:p w14:paraId="1E389968" w14:textId="06B1247E" w:rsidR="0008287E" w:rsidRPr="0008287E" w:rsidRDefault="0008287E" w:rsidP="0008287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Рис.5 Архитектура сети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Faster</w:t>
                      </w:r>
                      <w:r w:rsidRPr="0008287E">
                        <w:rPr>
                          <w:rFonts w:ascii="Times New Roman" w:hAnsi="Times New Roman" w:cs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R</w:t>
                      </w:r>
                      <w:r w:rsidRPr="0008287E">
                        <w:rPr>
                          <w:rFonts w:ascii="Times New Roman" w:hAnsi="Times New Roman" w:cs="Times New Roman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CNN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4004"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 wp14:anchorId="76195627" wp14:editId="075E3597">
            <wp:simplePos x="0" y="0"/>
            <wp:positionH relativeFrom="column">
              <wp:posOffset>3238500</wp:posOffset>
            </wp:positionH>
            <wp:positionV relativeFrom="paragraph">
              <wp:posOffset>1177925</wp:posOffset>
            </wp:positionV>
            <wp:extent cx="2581275" cy="2317750"/>
            <wp:effectExtent l="0" t="0" r="9525" b="6350"/>
            <wp:wrapTopAndBottom/>
            <wp:docPr id="30" name="Рисунок 30" descr="https://cdn-images-1.medium.com/max/1600/1*LHk_CCzzfP9mzw280kG7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-images-1.medium.com/max/1600/1*LHk_CCzzfP9mzw280kG70w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004" w:rsidRPr="0056075B">
        <w:rPr>
          <w:rFonts w:ascii="Times New Roman" w:hAnsi="Times New Roman" w:cs="Times New Roman"/>
          <w:noProof/>
          <w:szCs w:val="24"/>
          <w:lang w:eastAsia="ru-RU"/>
        </w:rPr>
        <w:drawing>
          <wp:anchor distT="0" distB="0" distL="114300" distR="114300" simplePos="0" relativeHeight="251675648" behindDoc="0" locked="0" layoutInCell="1" allowOverlap="1" wp14:anchorId="21280768" wp14:editId="0AF55B1F">
            <wp:simplePos x="0" y="0"/>
            <wp:positionH relativeFrom="column">
              <wp:posOffset>-675640</wp:posOffset>
            </wp:positionH>
            <wp:positionV relativeFrom="paragraph">
              <wp:posOffset>1225550</wp:posOffset>
            </wp:positionV>
            <wp:extent cx="3771900" cy="1410335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5CC" w:rsidRPr="0056075B">
        <w:rPr>
          <w:rFonts w:ascii="Times New Roman" w:hAnsi="Times New Roman" w:cs="Times New Roman"/>
          <w:szCs w:val="24"/>
        </w:rPr>
        <w:t xml:space="preserve">Сеть Faster R-CNN </w:t>
      </w:r>
      <w:r w:rsidR="00B74004" w:rsidRPr="00B74004">
        <w:rPr>
          <w:rFonts w:ascii="Times New Roman" w:hAnsi="Times New Roman" w:cs="Times New Roman"/>
          <w:szCs w:val="24"/>
        </w:rPr>
        <w:t>[</w:t>
      </w:r>
      <w:r w:rsidRPr="0008287E">
        <w:rPr>
          <w:rFonts w:ascii="Times New Roman" w:hAnsi="Times New Roman" w:cs="Times New Roman"/>
          <w:szCs w:val="24"/>
        </w:rPr>
        <w:t>13</w:t>
      </w:r>
      <w:r w:rsidR="00B74004" w:rsidRPr="00B74004">
        <w:rPr>
          <w:rFonts w:ascii="Times New Roman" w:hAnsi="Times New Roman" w:cs="Times New Roman"/>
          <w:szCs w:val="24"/>
        </w:rPr>
        <w:t>]</w:t>
      </w:r>
      <w:r w:rsidR="000965CC" w:rsidRPr="0056075B">
        <w:rPr>
          <w:rFonts w:ascii="Times New Roman" w:hAnsi="Times New Roman" w:cs="Times New Roman"/>
          <w:szCs w:val="24"/>
        </w:rPr>
        <w:t xml:space="preserve"> состоит из двух модулей. Первый модуль представляет собой глубокую полностью сверточную сеть, которая предлагает регионы (замена процедуры генерации претендентов selective search в других моделях R-CNN, так как это занимало достаточно много времени), а второй модуль представляет собой Fast R-CNN детектор, который использует предложенные регионы. Вся система представляет собой единую унифицированную сеть для обнаружения объектов.</w:t>
      </w:r>
    </w:p>
    <w:p w14:paraId="40D1E1D9" w14:textId="64B193F7" w:rsidR="000965CC" w:rsidRPr="0056075B" w:rsidRDefault="000965CC" w:rsidP="00B74004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</w:p>
    <w:p w14:paraId="4ED21CDF" w14:textId="291DB4BD" w:rsidR="000965CC" w:rsidRPr="0056075B" w:rsidRDefault="000965CC" w:rsidP="0056075B">
      <w:pPr>
        <w:spacing w:line="276" w:lineRule="auto"/>
        <w:ind w:firstLine="851"/>
        <w:jc w:val="both"/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</w:pPr>
      <w:r w:rsidRPr="0056075B">
        <w:rPr>
          <w:rFonts w:ascii="Times New Roman" w:hAnsi="Times New Roman" w:cs="Times New Roman"/>
          <w:szCs w:val="24"/>
          <w:shd w:val="clear" w:color="auto" w:fill="FFFFFF"/>
        </w:rPr>
        <w:t>В качестве свёрточной сети авторы предлагают использовать либо </w:t>
      </w:r>
      <w:r w:rsidR="0008287E">
        <w:rPr>
          <w:rStyle w:val="a3"/>
          <w:rFonts w:ascii="Times New Roman" w:hAnsi="Times New Roman" w:cs="Times New Roman"/>
          <w:color w:val="auto"/>
          <w:szCs w:val="24"/>
          <w:u w:val="none"/>
          <w:bdr w:val="none" w:sz="0" w:space="0" w:color="auto" w:frame="1"/>
          <w:shd w:val="clear" w:color="auto" w:fill="FFFFFF"/>
          <w:lang w:val="en-US"/>
        </w:rPr>
        <w:t>VGG</w:t>
      </w:r>
      <w:r w:rsidR="0008287E" w:rsidRPr="0008287E">
        <w:rPr>
          <w:rStyle w:val="a3"/>
          <w:rFonts w:ascii="Times New Roman" w:hAnsi="Times New Roman" w:cs="Times New Roman"/>
          <w:color w:val="auto"/>
          <w:szCs w:val="24"/>
          <w:u w:val="none"/>
          <w:bdr w:val="none" w:sz="0" w:space="0" w:color="auto" w:frame="1"/>
          <w:shd w:val="clear" w:color="auto" w:fill="FFFFFF"/>
        </w:rPr>
        <w:t>16</w:t>
      </w:r>
      <w:r w:rsidR="0008287E" w:rsidRPr="0056075B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(</w:t>
      </w:r>
      <w:r w:rsidRPr="0056075B">
        <w:rPr>
          <w:rFonts w:ascii="Times New Roman" w:hAnsi="Times New Roman" w:cs="Times New Roman"/>
          <w:szCs w:val="24"/>
        </w:rPr>
        <w:t>Simonyan and Zisserman model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), либо ZF (Zeiler and Fergus model). В дальнейшем при рассмотрении для определенности будем рассматривать случай VGG16 (для ZF ситуация будет аналогична). Для изображения размера 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W1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×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H1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 на выходе последнего свёрточного слоя (</w:t>
      </w:r>
      <w:r w:rsidRPr="0056075B">
        <w:rPr>
          <w:rStyle w:val="a5"/>
          <w:rFonts w:ascii="Times New Roman" w:hAnsi="Times New Roman" w:cs="Times New Roman"/>
          <w:szCs w:val="24"/>
          <w:shd w:val="clear" w:color="auto" w:fill="FFFFFF"/>
        </w:rPr>
        <w:t>conv5_3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) сеть VGG16 выдает карту особенностей с пространственными размерами 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W1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/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×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H1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/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, вектор особенностей для каждой точки будет размерности 512. При этом в вектор особенностей в точке 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(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xf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,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yf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)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 вносят вклад точки изображения лежащие внутри квадрата с центром в 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(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xf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,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yf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 xml:space="preserve">) 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и размера 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196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×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196.</w:t>
      </w:r>
    </w:p>
    <w:p w14:paraId="6DAA6516" w14:textId="38ECCF0D" w:rsidR="000965CC" w:rsidRPr="0056075B" w:rsidRDefault="000965CC" w:rsidP="0056075B">
      <w:pPr>
        <w:spacing w:line="276" w:lineRule="auto"/>
        <w:ind w:firstLine="851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  <w:shd w:val="clear" w:color="auto" w:fill="FFFFFF"/>
        </w:rPr>
        <w:t>Для каждой точки карты особенностей 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(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xf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,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yf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)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 будем проверять </w:t>
      </w:r>
      <w:r w:rsidRPr="0056075B">
        <w:rPr>
          <w:rStyle w:val="a5"/>
          <w:rFonts w:ascii="Times New Roman" w:hAnsi="Times New Roman" w:cs="Times New Roman"/>
          <w:szCs w:val="24"/>
          <w:shd w:val="clear" w:color="auto" w:fill="FFFFFF"/>
        </w:rPr>
        <w:t>k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 претендетов разных размеров на изображении в регионах с центром в 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(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xf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,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16</w:t>
      </w:r>
      <w:r w:rsidRPr="0056075B">
        <w:rPr>
          <w:rStyle w:val="mi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yf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)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. В статье авторы предлагают рассматривать 9 претендентов, варьируя три масштаба и три отношения сторон (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: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, 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: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2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, 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2</w:t>
      </w:r>
      <w:r w:rsidRPr="0056075B">
        <w:rPr>
          <w:rStyle w:val="mo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:</w:t>
      </w:r>
      <w:r w:rsidRPr="0056075B">
        <w:rPr>
          <w:rStyle w:val="mn"/>
          <w:rFonts w:ascii="Times New Roman" w:hAnsi="Times New Roman" w:cs="Times New Roman"/>
          <w:szCs w:val="24"/>
          <w:bdr w:val="none" w:sz="0" w:space="0" w:color="auto" w:frame="1"/>
          <w:shd w:val="clear" w:color="auto" w:fill="FFFFFF"/>
        </w:rPr>
        <w:t>1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). Для этой задачи используется </w:t>
      </w:r>
      <w:r w:rsidRPr="0056075B">
        <w:rPr>
          <w:rStyle w:val="a5"/>
          <w:rFonts w:ascii="Times New Roman" w:hAnsi="Times New Roman" w:cs="Times New Roman"/>
          <w:szCs w:val="24"/>
          <w:shd w:val="clear" w:color="auto" w:fill="FFFFFF"/>
        </w:rPr>
        <w:t>Region Proposal Network (RPN)</w:t>
      </w:r>
      <w:r w:rsidRPr="0056075B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6075B">
        <w:rPr>
          <w:rFonts w:ascii="Times New Roman" w:hAnsi="Times New Roman" w:cs="Times New Roman"/>
          <w:szCs w:val="24"/>
        </w:rPr>
        <w:t xml:space="preserve"> Модуль RPN сообщает модулю Fast R-CNN, где искать.</w:t>
      </w:r>
    </w:p>
    <w:p w14:paraId="6F1AB8AB" w14:textId="55F5D651" w:rsidR="00B74004" w:rsidRDefault="000965CC" w:rsidP="0056075B">
      <w:pPr>
        <w:spacing w:line="276" w:lineRule="auto"/>
        <w:ind w:firstLine="851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56075B">
        <w:rPr>
          <w:rFonts w:ascii="Times New Roman" w:hAnsi="Times New Roman" w:cs="Times New Roman"/>
          <w:szCs w:val="24"/>
          <w:shd w:val="clear" w:color="auto" w:fill="FFFFFF"/>
        </w:rPr>
        <w:t xml:space="preserve">В рамках RPN по извлечённым CNN признакам скользят «мини-нейросетью» с небольшим (3х3) окном. Полученные с её помощью значения передаются в два параллельных полносвязанных слоя: box-regression layer (reg) и box-classification layer (cls). </w:t>
      </w:r>
      <w:r w:rsidR="00B74004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</w:p>
    <w:p w14:paraId="11C47BA3" w14:textId="745F3BDA" w:rsidR="000965CC" w:rsidRPr="00B74004" w:rsidRDefault="00B74004" w:rsidP="00B74004">
      <w:pPr>
        <w:spacing w:line="276" w:lineRule="auto"/>
        <w:ind w:firstLine="851"/>
        <w:jc w:val="both"/>
        <w:rPr>
          <w:rFonts w:ascii="Times New Roman" w:hAnsi="Times New Roman" w:cs="Times New Roman"/>
          <w:szCs w:val="24"/>
          <w:shd w:val="clear" w:color="auto" w:fill="FFFFFF"/>
        </w:rPr>
      </w:pPr>
      <w:r w:rsidRPr="00B74004">
        <w:rPr>
          <w:rFonts w:ascii="Times New Roman" w:hAnsi="Times New Roman" w:cs="Times New Roman"/>
          <w:szCs w:val="24"/>
          <w:shd w:val="clear" w:color="auto" w:fill="FFFFFF"/>
        </w:rPr>
        <w:t>К</w:t>
      </w:r>
      <w:r w:rsidRPr="00B74004">
        <w:rPr>
          <w:rFonts w:ascii="Times New Roman" w:hAnsi="Times New Roman" w:cs="Times New Roman"/>
        </w:rPr>
        <w:t>арта особенностей, полученная от свёрточной сети, подается на свёрточный слой с ядром размера </w:t>
      </w:r>
      <w:r w:rsidRPr="00B74004">
        <w:rPr>
          <w:rStyle w:val="mn"/>
          <w:rFonts w:ascii="Times New Roman" w:hAnsi="Times New Roman" w:cs="Times New Roman"/>
          <w:bdr w:val="none" w:sz="0" w:space="0" w:color="auto" w:frame="1"/>
        </w:rPr>
        <w:t>3</w:t>
      </w:r>
      <w:r w:rsidRPr="00B74004">
        <w:rPr>
          <w:rStyle w:val="mo"/>
          <w:rFonts w:ascii="Times New Roman" w:hAnsi="Times New Roman" w:cs="Times New Roman"/>
          <w:bdr w:val="none" w:sz="0" w:space="0" w:color="auto" w:frame="1"/>
        </w:rPr>
        <w:t>×</w:t>
      </w:r>
      <w:r w:rsidRPr="00B74004">
        <w:rPr>
          <w:rStyle w:val="mn"/>
          <w:rFonts w:ascii="Times New Roman" w:hAnsi="Times New Roman" w:cs="Times New Roman"/>
          <w:bdr w:val="none" w:sz="0" w:space="0" w:color="auto" w:frame="1"/>
        </w:rPr>
        <w:t>3</w:t>
      </w:r>
      <w:r w:rsidRPr="00B74004">
        <w:rPr>
          <w:rFonts w:ascii="Times New Roman" w:hAnsi="Times New Roman" w:cs="Times New Roman"/>
        </w:rPr>
        <w:t>. А выход этого свёрточного слоя параллельно подается на два свёрточных слоя с ядром размера </w:t>
      </w:r>
      <w:r w:rsidRPr="00B74004">
        <w:rPr>
          <w:rStyle w:val="mn"/>
          <w:rFonts w:ascii="Times New Roman" w:hAnsi="Times New Roman" w:cs="Times New Roman"/>
          <w:bdr w:val="none" w:sz="0" w:space="0" w:color="auto" w:frame="1"/>
        </w:rPr>
        <w:t>1</w:t>
      </w:r>
      <w:r w:rsidRPr="00B74004">
        <w:rPr>
          <w:rStyle w:val="mo"/>
          <w:rFonts w:ascii="Times New Roman" w:hAnsi="Times New Roman" w:cs="Times New Roman"/>
          <w:bdr w:val="none" w:sz="0" w:space="0" w:color="auto" w:frame="1"/>
        </w:rPr>
        <w:t>×</w:t>
      </w:r>
      <w:r w:rsidRPr="00B74004">
        <w:rPr>
          <w:rStyle w:val="mn"/>
          <w:rFonts w:ascii="Times New Roman" w:hAnsi="Times New Roman" w:cs="Times New Roman"/>
          <w:bdr w:val="none" w:sz="0" w:space="0" w:color="auto" w:frame="1"/>
        </w:rPr>
        <w:t>1</w:t>
      </w:r>
      <w:r w:rsidRPr="00B74004">
        <w:rPr>
          <w:rFonts w:ascii="Times New Roman" w:hAnsi="Times New Roman" w:cs="Times New Roman"/>
        </w:rPr>
        <w:t>. Первый слой </w:t>
      </w:r>
      <w:r w:rsidRPr="00B74004">
        <w:rPr>
          <w:rStyle w:val="a5"/>
          <w:rFonts w:ascii="Times New Roman" w:hAnsi="Times New Roman" w:cs="Times New Roman"/>
        </w:rPr>
        <w:t>rpn_cls_score</w:t>
      </w:r>
      <w:r w:rsidRPr="00B74004">
        <w:rPr>
          <w:rFonts w:ascii="Times New Roman" w:hAnsi="Times New Roman" w:cs="Times New Roman"/>
        </w:rPr>
        <w:t> выдает </w:t>
      </w:r>
      <w:r w:rsidRPr="00B74004">
        <w:rPr>
          <w:rStyle w:val="a5"/>
          <w:rFonts w:ascii="Times New Roman" w:hAnsi="Times New Roman" w:cs="Times New Roman"/>
        </w:rPr>
        <w:t>k</w:t>
      </w:r>
      <w:r w:rsidRPr="00B74004">
        <w:rPr>
          <w:rFonts w:ascii="Times New Roman" w:hAnsi="Times New Roman" w:cs="Times New Roman"/>
        </w:rPr>
        <w:t> пар - вероятности наличия или отсутствия объекта в соответствующем региона (фактически мы имеем обычный полносвязный классификатор, который применяется для каждого вектора особенностей сформированного слоем </w:t>
      </w:r>
      <w:r w:rsidRPr="00B74004">
        <w:rPr>
          <w:rStyle w:val="a5"/>
          <w:rFonts w:ascii="Times New Roman" w:hAnsi="Times New Roman" w:cs="Times New Roman"/>
        </w:rPr>
        <w:t>rpn_conv</w:t>
      </w:r>
    </w:p>
    <w:p w14:paraId="39C7CEB8" w14:textId="5285C33F" w:rsidR="000965CC" w:rsidRPr="0056075B" w:rsidRDefault="0008287E" w:rsidP="0008287E">
      <w:pPr>
        <w:pStyle w:val="a6"/>
        <w:shd w:val="clear" w:color="auto" w:fill="FFFFFF"/>
        <w:spacing w:before="0" w:beforeAutospacing="0" w:after="0" w:afterAutospacing="0" w:line="276" w:lineRule="auto"/>
        <w:ind w:firstLine="708"/>
        <w:jc w:val="both"/>
        <w:textAlignment w:val="baseline"/>
        <w:rPr>
          <w:sz w:val="22"/>
        </w:rPr>
      </w:pPr>
      <w:r w:rsidRPr="00ED634D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0D53DEC" wp14:editId="16AF2818">
                <wp:simplePos x="0" y="0"/>
                <wp:positionH relativeFrom="column">
                  <wp:posOffset>2755265</wp:posOffset>
                </wp:positionH>
                <wp:positionV relativeFrom="paragraph">
                  <wp:posOffset>3481070</wp:posOffset>
                </wp:positionV>
                <wp:extent cx="3041650" cy="285750"/>
                <wp:effectExtent l="0" t="0" r="6350" b="0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85424" w14:textId="41ADC42D" w:rsidR="0008287E" w:rsidRPr="0008287E" w:rsidRDefault="0008287E" w:rsidP="000828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Рис.5 Анкеры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RPN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53DEC" id="_x0000_s1030" type="#_x0000_t202" style="position:absolute;left:0;text-align:left;margin-left:216.95pt;margin-top:274.1pt;width:239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" stroked="f">
                <v:textbox>
                  <w:txbxContent>
                    <w:p w14:paraId="5CC85424" w14:textId="41ADC42D" w:rsidR="0008287E" w:rsidRPr="0008287E" w:rsidRDefault="0008287E" w:rsidP="0008287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Рис.5 Анкеры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RPN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B7FBF" w:rsidRPr="0056075B">
        <w:rPr>
          <w:noProof/>
          <w:sz w:val="22"/>
        </w:rPr>
        <w:drawing>
          <wp:anchor distT="0" distB="0" distL="114300" distR="114300" simplePos="0" relativeHeight="251677696" behindDoc="0" locked="0" layoutInCell="1" allowOverlap="1" wp14:anchorId="7A9931BE" wp14:editId="648F9BC0">
            <wp:simplePos x="0" y="0"/>
            <wp:positionH relativeFrom="column">
              <wp:posOffset>2987040</wp:posOffset>
            </wp:positionH>
            <wp:positionV relativeFrom="paragraph">
              <wp:posOffset>1341755</wp:posOffset>
            </wp:positionV>
            <wp:extent cx="2728595" cy="2034540"/>
            <wp:effectExtent l="0" t="0" r="0" b="3810"/>
            <wp:wrapTopAndBottom/>
            <wp:docPr id="192" name="Рисунок 192" descr="https://cdn-images-1.medium.com/max/1200/1*IS_9HnkfDdF00nID6xxF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-images-1.medium.com/max/1200/1*IS_9HnkfDdF00nID6xxF_A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FBF" w:rsidRPr="0056075B">
        <w:rPr>
          <w:noProof/>
        </w:rPr>
        <w:drawing>
          <wp:anchor distT="0" distB="0" distL="114300" distR="114300" simplePos="0" relativeHeight="251676672" behindDoc="0" locked="0" layoutInCell="1" allowOverlap="1" wp14:anchorId="5195FC94" wp14:editId="41C674E1">
            <wp:simplePos x="0" y="0"/>
            <wp:positionH relativeFrom="column">
              <wp:posOffset>107315</wp:posOffset>
            </wp:positionH>
            <wp:positionV relativeFrom="paragraph">
              <wp:posOffset>1496060</wp:posOffset>
            </wp:positionV>
            <wp:extent cx="2393950" cy="2004695"/>
            <wp:effectExtent l="0" t="0" r="635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5CC" w:rsidRPr="0056075B">
        <w:rPr>
          <w:sz w:val="22"/>
        </w:rPr>
        <w:t>Слой </w:t>
      </w:r>
      <w:r w:rsidR="000965CC" w:rsidRPr="0056075B">
        <w:rPr>
          <w:rStyle w:val="a5"/>
          <w:sz w:val="22"/>
        </w:rPr>
        <w:t xml:space="preserve">rpn_bbox_pred </w:t>
      </w:r>
      <w:r w:rsidR="000965CC" w:rsidRPr="0056075B">
        <w:rPr>
          <w:sz w:val="22"/>
        </w:rPr>
        <w:t>выдает </w:t>
      </w:r>
      <w:r w:rsidR="000965CC" w:rsidRPr="0056075B">
        <w:rPr>
          <w:rStyle w:val="a5"/>
          <w:sz w:val="22"/>
        </w:rPr>
        <w:t>k</w:t>
      </w:r>
      <w:r w:rsidR="000965CC" w:rsidRPr="0056075B">
        <w:rPr>
          <w:sz w:val="22"/>
        </w:rPr>
        <w:t> четверок - поправки для координат центра и размеров соответствующего региона претендента (получается полносвязный регрессор, который опять применяется к векторам особенностей). Данный генератор претендентов, в силу применяемой схемы, инвариантен к сдвигам объектов на изображении. Авторы называют четвёрку - две координаты центра, масштаб и отношение сторон - анкер (</w:t>
      </w:r>
      <w:r w:rsidR="000965CC" w:rsidRPr="0056075B">
        <w:rPr>
          <w:rStyle w:val="a5"/>
          <w:sz w:val="22"/>
        </w:rPr>
        <w:t>anchor</w:t>
      </w:r>
      <w:r w:rsidR="000965CC" w:rsidRPr="0056075B">
        <w:rPr>
          <w:sz w:val="22"/>
        </w:rPr>
        <w:t>). Анкер полностью определяет регион на изображении. Количество всевозможных анкеров для изображения размеров </w:t>
      </w:r>
      <w:r w:rsidR="000965CC" w:rsidRPr="0056075B">
        <w:rPr>
          <w:rStyle w:val="mi"/>
          <w:rFonts w:eastAsiaTheme="majorEastAsia"/>
          <w:sz w:val="22"/>
          <w:bdr w:val="none" w:sz="0" w:space="0" w:color="auto" w:frame="1"/>
        </w:rPr>
        <w:t>W</w:t>
      </w:r>
      <w:r w:rsidR="000965CC" w:rsidRPr="0056075B">
        <w:rPr>
          <w:rStyle w:val="mi"/>
          <w:sz w:val="22"/>
          <w:bdr w:val="none" w:sz="0" w:space="0" w:color="auto" w:frame="1"/>
        </w:rPr>
        <w:t>1</w:t>
      </w:r>
      <w:r w:rsidR="000965CC" w:rsidRPr="0056075B">
        <w:rPr>
          <w:rStyle w:val="mo"/>
          <w:sz w:val="22"/>
          <w:bdr w:val="none" w:sz="0" w:space="0" w:color="auto" w:frame="1"/>
        </w:rPr>
        <w:t>×</w:t>
      </w:r>
      <w:r w:rsidR="000965CC" w:rsidRPr="0056075B">
        <w:rPr>
          <w:rStyle w:val="mi"/>
          <w:rFonts w:eastAsiaTheme="majorEastAsia"/>
          <w:sz w:val="22"/>
          <w:bdr w:val="none" w:sz="0" w:space="0" w:color="auto" w:frame="1"/>
        </w:rPr>
        <w:t>H</w:t>
      </w:r>
      <w:r w:rsidR="000965CC" w:rsidRPr="0056075B">
        <w:rPr>
          <w:rStyle w:val="mi"/>
          <w:sz w:val="22"/>
          <w:bdr w:val="none" w:sz="0" w:space="0" w:color="auto" w:frame="1"/>
        </w:rPr>
        <w:t>1</w:t>
      </w:r>
      <w:r w:rsidR="000965CC" w:rsidRPr="0056075B">
        <w:rPr>
          <w:sz w:val="22"/>
        </w:rPr>
        <w:t> будет равно </w:t>
      </w:r>
      <w:r w:rsidR="000965CC" w:rsidRPr="0056075B">
        <w:rPr>
          <w:rStyle w:val="mn"/>
          <w:sz w:val="22"/>
          <w:bdr w:val="none" w:sz="0" w:space="0" w:color="auto" w:frame="1"/>
        </w:rPr>
        <w:t>9</w:t>
      </w:r>
      <w:r w:rsidR="000965CC" w:rsidRPr="0056075B">
        <w:rPr>
          <w:rStyle w:val="mo"/>
          <w:rFonts w:ascii="Cambria Math" w:hAnsi="Cambria Math" w:cs="Cambria Math"/>
          <w:sz w:val="22"/>
          <w:bdr w:val="none" w:sz="0" w:space="0" w:color="auto" w:frame="1"/>
        </w:rPr>
        <w:t>⋅⌊</w:t>
      </w:r>
      <w:r w:rsidR="000965CC" w:rsidRPr="0056075B">
        <w:rPr>
          <w:rStyle w:val="mi"/>
          <w:rFonts w:eastAsiaTheme="majorEastAsia"/>
          <w:sz w:val="22"/>
          <w:bdr w:val="none" w:sz="0" w:space="0" w:color="auto" w:frame="1"/>
        </w:rPr>
        <w:t>W</w:t>
      </w:r>
      <w:r w:rsidR="000965CC" w:rsidRPr="0056075B">
        <w:rPr>
          <w:rStyle w:val="mi"/>
          <w:sz w:val="22"/>
          <w:bdr w:val="none" w:sz="0" w:space="0" w:color="auto" w:frame="1"/>
        </w:rPr>
        <w:t xml:space="preserve">1/ </w:t>
      </w:r>
      <w:r w:rsidR="000965CC" w:rsidRPr="0056075B">
        <w:rPr>
          <w:rStyle w:val="mn"/>
          <w:sz w:val="22"/>
          <w:bdr w:val="none" w:sz="0" w:space="0" w:color="auto" w:frame="1"/>
        </w:rPr>
        <w:t>16</w:t>
      </w:r>
      <w:r w:rsidR="000965CC" w:rsidRPr="0056075B">
        <w:rPr>
          <w:rStyle w:val="mo"/>
          <w:rFonts w:ascii="Cambria Math" w:hAnsi="Cambria Math" w:cs="Cambria Math"/>
          <w:sz w:val="22"/>
          <w:bdr w:val="none" w:sz="0" w:space="0" w:color="auto" w:frame="1"/>
        </w:rPr>
        <w:t>⌋⋅⌊</w:t>
      </w:r>
      <w:r w:rsidR="000965CC" w:rsidRPr="0056075B">
        <w:rPr>
          <w:rStyle w:val="mi"/>
          <w:rFonts w:eastAsiaTheme="majorEastAsia"/>
          <w:sz w:val="22"/>
          <w:bdr w:val="none" w:sz="0" w:space="0" w:color="auto" w:frame="1"/>
        </w:rPr>
        <w:t>H</w:t>
      </w:r>
      <w:r w:rsidR="000965CC" w:rsidRPr="0056075B">
        <w:rPr>
          <w:rStyle w:val="mi"/>
          <w:sz w:val="22"/>
          <w:bdr w:val="none" w:sz="0" w:space="0" w:color="auto" w:frame="1"/>
        </w:rPr>
        <w:t xml:space="preserve">1 / </w:t>
      </w:r>
      <w:r w:rsidR="000965CC" w:rsidRPr="0056075B">
        <w:rPr>
          <w:rStyle w:val="mn"/>
          <w:sz w:val="22"/>
          <w:bdr w:val="none" w:sz="0" w:space="0" w:color="auto" w:frame="1"/>
        </w:rPr>
        <w:t>16</w:t>
      </w:r>
      <w:r w:rsidR="000965CC" w:rsidRPr="0056075B">
        <w:rPr>
          <w:rStyle w:val="mo"/>
          <w:rFonts w:ascii="Cambria Math" w:hAnsi="Cambria Math" w:cs="Cambria Math"/>
          <w:sz w:val="22"/>
          <w:bdr w:val="none" w:sz="0" w:space="0" w:color="auto" w:frame="1"/>
        </w:rPr>
        <w:t>⌋</w:t>
      </w:r>
      <w:r w:rsidR="000965CC" w:rsidRPr="0056075B">
        <w:rPr>
          <w:rStyle w:val="mo"/>
          <w:sz w:val="22"/>
          <w:bdr w:val="none" w:sz="0" w:space="0" w:color="auto" w:frame="1"/>
        </w:rPr>
        <w:t>.</w:t>
      </w:r>
    </w:p>
    <w:p w14:paraId="545E81E1" w14:textId="33FB80B7" w:rsidR="0008287E" w:rsidRDefault="0008287E" w:rsidP="0008287E">
      <w:pPr>
        <w:pStyle w:val="a6"/>
        <w:shd w:val="clear" w:color="auto" w:fill="FFFFFF"/>
        <w:spacing w:after="0" w:line="276" w:lineRule="auto"/>
        <w:jc w:val="both"/>
        <w:textAlignment w:val="baseline"/>
        <w:rPr>
          <w:sz w:val="22"/>
        </w:rPr>
      </w:pPr>
      <w:r w:rsidRPr="00ED634D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3DE897B" wp14:editId="459B76B0">
                <wp:simplePos x="0" y="0"/>
                <wp:positionH relativeFrom="column">
                  <wp:posOffset>-749935</wp:posOffset>
                </wp:positionH>
                <wp:positionV relativeFrom="paragraph">
                  <wp:posOffset>2225040</wp:posOffset>
                </wp:positionV>
                <wp:extent cx="3041650" cy="285750"/>
                <wp:effectExtent l="0" t="0" r="6350" b="0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96CEE" w14:textId="6F997FC9" w:rsidR="0008287E" w:rsidRPr="0008287E" w:rsidRDefault="0008287E" w:rsidP="000828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Рис.5 </w:t>
                            </w:r>
                            <w:r w:rsidRPr="0008287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Структура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сети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Faster</w:t>
                            </w:r>
                            <w:r w:rsidRPr="0008287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R</w:t>
                            </w:r>
                            <w:r w:rsidRPr="0008287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CNN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E897B" id="_x0000_s1031" type="#_x0000_t202" style="position:absolute;left:0;text-align:left;margin-left:-59.05pt;margin-top:175.2pt;width:239.5pt;height:22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" stroked="f">
                <v:textbox>
                  <w:txbxContent>
                    <w:p w14:paraId="48A96CEE" w14:textId="6F997FC9" w:rsidR="0008287E" w:rsidRPr="0008287E" w:rsidRDefault="0008287E" w:rsidP="0008287E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Рис.5 </w:t>
                      </w:r>
                      <w:r w:rsidRPr="0008287E">
                        <w:rPr>
                          <w:rFonts w:ascii="Times New Roman" w:hAnsi="Times New Roman" w:cs="Times New Roman"/>
                          <w:sz w:val="18"/>
                        </w:rPr>
                        <w:t>Структура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 сети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Faster</w:t>
                      </w:r>
                      <w:r w:rsidRPr="0008287E">
                        <w:rPr>
                          <w:rFonts w:ascii="Times New Roman" w:hAnsi="Times New Roman" w:cs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R</w:t>
                      </w:r>
                      <w:r w:rsidRPr="0008287E">
                        <w:rPr>
                          <w:rFonts w:ascii="Times New Roman" w:hAnsi="Times New Roman" w:cs="Times New Roman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CNN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E15561" w14:textId="5A0F0E0E" w:rsidR="00C94D56" w:rsidRDefault="000965CC" w:rsidP="00AB7FBF">
      <w:pPr>
        <w:pStyle w:val="a6"/>
        <w:shd w:val="clear" w:color="auto" w:fill="FFFFFF"/>
        <w:spacing w:after="0" w:line="276" w:lineRule="auto"/>
        <w:ind w:firstLine="851"/>
        <w:jc w:val="both"/>
        <w:textAlignment w:val="baseline"/>
        <w:rPr>
          <w:sz w:val="22"/>
        </w:rPr>
      </w:pPr>
      <w:r w:rsidRPr="0056075B">
        <w:rPr>
          <w:sz w:val="22"/>
        </w:rPr>
        <w:t>Вкратце, RPN ранжирует области регионов (анкеры) и предлагает те, которые наиболее вероятно содержат объекты. Архитектура выглядит следующим образом. В стандартной конфигурации Faster R-CNN в позиции изображения имеется 9 анкеров. На следующем графике (рис. 4) показано 9 анкеров в положении (320, 320) изображения с размером (600, 800). Три цвета представляют три шкалы или размеры: 128x128, 256x256, 512x512. Каждые три анкера одного цвета имеют соотношения высоты по ширине 1:</w:t>
      </w:r>
      <w:r w:rsidR="00AB7FBF">
        <w:rPr>
          <w:sz w:val="22"/>
        </w:rPr>
        <w:t xml:space="preserve"> 1, 1: 2 и 2: 1 соответственно.</w:t>
      </w:r>
    </w:p>
    <w:p w14:paraId="67980BA4" w14:textId="17BC7DF9" w:rsidR="000965CC" w:rsidRPr="00C94D56" w:rsidRDefault="00C94D56" w:rsidP="00AB7FBF">
      <w:pPr>
        <w:pStyle w:val="a6"/>
        <w:shd w:val="clear" w:color="auto" w:fill="FFFFFF"/>
        <w:spacing w:after="0" w:line="276" w:lineRule="auto"/>
        <w:ind w:firstLine="851"/>
        <w:jc w:val="both"/>
        <w:textAlignment w:val="baseline"/>
        <w:rPr>
          <w:sz w:val="22"/>
        </w:rPr>
      </w:pPr>
      <w:r>
        <w:rPr>
          <w:sz w:val="22"/>
        </w:rPr>
        <w:t xml:space="preserve">Процессы тренировки сети </w:t>
      </w:r>
      <w:r>
        <w:rPr>
          <w:sz w:val="22"/>
          <w:lang w:val="en-US"/>
        </w:rPr>
        <w:t>Faster</w:t>
      </w:r>
      <w:r w:rsidRPr="00C94D56">
        <w:rPr>
          <w:sz w:val="22"/>
        </w:rPr>
        <w:t>-</w:t>
      </w:r>
      <w:r>
        <w:rPr>
          <w:sz w:val="22"/>
          <w:lang w:val="en-US"/>
        </w:rPr>
        <w:t>RCNN</w:t>
      </w:r>
      <w:r>
        <w:rPr>
          <w:sz w:val="22"/>
        </w:rPr>
        <w:t>,</w:t>
      </w:r>
      <w:r w:rsidRPr="00C94D56">
        <w:rPr>
          <w:sz w:val="22"/>
        </w:rPr>
        <w:t xml:space="preserve"> </w:t>
      </w:r>
      <w:r>
        <w:rPr>
          <w:sz w:val="22"/>
        </w:rPr>
        <w:t xml:space="preserve">а также тренировки </w:t>
      </w:r>
      <w:r>
        <w:rPr>
          <w:sz w:val="22"/>
          <w:lang w:val="en-US"/>
        </w:rPr>
        <w:t>RPN</w:t>
      </w:r>
      <w:r w:rsidRPr="00C94D56">
        <w:rPr>
          <w:sz w:val="22"/>
        </w:rPr>
        <w:t xml:space="preserve"> </w:t>
      </w:r>
      <w:r>
        <w:rPr>
          <w:sz w:val="22"/>
        </w:rPr>
        <w:t>описаны более подробно в пояснительной записке «</w:t>
      </w:r>
      <w:r w:rsidR="0008287E" w:rsidRPr="0008287E">
        <w:rPr>
          <w:sz w:val="22"/>
        </w:rPr>
        <w:t>ПЗ детекция с использованием OpenVINO + Faster R-CNN</w:t>
      </w:r>
      <w:r>
        <w:rPr>
          <w:sz w:val="22"/>
        </w:rPr>
        <w:t xml:space="preserve">» </w:t>
      </w:r>
      <w:r w:rsidRPr="00C94D56">
        <w:rPr>
          <w:sz w:val="22"/>
        </w:rPr>
        <w:t>[</w:t>
      </w:r>
      <w:r w:rsidR="0008287E">
        <w:rPr>
          <w:sz w:val="22"/>
        </w:rPr>
        <w:t>15</w:t>
      </w:r>
      <w:r w:rsidRPr="00C94D56">
        <w:rPr>
          <w:sz w:val="22"/>
        </w:rPr>
        <w:t>]</w:t>
      </w:r>
    </w:p>
    <w:p w14:paraId="007500FE" w14:textId="77777777" w:rsidR="000965CC" w:rsidRPr="00604371" w:rsidRDefault="000965CC" w:rsidP="00604371">
      <w:pPr>
        <w:rPr>
          <w:rFonts w:ascii="Times New Roman" w:hAnsi="Times New Roman" w:cs="Times New Roman"/>
          <w:b/>
        </w:rPr>
      </w:pPr>
      <w:bookmarkStart w:id="29" w:name="_Toc4359335"/>
      <w:r w:rsidRPr="00604371">
        <w:rPr>
          <w:rFonts w:ascii="Times New Roman" w:hAnsi="Times New Roman" w:cs="Times New Roman"/>
          <w:b/>
        </w:rPr>
        <w:t>Демонстрация примера обнаружения предметов на фотографии с помощью Faster R-CNN и OpenVINO Toolkit</w:t>
      </w:r>
      <w:bookmarkEnd w:id="29"/>
    </w:p>
    <w:p w14:paraId="23B3B4FE" w14:textId="0E185928" w:rsidR="000965CC" w:rsidRPr="0056075B" w:rsidRDefault="000965CC" w:rsidP="0056075B">
      <w:pPr>
        <w:spacing w:line="276" w:lineRule="auto"/>
        <w:ind w:firstLine="851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В этом разделе показано, как запустить демонстрационное приложение Object Detection</w:t>
      </w:r>
      <w:r w:rsidR="003C54FC" w:rsidRPr="003C54FC">
        <w:rPr>
          <w:rFonts w:ascii="Times New Roman" w:hAnsi="Times New Roman" w:cs="Times New Roman"/>
          <w:szCs w:val="24"/>
          <w:lang w:eastAsia="ru-RU"/>
        </w:rPr>
        <w:t xml:space="preserve"> [15]</w:t>
      </w:r>
      <w:r w:rsidRPr="0056075B">
        <w:rPr>
          <w:rFonts w:ascii="Times New Roman" w:hAnsi="Times New Roman" w:cs="Times New Roman"/>
          <w:szCs w:val="24"/>
          <w:lang w:eastAsia="ru-RU"/>
        </w:rPr>
        <w:t>, которое делает вывод, используя сети обнаружения объектов, такие как Faster R-CNN на процессорах Intel® и Intel® HD Graphics.</w:t>
      </w:r>
    </w:p>
    <w:p w14:paraId="403327E7" w14:textId="77777777" w:rsidR="000965CC" w:rsidRPr="0056075B" w:rsidRDefault="000965CC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После запуска демонстрационное приложение считывает параметры командной строки и загружает сеть и изображение в плагин Inference Engine. Когда вывод сделан, приложение создает выходное изображение и выводит данные в стандартный поток вывода.</w:t>
      </w:r>
    </w:p>
    <w:p w14:paraId="48DD9284" w14:textId="4CBC125F" w:rsidR="000965CC" w:rsidRPr="00604371" w:rsidRDefault="000965CC" w:rsidP="00604371">
      <w:pPr>
        <w:rPr>
          <w:rFonts w:ascii="Times New Roman" w:hAnsi="Times New Roman" w:cs="Times New Roman"/>
        </w:rPr>
      </w:pPr>
      <w:bookmarkStart w:id="30" w:name="_Toc4359336"/>
      <w:r w:rsidRPr="00604371">
        <w:rPr>
          <w:rFonts w:ascii="Times New Roman" w:hAnsi="Times New Roman" w:cs="Times New Roman"/>
        </w:rPr>
        <w:t xml:space="preserve">Загрузка и преобразование </w:t>
      </w:r>
      <w:r w:rsidRPr="00604371">
        <w:rPr>
          <w:rFonts w:ascii="Times New Roman" w:hAnsi="Times New Roman" w:cs="Times New Roman"/>
          <w:lang w:val="en-US"/>
        </w:rPr>
        <w:t>Caffe</w:t>
      </w:r>
      <w:r w:rsidRPr="00604371">
        <w:rPr>
          <w:rFonts w:ascii="Times New Roman" w:hAnsi="Times New Roman" w:cs="Times New Roman"/>
        </w:rPr>
        <w:t xml:space="preserve">* </w:t>
      </w:r>
      <w:r w:rsidRPr="00604371">
        <w:rPr>
          <w:rFonts w:ascii="Times New Roman" w:hAnsi="Times New Roman" w:cs="Times New Roman"/>
          <w:lang w:val="en-US"/>
        </w:rPr>
        <w:t>Model</w:t>
      </w:r>
      <w:bookmarkEnd w:id="30"/>
    </w:p>
    <w:p w14:paraId="774AB109" w14:textId="77777777" w:rsidR="000965CC" w:rsidRPr="0056075B" w:rsidRDefault="000965CC" w:rsidP="0056075B">
      <w:pPr>
        <w:pStyle w:val="a4"/>
        <w:spacing w:line="276" w:lineRule="auto"/>
        <w:ind w:left="0" w:firstLine="851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  <w:lang w:val="en-US"/>
        </w:rPr>
        <w:t>VGG</w:t>
      </w:r>
      <w:r w:rsidRPr="0056075B">
        <w:rPr>
          <w:rFonts w:ascii="Times New Roman" w:hAnsi="Times New Roman" w:cs="Times New Roman"/>
          <w:szCs w:val="24"/>
        </w:rPr>
        <w:t>16-</w:t>
      </w:r>
      <w:r w:rsidRPr="0056075B">
        <w:rPr>
          <w:rFonts w:ascii="Times New Roman" w:hAnsi="Times New Roman" w:cs="Times New Roman"/>
          <w:szCs w:val="24"/>
          <w:lang w:val="en-US"/>
        </w:rPr>
        <w:t>Faster</w:t>
      </w:r>
      <w:r w:rsidRPr="0056075B">
        <w:rPr>
          <w:rFonts w:ascii="Times New Roman" w:hAnsi="Times New Roman" w:cs="Times New Roman"/>
          <w:szCs w:val="24"/>
        </w:rPr>
        <w:t>-</w:t>
      </w:r>
      <w:r w:rsidRPr="0056075B">
        <w:rPr>
          <w:rFonts w:ascii="Times New Roman" w:hAnsi="Times New Roman" w:cs="Times New Roman"/>
          <w:szCs w:val="24"/>
          <w:lang w:val="en-US"/>
        </w:rPr>
        <w:t>RCNN</w:t>
      </w:r>
      <w:r w:rsidRPr="0056075B">
        <w:rPr>
          <w:rFonts w:ascii="Times New Roman" w:hAnsi="Times New Roman" w:cs="Times New Roman"/>
          <w:szCs w:val="24"/>
        </w:rPr>
        <w:t xml:space="preserve"> является общедоступной </w:t>
      </w:r>
      <w:r w:rsidRPr="0056075B">
        <w:rPr>
          <w:rFonts w:ascii="Times New Roman" w:hAnsi="Times New Roman" w:cs="Times New Roman"/>
          <w:szCs w:val="24"/>
          <w:lang w:val="en-US"/>
        </w:rPr>
        <w:t>CNN</w:t>
      </w:r>
      <w:r w:rsidRPr="0056075B">
        <w:rPr>
          <w:rFonts w:ascii="Times New Roman" w:hAnsi="Times New Roman" w:cs="Times New Roman"/>
          <w:szCs w:val="24"/>
        </w:rPr>
        <w:t xml:space="preserve">, которую можно легко взять на </w:t>
      </w:r>
      <w:r w:rsidRPr="0056075B">
        <w:rPr>
          <w:rFonts w:ascii="Times New Roman" w:hAnsi="Times New Roman" w:cs="Times New Roman"/>
          <w:szCs w:val="24"/>
          <w:lang w:val="en-US"/>
        </w:rPr>
        <w:t>GitHub</w:t>
      </w:r>
      <w:r w:rsidRPr="0056075B">
        <w:rPr>
          <w:rFonts w:ascii="Times New Roman" w:hAnsi="Times New Roman" w:cs="Times New Roman"/>
          <w:szCs w:val="24"/>
        </w:rPr>
        <w:t>:</w:t>
      </w:r>
    </w:p>
    <w:p w14:paraId="0776935E" w14:textId="77777777" w:rsidR="000965CC" w:rsidRPr="0056075B" w:rsidRDefault="000965CC" w:rsidP="0056075B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Скачать </w:t>
      </w:r>
      <w:r w:rsidRPr="0056075B">
        <w:rPr>
          <w:rFonts w:ascii="Times New Roman" w:hAnsi="Times New Roman" w:cs="Times New Roman"/>
          <w:szCs w:val="24"/>
          <w:lang w:val="en-US"/>
        </w:rPr>
        <w:t>test</w:t>
      </w:r>
      <w:r w:rsidRPr="0056075B">
        <w:rPr>
          <w:rFonts w:ascii="Times New Roman" w:hAnsi="Times New Roman" w:cs="Times New Roman"/>
          <w:szCs w:val="24"/>
        </w:rPr>
        <w:t>.</w:t>
      </w:r>
      <w:r w:rsidRPr="0056075B">
        <w:rPr>
          <w:rFonts w:ascii="Times New Roman" w:hAnsi="Times New Roman" w:cs="Times New Roman"/>
          <w:szCs w:val="24"/>
          <w:lang w:val="en-US"/>
        </w:rPr>
        <w:t>prototxt</w:t>
      </w:r>
      <w:r w:rsidRPr="0056075B">
        <w:rPr>
          <w:rFonts w:ascii="Times New Roman" w:hAnsi="Times New Roman" w:cs="Times New Roman"/>
          <w:szCs w:val="24"/>
        </w:rPr>
        <w:t xml:space="preserve"> из </w:t>
      </w:r>
      <w:hyperlink r:id="rId46" w:tgtFrame="_blank" w:history="1"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https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://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raw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.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githubusercontent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.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com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rbgirshick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py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-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faster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-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rcnn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master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models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pascal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_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voc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VGG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16/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faster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_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rcnn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_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end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2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end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/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test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</w:rPr>
          <w:t>.</w:t>
        </w:r>
        <w:r w:rsidRPr="0056075B">
          <w:rPr>
            <w:rStyle w:val="a3"/>
            <w:rFonts w:ascii="Times New Roman" w:hAnsi="Times New Roman" w:cs="Times New Roman"/>
            <w:color w:val="0071C5"/>
            <w:szCs w:val="24"/>
            <w:lang w:val="en-US"/>
          </w:rPr>
          <w:t>prototxt</w:t>
        </w:r>
      </w:hyperlink>
    </w:p>
    <w:p w14:paraId="6B00429B" w14:textId="77777777" w:rsidR="000965CC" w:rsidRPr="0056075B" w:rsidRDefault="000965CC" w:rsidP="0056075B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Скачать предварительно обученные модели сиз </w:t>
      </w:r>
      <w:hyperlink r:id="rId47" w:tgtFrame="_blank" w:history="1">
        <w:r w:rsidRPr="0056075B">
          <w:rPr>
            <w:rStyle w:val="a3"/>
            <w:rFonts w:ascii="Times New Roman" w:hAnsi="Times New Roman" w:cs="Times New Roman"/>
            <w:color w:val="00AEEF"/>
            <w:szCs w:val="24"/>
          </w:rPr>
          <w:t>https://dl.dropboxusercontent.com/s/o6ii098bu51d139/faster_rcnn_models.tgz?dl=0</w:t>
        </w:r>
      </w:hyperlink>
    </w:p>
    <w:p w14:paraId="04081CC3" w14:textId="77777777" w:rsidR="000965CC" w:rsidRPr="0056075B" w:rsidRDefault="000965CC" w:rsidP="0056075B">
      <w:pPr>
        <w:pStyle w:val="a4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 xml:space="preserve">Распакавать архив. Необходим файл </w:t>
      </w:r>
      <w:r w:rsidRPr="0056075B">
        <w:rPr>
          <w:rFonts w:ascii="Times New Roman" w:hAnsi="Times New Roman" w:cs="Times New Roman"/>
          <w:szCs w:val="24"/>
          <w:lang w:val="en-US"/>
        </w:rPr>
        <w:t>VGG</w:t>
      </w:r>
      <w:r w:rsidRPr="0056075B">
        <w:rPr>
          <w:rFonts w:ascii="Times New Roman" w:hAnsi="Times New Roman" w:cs="Times New Roman"/>
          <w:szCs w:val="24"/>
        </w:rPr>
        <w:t>16_</w:t>
      </w:r>
      <w:r w:rsidRPr="0056075B">
        <w:rPr>
          <w:rFonts w:ascii="Times New Roman" w:hAnsi="Times New Roman" w:cs="Times New Roman"/>
          <w:szCs w:val="24"/>
          <w:lang w:val="en-US"/>
        </w:rPr>
        <w:t>faster</w:t>
      </w:r>
      <w:r w:rsidRPr="0056075B">
        <w:rPr>
          <w:rFonts w:ascii="Times New Roman" w:hAnsi="Times New Roman" w:cs="Times New Roman"/>
          <w:szCs w:val="24"/>
        </w:rPr>
        <w:t>_</w:t>
      </w:r>
      <w:r w:rsidRPr="0056075B">
        <w:rPr>
          <w:rFonts w:ascii="Times New Roman" w:hAnsi="Times New Roman" w:cs="Times New Roman"/>
          <w:szCs w:val="24"/>
          <w:lang w:val="en-US"/>
        </w:rPr>
        <w:t>rcnn</w:t>
      </w:r>
      <w:r w:rsidRPr="0056075B">
        <w:rPr>
          <w:rFonts w:ascii="Times New Roman" w:hAnsi="Times New Roman" w:cs="Times New Roman"/>
          <w:szCs w:val="24"/>
        </w:rPr>
        <w:t>_</w:t>
      </w:r>
      <w:r w:rsidRPr="0056075B">
        <w:rPr>
          <w:rFonts w:ascii="Times New Roman" w:hAnsi="Times New Roman" w:cs="Times New Roman"/>
          <w:szCs w:val="24"/>
          <w:lang w:val="en-US"/>
        </w:rPr>
        <w:t>final</w:t>
      </w:r>
      <w:r w:rsidRPr="0056075B">
        <w:rPr>
          <w:rFonts w:ascii="Times New Roman" w:hAnsi="Times New Roman" w:cs="Times New Roman"/>
          <w:szCs w:val="24"/>
        </w:rPr>
        <w:t>.</w:t>
      </w:r>
      <w:r w:rsidRPr="0056075B">
        <w:rPr>
          <w:rFonts w:ascii="Times New Roman" w:hAnsi="Times New Roman" w:cs="Times New Roman"/>
          <w:szCs w:val="24"/>
          <w:lang w:val="en-US"/>
        </w:rPr>
        <w:t>caffemodel</w:t>
      </w:r>
      <w:r w:rsidRPr="0056075B">
        <w:rPr>
          <w:rFonts w:ascii="Times New Roman" w:hAnsi="Times New Roman" w:cs="Times New Roman"/>
          <w:szCs w:val="24"/>
        </w:rPr>
        <w:t>.</w:t>
      </w:r>
    </w:p>
    <w:p w14:paraId="46442068" w14:textId="77777777" w:rsidR="000965CC" w:rsidRPr="0056075B" w:rsidRDefault="000965CC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</w:rPr>
      </w:pPr>
    </w:p>
    <w:p w14:paraId="3E9C1F21" w14:textId="5B1BDD9A" w:rsidR="000965CC" w:rsidRPr="00604371" w:rsidRDefault="000965CC" w:rsidP="0056075B">
      <w:pPr>
        <w:spacing w:line="276" w:lineRule="auto"/>
        <w:ind w:firstLine="680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Для правильного преобразования исходной модели необходимо запустить</w:t>
      </w:r>
      <w:r w:rsidR="00AB7FBF">
        <w:rPr>
          <w:rFonts w:ascii="Times New Roman" w:hAnsi="Times New Roman" w:cs="Times New Roman"/>
          <w:szCs w:val="24"/>
        </w:rPr>
        <w:t xml:space="preserve"> </w:t>
      </w:r>
      <w:r w:rsidRPr="0056075B">
        <w:rPr>
          <w:rFonts w:ascii="Times New Roman" w:hAnsi="Times New Roman" w:cs="Times New Roman"/>
          <w:szCs w:val="24"/>
        </w:rPr>
        <w:t xml:space="preserve">Model Optimizer. </w:t>
      </w:r>
      <w:r w:rsidRPr="00604371">
        <w:rPr>
          <w:rFonts w:ascii="Times New Roman" w:hAnsi="Times New Roman" w:cs="Times New Roman"/>
          <w:szCs w:val="24"/>
        </w:rPr>
        <w:t>Можно использовать следующую команду для преобразования исходной модели:</w:t>
      </w:r>
    </w:p>
    <w:p w14:paraId="06631DAB" w14:textId="77777777" w:rsidR="000965CC" w:rsidRPr="00AB7FBF" w:rsidRDefault="000965CC" w:rsidP="0056075B">
      <w:pPr>
        <w:spacing w:line="276" w:lineRule="auto"/>
        <w:ind w:firstLine="680"/>
        <w:jc w:val="both"/>
        <w:rPr>
          <w:rFonts w:ascii="Consolas" w:hAnsi="Consolas" w:cs="Times New Roman"/>
          <w:color w:val="000000"/>
          <w:sz w:val="18"/>
          <w:szCs w:val="24"/>
          <w:shd w:val="clear" w:color="auto" w:fill="F8F8F8"/>
        </w:rPr>
      </w:pPr>
      <w:r w:rsidRPr="00AB7FBF">
        <w:rPr>
          <w:rFonts w:ascii="Consolas" w:hAnsi="Consolas" w:cs="Times New Roman"/>
          <w:color w:val="000000"/>
          <w:sz w:val="18"/>
          <w:szCs w:val="24"/>
          <w:shd w:val="clear" w:color="auto" w:fill="F8F8F8"/>
        </w:rPr>
        <w:t xml:space="preserve">python3 ${MO_ROOT_PATH}/mo_caffe.py </w:t>
      </w:r>
    </w:p>
    <w:p w14:paraId="2375D315" w14:textId="77777777" w:rsidR="000965CC" w:rsidRPr="00AB7FBF" w:rsidRDefault="000965CC" w:rsidP="0056075B">
      <w:pPr>
        <w:spacing w:line="276" w:lineRule="auto"/>
        <w:ind w:firstLine="680"/>
        <w:jc w:val="both"/>
        <w:rPr>
          <w:rFonts w:ascii="Consolas" w:hAnsi="Consolas" w:cs="Times New Roman"/>
          <w:color w:val="000000"/>
          <w:sz w:val="18"/>
          <w:szCs w:val="24"/>
          <w:shd w:val="clear" w:color="auto" w:fill="F8F8F8"/>
          <w:lang w:val="en-US"/>
        </w:rPr>
      </w:pPr>
      <w:r w:rsidRPr="00AB7FBF">
        <w:rPr>
          <w:rFonts w:ascii="Consolas" w:hAnsi="Consolas" w:cs="Times New Roman"/>
          <w:color w:val="000000"/>
          <w:sz w:val="18"/>
          <w:szCs w:val="24"/>
          <w:shd w:val="clear" w:color="auto" w:fill="F8F8F8"/>
          <w:lang w:val="en-US"/>
        </w:rPr>
        <w:t xml:space="preserve">--input_model &lt;path_to_model&gt;/VGG16_faster_rcnn_final.caffemodel </w:t>
      </w:r>
    </w:p>
    <w:p w14:paraId="7A2F9BAD" w14:textId="77777777" w:rsidR="000965CC" w:rsidRPr="00AB7FBF" w:rsidRDefault="000965CC" w:rsidP="0056075B">
      <w:pPr>
        <w:spacing w:line="276" w:lineRule="auto"/>
        <w:ind w:firstLine="680"/>
        <w:jc w:val="both"/>
        <w:rPr>
          <w:rFonts w:ascii="Consolas" w:hAnsi="Consolas" w:cs="Times New Roman"/>
          <w:color w:val="000000"/>
          <w:sz w:val="18"/>
          <w:szCs w:val="24"/>
          <w:shd w:val="clear" w:color="auto" w:fill="F8F8F8"/>
          <w:lang w:val="en-US"/>
        </w:rPr>
      </w:pPr>
      <w:r w:rsidRPr="00AB7FBF">
        <w:rPr>
          <w:rFonts w:ascii="Consolas" w:hAnsi="Consolas" w:cs="Times New Roman"/>
          <w:color w:val="000000"/>
          <w:sz w:val="18"/>
          <w:szCs w:val="24"/>
          <w:shd w:val="clear" w:color="auto" w:fill="F8F8F8"/>
          <w:lang w:val="en-US"/>
        </w:rPr>
        <w:t>--input_proto &lt;path_to_model&gt;/deploy.prototxt</w:t>
      </w:r>
    </w:p>
    <w:p w14:paraId="7A492D76" w14:textId="77777777" w:rsidR="000965CC" w:rsidRPr="00604371" w:rsidRDefault="000965CC" w:rsidP="00604371">
      <w:pPr>
        <w:rPr>
          <w:rFonts w:ascii="Times New Roman" w:hAnsi="Times New Roman" w:cs="Times New Roman"/>
          <w:b/>
        </w:rPr>
      </w:pPr>
      <w:bookmarkStart w:id="31" w:name="_Toc4359337"/>
      <w:r w:rsidRPr="00604371">
        <w:rPr>
          <w:rFonts w:ascii="Times New Roman" w:hAnsi="Times New Roman" w:cs="Times New Roman"/>
          <w:b/>
        </w:rPr>
        <w:t>Запуск</w:t>
      </w:r>
      <w:bookmarkEnd w:id="31"/>
    </w:p>
    <w:p w14:paraId="1C391631" w14:textId="24E779C5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 w:rsidRPr="0056075B">
        <w:rPr>
          <w:rFonts w:ascii="Times New Roman" w:hAnsi="Times New Roman" w:cs="Times New Roman"/>
          <w:szCs w:val="24"/>
          <w:lang w:eastAsia="ru-RU"/>
        </w:rPr>
        <w:t>Запуск приложения с параметром -h выдает следую</w:t>
      </w:r>
      <w:r w:rsidR="00C94D56">
        <w:rPr>
          <w:rFonts w:ascii="Times New Roman" w:hAnsi="Times New Roman" w:cs="Times New Roman"/>
          <w:szCs w:val="24"/>
          <w:lang w:eastAsia="ru-RU"/>
        </w:rPr>
        <w:t>щее сообщение об использовании:</w:t>
      </w:r>
    </w:p>
    <w:p w14:paraId="5515084D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>./object_detection_demo -h</w:t>
      </w:r>
    </w:p>
    <w:p w14:paraId="22EC5C26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>InferenceEngine:</w:t>
      </w:r>
    </w:p>
    <w:p w14:paraId="6097E00A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API version ............ &lt;version&gt;</w:t>
      </w:r>
    </w:p>
    <w:p w14:paraId="3D7ACF5A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Build .................. &lt;number&gt;</w:t>
      </w:r>
    </w:p>
    <w:p w14:paraId="2B7182DE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</w:p>
    <w:p w14:paraId="3CB649F4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>object_detection_demo [OPTION]</w:t>
      </w:r>
    </w:p>
    <w:p w14:paraId="053B113C" w14:textId="026319BC" w:rsidR="000965CC" w:rsidRPr="00AB7FBF" w:rsidRDefault="00AB7FBF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>
        <w:rPr>
          <w:rFonts w:ascii="Consolas" w:hAnsi="Consolas" w:cs="Times New Roman"/>
          <w:sz w:val="18"/>
          <w:szCs w:val="24"/>
          <w:lang w:val="en-US" w:eastAsia="ru-RU"/>
        </w:rPr>
        <w:t>Options:</w:t>
      </w:r>
    </w:p>
    <w:p w14:paraId="4610D6B4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-h                        Print a usage message.</w:t>
      </w:r>
    </w:p>
    <w:p w14:paraId="0F09A22B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-i "&lt;path&gt;"               Required. Path to an .bmp image.</w:t>
      </w:r>
    </w:p>
    <w:p w14:paraId="7F9EF8E0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-m "&lt;path&gt;"               Required. Path to an .xml file with a trained model.</w:t>
      </w:r>
    </w:p>
    <w:p w14:paraId="10BE9E7E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  -l "&lt;absolute_path&gt;"    Required for MKLDNN (CPU)-targeted custom layers. Absolute path to a shared library with the kernels impl.</w:t>
      </w:r>
    </w:p>
    <w:p w14:paraId="7BD2F7A6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  -c "&lt;absolute_path&gt;"    Required for clDNN (GPU)-targeted custom kernels. Absolute path to the xml file with the kernels desc.</w:t>
      </w:r>
    </w:p>
    <w:p w14:paraId="67739E21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-pp "&lt;path&gt;"              Path to a plugin folder.</w:t>
      </w:r>
    </w:p>
    <w:p w14:paraId="59863785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-d "&lt;device&gt;"             Specify the target device to infer on; CPU, GPU, FPGA or MYRIAD is acceptable. The demo will look for a suitable plugin for a specified device.</w:t>
      </w:r>
    </w:p>
    <w:p w14:paraId="0D0CD9DD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-pc                       Enables per-layer performance report</w:t>
      </w:r>
    </w:p>
    <w:p w14:paraId="410EA005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-ni "&lt;integer&gt;"           Number of iterations (default 1)</w:t>
      </w:r>
    </w:p>
    <w:p w14:paraId="691DA426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-bbox_name "&lt;string&gt;"     The name of output box prediction layer (default: bbox_pred)</w:t>
      </w:r>
    </w:p>
    <w:p w14:paraId="312F38D2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-proposal_name "&lt;string&gt;" The name of output proposal layer (default: proposal)</w:t>
      </w:r>
    </w:p>
    <w:p w14:paraId="7BA3A328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-prob_name "&lt;string&gt;"     The name of output probability layer (default: cls_prob)</w:t>
      </w:r>
    </w:p>
    <w:p w14:paraId="4FB731B0" w14:textId="77777777" w:rsidR="000965CC" w:rsidRPr="00AB7FBF" w:rsidRDefault="000965CC" w:rsidP="0056075B">
      <w:pPr>
        <w:spacing w:line="276" w:lineRule="auto"/>
        <w:jc w:val="both"/>
        <w:rPr>
          <w:rFonts w:ascii="Consolas" w:hAnsi="Consolas" w:cs="Times New Roman"/>
          <w:sz w:val="18"/>
          <w:szCs w:val="24"/>
          <w:lang w:val="en-US" w:eastAsia="ru-RU"/>
        </w:rPr>
      </w:pPr>
      <w:r w:rsidRPr="00AB7FBF">
        <w:rPr>
          <w:rFonts w:ascii="Consolas" w:hAnsi="Consolas" w:cs="Times New Roman"/>
          <w:sz w:val="18"/>
          <w:szCs w:val="24"/>
          <w:lang w:val="en-US" w:eastAsia="ru-RU"/>
        </w:rPr>
        <w:t xml:space="preserve">    -p_msg                    Enables messages from a plugin</w:t>
      </w:r>
    </w:p>
    <w:p w14:paraId="41FA0607" w14:textId="77777777" w:rsidR="000965CC" w:rsidRPr="0056075B" w:rsidRDefault="000965CC" w:rsidP="0056075B">
      <w:pPr>
        <w:spacing w:line="276" w:lineRule="auto"/>
        <w:jc w:val="both"/>
        <w:rPr>
          <w:rFonts w:ascii="Times New Roman" w:hAnsi="Times New Roman" w:cs="Times New Roman"/>
          <w:szCs w:val="24"/>
          <w:lang w:val="en-US" w:eastAsia="ru-RU"/>
        </w:rPr>
      </w:pPr>
    </w:p>
    <w:p w14:paraId="2FC61342" w14:textId="77777777" w:rsidR="000965CC" w:rsidRPr="0056075B" w:rsidRDefault="000965CC" w:rsidP="0056075B">
      <w:pPr>
        <w:spacing w:line="276" w:lineRule="auto"/>
        <w:ind w:firstLine="708"/>
        <w:jc w:val="both"/>
        <w:rPr>
          <w:rFonts w:ascii="Times New Roman" w:hAnsi="Times New Roman" w:cs="Times New Roman"/>
          <w:szCs w:val="24"/>
        </w:rPr>
      </w:pPr>
      <w:r w:rsidRPr="0056075B">
        <w:rPr>
          <w:rFonts w:ascii="Times New Roman" w:hAnsi="Times New Roman" w:cs="Times New Roman"/>
          <w:szCs w:val="24"/>
        </w:rPr>
        <w:t>Запуск приложения с пустым списком опций выдает приведенное выше сообщение об использовании и сообщение об ошибке. Используйте следующую команду, чтобы сделать вывод о процессорах Intel® для образа, использующего обученную сеть Faster R-CNN:</w:t>
      </w:r>
    </w:p>
    <w:p w14:paraId="5CDDA736" w14:textId="77777777" w:rsidR="000965CC" w:rsidRPr="0056075B" w:rsidRDefault="000965CC" w:rsidP="0056075B">
      <w:pPr>
        <w:spacing w:after="300" w:line="276" w:lineRule="auto"/>
        <w:jc w:val="both"/>
        <w:rPr>
          <w:rFonts w:ascii="Times New Roman" w:hAnsi="Times New Roman" w:cs="Times New Roman"/>
          <w:color w:val="53565A"/>
          <w:szCs w:val="24"/>
          <w:lang w:val="en-US" w:eastAsia="ru-RU"/>
        </w:rPr>
      </w:pPr>
      <w:r w:rsidRPr="0056075B">
        <w:rPr>
          <w:rFonts w:ascii="Times New Roman" w:hAnsi="Times New Roman" w:cs="Times New Roman"/>
          <w:color w:val="53565A"/>
          <w:szCs w:val="24"/>
          <w:lang w:val="en-US" w:eastAsia="ru-RU"/>
        </w:rPr>
        <w:t>$ ./object_detection_demo -i &lt;path_to_image&gt;/inputImage.bmp -m &lt;path_to_model&gt;/faster-rcnn.xml -d CPU</w:t>
      </w:r>
    </w:p>
    <w:p w14:paraId="3E64B376" w14:textId="77777777" w:rsidR="000965CC" w:rsidRPr="00AB7FBF" w:rsidRDefault="000965CC" w:rsidP="00AB7FBF">
      <w:pPr>
        <w:rPr>
          <w:rFonts w:ascii="Times New Roman" w:hAnsi="Times New Roman" w:cs="Times New Roman"/>
          <w:b/>
        </w:rPr>
      </w:pPr>
      <w:bookmarkStart w:id="32" w:name="_Toc4359338"/>
      <w:r w:rsidRPr="00AB7FBF">
        <w:rPr>
          <w:rFonts w:ascii="Times New Roman" w:hAnsi="Times New Roman" w:cs="Times New Roman"/>
          <w:b/>
        </w:rPr>
        <w:lastRenderedPageBreak/>
        <w:t>Выходные данные</w:t>
      </w:r>
      <w:bookmarkEnd w:id="32"/>
    </w:p>
    <w:p w14:paraId="5D11C22B" w14:textId="0343D6C9" w:rsidR="000965CC" w:rsidRDefault="00C94D56" w:rsidP="00C94D56">
      <w:pPr>
        <w:spacing w:after="300" w:line="276" w:lineRule="auto"/>
        <w:jc w:val="both"/>
        <w:rPr>
          <w:rFonts w:ascii="Times New Roman" w:hAnsi="Times New Roman" w:cs="Times New Roman"/>
          <w:szCs w:val="24"/>
          <w:lang w:eastAsia="ru-RU"/>
        </w:rPr>
      </w:pPr>
      <w:r>
        <w:rPr>
          <w:rFonts w:ascii="Times New Roman" w:hAnsi="Times New Roman" w:cs="Times New Roman"/>
          <w:szCs w:val="24"/>
        </w:rPr>
        <w:t>П</w:t>
      </w:r>
      <w:r w:rsidR="000965CC" w:rsidRPr="0056075B">
        <w:rPr>
          <w:rFonts w:ascii="Times New Roman" w:hAnsi="Times New Roman" w:cs="Times New Roman"/>
          <w:szCs w:val="24"/>
          <w:lang w:eastAsia="ru-RU"/>
        </w:rPr>
        <w:t>риложение выводит изображение с именем out_0.bmp с обнаруженными объектами, заключенными в прямоугольники. Он выводит список классов обнаруженных объектов вместе с соответствующими значениями достоверности и координатами прямоугольников в стандартный поток вывода.</w:t>
      </w:r>
    </w:p>
    <w:p w14:paraId="1EBD6687" w14:textId="0CDC9F66" w:rsidR="00D41D55" w:rsidRDefault="00D41D55" w:rsidP="00D41D55">
      <w:pPr>
        <w:pStyle w:val="1"/>
        <w:rPr>
          <w:sz w:val="28"/>
        </w:rPr>
      </w:pPr>
      <w:bookmarkStart w:id="33" w:name="_Toc5052336"/>
      <w:r w:rsidRPr="00D41D55">
        <w:rPr>
          <w:sz w:val="28"/>
        </w:rPr>
        <w:t xml:space="preserve">Пояснительная записка </w:t>
      </w:r>
      <w:r w:rsidR="009C11A6">
        <w:rPr>
          <w:sz w:val="28"/>
        </w:rPr>
        <w:t xml:space="preserve">к </w:t>
      </w:r>
      <w:r w:rsidRPr="00D41D55">
        <w:rPr>
          <w:sz w:val="28"/>
        </w:rPr>
        <w:t xml:space="preserve">сети </w:t>
      </w:r>
      <w:r w:rsidRPr="00D41D55">
        <w:rPr>
          <w:sz w:val="28"/>
          <w:lang w:val="en-US"/>
        </w:rPr>
        <w:t>face</w:t>
      </w:r>
      <w:r w:rsidRPr="00D41D55">
        <w:rPr>
          <w:sz w:val="28"/>
        </w:rPr>
        <w:t>-</w:t>
      </w:r>
      <w:r w:rsidRPr="00D41D55">
        <w:rPr>
          <w:sz w:val="28"/>
          <w:lang w:val="en-US"/>
        </w:rPr>
        <w:t>detection</w:t>
      </w:r>
      <w:r w:rsidRPr="00D41D55">
        <w:rPr>
          <w:sz w:val="28"/>
        </w:rPr>
        <w:t>-</w:t>
      </w:r>
      <w:r w:rsidRPr="00D41D55">
        <w:rPr>
          <w:sz w:val="28"/>
          <w:lang w:val="en-US"/>
        </w:rPr>
        <w:t>adas</w:t>
      </w:r>
      <w:r w:rsidRPr="00D41D55">
        <w:rPr>
          <w:sz w:val="28"/>
        </w:rPr>
        <w:t xml:space="preserve">-0001 из </w:t>
      </w:r>
      <w:r w:rsidRPr="00D41D55">
        <w:rPr>
          <w:sz w:val="28"/>
          <w:lang w:val="en-US"/>
        </w:rPr>
        <w:t>OpenVINO</w:t>
      </w:r>
      <w:r w:rsidRPr="00D41D55">
        <w:rPr>
          <w:sz w:val="28"/>
        </w:rPr>
        <w:t xml:space="preserve"> </w:t>
      </w:r>
      <w:r w:rsidRPr="00D41D55">
        <w:rPr>
          <w:sz w:val="28"/>
          <w:lang w:val="en-US"/>
        </w:rPr>
        <w:t>Toolkit</w:t>
      </w:r>
      <w:r w:rsidRPr="00D41D55">
        <w:rPr>
          <w:sz w:val="28"/>
        </w:rPr>
        <w:t xml:space="preserve"> для детекции лиц</w:t>
      </w:r>
      <w:bookmarkEnd w:id="33"/>
    </w:p>
    <w:p w14:paraId="18752B7F" w14:textId="68E26576" w:rsidR="003C54FC" w:rsidRPr="00AD1FE2" w:rsidRDefault="00AD1FE2" w:rsidP="00AD1FE2">
      <w:pPr>
        <w:spacing w:line="276" w:lineRule="auto"/>
        <w:ind w:firstLine="680"/>
        <w:jc w:val="both"/>
        <w:rPr>
          <w:rFonts w:ascii="Times New Roman" w:hAnsi="Times New Roman" w:cs="Times New Roman"/>
          <w:lang w:eastAsia="ru-RU"/>
        </w:rPr>
      </w:pPr>
      <w:r w:rsidRPr="00AD1FE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12BDADB0" wp14:editId="40F49FE1">
            <wp:simplePos x="0" y="0"/>
            <wp:positionH relativeFrom="column">
              <wp:posOffset>3246120</wp:posOffset>
            </wp:positionH>
            <wp:positionV relativeFrom="paragraph">
              <wp:posOffset>743585</wp:posOffset>
            </wp:positionV>
            <wp:extent cx="2795807" cy="2000250"/>
            <wp:effectExtent l="0" t="0" r="5080" b="0"/>
            <wp:wrapTopAndBottom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07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1FE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0CFD429F" wp14:editId="505B4505">
            <wp:simplePos x="0" y="0"/>
            <wp:positionH relativeFrom="column">
              <wp:posOffset>-768985</wp:posOffset>
            </wp:positionH>
            <wp:positionV relativeFrom="paragraph">
              <wp:posOffset>704479</wp:posOffset>
            </wp:positionV>
            <wp:extent cx="3656811" cy="2004060"/>
            <wp:effectExtent l="0" t="0" r="1270" b="0"/>
            <wp:wrapTopAndBottom/>
            <wp:docPr id="195" name="Рисунок 195" descr="face-detection-adas-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ace-detection-adas-000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811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54FC" w:rsidRPr="00AD1FE2">
        <w:rPr>
          <w:rFonts w:ascii="Times New Roman" w:hAnsi="Times New Roman" w:cs="Times New Roman"/>
          <w:lang w:eastAsia="ru-RU"/>
        </w:rPr>
        <w:t>Сеть</w:t>
      </w:r>
      <w:r w:rsidRPr="00AD1FE2">
        <w:t xml:space="preserve"> </w:t>
      </w:r>
      <w:r w:rsidRPr="00AD1FE2">
        <w:rPr>
          <w:rFonts w:ascii="Times New Roman" w:hAnsi="Times New Roman" w:cs="Times New Roman"/>
          <w:lang w:eastAsia="ru-RU"/>
        </w:rPr>
        <w:t>face-detection-adas-0001 [16,17]</w:t>
      </w:r>
      <w:r w:rsidR="003C54FC" w:rsidRPr="00AD1FE2">
        <w:rPr>
          <w:rFonts w:ascii="Times New Roman" w:hAnsi="Times New Roman" w:cs="Times New Roman"/>
          <w:lang w:eastAsia="ru-RU"/>
        </w:rPr>
        <w:t xml:space="preserve"> имеет магистраль MobileNet по умолчанию, которая включает в себя глубинные свертки, чтобы уменьшить объем вычислений для сверточного блока 3x3.</w:t>
      </w:r>
    </w:p>
    <w:p w14:paraId="1D6F55CE" w14:textId="77777777" w:rsidR="00AD1FE2" w:rsidRDefault="00AD1FE2" w:rsidP="00AD1FE2">
      <w:pPr>
        <w:spacing w:line="276" w:lineRule="auto"/>
        <w:jc w:val="both"/>
        <w:rPr>
          <w:rFonts w:ascii="Times New Roman" w:hAnsi="Times New Roman" w:cs="Times New Roman"/>
          <w:lang w:eastAsia="ru-RU"/>
        </w:rPr>
      </w:pPr>
      <w:r w:rsidRPr="00ED634D">
        <w:rPr>
          <w:noProof/>
        </w:rPr>
        <w:t xml:space="preserve"> </w:t>
      </w:r>
      <w:r w:rsidRPr="00ED634D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26C7777" wp14:editId="1A363889">
                <wp:simplePos x="0" y="0"/>
                <wp:positionH relativeFrom="column">
                  <wp:posOffset>-469900</wp:posOffset>
                </wp:positionH>
                <wp:positionV relativeFrom="paragraph">
                  <wp:posOffset>2051050</wp:posOffset>
                </wp:positionV>
                <wp:extent cx="3041650" cy="285750"/>
                <wp:effectExtent l="0" t="0" r="6350" b="0"/>
                <wp:wrapSquare wrapText="bothSides"/>
                <wp:docPr id="1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1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5967E" w14:textId="51C405F5" w:rsidR="00AD1FE2" w:rsidRPr="0008287E" w:rsidRDefault="00AD1FE2" w:rsidP="00AD1F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Рис.7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Детекция с помощью </w:t>
                            </w:r>
                            <w:r w:rsidRPr="00AD1FE2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face-detection-adas-0001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C7777" id="_x0000_s1032" type="#_x0000_t202" style="position:absolute;left:0;text-align:left;margin-left:-37pt;margin-top:161.5pt;width:239.5pt;height:22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" stroked="f">
                <v:textbox>
                  <w:txbxContent>
                    <w:p w14:paraId="6775967E" w14:textId="51C405F5" w:rsidR="00AD1FE2" w:rsidRPr="0008287E" w:rsidRDefault="00AD1FE2" w:rsidP="00AD1FE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Рис.7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Детекция с помощью </w:t>
                      </w:r>
                      <w:r w:rsidRPr="00AD1FE2">
                        <w:rPr>
                          <w:rFonts w:ascii="Times New Roman" w:hAnsi="Times New Roman" w:cs="Times New Roman"/>
                          <w:sz w:val="18"/>
                        </w:rPr>
                        <w:t>face-detection-adas-0001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2805B3" w14:textId="77777777" w:rsidR="00AD1FE2" w:rsidRDefault="00AD1FE2" w:rsidP="00AD1FE2">
      <w:pPr>
        <w:spacing w:line="276" w:lineRule="auto"/>
        <w:jc w:val="both"/>
        <w:rPr>
          <w:rFonts w:ascii="Times New Roman" w:hAnsi="Times New Roman" w:cs="Times New Roman"/>
          <w:lang w:eastAsia="ru-RU"/>
        </w:rPr>
      </w:pPr>
    </w:p>
    <w:p w14:paraId="01235002" w14:textId="533B7C9A" w:rsidR="003C54FC" w:rsidRPr="00AD1FE2" w:rsidRDefault="003C54FC" w:rsidP="00AD1FE2">
      <w:pPr>
        <w:spacing w:line="276" w:lineRule="auto"/>
        <w:ind w:firstLine="680"/>
        <w:jc w:val="both"/>
        <w:rPr>
          <w:rFonts w:ascii="Times New Roman" w:hAnsi="Times New Roman" w:cs="Times New Roman"/>
          <w:lang w:eastAsia="ru-RU"/>
        </w:rPr>
      </w:pPr>
      <w:r w:rsidRPr="00AD1FE2">
        <w:rPr>
          <w:rFonts w:ascii="Times New Roman" w:hAnsi="Times New Roman" w:cs="Times New Roman"/>
          <w:lang w:eastAsia="ru-RU"/>
        </w:rPr>
        <w:t>Средняя точность (Average Precision, AP) определяется как область под кривой точности. Номера указаны в подмножестве проверки WiderFace.</w:t>
      </w:r>
    </w:p>
    <w:p w14:paraId="186BFE82" w14:textId="671B2766" w:rsidR="003C54FC" w:rsidRPr="00AD1FE2" w:rsidRDefault="003C54FC" w:rsidP="00AD1FE2">
      <w:pPr>
        <w:spacing w:line="276" w:lineRule="auto"/>
        <w:jc w:val="both"/>
        <w:rPr>
          <w:rFonts w:ascii="Times New Roman" w:hAnsi="Times New Roman" w:cs="Times New Roman"/>
          <w:lang w:eastAsia="ru-RU"/>
        </w:rPr>
      </w:pPr>
      <w:r w:rsidRPr="00AD1FE2">
        <w:rPr>
          <w:rFonts w:ascii="Times New Roman" w:hAnsi="Times New Roman" w:cs="Times New Roman"/>
          <w:lang w:eastAsia="ru-RU"/>
        </w:rPr>
        <w:t>Входные данные:</w:t>
      </w:r>
      <w:r w:rsidRPr="00AD1FE2">
        <w:rPr>
          <w:rFonts w:ascii="Times New Roman" w:hAnsi="Times New Roman" w:cs="Times New Roman"/>
        </w:rPr>
        <w:t xml:space="preserve"> </w:t>
      </w:r>
      <w:r w:rsidRPr="00AD1FE2">
        <w:rPr>
          <w:rFonts w:ascii="Times New Roman" w:hAnsi="Times New Roman" w:cs="Times New Roman"/>
          <w:lang w:val="en-US" w:eastAsia="ru-RU"/>
        </w:rPr>
        <w:t>name</w:t>
      </w:r>
      <w:r w:rsidRPr="00AD1FE2">
        <w:rPr>
          <w:rFonts w:ascii="Times New Roman" w:hAnsi="Times New Roman" w:cs="Times New Roman"/>
          <w:lang w:eastAsia="ru-RU"/>
        </w:rPr>
        <w:t>: "</w:t>
      </w:r>
      <w:r w:rsidRPr="00AD1FE2">
        <w:rPr>
          <w:rFonts w:ascii="Times New Roman" w:hAnsi="Times New Roman" w:cs="Times New Roman"/>
          <w:lang w:val="en-US" w:eastAsia="ru-RU"/>
        </w:rPr>
        <w:t>input</w:t>
      </w:r>
      <w:r w:rsidR="00AD1FE2">
        <w:rPr>
          <w:rFonts w:ascii="Times New Roman" w:hAnsi="Times New Roman" w:cs="Times New Roman"/>
          <w:lang w:eastAsia="ru-RU"/>
        </w:rPr>
        <w:t>"</w:t>
      </w:r>
      <w:r w:rsidRPr="00AD1FE2">
        <w:rPr>
          <w:rFonts w:ascii="Times New Roman" w:hAnsi="Times New Roman" w:cs="Times New Roman"/>
          <w:lang w:eastAsia="ru-RU"/>
        </w:rPr>
        <w:t xml:space="preserve">, </w:t>
      </w:r>
      <w:r w:rsidRPr="00AD1FE2">
        <w:rPr>
          <w:rFonts w:ascii="Times New Roman" w:hAnsi="Times New Roman" w:cs="Times New Roman"/>
          <w:lang w:val="en-US" w:eastAsia="ru-RU"/>
        </w:rPr>
        <w:t>shape</w:t>
      </w:r>
      <w:r w:rsidRPr="00AD1FE2">
        <w:rPr>
          <w:rFonts w:ascii="Times New Roman" w:hAnsi="Times New Roman" w:cs="Times New Roman"/>
          <w:lang w:eastAsia="ru-RU"/>
        </w:rPr>
        <w:t>: [1</w:t>
      </w:r>
      <w:r w:rsidRPr="00AD1FE2">
        <w:rPr>
          <w:rFonts w:ascii="Times New Roman" w:hAnsi="Times New Roman" w:cs="Times New Roman"/>
          <w:lang w:val="en-US" w:eastAsia="ru-RU"/>
        </w:rPr>
        <w:t>x</w:t>
      </w:r>
      <w:r w:rsidRPr="00AD1FE2">
        <w:rPr>
          <w:rFonts w:ascii="Times New Roman" w:hAnsi="Times New Roman" w:cs="Times New Roman"/>
          <w:lang w:eastAsia="ru-RU"/>
        </w:rPr>
        <w:t>3</w:t>
      </w:r>
      <w:r w:rsidRPr="00AD1FE2">
        <w:rPr>
          <w:rFonts w:ascii="Times New Roman" w:hAnsi="Times New Roman" w:cs="Times New Roman"/>
          <w:lang w:val="en-US" w:eastAsia="ru-RU"/>
        </w:rPr>
        <w:t>x</w:t>
      </w:r>
      <w:r w:rsidRPr="00AD1FE2">
        <w:rPr>
          <w:rFonts w:ascii="Times New Roman" w:hAnsi="Times New Roman" w:cs="Times New Roman"/>
          <w:lang w:eastAsia="ru-RU"/>
        </w:rPr>
        <w:t>384</w:t>
      </w:r>
      <w:r w:rsidRPr="00AD1FE2">
        <w:rPr>
          <w:rFonts w:ascii="Times New Roman" w:hAnsi="Times New Roman" w:cs="Times New Roman"/>
          <w:lang w:val="en-US" w:eastAsia="ru-RU"/>
        </w:rPr>
        <w:t>x</w:t>
      </w:r>
      <w:r w:rsidRPr="00AD1FE2">
        <w:rPr>
          <w:rFonts w:ascii="Times New Roman" w:hAnsi="Times New Roman" w:cs="Times New Roman"/>
          <w:lang w:eastAsia="ru-RU"/>
        </w:rPr>
        <w:t>672] – входное изображение в формате  [</w:t>
      </w:r>
      <w:r w:rsidRPr="00AD1FE2">
        <w:rPr>
          <w:rFonts w:ascii="Times New Roman" w:hAnsi="Times New Roman" w:cs="Times New Roman"/>
          <w:lang w:val="en-US" w:eastAsia="ru-RU"/>
        </w:rPr>
        <w:t>BxCxHxW</w:t>
      </w:r>
      <w:r w:rsidRPr="00AD1FE2">
        <w:rPr>
          <w:rFonts w:ascii="Times New Roman" w:hAnsi="Times New Roman" w:cs="Times New Roman"/>
          <w:lang w:eastAsia="ru-RU"/>
        </w:rPr>
        <w:t xml:space="preserve">], где: B - размер </w:t>
      </w:r>
      <w:r w:rsidR="005E6600" w:rsidRPr="005E6600">
        <w:rPr>
          <w:rFonts w:ascii="Times New Roman" w:hAnsi="Times New Roman" w:cs="Times New Roman"/>
          <w:lang w:eastAsia="ru-RU"/>
        </w:rPr>
        <w:t>batch</w:t>
      </w:r>
      <w:r w:rsidRPr="00AD1FE2">
        <w:rPr>
          <w:rFonts w:ascii="Times New Roman" w:hAnsi="Times New Roman" w:cs="Times New Roman"/>
          <w:lang w:eastAsia="ru-RU"/>
        </w:rPr>
        <w:t xml:space="preserve">, C - количество каналов, H - высота изображения, </w:t>
      </w:r>
      <w:r w:rsidRPr="00AD1FE2">
        <w:rPr>
          <w:rFonts w:ascii="Times New Roman" w:hAnsi="Times New Roman" w:cs="Times New Roman"/>
          <w:lang w:eastAsia="ru-RU"/>
        </w:rPr>
        <w:t>W - ширина изображения</w:t>
      </w:r>
      <w:r w:rsidRPr="00AD1FE2">
        <w:rPr>
          <w:rFonts w:ascii="Times New Roman" w:hAnsi="Times New Roman" w:cs="Times New Roman"/>
          <w:lang w:eastAsia="ru-RU"/>
        </w:rPr>
        <w:t xml:space="preserve">. </w:t>
      </w:r>
      <w:r w:rsidRPr="00AD1FE2">
        <w:rPr>
          <w:rFonts w:ascii="Times New Roman" w:hAnsi="Times New Roman" w:cs="Times New Roman"/>
          <w:lang w:eastAsia="ru-RU"/>
        </w:rPr>
        <w:t>Ожидаемый порядок цвета</w:t>
      </w:r>
      <w:r w:rsidRPr="00AD1FE2">
        <w:rPr>
          <w:rFonts w:ascii="Times New Roman" w:hAnsi="Times New Roman" w:cs="Times New Roman"/>
          <w:lang w:eastAsia="ru-RU"/>
        </w:rPr>
        <w:t xml:space="preserve"> - </w:t>
      </w:r>
      <w:r w:rsidRPr="00AD1FE2">
        <w:rPr>
          <w:rFonts w:ascii="Times New Roman" w:hAnsi="Times New Roman" w:cs="Times New Roman"/>
          <w:lang w:eastAsia="ru-RU"/>
        </w:rPr>
        <w:t xml:space="preserve"> BGR.</w:t>
      </w:r>
    </w:p>
    <w:p w14:paraId="20778626" w14:textId="2CCB9686" w:rsidR="003C54FC" w:rsidRPr="00AD1FE2" w:rsidRDefault="003C54FC" w:rsidP="00AD1FE2">
      <w:pPr>
        <w:spacing w:line="276" w:lineRule="auto"/>
        <w:jc w:val="both"/>
        <w:rPr>
          <w:rFonts w:ascii="Times New Roman" w:hAnsi="Times New Roman" w:cs="Times New Roman"/>
          <w:lang w:eastAsia="ru-RU"/>
        </w:rPr>
      </w:pPr>
      <w:r w:rsidRPr="00AD1FE2">
        <w:rPr>
          <w:rFonts w:ascii="Times New Roman" w:hAnsi="Times New Roman" w:cs="Times New Roman"/>
          <w:lang w:eastAsia="ru-RU"/>
        </w:rPr>
        <w:t xml:space="preserve">Выходные данные </w:t>
      </w:r>
      <w:r w:rsidR="00AD1FE2" w:rsidRPr="00AD1FE2">
        <w:rPr>
          <w:rFonts w:ascii="Times New Roman" w:hAnsi="Times New Roman" w:cs="Times New Roman"/>
          <w:lang w:eastAsia="ru-RU"/>
        </w:rPr>
        <w:t>имеют следующий вид</w:t>
      </w:r>
      <w:r w:rsidRPr="00AD1FE2">
        <w:rPr>
          <w:rFonts w:ascii="Times New Roman" w:hAnsi="Times New Roman" w:cs="Times New Roman"/>
          <w:lang w:eastAsia="ru-RU"/>
        </w:rPr>
        <w:t>: [1, 1, N, 7], где N - количество обнаруженных ограничивающих прямоугольников. Для каждого обнаружения описание имеет формат: [image_id, label, co</w:t>
      </w:r>
      <w:r w:rsidR="00AD1FE2" w:rsidRPr="00AD1FE2">
        <w:rPr>
          <w:rFonts w:ascii="Times New Roman" w:hAnsi="Times New Roman" w:cs="Times New Roman"/>
          <w:lang w:eastAsia="ru-RU"/>
        </w:rPr>
        <w:t xml:space="preserve">nf, x_min, y_min, x_max, y_max], где </w:t>
      </w:r>
      <w:r w:rsidRPr="00AD1FE2">
        <w:rPr>
          <w:rFonts w:ascii="Times New Roman" w:hAnsi="Times New Roman" w:cs="Times New Roman"/>
          <w:lang w:eastAsia="ru-RU"/>
        </w:rPr>
        <w:t>image_id - идентификатор изображения в пакете</w:t>
      </w:r>
      <w:r w:rsidR="00AD1FE2" w:rsidRPr="00AD1FE2">
        <w:rPr>
          <w:rFonts w:ascii="Times New Roman" w:hAnsi="Times New Roman" w:cs="Times New Roman"/>
          <w:lang w:eastAsia="ru-RU"/>
        </w:rPr>
        <w:t xml:space="preserve">; </w:t>
      </w:r>
      <w:r w:rsidRPr="00AD1FE2">
        <w:rPr>
          <w:rFonts w:ascii="Times New Roman" w:hAnsi="Times New Roman" w:cs="Times New Roman"/>
          <w:lang w:eastAsia="ru-RU"/>
        </w:rPr>
        <w:t>label - прогнозируемый идентификатор класса</w:t>
      </w:r>
      <w:r w:rsidR="00AD1FE2" w:rsidRPr="00AD1FE2">
        <w:rPr>
          <w:rFonts w:ascii="Times New Roman" w:hAnsi="Times New Roman" w:cs="Times New Roman"/>
          <w:lang w:eastAsia="ru-RU"/>
        </w:rPr>
        <w:t xml:space="preserve">; </w:t>
      </w:r>
      <w:r w:rsidRPr="00AD1FE2">
        <w:rPr>
          <w:rFonts w:ascii="Times New Roman" w:hAnsi="Times New Roman" w:cs="Times New Roman"/>
          <w:lang w:eastAsia="ru-RU"/>
        </w:rPr>
        <w:t>conf - уверенность в предсказанном класс</w:t>
      </w:r>
      <w:r w:rsidR="00AD1FE2" w:rsidRPr="00AD1FE2">
        <w:rPr>
          <w:rFonts w:ascii="Times New Roman" w:hAnsi="Times New Roman" w:cs="Times New Roman"/>
          <w:lang w:eastAsia="ru-RU"/>
        </w:rPr>
        <w:t xml:space="preserve">е; </w:t>
      </w:r>
      <w:r w:rsidRPr="00AD1FE2">
        <w:rPr>
          <w:rFonts w:ascii="Times New Roman" w:hAnsi="Times New Roman" w:cs="Times New Roman"/>
          <w:lang w:eastAsia="ru-RU"/>
        </w:rPr>
        <w:t>(x_min, y_min) - координаты верхнего левого угла ограничительной рамки</w:t>
      </w:r>
      <w:r w:rsidR="00AD1FE2" w:rsidRPr="00AD1FE2">
        <w:rPr>
          <w:rFonts w:ascii="Times New Roman" w:hAnsi="Times New Roman" w:cs="Times New Roman"/>
          <w:lang w:eastAsia="ru-RU"/>
        </w:rPr>
        <w:t xml:space="preserve">; </w:t>
      </w:r>
      <w:r w:rsidRPr="00AD1FE2">
        <w:rPr>
          <w:rFonts w:ascii="Times New Roman" w:hAnsi="Times New Roman" w:cs="Times New Roman"/>
          <w:lang w:eastAsia="ru-RU"/>
        </w:rPr>
        <w:t>(x_max, y_max) - координаты нижнего правого угла ограничительной рамки.</w:t>
      </w:r>
    </w:p>
    <w:p w14:paraId="5C939C55" w14:textId="26303F83" w:rsidR="00C94D56" w:rsidRDefault="00C94D56" w:rsidP="00C94D56">
      <w:pPr>
        <w:pStyle w:val="1"/>
        <w:rPr>
          <w:sz w:val="28"/>
        </w:rPr>
      </w:pPr>
      <w:bookmarkStart w:id="34" w:name="_Toc5052337"/>
      <w:r w:rsidRPr="00C94D56">
        <w:rPr>
          <w:sz w:val="28"/>
        </w:rPr>
        <w:t xml:space="preserve">Пояснительная записка к фреймворку </w:t>
      </w:r>
      <w:r w:rsidRPr="00C94D56">
        <w:rPr>
          <w:sz w:val="28"/>
          <w:lang w:val="en-US"/>
        </w:rPr>
        <w:t>OpenCV</w:t>
      </w:r>
      <w:r w:rsidRPr="00C94D56">
        <w:rPr>
          <w:sz w:val="28"/>
        </w:rPr>
        <w:t xml:space="preserve"> для выравнивания лиц и нахождения ключевых точек</w:t>
      </w:r>
      <w:bookmarkEnd w:id="34"/>
    </w:p>
    <w:p w14:paraId="43DACF59" w14:textId="77777777" w:rsidR="00C94D56" w:rsidRDefault="00C94D56" w:rsidP="00C94D56">
      <w:pPr>
        <w:spacing w:after="0" w:line="276" w:lineRule="auto"/>
        <w:ind w:right="480" w:firstLine="680"/>
        <w:jc w:val="both"/>
        <w:rPr>
          <w:rFonts w:ascii="Times New Roman" w:eastAsia="Times New Roman" w:hAnsi="Times New Roman" w:cs="Times New Roman"/>
          <w:color w:val="333333"/>
          <w:lang w:eastAsia="ru-RU"/>
        </w:rPr>
      </w:pPr>
    </w:p>
    <w:p w14:paraId="7DC914CF" w14:textId="166F7122" w:rsidR="00C94D56" w:rsidRDefault="00C94D56" w:rsidP="00C94D56">
      <w:pPr>
        <w:spacing w:after="0" w:line="276" w:lineRule="auto"/>
        <w:ind w:right="480" w:firstLine="680"/>
        <w:jc w:val="both"/>
        <w:rPr>
          <w:rFonts w:ascii="Times New Roman" w:eastAsia="Times New Roman" w:hAnsi="Times New Roman" w:cs="Times New Roman"/>
          <w:color w:val="333333"/>
          <w:lang w:eastAsia="ru-RU"/>
        </w:rPr>
      </w:pPr>
      <w:r w:rsidRPr="00C94D56">
        <w:rPr>
          <w:rFonts w:ascii="Times New Roman" w:eastAsia="Times New Roman" w:hAnsi="Times New Roman" w:cs="Times New Roman"/>
          <w:color w:val="333333"/>
          <w:lang w:eastAsia="ru-RU"/>
        </w:rPr>
        <w:t>OpenC</w:t>
      </w:r>
      <w:r w:rsidRPr="00C94D56">
        <w:rPr>
          <w:rFonts w:ascii="Times New Roman" w:eastAsia="Times New Roman" w:hAnsi="Times New Roman" w:cs="Times New Roman"/>
          <w:color w:val="333333"/>
          <w:lang w:val="en-US" w:eastAsia="ru-RU"/>
        </w:rPr>
        <w:t>V</w:t>
      </w:r>
      <w:r w:rsidR="003C54FC">
        <w:rPr>
          <w:rFonts w:ascii="Times New Roman" w:eastAsia="Times New Roman" w:hAnsi="Times New Roman" w:cs="Times New Roman"/>
          <w:color w:val="333333"/>
          <w:lang w:eastAsia="ru-RU"/>
        </w:rPr>
        <w:t xml:space="preserve"> [1</w:t>
      </w:r>
      <w:r w:rsidR="00AD1FE2" w:rsidRPr="00AD1FE2">
        <w:rPr>
          <w:rFonts w:ascii="Times New Roman" w:eastAsia="Times New Roman" w:hAnsi="Times New Roman" w:cs="Times New Roman"/>
          <w:color w:val="333333"/>
          <w:lang w:eastAsia="ru-RU"/>
        </w:rPr>
        <w:t>8</w:t>
      </w:r>
      <w:r w:rsidRPr="00C94D56">
        <w:rPr>
          <w:rFonts w:ascii="Times New Roman" w:eastAsia="Times New Roman" w:hAnsi="Times New Roman" w:cs="Times New Roman"/>
          <w:color w:val="333333"/>
          <w:lang w:eastAsia="ru-RU"/>
        </w:rPr>
        <w:t xml:space="preserve">] является самой мощной библиотекой компьютерного зрения. </w:t>
      </w:r>
    </w:p>
    <w:p w14:paraId="729B1E00" w14:textId="77777777" w:rsidR="00C94D56" w:rsidRPr="00C94D56" w:rsidRDefault="00C94D56" w:rsidP="00C94D56">
      <w:pPr>
        <w:spacing w:after="0" w:line="276" w:lineRule="auto"/>
        <w:ind w:right="480" w:firstLine="680"/>
        <w:jc w:val="both"/>
        <w:rPr>
          <w:rFonts w:ascii="Times New Roman" w:hAnsi="Times New Roman" w:cs="Times New Roman"/>
          <w:lang w:eastAsia="ru-RU"/>
        </w:rPr>
      </w:pPr>
    </w:p>
    <w:p w14:paraId="298C4B03" w14:textId="77777777" w:rsidR="00C94D56" w:rsidRPr="00C94D56" w:rsidRDefault="00C94D56" w:rsidP="00C94D56">
      <w:pPr>
        <w:spacing w:line="276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94D56">
        <w:rPr>
          <w:rFonts w:ascii="Times New Roman" w:hAnsi="Times New Roman" w:cs="Times New Roman"/>
          <w:color w:val="222222"/>
          <w:shd w:val="clear" w:color="auto" w:fill="FFFFFF"/>
        </w:rPr>
        <w:t>Алгоритм работы:</w:t>
      </w:r>
    </w:p>
    <w:p w14:paraId="06266B7D" w14:textId="77777777" w:rsidR="00C94D56" w:rsidRPr="00C94D56" w:rsidRDefault="00C94D56" w:rsidP="00C94D56">
      <w:pPr>
        <w:pStyle w:val="a4"/>
        <w:numPr>
          <w:ilvl w:val="0"/>
          <w:numId w:val="17"/>
        </w:numPr>
        <w:suppressAutoHyphens/>
        <w:spacing w:after="0" w:line="276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94D56">
        <w:rPr>
          <w:rFonts w:ascii="Times New Roman" w:hAnsi="Times New Roman" w:cs="Times New Roman"/>
          <w:color w:val="222222"/>
          <w:shd w:val="clear" w:color="auto" w:fill="FFFFFF"/>
        </w:rPr>
        <w:t xml:space="preserve">Нахождение ключевых точек на лице. </w:t>
      </w:r>
    </w:p>
    <w:p w14:paraId="0AF65322" w14:textId="77777777" w:rsidR="00C94D56" w:rsidRPr="00C94D56" w:rsidRDefault="00C94D56" w:rsidP="00C94D56">
      <w:pPr>
        <w:pStyle w:val="a4"/>
        <w:numPr>
          <w:ilvl w:val="0"/>
          <w:numId w:val="17"/>
        </w:numPr>
        <w:suppressAutoHyphens/>
        <w:spacing w:after="0" w:line="276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94D56">
        <w:rPr>
          <w:rFonts w:ascii="Times New Roman" w:hAnsi="Times New Roman" w:cs="Times New Roman"/>
          <w:color w:val="222222"/>
          <w:shd w:val="clear" w:color="auto" w:fill="FFFFFF"/>
        </w:rPr>
        <w:t>Поворот изображения, чтобы центральные точки глаз находились на одной горизонтали.</w:t>
      </w:r>
    </w:p>
    <w:p w14:paraId="26E00616" w14:textId="77777777" w:rsidR="00C94D56" w:rsidRDefault="00C94D56" w:rsidP="00C94D56">
      <w:pPr>
        <w:pStyle w:val="a4"/>
        <w:numPr>
          <w:ilvl w:val="0"/>
          <w:numId w:val="17"/>
        </w:numPr>
        <w:suppressAutoHyphens/>
        <w:spacing w:after="0" w:line="276" w:lineRule="auto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C94D56">
        <w:rPr>
          <w:rFonts w:ascii="Times New Roman" w:hAnsi="Times New Roman" w:cs="Times New Roman"/>
          <w:color w:val="222222"/>
          <w:shd w:val="clear" w:color="auto" w:fill="FFFFFF"/>
        </w:rPr>
        <w:lastRenderedPageBreak/>
        <w:t>Аффиные преобразования фотографии, что бы ключевые точки лица наиболее были наиболее близки к образцу.</w:t>
      </w:r>
    </w:p>
    <w:p w14:paraId="0B3D6F75" w14:textId="06DBC5FA" w:rsidR="00D41D55" w:rsidRDefault="00D41D55" w:rsidP="00D41D55">
      <w:pPr>
        <w:pStyle w:val="1"/>
        <w:rPr>
          <w:sz w:val="28"/>
        </w:rPr>
      </w:pPr>
      <w:bookmarkStart w:id="35" w:name="_Toc5052338"/>
      <w:r w:rsidRPr="00D41D55">
        <w:rPr>
          <w:color w:val="222222"/>
          <w:sz w:val="28"/>
          <w:shd w:val="clear" w:color="auto" w:fill="FFFFFF"/>
        </w:rPr>
        <w:t xml:space="preserve">Пояснительная записка </w:t>
      </w:r>
      <w:r w:rsidR="009C11A6">
        <w:rPr>
          <w:color w:val="222222"/>
          <w:sz w:val="28"/>
          <w:shd w:val="clear" w:color="auto" w:fill="FFFFFF"/>
        </w:rPr>
        <w:t xml:space="preserve">к </w:t>
      </w:r>
      <w:r w:rsidRPr="00D41D55">
        <w:rPr>
          <w:color w:val="222222"/>
          <w:sz w:val="28"/>
          <w:shd w:val="clear" w:color="auto" w:fill="FFFFFF"/>
        </w:rPr>
        <w:t xml:space="preserve">сети </w:t>
      </w:r>
      <w:r w:rsidRPr="00D41D55">
        <w:rPr>
          <w:sz w:val="28"/>
          <w:lang w:val="en-US"/>
        </w:rPr>
        <w:t>facial</w:t>
      </w:r>
      <w:r w:rsidRPr="00D41D55">
        <w:rPr>
          <w:sz w:val="28"/>
        </w:rPr>
        <w:t>-</w:t>
      </w:r>
      <w:r w:rsidRPr="00D41D55">
        <w:rPr>
          <w:sz w:val="28"/>
          <w:lang w:val="en-US"/>
        </w:rPr>
        <w:t>landmarks</w:t>
      </w:r>
      <w:r w:rsidRPr="00D41D55">
        <w:rPr>
          <w:sz w:val="28"/>
        </w:rPr>
        <w:t>-35-</w:t>
      </w:r>
      <w:r w:rsidRPr="00D41D55">
        <w:rPr>
          <w:sz w:val="28"/>
          <w:lang w:val="en-US"/>
        </w:rPr>
        <w:t>adas</w:t>
      </w:r>
      <w:r w:rsidRPr="00D41D55">
        <w:rPr>
          <w:sz w:val="28"/>
        </w:rPr>
        <w:t>-0001</w:t>
      </w:r>
      <w:r w:rsidR="00AD1FE2" w:rsidRPr="00AD1FE2">
        <w:rPr>
          <w:sz w:val="28"/>
        </w:rPr>
        <w:t xml:space="preserve"> </w:t>
      </w:r>
      <w:r w:rsidR="00AD1FE2">
        <w:rPr>
          <w:sz w:val="28"/>
        </w:rPr>
        <w:t>для нахождения ключевых точек</w:t>
      </w:r>
      <w:bookmarkEnd w:id="35"/>
    </w:p>
    <w:p w14:paraId="3C4205B3" w14:textId="77777777" w:rsidR="005E6600" w:rsidRDefault="005E6600" w:rsidP="005E6600">
      <w:pPr>
        <w:ind w:firstLine="680"/>
        <w:rPr>
          <w:rFonts w:ascii="Times New Roman" w:hAnsi="Times New Roman" w:cs="Times New Roman"/>
          <w:lang w:eastAsia="ru-RU"/>
        </w:rPr>
      </w:pPr>
    </w:p>
    <w:p w14:paraId="472AF4C4" w14:textId="71604D57" w:rsidR="00AD1FE2" w:rsidRPr="005E6600" w:rsidRDefault="00AD1FE2" w:rsidP="005E6600">
      <w:pPr>
        <w:ind w:firstLine="680"/>
        <w:rPr>
          <w:rFonts w:ascii="Times New Roman" w:hAnsi="Times New Roman" w:cs="Times New Roman"/>
          <w:lang w:eastAsia="ru-RU"/>
        </w:rPr>
      </w:pPr>
      <w:r w:rsidRPr="005E6600">
        <w:rPr>
          <w:rFonts w:ascii="Times New Roman" w:hAnsi="Times New Roman" w:cs="Times New Roman"/>
          <w:lang w:eastAsia="ru-RU"/>
        </w:rPr>
        <w:t xml:space="preserve">facial-landmarks-35-adas-0001 [20] – </w:t>
      </w:r>
      <w:r w:rsidR="005E6600" w:rsidRPr="005E6600">
        <w:rPr>
          <w:rFonts w:ascii="Times New Roman" w:hAnsi="Times New Roman" w:cs="Times New Roman"/>
          <w:lang w:eastAsia="ru-RU"/>
        </w:rPr>
        <w:t>э</w:t>
      </w:r>
      <w:r w:rsidRPr="005E6600">
        <w:rPr>
          <w:rFonts w:ascii="Times New Roman" w:hAnsi="Times New Roman" w:cs="Times New Roman"/>
          <w:lang w:eastAsia="ru-RU"/>
        </w:rPr>
        <w:t>то сверточная нейронная сеть с пользовательской архитектурой для оценки 35 лицевых ориентиров.</w:t>
      </w:r>
    </w:p>
    <w:p w14:paraId="66C3D1CC" w14:textId="25F8B693" w:rsidR="00AD1FE2" w:rsidRPr="00AD1FE2" w:rsidRDefault="005E6600" w:rsidP="00AD1FE2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4F583DA9" wp14:editId="6EB638AA">
            <wp:simplePos x="0" y="0"/>
            <wp:positionH relativeFrom="column">
              <wp:posOffset>2520315</wp:posOffset>
            </wp:positionH>
            <wp:positionV relativeFrom="paragraph">
              <wp:posOffset>45085</wp:posOffset>
            </wp:positionV>
            <wp:extent cx="3672840" cy="1085850"/>
            <wp:effectExtent l="0" t="0" r="3810" b="0"/>
            <wp:wrapThrough wrapText="bothSides">
              <wp:wrapPolygon edited="0">
                <wp:start x="0" y="0"/>
                <wp:lineTo x="0" y="21221"/>
                <wp:lineTo x="21510" y="21221"/>
                <wp:lineTo x="21510" y="0"/>
                <wp:lineTo x="0" y="0"/>
              </wp:wrapPolygon>
            </wp:wrapThrough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FE2">
        <w:rPr>
          <w:noProof/>
          <w:lang w:eastAsia="ru-RU"/>
        </w:rPr>
        <w:drawing>
          <wp:anchor distT="0" distB="0" distL="114300" distR="114300" simplePos="0" relativeHeight="251705344" behindDoc="0" locked="0" layoutInCell="1" allowOverlap="1" wp14:anchorId="5D75B617" wp14:editId="779C6B2A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073275" cy="2197100"/>
            <wp:effectExtent l="0" t="0" r="3175" b="0"/>
            <wp:wrapThrough wrapText="bothSides">
              <wp:wrapPolygon edited="0">
                <wp:start x="0" y="0"/>
                <wp:lineTo x="0" y="21350"/>
                <wp:lineTo x="21435" y="21350"/>
                <wp:lineTo x="21435" y="0"/>
                <wp:lineTo x="0" y="0"/>
              </wp:wrapPolygon>
            </wp:wrapThrough>
            <wp:docPr id="198" name="Рисунок 198" descr="landmarks_illu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andmarks_illustratio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9A90C" w14:textId="0ABD439D" w:rsidR="00D41D55" w:rsidRPr="00D41D55" w:rsidRDefault="00D41D55" w:rsidP="00D41D55">
      <w:pPr>
        <w:suppressAutoHyphens/>
        <w:spacing w:after="0" w:line="276" w:lineRule="auto"/>
        <w:ind w:left="360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</w:p>
    <w:p w14:paraId="12FD1747" w14:textId="77103415" w:rsidR="00AB7FBF" w:rsidRDefault="00AB7FBF" w:rsidP="0056075B">
      <w:pPr>
        <w:spacing w:after="300" w:line="276" w:lineRule="auto"/>
        <w:ind w:firstLine="851"/>
        <w:jc w:val="both"/>
        <w:rPr>
          <w:rFonts w:ascii="Times New Roman" w:hAnsi="Times New Roman" w:cs="Times New Roman"/>
          <w:szCs w:val="24"/>
          <w:lang w:eastAsia="ru-RU"/>
        </w:rPr>
      </w:pPr>
    </w:p>
    <w:p w14:paraId="1272AE3A" w14:textId="324DFC5D" w:rsidR="00AB7FBF" w:rsidRPr="0056075B" w:rsidRDefault="00AB7FBF" w:rsidP="0056075B">
      <w:pPr>
        <w:spacing w:after="300" w:line="276" w:lineRule="auto"/>
        <w:ind w:firstLine="851"/>
        <w:jc w:val="both"/>
        <w:rPr>
          <w:rFonts w:ascii="Times New Roman" w:hAnsi="Times New Roman" w:cs="Times New Roman"/>
          <w:szCs w:val="24"/>
          <w:lang w:eastAsia="ru-RU"/>
        </w:rPr>
      </w:pPr>
    </w:p>
    <w:p w14:paraId="0D52E023" w14:textId="0D475625" w:rsidR="000965CC" w:rsidRPr="0056075B" w:rsidRDefault="000965CC" w:rsidP="0056075B">
      <w:pPr>
        <w:pStyle w:val="1"/>
        <w:numPr>
          <w:ilvl w:val="0"/>
          <w:numId w:val="0"/>
        </w:numPr>
        <w:spacing w:line="276" w:lineRule="auto"/>
        <w:ind w:left="680"/>
        <w:rPr>
          <w:rFonts w:cs="Times New Roman"/>
          <w:sz w:val="22"/>
          <w:szCs w:val="24"/>
        </w:rPr>
      </w:pPr>
    </w:p>
    <w:p w14:paraId="3F6D6380" w14:textId="51BD3B00" w:rsidR="000965CC" w:rsidRPr="0056075B" w:rsidRDefault="005E6600" w:rsidP="0056075B">
      <w:pPr>
        <w:pStyle w:val="1"/>
        <w:numPr>
          <w:ilvl w:val="0"/>
          <w:numId w:val="0"/>
        </w:numPr>
        <w:spacing w:line="276" w:lineRule="auto"/>
        <w:ind w:left="680"/>
        <w:rPr>
          <w:rFonts w:cs="Times New Roman"/>
          <w:sz w:val="22"/>
          <w:szCs w:val="24"/>
        </w:rPr>
      </w:pPr>
      <w:bookmarkStart w:id="36" w:name="_Toc5052339"/>
      <w:r w:rsidRPr="00ED634D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4DF7854C" wp14:editId="103ACE92">
                <wp:simplePos x="0" y="0"/>
                <wp:positionH relativeFrom="column">
                  <wp:posOffset>-172085</wp:posOffset>
                </wp:positionH>
                <wp:positionV relativeFrom="paragraph">
                  <wp:posOffset>252095</wp:posOffset>
                </wp:positionV>
                <wp:extent cx="2533650" cy="469900"/>
                <wp:effectExtent l="0" t="0" r="0" b="6350"/>
                <wp:wrapSquare wrapText="bothSides"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07947" w14:textId="0A441121" w:rsidR="00AD1FE2" w:rsidRPr="00AD1FE2" w:rsidRDefault="00AD1FE2" w:rsidP="00AD1F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Рис.8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Выделение ключевых точек с помощью </w:t>
                            </w:r>
                            <w:r w:rsidRPr="00AD1FE2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facial-landmarks-35-adas-0001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7854C" id="_x0000_s1033" type="#_x0000_t202" style="position:absolute;left:0;text-align:left;margin-left:-13.55pt;margin-top:19.85pt;width:199.5pt;height:3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" stroked="f">
                <v:textbox>
                  <w:txbxContent>
                    <w:p w14:paraId="04507947" w14:textId="0A441121" w:rsidR="00AD1FE2" w:rsidRPr="00AD1FE2" w:rsidRDefault="00AD1FE2" w:rsidP="00AD1FE2">
                      <w:pPr>
                        <w:jc w:val="center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>Рис.8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8"/>
                        </w:rPr>
                        <w:t xml:space="preserve">Выделение ключевых точек с помощью </w:t>
                      </w:r>
                      <w:r w:rsidRPr="00AD1FE2">
                        <w:rPr>
                          <w:rFonts w:ascii="Times New Roman" w:hAnsi="Times New Roman" w:cs="Times New Roman"/>
                          <w:sz w:val="18"/>
                        </w:rPr>
                        <w:t>facial-landmarks-35-adas-0001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36"/>
    </w:p>
    <w:p w14:paraId="2A280E2B" w14:textId="77777777" w:rsidR="005E6600" w:rsidRDefault="005E6600" w:rsidP="005E6600">
      <w:pP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14:paraId="5DB43EEB" w14:textId="77777777" w:rsidR="005E6600" w:rsidRDefault="005E6600" w:rsidP="005E6600">
      <w:pP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14:paraId="4BE16C08" w14:textId="3DEA84ED" w:rsidR="005E6600" w:rsidRPr="005E6600" w:rsidRDefault="005E6600" w:rsidP="005E6600">
      <w:pPr>
        <w:jc w:val="both"/>
        <w:rPr>
          <w:rFonts w:ascii="Times New Roman" w:hAnsi="Times New Roman" w:cs="Times New Roman"/>
          <w:lang w:eastAsia="ru-RU"/>
        </w:rPr>
      </w:pPr>
      <w:r w:rsidRPr="005E6600">
        <w:rPr>
          <w:rFonts w:ascii="Times New Roman" w:hAnsi="Times New Roman" w:cs="Times New Roman"/>
          <w:lang w:eastAsia="ru-RU"/>
        </w:rPr>
        <w:t>Набор данных проверки - с</w:t>
      </w:r>
      <w:r w:rsidRPr="005E6600">
        <w:rPr>
          <w:rFonts w:ascii="Times New Roman" w:hAnsi="Times New Roman" w:cs="Times New Roman"/>
          <w:lang w:eastAsia="ru-RU"/>
        </w:rPr>
        <w:t>лучайное подмножество из 1000 выборок большого внутреннего набора данных, содержащего изображения 300 человек с различными выражениями лица.</w:t>
      </w:r>
    </w:p>
    <w:p w14:paraId="68FA5B61" w14:textId="48C2DCD4" w:rsidR="005E6600" w:rsidRPr="005E6600" w:rsidRDefault="005E6600" w:rsidP="005E6600">
      <w:pPr>
        <w:jc w:val="both"/>
        <w:rPr>
          <w:rFonts w:ascii="Times New Roman" w:hAnsi="Times New Roman" w:cs="Times New Roman"/>
          <w:lang w:eastAsia="ru-RU"/>
        </w:rPr>
      </w:pPr>
      <w:r w:rsidRPr="005E6600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709440" behindDoc="0" locked="0" layoutInCell="1" allowOverlap="1" wp14:anchorId="6340127B" wp14:editId="6A4A5116">
            <wp:simplePos x="0" y="0"/>
            <wp:positionH relativeFrom="column">
              <wp:posOffset>4336415</wp:posOffset>
            </wp:positionH>
            <wp:positionV relativeFrom="paragraph">
              <wp:posOffset>184785</wp:posOffset>
            </wp:positionV>
            <wp:extent cx="1397000" cy="530860"/>
            <wp:effectExtent l="0" t="0" r="0" b="2540"/>
            <wp:wrapThrough wrapText="bothSides">
              <wp:wrapPolygon edited="0">
                <wp:start x="0" y="0"/>
                <wp:lineTo x="0" y="20928"/>
                <wp:lineTo x="21207" y="20928"/>
                <wp:lineTo x="21207" y="0"/>
                <wp:lineTo x="0" y="0"/>
              </wp:wrapPolygon>
            </wp:wrapThrough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600">
        <w:rPr>
          <w:rFonts w:ascii="Times New Roman" w:hAnsi="Times New Roman" w:cs="Times New Roman"/>
          <w:lang w:eastAsia="ru-RU"/>
        </w:rPr>
        <w:t>Результаты валидации - к</w:t>
      </w:r>
      <w:r w:rsidRPr="005E6600">
        <w:rPr>
          <w:rFonts w:ascii="Times New Roman" w:hAnsi="Times New Roman" w:cs="Times New Roman"/>
          <w:lang w:eastAsia="ru-RU"/>
        </w:rPr>
        <w:t>ачество прогнозирования позиций ориентиров оценивается с помощью нормированной ошибки (NE). Ошибка для i-го образца имеет вид:</w:t>
      </w:r>
      <w:r w:rsidRPr="005E6600">
        <w:rPr>
          <w:rFonts w:ascii="Times New Roman" w:hAnsi="Times New Roman" w:cs="Times New Roman"/>
          <w:noProof/>
          <w:lang w:eastAsia="ru-RU"/>
        </w:rPr>
        <w:t xml:space="preserve"> </w:t>
      </w:r>
    </w:p>
    <w:p w14:paraId="0F7C4B1E" w14:textId="6920E9AB" w:rsidR="000965CC" w:rsidRPr="005E6600" w:rsidRDefault="005E6600" w:rsidP="005E6600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E6600">
        <w:rPr>
          <w:rFonts w:ascii="Times New Roman" w:hAnsi="Times New Roman" w:cs="Times New Roman"/>
          <w:szCs w:val="24"/>
        </w:rPr>
        <w:t>где N - число ориентиров, p-hat и p - соответственно векторы предсказания и наземной истинности k-го ориентира i-й выборки, а di - межглазное расстояние для i-й выборки.</w:t>
      </w:r>
    </w:p>
    <w:p w14:paraId="2EB124A8" w14:textId="43853CE6" w:rsidR="005E6600" w:rsidRDefault="005E6600" w:rsidP="0056075B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697E1201" wp14:editId="65BE1111">
            <wp:extent cx="5940425" cy="631190"/>
            <wp:effectExtent l="0" t="0" r="3175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E223" w14:textId="270597C4" w:rsidR="005E6600" w:rsidRPr="005E6600" w:rsidRDefault="005E6600" w:rsidP="005E6600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Входные данные - формат [BxCxHxW], где: </w:t>
      </w:r>
      <w:r w:rsidRPr="005E6600">
        <w:rPr>
          <w:rFonts w:ascii="Times New Roman" w:hAnsi="Times New Roman" w:cs="Times New Roman"/>
          <w:szCs w:val="24"/>
        </w:rPr>
        <w:t xml:space="preserve">B - размер </w:t>
      </w:r>
      <w:r w:rsidRPr="005E6600">
        <w:rPr>
          <w:rFonts w:ascii="Times New Roman" w:hAnsi="Times New Roman" w:cs="Times New Roman"/>
          <w:szCs w:val="24"/>
        </w:rPr>
        <w:t>batch</w:t>
      </w:r>
      <w:r>
        <w:rPr>
          <w:rFonts w:ascii="Times New Roman" w:hAnsi="Times New Roman" w:cs="Times New Roman"/>
          <w:szCs w:val="24"/>
        </w:rPr>
        <w:t xml:space="preserve">, C - количество каналов, H - высота изображения, </w:t>
      </w:r>
      <w:r w:rsidRPr="005E6600">
        <w:rPr>
          <w:rFonts w:ascii="Times New Roman" w:hAnsi="Times New Roman" w:cs="Times New Roman"/>
          <w:szCs w:val="24"/>
        </w:rPr>
        <w:t>W - ширина изображения</w:t>
      </w:r>
    </w:p>
    <w:p w14:paraId="69794BA7" w14:textId="77777777" w:rsidR="005E6600" w:rsidRPr="005E6600" w:rsidRDefault="005E6600" w:rsidP="005E6600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E6600">
        <w:rPr>
          <w:rFonts w:ascii="Times New Roman" w:hAnsi="Times New Roman" w:cs="Times New Roman"/>
          <w:szCs w:val="24"/>
        </w:rPr>
        <w:t>с данными имени и формы [1x3x60x60].</w:t>
      </w:r>
    </w:p>
    <w:p w14:paraId="47A19DCE" w14:textId="6C66A5BC" w:rsidR="005E6600" w:rsidRPr="0056075B" w:rsidRDefault="005E6600" w:rsidP="005E6600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E6600">
        <w:rPr>
          <w:rFonts w:ascii="Times New Roman" w:hAnsi="Times New Roman" w:cs="Times New Roman"/>
          <w:szCs w:val="24"/>
        </w:rPr>
        <w:t>BLOB-объект состоит из изображения BGR размером 60x60 пикселей с вычитанным средним значением (120, 110, 104) и масштабным коэффициентом 0,0039.</w:t>
      </w:r>
    </w:p>
    <w:p w14:paraId="314CF64F" w14:textId="2D083163" w:rsidR="005E6600" w:rsidRPr="005E6600" w:rsidRDefault="005E6600" w:rsidP="005E6600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Выходные данные - с</w:t>
      </w:r>
      <w:r w:rsidRPr="005E6600">
        <w:rPr>
          <w:rFonts w:ascii="Times New Roman" w:hAnsi="Times New Roman" w:cs="Times New Roman"/>
          <w:szCs w:val="24"/>
        </w:rPr>
        <w:t>еть выводит BLOB-объект в форме: [1, 70], содержащий вектор-строку из 70 значений с плавающей запятой для нормированных координат 35 ориентиров в форме (x</w:t>
      </w:r>
      <w:r>
        <w:rPr>
          <w:rFonts w:ascii="Times New Roman" w:hAnsi="Times New Roman" w:cs="Times New Roman"/>
          <w:szCs w:val="24"/>
        </w:rPr>
        <w:t xml:space="preserve">0, y0, x1, y1, ..., x34, y34). </w:t>
      </w:r>
      <w:r w:rsidRPr="005E6600">
        <w:rPr>
          <w:rFonts w:ascii="Times New Roman" w:hAnsi="Times New Roman" w:cs="Times New Roman"/>
          <w:szCs w:val="24"/>
        </w:rPr>
        <w:t>Имя выходного с</w:t>
      </w:r>
      <w:r>
        <w:rPr>
          <w:rFonts w:ascii="Times New Roman" w:hAnsi="Times New Roman" w:cs="Times New Roman"/>
          <w:szCs w:val="24"/>
        </w:rPr>
        <w:t xml:space="preserve">лоя в формате Inference Engine: </w:t>
      </w:r>
      <w:r w:rsidRPr="005E6600">
        <w:rPr>
          <w:rFonts w:ascii="Times New Roman" w:hAnsi="Times New Roman" w:cs="Times New Roman"/>
          <w:szCs w:val="24"/>
        </w:rPr>
        <w:t>align_fc3</w:t>
      </w:r>
      <w:r>
        <w:rPr>
          <w:rFonts w:ascii="Times New Roman" w:hAnsi="Times New Roman" w:cs="Times New Roman"/>
          <w:szCs w:val="24"/>
        </w:rPr>
        <w:t xml:space="preserve">; </w:t>
      </w:r>
    </w:p>
    <w:p w14:paraId="17D11FD1" w14:textId="267815C3" w:rsidR="00A277D8" w:rsidRPr="00A277D8" w:rsidRDefault="005E6600" w:rsidP="00A277D8">
      <w:pPr>
        <w:spacing w:line="276" w:lineRule="auto"/>
        <w:jc w:val="both"/>
        <w:rPr>
          <w:rFonts w:ascii="Times New Roman" w:hAnsi="Times New Roman" w:cs="Times New Roman"/>
          <w:szCs w:val="24"/>
        </w:rPr>
      </w:pPr>
      <w:r w:rsidRPr="005E6600">
        <w:rPr>
          <w:rFonts w:ascii="Times New Roman" w:hAnsi="Times New Roman" w:cs="Times New Roman"/>
          <w:szCs w:val="24"/>
        </w:rPr>
        <w:t xml:space="preserve">Имя </w:t>
      </w:r>
      <w:r>
        <w:rPr>
          <w:rFonts w:ascii="Times New Roman" w:hAnsi="Times New Roman" w:cs="Times New Roman"/>
          <w:szCs w:val="24"/>
        </w:rPr>
        <w:t>выходного слоя в формате Caffe</w:t>
      </w:r>
      <w:r w:rsidRPr="005E6600">
        <w:rPr>
          <w:rFonts w:ascii="Times New Roman" w:hAnsi="Times New Roman" w:cs="Times New Roman"/>
          <w:szCs w:val="24"/>
        </w:rPr>
        <w:t>:</w:t>
      </w:r>
      <w:r>
        <w:rPr>
          <w:rFonts w:ascii="Times New Roman" w:hAnsi="Times New Roman" w:cs="Times New Roman"/>
          <w:szCs w:val="24"/>
        </w:rPr>
        <w:t xml:space="preserve"> align_fc</w:t>
      </w:r>
    </w:p>
    <w:p w14:paraId="60620608" w14:textId="0AF86D6F" w:rsidR="00D41D55" w:rsidRDefault="00D41D55" w:rsidP="005E6600">
      <w:pPr>
        <w:pStyle w:val="1"/>
        <w:numPr>
          <w:ilvl w:val="0"/>
          <w:numId w:val="0"/>
        </w:numPr>
        <w:ind w:left="680" w:hanging="680"/>
        <w:rPr>
          <w:sz w:val="28"/>
        </w:rPr>
      </w:pPr>
      <w:bookmarkStart w:id="37" w:name="_Toc5052340"/>
      <w:r w:rsidRPr="00D41D55">
        <w:rPr>
          <w:sz w:val="28"/>
        </w:rPr>
        <w:lastRenderedPageBreak/>
        <w:t>Список исполь</w:t>
      </w:r>
      <w:bookmarkStart w:id="38" w:name="_GoBack"/>
      <w:bookmarkEnd w:id="38"/>
      <w:r w:rsidRPr="00D41D55">
        <w:rPr>
          <w:sz w:val="28"/>
        </w:rPr>
        <w:t>зуемых источников</w:t>
      </w:r>
      <w:bookmarkEnd w:id="37"/>
    </w:p>
    <w:p w14:paraId="5D566F1D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1. https://software.intel.com/en-us/openvino-toolkit</w:t>
      </w:r>
    </w:p>
    <w:p w14:paraId="57F18E84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2. https://software.intel.com/en-us/articles/OpenVINO-Install-Linux</w:t>
      </w:r>
    </w:p>
    <w:p w14:paraId="68F535C4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3. https://software.intel.com/en-us/articles/OpenVINO-Install-Windows</w:t>
      </w:r>
    </w:p>
    <w:p w14:paraId="221C9BE9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4. https://software.intel.com/en-us/articles/OpenVINO-InferEngine#integrate-with-api</w:t>
      </w:r>
    </w:p>
    <w:p w14:paraId="3E960F37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5. https://pytorch.org/</w:t>
      </w:r>
    </w:p>
    <w:p w14:paraId="1DD27518" w14:textId="63C9B9D3" w:rsidR="00A277D8" w:rsidRDefault="00A277D8" w:rsidP="00A277D8">
      <w:pPr>
        <w:rPr>
          <w:lang w:eastAsia="ru-RU"/>
        </w:rPr>
      </w:pPr>
      <w:r>
        <w:rPr>
          <w:lang w:eastAsia="ru-RU"/>
        </w:rPr>
        <w:t>6.</w:t>
      </w:r>
      <w:r>
        <w:rPr>
          <w:lang w:eastAsia="ru-RU"/>
        </w:rPr>
        <w:t>https://github.com/deepmipt/dlschl/wiki/%D0%98%D0%BD%D1%81%D1%82%D1%80%D1%83%D0%BA%D1%86%D0%B8%D1%8F-%D0%BF%D0%BE-%D1%83%D1%81%D1%82%D0%B0%D0%BD%D0%BE%D0%B2%D0%BA%D0%B5-PyTorch</w:t>
      </w:r>
    </w:p>
    <w:p w14:paraId="2DE2D178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7. https://pytorch.org/get-started/locally/#anaconda-1%23anaconda-1</w:t>
      </w:r>
    </w:p>
    <w:p w14:paraId="718AA176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8.https://medium.com/@contactsunny/how-to-split-your-dataset-to-train-and-test-datasets-using-scikit-learn-e7cf6eb5e0d</w:t>
      </w:r>
    </w:p>
    <w:p w14:paraId="6E6126E6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9. - https://github.com/cfotache/pytorch_imageclassifier</w:t>
      </w:r>
    </w:p>
    <w:p w14:paraId="201E2949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10. https://github.com/jayrodge/Binary-Image-Classifier-PyTorch</w:t>
      </w:r>
    </w:p>
    <w:p w14:paraId="4022A65E" w14:textId="77777777" w:rsidR="00A277D8" w:rsidRPr="00A277D8" w:rsidRDefault="00A277D8" w:rsidP="00A277D8">
      <w:pPr>
        <w:rPr>
          <w:lang w:val="en-US" w:eastAsia="ru-RU"/>
        </w:rPr>
      </w:pPr>
      <w:r w:rsidRPr="00A277D8">
        <w:rPr>
          <w:lang w:val="en-US" w:eastAsia="ru-RU"/>
        </w:rPr>
        <w:t>11. SphereFace: Deep Hypersphere Embedding for Face Recognition - Weiyang Liu, Yandong Wen, Zhiding Yu, Ming Li, Bhiksha Raj, Le Song</w:t>
      </w:r>
    </w:p>
    <w:p w14:paraId="0C553D9E" w14:textId="77777777" w:rsidR="00A277D8" w:rsidRPr="00A277D8" w:rsidRDefault="00A277D8" w:rsidP="00A277D8">
      <w:pPr>
        <w:rPr>
          <w:lang w:val="en-US" w:eastAsia="ru-RU"/>
        </w:rPr>
      </w:pPr>
      <w:r w:rsidRPr="00A277D8">
        <w:rPr>
          <w:lang w:val="en-US" w:eastAsia="ru-RU"/>
        </w:rPr>
        <w:t>12. https://github.com/wy1iu/sphereface</w:t>
      </w:r>
    </w:p>
    <w:p w14:paraId="3D29853B" w14:textId="77777777" w:rsidR="00A277D8" w:rsidRPr="00A277D8" w:rsidRDefault="00A277D8" w:rsidP="00A277D8">
      <w:pPr>
        <w:rPr>
          <w:lang w:val="en-US" w:eastAsia="ru-RU"/>
        </w:rPr>
      </w:pPr>
      <w:r w:rsidRPr="00A277D8">
        <w:rPr>
          <w:lang w:val="en-US" w:eastAsia="ru-RU"/>
        </w:rPr>
        <w:t>13.Faster R-CNN: Towards Real-Time Object Detection with Region Proposal Networks Shaoqing Ren, Kaiming He, Ross Girshick, Jian Sun</w:t>
      </w:r>
    </w:p>
    <w:p w14:paraId="7CE8F010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14. ПЗ детекция с использованием OpenVINO + Faster R-CNN, https://github.com/daryafret/faceRecognition/tree/dev/documents/%D0%9F%D0%97</w:t>
      </w:r>
    </w:p>
    <w:p w14:paraId="0F4E8888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15.https://docs.openvinotoolkit.org/2018_R5/_samples_object_detection_demo_README.html</w:t>
      </w:r>
    </w:p>
    <w:p w14:paraId="52D8807A" w14:textId="659DC372" w:rsidR="00A277D8" w:rsidRDefault="00A277D8" w:rsidP="00A277D8">
      <w:pPr>
        <w:rPr>
          <w:lang w:eastAsia="ru-RU"/>
        </w:rPr>
      </w:pPr>
      <w:r>
        <w:rPr>
          <w:lang w:eastAsia="ru-RU"/>
        </w:rPr>
        <w:t>16.</w:t>
      </w:r>
      <w:r>
        <w:rPr>
          <w:lang w:eastAsia="ru-RU"/>
        </w:rPr>
        <w:t>https://docs.openvinotoolkit.org/2018_R5/_docs_Transportation_object_detection_face_pruned_mobilenet_reduced_ssd_shared_weights_caffe_desc_face_detection_adas_0001.html</w:t>
      </w:r>
    </w:p>
    <w:p w14:paraId="56C5B591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17. https://github.com/opencv/open_model_zoo/tree/master/intel_models/face-detection-adas-0001</w:t>
      </w:r>
    </w:p>
    <w:p w14:paraId="79D34F11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18. https://opencv.org/</w:t>
      </w:r>
    </w:p>
    <w:p w14:paraId="3A8D45BF" w14:textId="2AA65F57" w:rsidR="00A277D8" w:rsidRDefault="00A277D8" w:rsidP="00A277D8">
      <w:pPr>
        <w:rPr>
          <w:lang w:eastAsia="ru-RU"/>
        </w:rPr>
      </w:pPr>
      <w:r>
        <w:rPr>
          <w:lang w:eastAsia="ru-RU"/>
        </w:rPr>
        <w:t>19.</w:t>
      </w:r>
      <w:r>
        <w:rPr>
          <w:lang w:eastAsia="ru-RU"/>
        </w:rPr>
        <w:t>https://docs.openvinotoolkit.org/2018_R5/_docs_Transportation_object_attributes_facial_landmarks_custom_35_facial_landmarks_caffe_desc_facial_landmarks_35_adas_0001.html</w:t>
      </w:r>
    </w:p>
    <w:p w14:paraId="58B992EB" w14:textId="77777777" w:rsidR="00A277D8" w:rsidRDefault="00A277D8" w:rsidP="00A277D8">
      <w:pPr>
        <w:rPr>
          <w:lang w:eastAsia="ru-RU"/>
        </w:rPr>
      </w:pPr>
      <w:r>
        <w:rPr>
          <w:lang w:eastAsia="ru-RU"/>
        </w:rPr>
        <w:t>20. https://github.com/opencv/open_model_zoo/tree/2018/intel_models/facial-landmarks-35-adas-0001</w:t>
      </w:r>
    </w:p>
    <w:p w14:paraId="67E78FF0" w14:textId="77777777" w:rsidR="00A277D8" w:rsidRPr="00A277D8" w:rsidRDefault="00A277D8" w:rsidP="00A277D8">
      <w:pPr>
        <w:rPr>
          <w:lang w:eastAsia="ru-RU"/>
        </w:rPr>
      </w:pPr>
    </w:p>
    <w:sectPr w:rsidR="00A277D8" w:rsidRPr="00A277D8" w:rsidSect="00CA4EE4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9" w:author="nvstar@mail.ru" w:date="2019-03-23T08:58:00Z" w:initials="n">
    <w:p w14:paraId="3F5299A9" w14:textId="77777777" w:rsidR="0008287E" w:rsidRPr="004C6684" w:rsidRDefault="0008287E" w:rsidP="00041247">
      <w:pPr>
        <w:pStyle w:val="a8"/>
      </w:pPr>
      <w:r>
        <w:rPr>
          <w:rStyle w:val="a7"/>
        </w:rPr>
        <w:annotationRef/>
      </w:r>
      <w:r>
        <w:t>Что такое «задачи типа 1»</w:t>
      </w:r>
      <w:r w:rsidRPr="004C6684">
        <w:t>?</w:t>
      </w:r>
    </w:p>
  </w:comment>
  <w:comment w:id="10" w:author="nvstar@mail.ru" w:date="2019-03-23T08:58:00Z" w:initials="n">
    <w:p w14:paraId="5EDDC77A" w14:textId="77777777" w:rsidR="0008287E" w:rsidRPr="00292DC5" w:rsidRDefault="0008287E" w:rsidP="00041247">
      <w:pPr>
        <w:pStyle w:val="a8"/>
      </w:pPr>
      <w:r>
        <w:rPr>
          <w:rStyle w:val="a7"/>
        </w:rPr>
        <w:annotationRef/>
      </w:r>
      <w:r>
        <w:t xml:space="preserve">В идеале должна быть </w:t>
      </w:r>
      <w:r>
        <w:rPr>
          <w:lang w:val="en-US"/>
        </w:rPr>
        <w:t>flow</w:t>
      </w:r>
      <w:r w:rsidRPr="00292DC5">
        <w:t xml:space="preserve"> </w:t>
      </w:r>
      <w:r>
        <w:rPr>
          <w:lang w:val="en-US"/>
        </w:rPr>
        <w:t>diagram</w:t>
      </w:r>
      <w:r>
        <w:t>, в которой обозначенные компоненты связаны в единую систему. На диаграмме показываются как взаимодействуют по данным все ключевые компоненты. Под этой диаграммой должен быть раздел документа, в котором описываются требования + входные</w:t>
      </w:r>
      <w:r w:rsidRPr="00292DC5">
        <w:t>/</w:t>
      </w:r>
      <w:r>
        <w:t xml:space="preserve">выходные данные + </w:t>
      </w:r>
      <w:r>
        <w:rPr>
          <w:lang w:val="en-US"/>
        </w:rPr>
        <w:t>API</w:t>
      </w:r>
      <w:r w:rsidRPr="00292DC5">
        <w:t xml:space="preserve"> </w:t>
      </w:r>
      <w:r>
        <w:t xml:space="preserve">для компонентов. 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F5299A9" w15:done="0"/>
  <w15:commentEx w15:paraId="5EDDC77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C328CB" w14:textId="77777777" w:rsidR="003F056F" w:rsidRDefault="003F056F" w:rsidP="00CA4EE4">
      <w:pPr>
        <w:spacing w:after="0" w:line="240" w:lineRule="auto"/>
      </w:pPr>
      <w:r>
        <w:separator/>
      </w:r>
    </w:p>
  </w:endnote>
  <w:endnote w:type="continuationSeparator" w:id="0">
    <w:p w14:paraId="4E6C83C2" w14:textId="77777777" w:rsidR="003F056F" w:rsidRDefault="003F056F" w:rsidP="00CA4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5628669"/>
      <w:docPartObj>
        <w:docPartGallery w:val="Page Numbers (Bottom of Page)"/>
        <w:docPartUnique/>
      </w:docPartObj>
    </w:sdtPr>
    <w:sdtContent>
      <w:p w14:paraId="60D414E9" w14:textId="18E1C2D3" w:rsidR="00CA4EE4" w:rsidRDefault="00CA4EE4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B43">
          <w:rPr>
            <w:noProof/>
          </w:rPr>
          <w:t>25</w:t>
        </w:r>
        <w:r>
          <w:fldChar w:fldCharType="end"/>
        </w:r>
      </w:p>
    </w:sdtContent>
  </w:sdt>
  <w:p w14:paraId="4DC58692" w14:textId="77777777" w:rsidR="00CA4EE4" w:rsidRDefault="00CA4EE4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9E6AE" w14:textId="77777777" w:rsidR="003F056F" w:rsidRDefault="003F056F" w:rsidP="00CA4EE4">
      <w:pPr>
        <w:spacing w:after="0" w:line="240" w:lineRule="auto"/>
      </w:pPr>
      <w:r>
        <w:separator/>
      </w:r>
    </w:p>
  </w:footnote>
  <w:footnote w:type="continuationSeparator" w:id="0">
    <w:p w14:paraId="5571891F" w14:textId="77777777" w:rsidR="003F056F" w:rsidRDefault="003F056F" w:rsidP="00CA4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85DEA"/>
    <w:multiLevelType w:val="multilevel"/>
    <w:tmpl w:val="075EE14E"/>
    <w:lvl w:ilvl="0">
      <w:start w:val="2"/>
      <w:numFmt w:val="decimal"/>
      <w:lvlText w:val="%1."/>
      <w:lvlJc w:val="left"/>
      <w:pPr>
        <w:ind w:left="10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40" w:hanging="2160"/>
      </w:pPr>
      <w:rPr>
        <w:rFonts w:hint="default"/>
      </w:rPr>
    </w:lvl>
  </w:abstractNum>
  <w:abstractNum w:abstractNumId="1" w15:restartNumberingAfterBreak="0">
    <w:nsid w:val="04F55F64"/>
    <w:multiLevelType w:val="multilevel"/>
    <w:tmpl w:val="0C28B322"/>
    <w:lvl w:ilvl="0">
      <w:start w:val="1"/>
      <w:numFmt w:val="decimal"/>
      <w:pStyle w:val="1"/>
      <w:lvlText w:val="%1"/>
      <w:lvlJc w:val="left"/>
      <w:pPr>
        <w:tabs>
          <w:tab w:val="num" w:pos="680"/>
        </w:tabs>
        <w:ind w:left="680" w:hanging="680"/>
      </w:pPr>
      <w:rPr>
        <w:rFonts w:hint="default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84"/>
        </w:tabs>
        <w:ind w:left="964" w:hanging="68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15"/>
        </w:tabs>
        <w:ind w:left="1715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001"/>
        </w:tabs>
        <w:ind w:left="200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20"/>
        </w:tabs>
        <w:ind w:left="1720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0246917"/>
    <w:multiLevelType w:val="hybridMultilevel"/>
    <w:tmpl w:val="ECE00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E6519"/>
    <w:multiLevelType w:val="hybridMultilevel"/>
    <w:tmpl w:val="21AAC98E"/>
    <w:lvl w:ilvl="0" w:tplc="36943B5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9C8065E"/>
    <w:multiLevelType w:val="hybridMultilevel"/>
    <w:tmpl w:val="055E23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D67B5"/>
    <w:multiLevelType w:val="hybridMultilevel"/>
    <w:tmpl w:val="C1BE43EC"/>
    <w:lvl w:ilvl="0" w:tplc="E37A62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75EEA"/>
    <w:multiLevelType w:val="hybridMultilevel"/>
    <w:tmpl w:val="99525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F4268"/>
    <w:multiLevelType w:val="multilevel"/>
    <w:tmpl w:val="93EA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6547C3"/>
    <w:multiLevelType w:val="multilevel"/>
    <w:tmpl w:val="A694E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044FF6"/>
    <w:multiLevelType w:val="hybridMultilevel"/>
    <w:tmpl w:val="CA12C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85CA0"/>
    <w:multiLevelType w:val="hybridMultilevel"/>
    <w:tmpl w:val="DB7E01B0"/>
    <w:lvl w:ilvl="0" w:tplc="796EFC9E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 w15:restartNumberingAfterBreak="0">
    <w:nsid w:val="52380617"/>
    <w:multiLevelType w:val="hybridMultilevel"/>
    <w:tmpl w:val="6D7496EC"/>
    <w:lvl w:ilvl="0" w:tplc="4710BE6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43A6C03"/>
    <w:multiLevelType w:val="hybridMultilevel"/>
    <w:tmpl w:val="11FEBA9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013748E"/>
    <w:multiLevelType w:val="hybridMultilevel"/>
    <w:tmpl w:val="80C0E4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85218B"/>
    <w:multiLevelType w:val="hybridMultilevel"/>
    <w:tmpl w:val="B740BDFA"/>
    <w:lvl w:ilvl="0" w:tplc="553C558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821E0"/>
    <w:multiLevelType w:val="hybridMultilevel"/>
    <w:tmpl w:val="1E08734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894C1A"/>
    <w:multiLevelType w:val="hybridMultilevel"/>
    <w:tmpl w:val="4950F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C45B2"/>
    <w:multiLevelType w:val="multilevel"/>
    <w:tmpl w:val="E83ABF1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00" w:hanging="216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13"/>
  </w:num>
  <w:num w:numId="4">
    <w:abstractNumId w:val="1"/>
  </w:num>
  <w:num w:numId="5">
    <w:abstractNumId w:val="5"/>
  </w:num>
  <w:num w:numId="6">
    <w:abstractNumId w:val="0"/>
  </w:num>
  <w:num w:numId="7">
    <w:abstractNumId w:val="17"/>
  </w:num>
  <w:num w:numId="8">
    <w:abstractNumId w:val="16"/>
  </w:num>
  <w:num w:numId="9">
    <w:abstractNumId w:val="15"/>
  </w:num>
  <w:num w:numId="10">
    <w:abstractNumId w:val="10"/>
  </w:num>
  <w:num w:numId="11">
    <w:abstractNumId w:val="12"/>
  </w:num>
  <w:num w:numId="12">
    <w:abstractNumId w:val="7"/>
  </w:num>
  <w:num w:numId="13">
    <w:abstractNumId w:val="3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vstar@mail.ru">
    <w15:presenceInfo w15:providerId="Windows Live" w15:userId="0daddc8a52cc2a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C2F"/>
    <w:rsid w:val="00041247"/>
    <w:rsid w:val="00045B43"/>
    <w:rsid w:val="0008287E"/>
    <w:rsid w:val="000965CC"/>
    <w:rsid w:val="001D6A68"/>
    <w:rsid w:val="0027426D"/>
    <w:rsid w:val="002C6D50"/>
    <w:rsid w:val="0038216A"/>
    <w:rsid w:val="003B0C2F"/>
    <w:rsid w:val="003C54FC"/>
    <w:rsid w:val="003F056F"/>
    <w:rsid w:val="00453328"/>
    <w:rsid w:val="00493F59"/>
    <w:rsid w:val="0056075B"/>
    <w:rsid w:val="005D09AE"/>
    <w:rsid w:val="005E5FA3"/>
    <w:rsid w:val="005E6600"/>
    <w:rsid w:val="00604371"/>
    <w:rsid w:val="006047ED"/>
    <w:rsid w:val="009032F0"/>
    <w:rsid w:val="009A5B82"/>
    <w:rsid w:val="009C11A6"/>
    <w:rsid w:val="00A277D8"/>
    <w:rsid w:val="00AB7FBF"/>
    <w:rsid w:val="00AD1FE2"/>
    <w:rsid w:val="00B16278"/>
    <w:rsid w:val="00B74004"/>
    <w:rsid w:val="00C94D56"/>
    <w:rsid w:val="00CA4EE4"/>
    <w:rsid w:val="00D41D55"/>
    <w:rsid w:val="00D61F4F"/>
    <w:rsid w:val="00E80D2A"/>
    <w:rsid w:val="00ED16AA"/>
    <w:rsid w:val="00ED6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1070D"/>
  <w15:chartTrackingRefBased/>
  <w15:docId w15:val="{FE19AE94-7496-462F-A49B-9B84FDF4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0C2F"/>
  </w:style>
  <w:style w:type="paragraph" w:styleId="1">
    <w:name w:val="heading 1"/>
    <w:basedOn w:val="a"/>
    <w:next w:val="a"/>
    <w:link w:val="10"/>
    <w:qFormat/>
    <w:rsid w:val="003B0C2F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B0C2F"/>
    <w:pPr>
      <w:keepNext/>
      <w:numPr>
        <w:ilvl w:val="1"/>
        <w:numId w:val="4"/>
      </w:numPr>
      <w:spacing w:before="240" w:after="60" w:line="240" w:lineRule="auto"/>
      <w:outlineLvl w:val="1"/>
    </w:pPr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3B0C2F"/>
    <w:pPr>
      <w:keepNext/>
      <w:numPr>
        <w:ilvl w:val="2"/>
        <w:numId w:val="4"/>
      </w:numPr>
      <w:spacing w:before="240" w:after="60" w:line="240" w:lineRule="auto"/>
      <w:outlineLvl w:val="2"/>
    </w:pPr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3B0C2F"/>
    <w:pPr>
      <w:keepNext/>
      <w:numPr>
        <w:ilvl w:val="3"/>
        <w:numId w:val="4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3B0C2F"/>
    <w:pPr>
      <w:numPr>
        <w:ilvl w:val="4"/>
        <w:numId w:val="4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3B0C2F"/>
    <w:pPr>
      <w:numPr>
        <w:ilvl w:val="5"/>
        <w:numId w:val="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3B0C2F"/>
    <w:pPr>
      <w:numPr>
        <w:ilvl w:val="6"/>
        <w:numId w:val="4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3B0C2F"/>
    <w:pPr>
      <w:numPr>
        <w:ilvl w:val="7"/>
        <w:numId w:val="4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3B0C2F"/>
    <w:pPr>
      <w:numPr>
        <w:ilvl w:val="8"/>
        <w:numId w:val="4"/>
      </w:numPr>
      <w:spacing w:before="240" w:after="60" w:line="240" w:lineRule="auto"/>
      <w:outlineLvl w:val="8"/>
    </w:pPr>
    <w:rPr>
      <w:rFonts w:ascii="Arial" w:eastAsia="Times New Roman" w:hAnsi="Arial" w:cs="Arial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0C2F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B0C2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B0C2F"/>
    <w:rPr>
      <w:rFonts w:ascii="Times New Roman" w:eastAsia="Times New Roman" w:hAnsi="Times New Roman" w:cs="Arial"/>
      <w:b/>
      <w:bCs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3B0C2F"/>
    <w:rPr>
      <w:rFonts w:ascii="Times New Roman" w:eastAsia="Times New Roman" w:hAnsi="Times New Roman" w:cs="Arial"/>
      <w:b/>
      <w:bCs/>
      <w:iCs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3B0C2F"/>
    <w:rPr>
      <w:rFonts w:ascii="Times New Roman" w:eastAsia="Times New Roman" w:hAnsi="Times New Roman" w:cs="Arial"/>
      <w:b/>
      <w:bCs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3B0C2F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3B0C2F"/>
    <w:rPr>
      <w:rFonts w:ascii="Times New Roman" w:eastAsia="Times New Roman" w:hAnsi="Times New Roman" w:cs="Times New Roman"/>
      <w:bCs/>
      <w:iCs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3B0C2F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3B0C2F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3B0C2F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3B0C2F"/>
    <w:rPr>
      <w:rFonts w:ascii="Arial" w:eastAsia="Times New Roman" w:hAnsi="Arial" w:cs="Arial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3B0C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0C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Emphasis"/>
    <w:basedOn w:val="a0"/>
    <w:uiPriority w:val="20"/>
    <w:qFormat/>
    <w:rsid w:val="003B0C2F"/>
    <w:rPr>
      <w:i/>
      <w:iCs/>
    </w:rPr>
  </w:style>
  <w:style w:type="paragraph" w:styleId="a6">
    <w:name w:val="Normal (Web)"/>
    <w:basedOn w:val="a"/>
    <w:uiPriority w:val="99"/>
    <w:unhideWhenUsed/>
    <w:rsid w:val="003B0C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raf">
    <w:name w:val="graf"/>
    <w:basedOn w:val="a"/>
    <w:rsid w:val="003B0C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annotation reference"/>
    <w:basedOn w:val="a0"/>
    <w:uiPriority w:val="99"/>
    <w:semiHidden/>
    <w:unhideWhenUsed/>
    <w:rsid w:val="0004124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4124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41247"/>
    <w:rPr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0412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041247"/>
    <w:rPr>
      <w:rFonts w:ascii="Segoe UI" w:hAnsi="Segoe UI" w:cs="Segoe UI"/>
      <w:sz w:val="18"/>
      <w:szCs w:val="18"/>
    </w:rPr>
  </w:style>
  <w:style w:type="character" w:customStyle="1" w:styleId="mi">
    <w:name w:val="mi"/>
    <w:basedOn w:val="a0"/>
    <w:rsid w:val="000965CC"/>
  </w:style>
  <w:style w:type="character" w:customStyle="1" w:styleId="mo">
    <w:name w:val="mo"/>
    <w:basedOn w:val="a0"/>
    <w:rsid w:val="000965CC"/>
  </w:style>
  <w:style w:type="character" w:customStyle="1" w:styleId="mn">
    <w:name w:val="mn"/>
    <w:basedOn w:val="a0"/>
    <w:rsid w:val="000965CC"/>
  </w:style>
  <w:style w:type="character" w:customStyle="1" w:styleId="mjxassistivemathml">
    <w:name w:val="mjx_assistive_mathml"/>
    <w:basedOn w:val="a0"/>
    <w:rsid w:val="000965CC"/>
  </w:style>
  <w:style w:type="character" w:styleId="ac">
    <w:name w:val="FollowedHyperlink"/>
    <w:basedOn w:val="a0"/>
    <w:uiPriority w:val="99"/>
    <w:semiHidden/>
    <w:unhideWhenUsed/>
    <w:rsid w:val="0056075B"/>
    <w:rPr>
      <w:color w:val="954F72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E5F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E5FA3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CA4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A4EE4"/>
  </w:style>
  <w:style w:type="paragraph" w:styleId="af">
    <w:name w:val="footer"/>
    <w:basedOn w:val="a"/>
    <w:link w:val="af0"/>
    <w:uiPriority w:val="99"/>
    <w:unhideWhenUsed/>
    <w:rsid w:val="00CA4E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A4E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https://software.intel.com/en-us/articles/OpenVINO-InferEngine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dl.dropboxusercontent.com/s/o6ii098bu51d139/faster_rcnn_models.tgz?dl=0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2222.vsdx"/><Relationship Id="rId17" Type="http://schemas.openxmlformats.org/officeDocument/2006/relationships/hyperlink" Target="https://software.intel.com/en-us/articles/OpenVINO-ModelOptimizer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raw.githubusercontent.com/rbgirshick/py-faster-rcnn/master/models/pascal_voc/VGG16/faster_rcnn_end2end/test.prototxt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3333.vsdx"/><Relationship Id="rId20" Type="http://schemas.openxmlformats.org/officeDocument/2006/relationships/hyperlink" Target="https://software.intel.com/en-us/articles/OpenVINO-InferEngine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theme" Target="theme/theme1.xml"/><Relationship Id="rId10" Type="http://schemas.openxmlformats.org/officeDocument/2006/relationships/package" Target="embeddings/Microsoft_Visio_Drawing11111.vsdx"/><Relationship Id="rId19" Type="http://schemas.openxmlformats.org/officeDocument/2006/relationships/hyperlink" Target="https://docs.opencv.org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C3130-D5DF-47A2-A66A-8C851507E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</Pages>
  <Words>6524</Words>
  <Characters>37188</Characters>
  <Application>Microsoft Office Word</Application>
  <DocSecurity>0</DocSecurity>
  <Lines>309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16</cp:revision>
  <dcterms:created xsi:type="dcterms:W3CDTF">2019-03-31T05:37:00Z</dcterms:created>
  <dcterms:modified xsi:type="dcterms:W3CDTF">2019-04-01T20:10:00Z</dcterms:modified>
</cp:coreProperties>
</file>