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00B" w:rsidRPr="00213750" w:rsidRDefault="0000500B" w:rsidP="007E1C91">
      <w:pPr>
        <w:jc w:val="center"/>
        <w:rPr>
          <w:b/>
          <w:sz w:val="28"/>
        </w:rPr>
      </w:pPr>
      <w:r w:rsidRPr="00213750">
        <w:rPr>
          <w:b/>
          <w:sz w:val="28"/>
        </w:rPr>
        <w:t>Sprawozdanie 2</w:t>
      </w:r>
    </w:p>
    <w:p w:rsidR="0000500B" w:rsidRPr="00213750" w:rsidRDefault="0000500B" w:rsidP="00BF3C11">
      <w:pPr>
        <w:spacing w:after="120"/>
        <w:jc w:val="center"/>
        <w:rPr>
          <w:sz w:val="24"/>
        </w:rPr>
      </w:pPr>
      <w:r w:rsidRPr="00213750">
        <w:rPr>
          <w:b/>
          <w:sz w:val="24"/>
        </w:rPr>
        <w:t>Temat:</w:t>
      </w:r>
      <w:r w:rsidRPr="00213750">
        <w:rPr>
          <w:sz w:val="24"/>
        </w:rPr>
        <w:t xml:space="preserve"> </w:t>
      </w:r>
      <w:r w:rsidR="007E1C91" w:rsidRPr="00213750">
        <w:rPr>
          <w:sz w:val="24"/>
        </w:rPr>
        <w:t xml:space="preserve">Sekwencjonowanie </w:t>
      </w:r>
      <w:r w:rsidRPr="00213750">
        <w:rPr>
          <w:sz w:val="24"/>
        </w:rPr>
        <w:t>łańcuchów DNA</w:t>
      </w:r>
    </w:p>
    <w:p w:rsidR="007E1C91" w:rsidRPr="00213750" w:rsidRDefault="0000500B" w:rsidP="0000500B">
      <w:pPr>
        <w:spacing w:after="0"/>
        <w:rPr>
          <w:sz w:val="24"/>
        </w:rPr>
      </w:pPr>
      <w:r w:rsidRPr="00213750">
        <w:rPr>
          <w:sz w:val="24"/>
        </w:rPr>
        <w:t>Anastasiia Trubchaninova 143207</w:t>
      </w:r>
    </w:p>
    <w:p w:rsidR="0000500B" w:rsidRPr="00213750" w:rsidRDefault="0000500B" w:rsidP="0000500B">
      <w:pPr>
        <w:rPr>
          <w:sz w:val="24"/>
        </w:rPr>
      </w:pPr>
      <w:r w:rsidRPr="00213750">
        <w:rPr>
          <w:sz w:val="24"/>
        </w:rPr>
        <w:t>Ivan Bilunyk 141189</w:t>
      </w:r>
    </w:p>
    <w:p w:rsidR="000E6F00" w:rsidRDefault="0000500B" w:rsidP="000E6F00">
      <w:pPr>
        <w:spacing w:after="0"/>
      </w:pPr>
      <w:r w:rsidRPr="00213750">
        <w:t>Algorytm przygotowuje tablice słów, na podstawie których tworzy ciąg, starając się być jak najbardziej wydajnym (jak najmniej niewykorzystanych słów). Dlatego jest to zachłanny algorytm, który gwarantuje rozwiązanie poprawne</w:t>
      </w:r>
      <w:r w:rsidR="00BF3C11">
        <w:t>.</w:t>
      </w:r>
    </w:p>
    <w:p w:rsidR="007E1C91" w:rsidRPr="00BF3C11" w:rsidRDefault="006D38DA" w:rsidP="000E6F00">
      <w:pPr>
        <w:jc w:val="center"/>
        <w:rPr>
          <w:b/>
          <w:sz w:val="28"/>
        </w:rPr>
      </w:pPr>
      <w:r w:rsidRPr="00213750">
        <w:rPr>
          <w:b/>
          <w:sz w:val="24"/>
        </w:rPr>
        <w:t>Wyniki:</w:t>
      </w:r>
    </w:p>
    <w:p w:rsidR="006D38DA" w:rsidRPr="00BF3C11" w:rsidRDefault="006D38DA">
      <w:r w:rsidRPr="00BF3C11">
        <w:t>Tabela 1. Średnia dokładność otrzymywanych wyników na instancjach testowych</w:t>
      </w: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6D38DA" w:rsidRPr="00213750" w:rsidTr="00213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6D38DA" w:rsidRPr="00213750" w:rsidRDefault="00BF3C11">
            <w:pPr>
              <w:rPr>
                <w:sz w:val="20"/>
              </w:rPr>
            </w:pPr>
            <w:r w:rsidRPr="00213750">
              <w:rPr>
                <w:sz w:val="20"/>
              </w:rPr>
              <w:t>Rodzaj</w:t>
            </w:r>
            <w:r w:rsidR="006D38DA" w:rsidRPr="00213750">
              <w:rPr>
                <w:sz w:val="20"/>
              </w:rPr>
              <w:t xml:space="preserve"> błędów</w:t>
            </w:r>
          </w:p>
        </w:tc>
        <w:tc>
          <w:tcPr>
            <w:tcW w:w="1842" w:type="dxa"/>
          </w:tcPr>
          <w:p w:rsidR="006D38DA" w:rsidRPr="00213750" w:rsidRDefault="006D3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Minimalna dokładność [%]</w:t>
            </w:r>
          </w:p>
        </w:tc>
        <w:tc>
          <w:tcPr>
            <w:tcW w:w="1842" w:type="dxa"/>
          </w:tcPr>
          <w:p w:rsidR="006D38DA" w:rsidRPr="00213750" w:rsidRDefault="006D3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Maksymalna dokładność [%]</w:t>
            </w:r>
          </w:p>
        </w:tc>
        <w:tc>
          <w:tcPr>
            <w:tcW w:w="1843" w:type="dxa"/>
          </w:tcPr>
          <w:p w:rsidR="006D38DA" w:rsidRPr="00213750" w:rsidRDefault="006D3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Średnia dokładność [%]</w:t>
            </w:r>
          </w:p>
        </w:tc>
        <w:tc>
          <w:tcPr>
            <w:tcW w:w="1843" w:type="dxa"/>
          </w:tcPr>
          <w:p w:rsidR="006D38DA" w:rsidRPr="00213750" w:rsidRDefault="006D3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Odchylenie standardowe [%]</w:t>
            </w:r>
          </w:p>
        </w:tc>
      </w:tr>
      <w:tr w:rsidR="006D38DA" w:rsidRPr="00213750" w:rsidTr="0021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6D38DA" w:rsidRPr="00213750" w:rsidRDefault="006D38DA">
            <w:pPr>
              <w:rPr>
                <w:sz w:val="20"/>
              </w:rPr>
            </w:pPr>
            <w:r w:rsidRPr="00213750">
              <w:rPr>
                <w:sz w:val="20"/>
              </w:rPr>
              <w:t>Negatywne losowe</w:t>
            </w:r>
          </w:p>
        </w:tc>
        <w:tc>
          <w:tcPr>
            <w:tcW w:w="1842" w:type="dxa"/>
          </w:tcPr>
          <w:p w:rsidR="006D38DA" w:rsidRPr="00213750" w:rsidRDefault="00366B7E" w:rsidP="006D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90.7</w:t>
            </w:r>
          </w:p>
          <w:p w:rsidR="00366B7E" w:rsidRPr="00213750" w:rsidRDefault="00366B7E" w:rsidP="006D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(55.300-120)</w:t>
            </w:r>
          </w:p>
        </w:tc>
        <w:tc>
          <w:tcPr>
            <w:tcW w:w="1842" w:type="dxa"/>
          </w:tcPr>
          <w:p w:rsidR="006D38DA" w:rsidRPr="00213750" w:rsidRDefault="006D38DA" w:rsidP="006D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97</w:t>
            </w:r>
            <w:r w:rsidR="00366B7E" w:rsidRPr="00213750">
              <w:rPr>
                <w:sz w:val="20"/>
              </w:rPr>
              <w:t>.0</w:t>
            </w:r>
          </w:p>
          <w:p w:rsidR="00366B7E" w:rsidRPr="00213750" w:rsidRDefault="00366B7E" w:rsidP="006D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(10.500-200)</w:t>
            </w:r>
          </w:p>
        </w:tc>
        <w:tc>
          <w:tcPr>
            <w:tcW w:w="1843" w:type="dxa"/>
          </w:tcPr>
          <w:p w:rsidR="006D38DA" w:rsidRPr="00213750" w:rsidRDefault="00366B7E" w:rsidP="006D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94.2</w:t>
            </w:r>
          </w:p>
        </w:tc>
        <w:tc>
          <w:tcPr>
            <w:tcW w:w="1843" w:type="dxa"/>
          </w:tcPr>
          <w:p w:rsidR="006D38DA" w:rsidRPr="00213750" w:rsidRDefault="006D38DA" w:rsidP="006D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3.16</w:t>
            </w:r>
          </w:p>
        </w:tc>
      </w:tr>
      <w:tr w:rsidR="006D38DA" w:rsidRPr="00213750" w:rsidTr="0021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6D38DA" w:rsidRPr="00213750" w:rsidRDefault="006D38DA">
            <w:pPr>
              <w:rPr>
                <w:sz w:val="20"/>
              </w:rPr>
            </w:pPr>
            <w:r w:rsidRPr="00213750">
              <w:rPr>
                <w:sz w:val="20"/>
              </w:rPr>
              <w:t>Negatywne wynikające z powtórzeń</w:t>
            </w:r>
          </w:p>
        </w:tc>
        <w:tc>
          <w:tcPr>
            <w:tcW w:w="1842" w:type="dxa"/>
          </w:tcPr>
          <w:p w:rsidR="006D38DA" w:rsidRPr="00213750" w:rsidRDefault="00366B7E" w:rsidP="006D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95.4</w:t>
            </w:r>
          </w:p>
          <w:p w:rsidR="00366B7E" w:rsidRPr="00213750" w:rsidRDefault="00366B7E" w:rsidP="006D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(34.500-32)</w:t>
            </w:r>
          </w:p>
        </w:tc>
        <w:tc>
          <w:tcPr>
            <w:tcW w:w="1842" w:type="dxa"/>
          </w:tcPr>
          <w:p w:rsidR="006D38DA" w:rsidRPr="00213750" w:rsidRDefault="00366B7E" w:rsidP="006D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98.8</w:t>
            </w:r>
          </w:p>
          <w:p w:rsidR="00366B7E" w:rsidRPr="00213750" w:rsidRDefault="00366B7E" w:rsidP="006D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(144.500-12)</w:t>
            </w:r>
          </w:p>
        </w:tc>
        <w:tc>
          <w:tcPr>
            <w:tcW w:w="1843" w:type="dxa"/>
          </w:tcPr>
          <w:p w:rsidR="006D38DA" w:rsidRPr="00213750" w:rsidRDefault="00366B7E" w:rsidP="006D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96.7</w:t>
            </w:r>
          </w:p>
        </w:tc>
        <w:tc>
          <w:tcPr>
            <w:tcW w:w="1843" w:type="dxa"/>
          </w:tcPr>
          <w:p w:rsidR="006D38DA" w:rsidRPr="00213750" w:rsidRDefault="00366B7E" w:rsidP="006D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1.67</w:t>
            </w:r>
          </w:p>
        </w:tc>
      </w:tr>
      <w:tr w:rsidR="006D38DA" w:rsidRPr="00213750" w:rsidTr="0021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6D38DA" w:rsidRPr="00213750" w:rsidRDefault="006D38DA">
            <w:pPr>
              <w:rPr>
                <w:sz w:val="20"/>
              </w:rPr>
            </w:pPr>
            <w:r w:rsidRPr="00213750">
              <w:rPr>
                <w:sz w:val="20"/>
              </w:rPr>
              <w:t>Pozytywne losowe</w:t>
            </w:r>
          </w:p>
        </w:tc>
        <w:tc>
          <w:tcPr>
            <w:tcW w:w="1842" w:type="dxa"/>
          </w:tcPr>
          <w:p w:rsidR="006D38DA" w:rsidRPr="00213750" w:rsidRDefault="00480F43" w:rsidP="006D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89.5</w:t>
            </w:r>
          </w:p>
          <w:p w:rsidR="00480F43" w:rsidRPr="00213750" w:rsidRDefault="00480F43" w:rsidP="006D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(68.400+160)</w:t>
            </w:r>
          </w:p>
        </w:tc>
        <w:tc>
          <w:tcPr>
            <w:tcW w:w="1842" w:type="dxa"/>
          </w:tcPr>
          <w:p w:rsidR="006D38DA" w:rsidRPr="00213750" w:rsidRDefault="00480F43" w:rsidP="006D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98.2</w:t>
            </w:r>
          </w:p>
          <w:p w:rsidR="00480F43" w:rsidRPr="00213750" w:rsidRDefault="00480F43" w:rsidP="006D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(53.500+200)</w:t>
            </w:r>
          </w:p>
        </w:tc>
        <w:tc>
          <w:tcPr>
            <w:tcW w:w="1843" w:type="dxa"/>
          </w:tcPr>
          <w:p w:rsidR="006D38DA" w:rsidRPr="00213750" w:rsidRDefault="001C3EA2" w:rsidP="006D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93.9</w:t>
            </w:r>
          </w:p>
        </w:tc>
        <w:tc>
          <w:tcPr>
            <w:tcW w:w="1843" w:type="dxa"/>
          </w:tcPr>
          <w:p w:rsidR="006D38DA" w:rsidRPr="00213750" w:rsidRDefault="001C3EA2" w:rsidP="006D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4.45</w:t>
            </w:r>
          </w:p>
        </w:tc>
      </w:tr>
      <w:tr w:rsidR="006D38DA" w:rsidRPr="00213750" w:rsidTr="0021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6D38DA" w:rsidRPr="00213750" w:rsidRDefault="006D38DA">
            <w:pPr>
              <w:rPr>
                <w:sz w:val="20"/>
              </w:rPr>
            </w:pPr>
            <w:r w:rsidRPr="00213750">
              <w:rPr>
                <w:sz w:val="20"/>
              </w:rPr>
              <w:t>Pozytywne z przekłamaniami na końcach</w:t>
            </w:r>
          </w:p>
        </w:tc>
        <w:tc>
          <w:tcPr>
            <w:tcW w:w="1842" w:type="dxa"/>
          </w:tcPr>
          <w:p w:rsidR="006D38DA" w:rsidRPr="00213750" w:rsidRDefault="001C3EA2" w:rsidP="006D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93.5</w:t>
            </w:r>
            <w:r w:rsidRPr="00213750">
              <w:rPr>
                <w:sz w:val="20"/>
              </w:rPr>
              <w:br/>
              <w:t>(68.400+40)</w:t>
            </w:r>
          </w:p>
        </w:tc>
        <w:tc>
          <w:tcPr>
            <w:tcW w:w="1842" w:type="dxa"/>
          </w:tcPr>
          <w:p w:rsidR="006D38DA" w:rsidRPr="00213750" w:rsidRDefault="001C3EA2" w:rsidP="006D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97.4</w:t>
            </w:r>
          </w:p>
          <w:p w:rsidR="001C3EA2" w:rsidRPr="00213750" w:rsidRDefault="001C3EA2" w:rsidP="006D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(25.500+50)</w:t>
            </w:r>
          </w:p>
        </w:tc>
        <w:tc>
          <w:tcPr>
            <w:tcW w:w="1843" w:type="dxa"/>
          </w:tcPr>
          <w:p w:rsidR="006D38DA" w:rsidRPr="00213750" w:rsidRDefault="001C3EA2" w:rsidP="006D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95.8</w:t>
            </w:r>
          </w:p>
        </w:tc>
        <w:tc>
          <w:tcPr>
            <w:tcW w:w="1843" w:type="dxa"/>
          </w:tcPr>
          <w:p w:rsidR="006D38DA" w:rsidRPr="00213750" w:rsidRDefault="001C3EA2" w:rsidP="006D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13750">
              <w:rPr>
                <w:sz w:val="20"/>
              </w:rPr>
              <w:t>2.26</w:t>
            </w:r>
          </w:p>
        </w:tc>
      </w:tr>
    </w:tbl>
    <w:p w:rsidR="0090628B" w:rsidRPr="00213750" w:rsidRDefault="00213750" w:rsidP="00BF3C11">
      <w:pPr>
        <w:spacing w:before="120"/>
      </w:pPr>
      <w:r w:rsidRPr="00213750">
        <w:t>G</w:t>
      </w:r>
      <w:r w:rsidR="001C3EA2" w:rsidRPr="00213750">
        <w:t>dzie dokładność oznacza:</w:t>
      </w:r>
      <w:r w:rsidR="001C3EA2" w:rsidRPr="00213750">
        <w:br/>
        <w:t>- w przypadku błędów negatywnych –</w:t>
      </w:r>
      <w:r w:rsidRPr="00213750">
        <w:t>procent słów użytych w ostatecznym rozwiązaniu w stosunku do dostępnych słów</w:t>
      </w:r>
      <w:r w:rsidR="0090628B" w:rsidRPr="00213750">
        <w:br/>
        <w:t>- w przypadku błędów pozytywnych –</w:t>
      </w:r>
      <w:r w:rsidRPr="00213750">
        <w:t>procent słów użytych w ostatecznym rozwiązaniu w porównaniu ze słowami niepowodowanymi błędami</w:t>
      </w:r>
    </w:p>
    <w:p w:rsidR="002658AD" w:rsidRPr="00213750" w:rsidRDefault="002658AD">
      <w:r w:rsidRPr="00213750">
        <w:t>Tabela 2. Średnia dokładność obliczeń w zależności od rozmiaru danych wejściowych</w:t>
      </w: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E225B8" w:rsidRPr="00213750" w:rsidTr="00BF3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225B8" w:rsidRPr="00BF3C11" w:rsidRDefault="00E225B8" w:rsidP="000E6F00">
            <w:pPr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Rodzaj błędów</w:t>
            </w:r>
          </w:p>
        </w:tc>
        <w:tc>
          <w:tcPr>
            <w:tcW w:w="1842" w:type="dxa"/>
          </w:tcPr>
          <w:p w:rsidR="00E225B8" w:rsidRPr="00BF3C11" w:rsidRDefault="00E225B8" w:rsidP="000E6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Średnia dokładność dla n = 200 [%]</w:t>
            </w:r>
          </w:p>
        </w:tc>
        <w:tc>
          <w:tcPr>
            <w:tcW w:w="1842" w:type="dxa"/>
          </w:tcPr>
          <w:p w:rsidR="00E225B8" w:rsidRPr="00BF3C11" w:rsidRDefault="00E225B8" w:rsidP="000E6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Średnia dokładność dla n = 300 [%]</w:t>
            </w:r>
          </w:p>
        </w:tc>
        <w:tc>
          <w:tcPr>
            <w:tcW w:w="1843" w:type="dxa"/>
          </w:tcPr>
          <w:p w:rsidR="00E225B8" w:rsidRPr="00BF3C11" w:rsidRDefault="00E225B8" w:rsidP="000E6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Średnia dokładność dla n = 400 [%]</w:t>
            </w:r>
          </w:p>
        </w:tc>
        <w:tc>
          <w:tcPr>
            <w:tcW w:w="1843" w:type="dxa"/>
          </w:tcPr>
          <w:p w:rsidR="00E225B8" w:rsidRPr="00BF3C11" w:rsidRDefault="00E225B8" w:rsidP="000E6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Średnia dokładność dla n = 500 [%]</w:t>
            </w:r>
          </w:p>
        </w:tc>
      </w:tr>
      <w:tr w:rsidR="00E225B8" w:rsidRPr="00213750" w:rsidTr="00BF3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225B8" w:rsidRPr="00BF3C11" w:rsidRDefault="00E225B8" w:rsidP="000E6F00">
            <w:pPr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Negatywne losowe</w:t>
            </w:r>
          </w:p>
        </w:tc>
        <w:tc>
          <w:tcPr>
            <w:tcW w:w="1842" w:type="dxa"/>
          </w:tcPr>
          <w:p w:rsidR="00E225B8" w:rsidRPr="00BF3C11" w:rsidRDefault="00E225B8" w:rsidP="000E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93.8</w:t>
            </w:r>
          </w:p>
        </w:tc>
        <w:tc>
          <w:tcPr>
            <w:tcW w:w="1842" w:type="dxa"/>
          </w:tcPr>
          <w:p w:rsidR="00E225B8" w:rsidRPr="00BF3C11" w:rsidRDefault="00E225B8" w:rsidP="000E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93.2</w:t>
            </w:r>
          </w:p>
        </w:tc>
        <w:tc>
          <w:tcPr>
            <w:tcW w:w="1843" w:type="dxa"/>
          </w:tcPr>
          <w:p w:rsidR="00E225B8" w:rsidRPr="00BF3C11" w:rsidRDefault="00E225B8" w:rsidP="000E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94.6</w:t>
            </w:r>
          </w:p>
        </w:tc>
        <w:tc>
          <w:tcPr>
            <w:tcW w:w="1843" w:type="dxa"/>
          </w:tcPr>
          <w:p w:rsidR="00E225B8" w:rsidRPr="00BF3C11" w:rsidRDefault="00E225B8" w:rsidP="000E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95.0</w:t>
            </w:r>
          </w:p>
        </w:tc>
      </w:tr>
      <w:tr w:rsidR="00E225B8" w:rsidRPr="00213750" w:rsidTr="00BF3C1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225B8" w:rsidRPr="00BF3C11" w:rsidRDefault="00E225B8" w:rsidP="000E6F00">
            <w:pPr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Negatywne wynikające z powtórzeń</w:t>
            </w:r>
          </w:p>
        </w:tc>
        <w:tc>
          <w:tcPr>
            <w:tcW w:w="1842" w:type="dxa"/>
          </w:tcPr>
          <w:p w:rsidR="00E225B8" w:rsidRPr="00BF3C11" w:rsidRDefault="00E225B8" w:rsidP="000E6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-</w:t>
            </w:r>
          </w:p>
        </w:tc>
        <w:tc>
          <w:tcPr>
            <w:tcW w:w="1842" w:type="dxa"/>
          </w:tcPr>
          <w:p w:rsidR="00E225B8" w:rsidRPr="00BF3C11" w:rsidRDefault="00E225B8" w:rsidP="000E6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:rsidR="00E225B8" w:rsidRPr="00BF3C11" w:rsidRDefault="00E225B8" w:rsidP="000E6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:rsidR="00E225B8" w:rsidRPr="00BF3C11" w:rsidRDefault="00E225B8" w:rsidP="000E6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96.7</w:t>
            </w:r>
          </w:p>
        </w:tc>
      </w:tr>
      <w:tr w:rsidR="00E225B8" w:rsidRPr="00213750" w:rsidTr="00BF3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225B8" w:rsidRPr="00BF3C11" w:rsidRDefault="00E225B8" w:rsidP="000E6F00">
            <w:pPr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Pozytywne losowe</w:t>
            </w:r>
          </w:p>
        </w:tc>
        <w:tc>
          <w:tcPr>
            <w:tcW w:w="1842" w:type="dxa"/>
          </w:tcPr>
          <w:p w:rsidR="00E225B8" w:rsidRPr="00BF3C11" w:rsidRDefault="00E225B8" w:rsidP="000E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93.5</w:t>
            </w:r>
          </w:p>
        </w:tc>
        <w:tc>
          <w:tcPr>
            <w:tcW w:w="1842" w:type="dxa"/>
          </w:tcPr>
          <w:p w:rsidR="00E225B8" w:rsidRPr="00BF3C11" w:rsidRDefault="00E225B8" w:rsidP="000E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93.6</w:t>
            </w:r>
          </w:p>
        </w:tc>
        <w:tc>
          <w:tcPr>
            <w:tcW w:w="1843" w:type="dxa"/>
          </w:tcPr>
          <w:p w:rsidR="00E225B8" w:rsidRPr="00BF3C11" w:rsidRDefault="00E225B8" w:rsidP="000E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93.4</w:t>
            </w:r>
          </w:p>
        </w:tc>
        <w:tc>
          <w:tcPr>
            <w:tcW w:w="1843" w:type="dxa"/>
          </w:tcPr>
          <w:p w:rsidR="00E225B8" w:rsidRPr="00BF3C11" w:rsidRDefault="00E225B8" w:rsidP="000E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95.3</w:t>
            </w:r>
          </w:p>
        </w:tc>
      </w:tr>
      <w:tr w:rsidR="00E225B8" w:rsidRPr="00213750" w:rsidTr="00BF3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225B8" w:rsidRPr="00BF3C11" w:rsidRDefault="00E225B8" w:rsidP="000E6F00">
            <w:pPr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Pozytywne z przekłamaniami na końcach</w:t>
            </w:r>
          </w:p>
        </w:tc>
        <w:tc>
          <w:tcPr>
            <w:tcW w:w="1842" w:type="dxa"/>
          </w:tcPr>
          <w:p w:rsidR="00E225B8" w:rsidRPr="00BF3C11" w:rsidRDefault="00E225B8" w:rsidP="000E6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93.9</w:t>
            </w:r>
          </w:p>
        </w:tc>
        <w:tc>
          <w:tcPr>
            <w:tcW w:w="1842" w:type="dxa"/>
          </w:tcPr>
          <w:p w:rsidR="00E225B8" w:rsidRPr="00BF3C11" w:rsidRDefault="00E225B8" w:rsidP="000E6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96.4</w:t>
            </w:r>
          </w:p>
        </w:tc>
        <w:tc>
          <w:tcPr>
            <w:tcW w:w="1843" w:type="dxa"/>
          </w:tcPr>
          <w:p w:rsidR="00E225B8" w:rsidRPr="00BF3C11" w:rsidRDefault="00E225B8" w:rsidP="000E6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96</w:t>
            </w:r>
          </w:p>
        </w:tc>
        <w:tc>
          <w:tcPr>
            <w:tcW w:w="1843" w:type="dxa"/>
          </w:tcPr>
          <w:p w:rsidR="00E225B8" w:rsidRPr="00BF3C11" w:rsidRDefault="00E225B8" w:rsidP="000E6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96.9</w:t>
            </w:r>
          </w:p>
        </w:tc>
      </w:tr>
    </w:tbl>
    <w:p w:rsidR="0090628B" w:rsidRPr="00BF3C11" w:rsidRDefault="002658AD" w:rsidP="000E6F00">
      <w:pPr>
        <w:spacing w:before="120" w:after="120"/>
      </w:pPr>
      <w:r w:rsidRPr="00BF3C11">
        <w:t>Tabela 3. Średnie czasy wykonywania się obliczeń w zależności od rozmiaru danych wejściowych</w:t>
      </w: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658AD" w:rsidRPr="00213750" w:rsidTr="00BF3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2658AD" w:rsidRPr="00BF3C11" w:rsidRDefault="002658AD">
            <w:pPr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Rodzaj błędów</w:t>
            </w:r>
          </w:p>
        </w:tc>
        <w:tc>
          <w:tcPr>
            <w:tcW w:w="1842" w:type="dxa"/>
          </w:tcPr>
          <w:p w:rsidR="002658AD" w:rsidRPr="00BF3C11" w:rsidRDefault="00265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Czas wykonywania dla n = 200 [s]</w:t>
            </w:r>
          </w:p>
        </w:tc>
        <w:tc>
          <w:tcPr>
            <w:tcW w:w="1842" w:type="dxa"/>
          </w:tcPr>
          <w:p w:rsidR="002658AD" w:rsidRPr="00BF3C11" w:rsidRDefault="00265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Czas wykonywania dla n = 300 [s]</w:t>
            </w:r>
          </w:p>
        </w:tc>
        <w:tc>
          <w:tcPr>
            <w:tcW w:w="1843" w:type="dxa"/>
          </w:tcPr>
          <w:p w:rsidR="002658AD" w:rsidRPr="00BF3C11" w:rsidRDefault="00265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Czas wykonywania dla n = 400 [s]</w:t>
            </w:r>
          </w:p>
        </w:tc>
        <w:tc>
          <w:tcPr>
            <w:tcW w:w="1843" w:type="dxa"/>
          </w:tcPr>
          <w:p w:rsidR="002658AD" w:rsidRPr="00BF3C11" w:rsidRDefault="00265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Czas wykonywania dla n = 500 [s]</w:t>
            </w:r>
          </w:p>
        </w:tc>
      </w:tr>
      <w:tr w:rsidR="002658AD" w:rsidRPr="00213750" w:rsidTr="00BF3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2658AD" w:rsidRPr="00BF3C11" w:rsidRDefault="002658AD" w:rsidP="002658AD">
            <w:pPr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Negatywne losowe</w:t>
            </w:r>
          </w:p>
        </w:tc>
        <w:tc>
          <w:tcPr>
            <w:tcW w:w="1842" w:type="dxa"/>
          </w:tcPr>
          <w:p w:rsidR="002658AD" w:rsidRPr="00BF3C11" w:rsidRDefault="002658AD" w:rsidP="00265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0.27</w:t>
            </w:r>
          </w:p>
        </w:tc>
        <w:tc>
          <w:tcPr>
            <w:tcW w:w="1842" w:type="dxa"/>
          </w:tcPr>
          <w:p w:rsidR="002658AD" w:rsidRPr="00BF3C11" w:rsidRDefault="002658AD" w:rsidP="00265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0.60</w:t>
            </w:r>
          </w:p>
        </w:tc>
        <w:tc>
          <w:tcPr>
            <w:tcW w:w="1843" w:type="dxa"/>
          </w:tcPr>
          <w:p w:rsidR="002658AD" w:rsidRPr="00BF3C11" w:rsidRDefault="002658AD" w:rsidP="00265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1.06</w:t>
            </w:r>
          </w:p>
        </w:tc>
        <w:tc>
          <w:tcPr>
            <w:tcW w:w="1843" w:type="dxa"/>
          </w:tcPr>
          <w:p w:rsidR="002658AD" w:rsidRPr="00BF3C11" w:rsidRDefault="002658AD" w:rsidP="00265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1.64</w:t>
            </w:r>
          </w:p>
        </w:tc>
      </w:tr>
      <w:tr w:rsidR="002658AD" w:rsidRPr="00213750" w:rsidTr="00BF3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2658AD" w:rsidRPr="00BF3C11" w:rsidRDefault="002658AD" w:rsidP="002658AD">
            <w:pPr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Negatywne wynikające z powtórzeń</w:t>
            </w:r>
          </w:p>
        </w:tc>
        <w:tc>
          <w:tcPr>
            <w:tcW w:w="1842" w:type="dxa"/>
          </w:tcPr>
          <w:p w:rsidR="002658AD" w:rsidRPr="00BF3C11" w:rsidRDefault="002658AD" w:rsidP="00265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-</w:t>
            </w:r>
          </w:p>
        </w:tc>
        <w:tc>
          <w:tcPr>
            <w:tcW w:w="1842" w:type="dxa"/>
          </w:tcPr>
          <w:p w:rsidR="002658AD" w:rsidRPr="00BF3C11" w:rsidRDefault="002658AD" w:rsidP="00265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:rsidR="002658AD" w:rsidRPr="00BF3C11" w:rsidRDefault="002658AD" w:rsidP="00265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:rsidR="002658AD" w:rsidRPr="00BF3C11" w:rsidRDefault="002658AD" w:rsidP="00265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3.14</w:t>
            </w:r>
          </w:p>
        </w:tc>
      </w:tr>
      <w:tr w:rsidR="002658AD" w:rsidRPr="00213750" w:rsidTr="00BF3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2658AD" w:rsidRPr="00BF3C11" w:rsidRDefault="002658AD" w:rsidP="002658AD">
            <w:pPr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Pozytywne losowe</w:t>
            </w:r>
          </w:p>
        </w:tc>
        <w:tc>
          <w:tcPr>
            <w:tcW w:w="1842" w:type="dxa"/>
          </w:tcPr>
          <w:p w:rsidR="002658AD" w:rsidRPr="00BF3C11" w:rsidRDefault="002658AD" w:rsidP="00265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1.01</w:t>
            </w:r>
          </w:p>
        </w:tc>
        <w:tc>
          <w:tcPr>
            <w:tcW w:w="1842" w:type="dxa"/>
          </w:tcPr>
          <w:p w:rsidR="002658AD" w:rsidRPr="00BF3C11" w:rsidRDefault="002658AD" w:rsidP="00265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2.25</w:t>
            </w:r>
          </w:p>
        </w:tc>
        <w:tc>
          <w:tcPr>
            <w:tcW w:w="1843" w:type="dxa"/>
          </w:tcPr>
          <w:p w:rsidR="002658AD" w:rsidRPr="00BF3C11" w:rsidRDefault="002658AD" w:rsidP="00265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3.99</w:t>
            </w:r>
          </w:p>
        </w:tc>
        <w:tc>
          <w:tcPr>
            <w:tcW w:w="1843" w:type="dxa"/>
          </w:tcPr>
          <w:p w:rsidR="002658AD" w:rsidRPr="00BF3C11" w:rsidRDefault="002658AD" w:rsidP="00265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6.19</w:t>
            </w:r>
          </w:p>
        </w:tc>
      </w:tr>
      <w:tr w:rsidR="002658AD" w:rsidRPr="00213750" w:rsidTr="00BF3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2658AD" w:rsidRPr="00BF3C11" w:rsidRDefault="002658AD" w:rsidP="002658AD">
            <w:pPr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Pozytywne z przekłamaniami na końcach</w:t>
            </w:r>
          </w:p>
        </w:tc>
        <w:tc>
          <w:tcPr>
            <w:tcW w:w="1842" w:type="dxa"/>
          </w:tcPr>
          <w:p w:rsidR="002658AD" w:rsidRPr="00BF3C11" w:rsidRDefault="002658AD" w:rsidP="00265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0.65</w:t>
            </w:r>
          </w:p>
        </w:tc>
        <w:tc>
          <w:tcPr>
            <w:tcW w:w="1842" w:type="dxa"/>
          </w:tcPr>
          <w:p w:rsidR="002658AD" w:rsidRPr="00BF3C11" w:rsidRDefault="002658AD" w:rsidP="00265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1.43</w:t>
            </w:r>
          </w:p>
        </w:tc>
        <w:tc>
          <w:tcPr>
            <w:tcW w:w="1843" w:type="dxa"/>
          </w:tcPr>
          <w:p w:rsidR="002658AD" w:rsidRPr="00BF3C11" w:rsidRDefault="002658AD" w:rsidP="00265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2.18</w:t>
            </w:r>
          </w:p>
        </w:tc>
        <w:tc>
          <w:tcPr>
            <w:tcW w:w="1843" w:type="dxa"/>
          </w:tcPr>
          <w:p w:rsidR="002658AD" w:rsidRPr="00BF3C11" w:rsidRDefault="002658AD" w:rsidP="00265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3C11">
              <w:rPr>
                <w:sz w:val="20"/>
                <w:szCs w:val="20"/>
              </w:rPr>
              <w:t>3.91</w:t>
            </w:r>
          </w:p>
        </w:tc>
      </w:tr>
    </w:tbl>
    <w:p w:rsidR="000E6F00" w:rsidRDefault="000E6F00"/>
    <w:p w:rsidR="00F83A9A" w:rsidRPr="00BF3C11" w:rsidRDefault="002658AD">
      <w:r w:rsidRPr="00BF3C11">
        <w:lastRenderedPageBreak/>
        <w:t>Na podstawie</w:t>
      </w:r>
      <w:r w:rsidR="00892C0E" w:rsidRPr="00BF3C11">
        <w:t xml:space="preserve"> danych podanych wyżej</w:t>
      </w:r>
      <w:r w:rsidRPr="00BF3C11">
        <w:t xml:space="preserve"> </w:t>
      </w:r>
      <w:r w:rsidR="00F83A9A" w:rsidRPr="00BF3C11">
        <w:t>można zauważyć kilka zależności:</w:t>
      </w:r>
    </w:p>
    <w:p w:rsidR="00892C0E" w:rsidRPr="00BF3C11" w:rsidRDefault="00892C0E">
      <w:r w:rsidRPr="00BF3C11">
        <w:t xml:space="preserve">- dokładność rozwiązań nie zależy od wielkości instancji – wyniki są bardzo zbliżone, a liczba instancji testowych jest zbyt mała, aby uznać te wartości za różne. </w:t>
      </w:r>
    </w:p>
    <w:p w:rsidR="00892C0E" w:rsidRPr="00BF3C11" w:rsidRDefault="00892C0E">
      <w:r w:rsidRPr="00BF3C11">
        <w:t>- czasy są istotnie uzależnione od rodzaju błędu występującego w instancji testowej – ze względu na metodę zastosowaną w celu uniknięcia fałszywej selekcji następców, instancja z błędami dodatnimi wypada gorzej – szczególnie w przypadku przekłamań na końcach oligonukleotydów. Wynika to z charakterystyki tego typu błędów – zwiększają one dostępną pulę słów i dodatkowo pozwalają na</w:t>
      </w:r>
      <w:r w:rsidR="00BF3C11" w:rsidRPr="00BF3C11">
        <w:t xml:space="preserve"> występowanie dużej ilości</w:t>
      </w:r>
      <w:r w:rsidRPr="00BF3C11">
        <w:t xml:space="preserve"> słów potencjalnie uznawanych za kolejne słowo w sekwencji, co wymaga dodatkowych obliczeń.</w:t>
      </w:r>
    </w:p>
    <w:p w:rsidR="00892C0E" w:rsidRDefault="00892C0E" w:rsidP="00892C0E">
      <w:r w:rsidRPr="00BF3C11">
        <w:t xml:space="preserve">- dokładność rozwiązań jest </w:t>
      </w:r>
      <w:r w:rsidR="006D2C8B">
        <w:t>prawie identyczna</w:t>
      </w:r>
      <w:r w:rsidRPr="00BF3C11">
        <w:t xml:space="preserve"> dla każdego rodzaju błędu</w:t>
      </w:r>
      <w:r w:rsidR="006D2C8B">
        <w:t xml:space="preserve"> </w:t>
      </w:r>
    </w:p>
    <w:p w:rsidR="000E6F00" w:rsidRDefault="000E6F00" w:rsidP="000E6F00">
      <w:r w:rsidRPr="00BF3C11">
        <w:rPr>
          <w:b/>
        </w:rPr>
        <w:t>Wady:</w:t>
      </w:r>
      <w:r>
        <w:t xml:space="preserve"> </w:t>
      </w:r>
      <w:r w:rsidRPr="00213750">
        <w:t>rozwiązanie</w:t>
      </w:r>
      <w:r>
        <w:t xml:space="preserve"> jest </w:t>
      </w:r>
      <w:r w:rsidRPr="00213750">
        <w:t>niekoniecznie najbardziej optymalne</w:t>
      </w:r>
      <w:r>
        <w:t xml:space="preserve">, </w:t>
      </w:r>
      <w:r w:rsidRPr="00213750">
        <w:t>w przypadku, gdyby były potrzebne bardzo dokładne wyniki</w:t>
      </w:r>
      <w:r>
        <w:t>.</w:t>
      </w:r>
      <w:r w:rsidRPr="00BF3C11">
        <w:t xml:space="preserve"> </w:t>
      </w:r>
      <w:r w:rsidRPr="00213750">
        <w:t>W takim przypadku zastosowana heurystyka się nie sprawdzi</w:t>
      </w:r>
      <w:r>
        <w:t>.</w:t>
      </w:r>
    </w:p>
    <w:p w:rsidR="000E6F00" w:rsidRDefault="000E6F00" w:rsidP="000E6F00">
      <w:r w:rsidRPr="00BF3C11">
        <w:rPr>
          <w:b/>
        </w:rPr>
        <w:t>Zalety:</w:t>
      </w:r>
      <w:r>
        <w:rPr>
          <w:b/>
        </w:rPr>
        <w:t xml:space="preserve"> </w:t>
      </w:r>
      <w:r w:rsidRPr="00213750">
        <w:t>dla zadań, które wymagają ogólnego zarysu łańcucha, a nie jego idealnego odzwierciedlenia, algorytm spełnia swoją rolę i ma wiele zalet – przede wszystkim jest łatwy do implementacji i zrozumienia, co jest ważne w przypadku zadań, które nie są ściśle związane z wiedzą autora. Daje to również szerokie możliwości dalszego rozwoju stosowanej heurystyki – dodając dodatkowe funkcje weryfikacyjne można spróbować poprawić dokładność rozwiązania lub przyspieszyć średni czas uzyskania wyników.</w:t>
      </w:r>
    </w:p>
    <w:tbl>
      <w:tblPr>
        <w:tblStyle w:val="Tabela-Siatka"/>
        <w:tblpPr w:leftFromText="141" w:rightFromText="141" w:vertAnchor="text" w:horzAnchor="margin" w:tblpY="72"/>
        <w:tblW w:w="9266" w:type="dxa"/>
        <w:tblLayout w:type="fixed"/>
        <w:tblLook w:val="04A0" w:firstRow="1" w:lastRow="0" w:firstColumn="1" w:lastColumn="0" w:noHBand="0" w:noVBand="1"/>
      </w:tblPr>
      <w:tblGrid>
        <w:gridCol w:w="1242"/>
        <w:gridCol w:w="1060"/>
        <w:gridCol w:w="1151"/>
        <w:gridCol w:w="1151"/>
        <w:gridCol w:w="1206"/>
        <w:gridCol w:w="1152"/>
        <w:gridCol w:w="1152"/>
        <w:gridCol w:w="1152"/>
      </w:tblGrid>
      <w:tr w:rsidR="008240BE" w:rsidRPr="001E393E" w:rsidTr="008240BE">
        <w:trPr>
          <w:trHeight w:val="796"/>
        </w:trPr>
        <w:tc>
          <w:tcPr>
            <w:tcW w:w="2302" w:type="dxa"/>
            <w:gridSpan w:val="2"/>
          </w:tcPr>
          <w:p w:rsidR="008240BE" w:rsidRPr="001E393E" w:rsidRDefault="008240BE" w:rsidP="001E393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Negatywne losowe</w:t>
            </w:r>
          </w:p>
          <w:p w:rsidR="008240BE" w:rsidRPr="001E393E" w:rsidRDefault="008240BE" w:rsidP="001E393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02" w:type="dxa"/>
            <w:gridSpan w:val="2"/>
          </w:tcPr>
          <w:p w:rsidR="008240BE" w:rsidRPr="001E393E" w:rsidRDefault="008240BE" w:rsidP="001E393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Negatywne wynikające z powtórzeń</w:t>
            </w:r>
          </w:p>
          <w:p w:rsidR="008240BE" w:rsidRPr="001E393E" w:rsidRDefault="008240BE" w:rsidP="001E393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58" w:type="dxa"/>
            <w:gridSpan w:val="2"/>
          </w:tcPr>
          <w:p w:rsidR="008240BE" w:rsidRPr="001E393E" w:rsidRDefault="008240BE" w:rsidP="001E393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Pozytywne losowe</w:t>
            </w:r>
          </w:p>
          <w:p w:rsidR="008240BE" w:rsidRPr="001E393E" w:rsidRDefault="008240BE" w:rsidP="001E393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04" w:type="dxa"/>
            <w:gridSpan w:val="2"/>
          </w:tcPr>
          <w:p w:rsidR="008240BE" w:rsidRPr="001E393E" w:rsidRDefault="008240BE" w:rsidP="001E393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Pozytywne z przekłamaniami na końcach</w:t>
            </w:r>
          </w:p>
        </w:tc>
      </w:tr>
      <w:tr w:rsidR="008240BE" w:rsidRPr="001E393E" w:rsidTr="008240BE"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  <w:r w:rsidRPr="001E393E">
              <w:rPr>
                <w:rFonts w:cstheme="minorHAnsi"/>
                <w:sz w:val="20"/>
                <w:szCs w:val="20"/>
              </w:rPr>
              <w:t>Instancja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  <w:r w:rsidRPr="001E393E">
              <w:rPr>
                <w:rFonts w:cstheme="minorHAnsi"/>
                <w:sz w:val="20"/>
                <w:szCs w:val="20"/>
              </w:rPr>
              <w:t>%</w:t>
            </w:r>
          </w:p>
        </w:tc>
        <w:tc>
          <w:tcPr>
            <w:tcW w:w="1151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  <w:r w:rsidRPr="001E393E">
              <w:rPr>
                <w:rFonts w:cstheme="minorHAnsi"/>
                <w:sz w:val="20"/>
                <w:szCs w:val="20"/>
              </w:rPr>
              <w:t>Instancja</w:t>
            </w:r>
          </w:p>
        </w:tc>
        <w:tc>
          <w:tcPr>
            <w:tcW w:w="1151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  <w:r w:rsidRPr="001E393E">
              <w:rPr>
                <w:rFonts w:cstheme="minorHAnsi"/>
                <w:sz w:val="20"/>
                <w:szCs w:val="20"/>
              </w:rPr>
              <w:t>%</w:t>
            </w:r>
          </w:p>
        </w:tc>
        <w:tc>
          <w:tcPr>
            <w:tcW w:w="1206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  <w:r w:rsidRPr="001E393E">
              <w:rPr>
                <w:rFonts w:cstheme="minorHAnsi"/>
                <w:sz w:val="20"/>
                <w:szCs w:val="20"/>
              </w:rPr>
              <w:t>Instancja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  <w:r w:rsidRPr="001E393E">
              <w:rPr>
                <w:rFonts w:cstheme="minorHAnsi"/>
                <w:sz w:val="20"/>
                <w:szCs w:val="20"/>
              </w:rPr>
              <w:t>%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  <w:r w:rsidRPr="001E393E">
              <w:rPr>
                <w:rFonts w:cstheme="minorHAnsi"/>
                <w:sz w:val="20"/>
                <w:szCs w:val="20"/>
              </w:rPr>
              <w:t>Instancja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  <w:r w:rsidRPr="001E393E">
              <w:rPr>
                <w:rFonts w:cstheme="minorHAnsi"/>
                <w:sz w:val="20"/>
                <w:szCs w:val="20"/>
              </w:rPr>
              <w:t>%</w:t>
            </w:r>
          </w:p>
        </w:tc>
      </w:tr>
      <w:tr w:rsidR="008240BE" w:rsidRPr="001E393E" w:rsidTr="008240BE"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9.200-40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96.5</w:t>
            </w:r>
          </w:p>
        </w:tc>
        <w:tc>
          <w:tcPr>
            <w:tcW w:w="1151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59.500-2</w:t>
            </w:r>
          </w:p>
        </w:tc>
        <w:tc>
          <w:tcPr>
            <w:tcW w:w="1151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97.6</w:t>
            </w:r>
          </w:p>
        </w:tc>
        <w:tc>
          <w:tcPr>
            <w:tcW w:w="1206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9.200+80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95.5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9.200+20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93.5</w:t>
            </w:r>
          </w:p>
        </w:tc>
      </w:tr>
      <w:tr w:rsidR="008240BE" w:rsidRPr="001E393E" w:rsidTr="008240BE"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9.200-80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93.5</w:t>
            </w:r>
          </w:p>
        </w:tc>
        <w:tc>
          <w:tcPr>
            <w:tcW w:w="1151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113.500-8</w:t>
            </w:r>
          </w:p>
        </w:tc>
        <w:tc>
          <w:tcPr>
            <w:tcW w:w="1151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95.6</w:t>
            </w:r>
          </w:p>
        </w:tc>
        <w:tc>
          <w:tcPr>
            <w:tcW w:w="1206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18.200+80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93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18.200+20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94</w:t>
            </w:r>
          </w:p>
        </w:tc>
      </w:tr>
      <w:tr w:rsidR="008240BE" w:rsidRPr="001E393E" w:rsidTr="008240BE"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18.200-40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94.2</w:t>
            </w:r>
          </w:p>
        </w:tc>
        <w:tc>
          <w:tcPr>
            <w:tcW w:w="1151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144.500-12</w:t>
            </w:r>
          </w:p>
        </w:tc>
        <w:tc>
          <w:tcPr>
            <w:tcW w:w="1151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98.8</w:t>
            </w:r>
          </w:p>
        </w:tc>
        <w:tc>
          <w:tcPr>
            <w:tcW w:w="1206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35.200+80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92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35.200+20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94</w:t>
            </w:r>
          </w:p>
        </w:tc>
      </w:tr>
      <w:tr w:rsidR="008240BE" w:rsidRPr="001E393E" w:rsidTr="008240BE"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18.200-80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92</w:t>
            </w:r>
          </w:p>
        </w:tc>
        <w:tc>
          <w:tcPr>
            <w:tcW w:w="1151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28.500-18</w:t>
            </w:r>
          </w:p>
        </w:tc>
        <w:tc>
          <w:tcPr>
            <w:tcW w:w="1151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96.2</w:t>
            </w:r>
          </w:p>
        </w:tc>
        <w:tc>
          <w:tcPr>
            <w:tcW w:w="1206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20.300+120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94.3333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20.300+30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96.3333</w:t>
            </w:r>
          </w:p>
        </w:tc>
      </w:tr>
      <w:tr w:rsidR="008240BE" w:rsidRPr="001E393E" w:rsidTr="008240BE"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35.200-40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95.5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34.500-32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95.4</w:t>
            </w:r>
          </w:p>
        </w:tc>
        <w:tc>
          <w:tcPr>
            <w:tcW w:w="1206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55.300+120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93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55.300+30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96.3333</w:t>
            </w:r>
          </w:p>
        </w:tc>
      </w:tr>
      <w:tr w:rsidR="008240BE" w:rsidRPr="001E393E" w:rsidTr="008240BE"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35.200-80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91.5</w:t>
            </w:r>
          </w:p>
        </w:tc>
        <w:tc>
          <w:tcPr>
            <w:tcW w:w="2302" w:type="dxa"/>
            <w:gridSpan w:val="2"/>
            <w:vMerge w:val="restart"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6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58.300+120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93.3333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58.300+30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96.6667</w:t>
            </w:r>
          </w:p>
        </w:tc>
      </w:tr>
      <w:tr w:rsidR="008240BE" w:rsidRPr="001E393E" w:rsidTr="008240BE"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20.300-60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93</w:t>
            </w:r>
          </w:p>
        </w:tc>
        <w:tc>
          <w:tcPr>
            <w:tcW w:w="2302" w:type="dxa"/>
            <w:gridSpan w:val="2"/>
            <w:vMerge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6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55.400+160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95.25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55.400+40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97.25</w:t>
            </w:r>
          </w:p>
        </w:tc>
      </w:tr>
      <w:tr w:rsidR="008240BE" w:rsidRPr="001E393E" w:rsidTr="008240BE"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20.300-120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92.6667</w:t>
            </w:r>
          </w:p>
        </w:tc>
        <w:tc>
          <w:tcPr>
            <w:tcW w:w="2302" w:type="dxa"/>
            <w:gridSpan w:val="2"/>
            <w:vMerge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6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62.400+160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95.5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62.400+40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97.25</w:t>
            </w:r>
          </w:p>
        </w:tc>
      </w:tr>
      <w:tr w:rsidR="008240BE" w:rsidRPr="001E393E" w:rsidTr="008240BE"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55.300-60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92</w:t>
            </w:r>
          </w:p>
        </w:tc>
        <w:tc>
          <w:tcPr>
            <w:tcW w:w="2302" w:type="dxa"/>
            <w:gridSpan w:val="2"/>
            <w:vMerge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6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68.400+160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89.5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68.400+40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93.5</w:t>
            </w:r>
          </w:p>
        </w:tc>
      </w:tr>
      <w:tr w:rsidR="008240BE" w:rsidRPr="001E393E" w:rsidTr="008240BE"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55.300-120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90.6667</w:t>
            </w:r>
          </w:p>
        </w:tc>
        <w:tc>
          <w:tcPr>
            <w:tcW w:w="2302" w:type="dxa"/>
            <w:gridSpan w:val="2"/>
            <w:vMerge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6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10.500+200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95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10.500+50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97.2</w:t>
            </w:r>
          </w:p>
        </w:tc>
      </w:tr>
      <w:tr w:rsidR="008240BE" w:rsidRPr="001E393E" w:rsidTr="008240BE"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58.300-60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95.6667</w:t>
            </w:r>
          </w:p>
        </w:tc>
        <w:tc>
          <w:tcPr>
            <w:tcW w:w="2302" w:type="dxa"/>
            <w:gridSpan w:val="2"/>
            <w:vMerge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6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25.500+200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92.6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25.500+50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97.4</w:t>
            </w:r>
          </w:p>
        </w:tc>
      </w:tr>
      <w:tr w:rsidR="008240BE" w:rsidRPr="001E393E" w:rsidTr="008240BE"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58.300-120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95.3333</w:t>
            </w:r>
          </w:p>
        </w:tc>
        <w:tc>
          <w:tcPr>
            <w:tcW w:w="2302" w:type="dxa"/>
            <w:gridSpan w:val="2"/>
            <w:vMerge/>
          </w:tcPr>
          <w:p w:rsidR="008240BE" w:rsidRPr="001E393E" w:rsidRDefault="008240BE" w:rsidP="001E393E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6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53.500+200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98.2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53.500+50</w:t>
            </w:r>
          </w:p>
        </w:tc>
        <w:tc>
          <w:tcPr>
            <w:tcW w:w="115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96</w:t>
            </w:r>
          </w:p>
        </w:tc>
      </w:tr>
      <w:tr w:rsidR="008240BE" w:rsidRPr="001E393E" w:rsidTr="008240BE">
        <w:trPr>
          <w:gridAfter w:val="6"/>
          <w:wAfter w:w="6964" w:type="dxa"/>
        </w:trPr>
        <w:tc>
          <w:tcPr>
            <w:tcW w:w="1242" w:type="dxa"/>
            <w:tcBorders>
              <w:top w:val="single" w:sz="4" w:space="0" w:color="FFFFFF"/>
            </w:tcBorders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55.400-80</w:t>
            </w:r>
          </w:p>
        </w:tc>
        <w:tc>
          <w:tcPr>
            <w:tcW w:w="1060" w:type="dxa"/>
            <w:tcBorders>
              <w:top w:val="single" w:sz="4" w:space="0" w:color="FFFFFF"/>
            </w:tcBorders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95</w:t>
            </w:r>
          </w:p>
        </w:tc>
      </w:tr>
      <w:tr w:rsidR="008240BE" w:rsidRPr="001E393E" w:rsidTr="008240BE">
        <w:trPr>
          <w:gridAfter w:val="6"/>
          <w:wAfter w:w="6964" w:type="dxa"/>
        </w:trPr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55.400-160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92.75</w:t>
            </w:r>
          </w:p>
        </w:tc>
      </w:tr>
      <w:tr w:rsidR="008240BE" w:rsidRPr="001E393E" w:rsidTr="008240BE">
        <w:trPr>
          <w:gridAfter w:val="6"/>
          <w:wAfter w:w="6964" w:type="dxa"/>
        </w:trPr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62.400-80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95.75</w:t>
            </w:r>
          </w:p>
        </w:tc>
      </w:tr>
      <w:tr w:rsidR="008240BE" w:rsidRPr="001E393E" w:rsidTr="008240BE">
        <w:trPr>
          <w:gridAfter w:val="6"/>
          <w:wAfter w:w="6964" w:type="dxa"/>
        </w:trPr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62.400-160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92.75</w:t>
            </w:r>
          </w:p>
        </w:tc>
      </w:tr>
      <w:tr w:rsidR="008240BE" w:rsidRPr="001E393E" w:rsidTr="008240BE">
        <w:trPr>
          <w:gridAfter w:val="6"/>
          <w:wAfter w:w="6964" w:type="dxa"/>
        </w:trPr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68.400-80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96.25</w:t>
            </w:r>
          </w:p>
        </w:tc>
      </w:tr>
      <w:tr w:rsidR="008240BE" w:rsidRPr="001E393E" w:rsidTr="008240BE">
        <w:trPr>
          <w:gridAfter w:val="6"/>
          <w:wAfter w:w="6964" w:type="dxa"/>
        </w:trPr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68.400-160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95.25</w:t>
            </w:r>
          </w:p>
        </w:tc>
        <w:bookmarkStart w:id="0" w:name="_GoBack"/>
        <w:bookmarkEnd w:id="0"/>
      </w:tr>
      <w:tr w:rsidR="008240BE" w:rsidRPr="001E393E" w:rsidTr="008240BE">
        <w:trPr>
          <w:gridAfter w:val="6"/>
          <w:wAfter w:w="6964" w:type="dxa"/>
        </w:trPr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10.500-100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96</w:t>
            </w:r>
          </w:p>
        </w:tc>
      </w:tr>
      <w:tr w:rsidR="008240BE" w:rsidRPr="001E393E" w:rsidTr="008240BE">
        <w:trPr>
          <w:gridAfter w:val="6"/>
          <w:wAfter w:w="6964" w:type="dxa"/>
        </w:trPr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10.500-200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97</w:t>
            </w:r>
          </w:p>
        </w:tc>
      </w:tr>
      <w:tr w:rsidR="008240BE" w:rsidRPr="001E393E" w:rsidTr="008240BE">
        <w:trPr>
          <w:gridAfter w:val="6"/>
          <w:wAfter w:w="6964" w:type="dxa"/>
        </w:trPr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25.500-100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94.8</w:t>
            </w:r>
          </w:p>
        </w:tc>
      </w:tr>
      <w:tr w:rsidR="008240BE" w:rsidRPr="001E393E" w:rsidTr="008240BE">
        <w:trPr>
          <w:gridAfter w:val="6"/>
          <w:wAfter w:w="6964" w:type="dxa"/>
        </w:trPr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25.500-200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93,8</w:t>
            </w:r>
          </w:p>
        </w:tc>
      </w:tr>
      <w:tr w:rsidR="008240BE" w:rsidRPr="001E393E" w:rsidTr="008240BE">
        <w:trPr>
          <w:gridAfter w:val="6"/>
          <w:wAfter w:w="6964" w:type="dxa"/>
        </w:trPr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53.500-100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95</w:t>
            </w:r>
          </w:p>
        </w:tc>
      </w:tr>
      <w:tr w:rsidR="008240BE" w:rsidRPr="001E393E" w:rsidTr="008240BE">
        <w:trPr>
          <w:gridAfter w:val="6"/>
          <w:wAfter w:w="6964" w:type="dxa"/>
        </w:trPr>
        <w:tc>
          <w:tcPr>
            <w:tcW w:w="1242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color w:val="24292F"/>
                <w:sz w:val="20"/>
                <w:szCs w:val="20"/>
                <w:shd w:val="clear" w:color="auto" w:fill="FFFFFF"/>
              </w:rPr>
              <w:t>53.500-200</w:t>
            </w:r>
          </w:p>
        </w:tc>
        <w:tc>
          <w:tcPr>
            <w:tcW w:w="1060" w:type="dxa"/>
          </w:tcPr>
          <w:p w:rsidR="008240BE" w:rsidRPr="001E393E" w:rsidRDefault="008240BE" w:rsidP="001E393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393E">
              <w:rPr>
                <w:rFonts w:cstheme="minorHAnsi"/>
                <w:b/>
                <w:sz w:val="20"/>
                <w:szCs w:val="20"/>
              </w:rPr>
              <w:t>93.4</w:t>
            </w:r>
          </w:p>
        </w:tc>
      </w:tr>
    </w:tbl>
    <w:p w:rsidR="005C0400" w:rsidRPr="001E393E" w:rsidRDefault="005C0400" w:rsidP="001E393E">
      <w:pPr>
        <w:jc w:val="right"/>
        <w:rPr>
          <w:rFonts w:cstheme="minorHAnsi"/>
          <w:sz w:val="20"/>
          <w:szCs w:val="20"/>
        </w:rPr>
      </w:pPr>
    </w:p>
    <w:sectPr w:rsidR="005C0400" w:rsidRPr="001E393E" w:rsidSect="008240BE">
      <w:pgSz w:w="11906" w:h="16838"/>
      <w:pgMar w:top="426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865" w:rsidRDefault="009C7865" w:rsidP="008240BE">
      <w:pPr>
        <w:spacing w:after="0" w:line="240" w:lineRule="auto"/>
      </w:pPr>
      <w:r>
        <w:separator/>
      </w:r>
    </w:p>
  </w:endnote>
  <w:endnote w:type="continuationSeparator" w:id="0">
    <w:p w:rsidR="009C7865" w:rsidRDefault="009C7865" w:rsidP="00824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865" w:rsidRDefault="009C7865" w:rsidP="008240BE">
      <w:pPr>
        <w:spacing w:after="0" w:line="240" w:lineRule="auto"/>
      </w:pPr>
      <w:r>
        <w:separator/>
      </w:r>
    </w:p>
  </w:footnote>
  <w:footnote w:type="continuationSeparator" w:id="0">
    <w:p w:rsidR="009C7865" w:rsidRDefault="009C7865" w:rsidP="008240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45"/>
    <w:rsid w:val="0000500B"/>
    <w:rsid w:val="000E6F00"/>
    <w:rsid w:val="00117687"/>
    <w:rsid w:val="001C3EA2"/>
    <w:rsid w:val="001E393E"/>
    <w:rsid w:val="00213750"/>
    <w:rsid w:val="0022605C"/>
    <w:rsid w:val="002658AD"/>
    <w:rsid w:val="00366B7E"/>
    <w:rsid w:val="00390D48"/>
    <w:rsid w:val="00480F43"/>
    <w:rsid w:val="00542E51"/>
    <w:rsid w:val="005C0400"/>
    <w:rsid w:val="00642FAC"/>
    <w:rsid w:val="00697EBB"/>
    <w:rsid w:val="006D2C8B"/>
    <w:rsid w:val="006D38DA"/>
    <w:rsid w:val="006E37D2"/>
    <w:rsid w:val="00790223"/>
    <w:rsid w:val="007E1C91"/>
    <w:rsid w:val="008240BE"/>
    <w:rsid w:val="00892C0E"/>
    <w:rsid w:val="0090628B"/>
    <w:rsid w:val="00920C81"/>
    <w:rsid w:val="00961182"/>
    <w:rsid w:val="00970784"/>
    <w:rsid w:val="009C7865"/>
    <w:rsid w:val="00AE099C"/>
    <w:rsid w:val="00B64345"/>
    <w:rsid w:val="00BF3C11"/>
    <w:rsid w:val="00D667FA"/>
    <w:rsid w:val="00DE31AB"/>
    <w:rsid w:val="00E225B8"/>
    <w:rsid w:val="00F83A9A"/>
    <w:rsid w:val="00F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1EF3"/>
  <w15:chartTrackingRefBased/>
  <w15:docId w15:val="{BBD38CDE-C188-47F9-B1DE-D07FA4EF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E1C9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D3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5ciemnaakcent6">
    <w:name w:val="Grid Table 5 Dark Accent 6"/>
    <w:basedOn w:val="Standardowy"/>
    <w:uiPriority w:val="50"/>
    <w:rsid w:val="002137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siatki5ciemnaakcent5">
    <w:name w:val="Grid Table 5 Dark Accent 5"/>
    <w:basedOn w:val="Standardowy"/>
    <w:uiPriority w:val="50"/>
    <w:rsid w:val="002137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5ciemna">
    <w:name w:val="Grid Table 5 Dark"/>
    <w:basedOn w:val="Standardowy"/>
    <w:uiPriority w:val="50"/>
    <w:rsid w:val="002137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Zwykatabela3">
    <w:name w:val="Plain Table 3"/>
    <w:basedOn w:val="Standardowy"/>
    <w:uiPriority w:val="43"/>
    <w:rsid w:val="00213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1">
    <w:name w:val="Plain Table 1"/>
    <w:basedOn w:val="Standardowy"/>
    <w:uiPriority w:val="41"/>
    <w:rsid w:val="002137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BF3C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5C0400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824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40BE"/>
  </w:style>
  <w:style w:type="paragraph" w:styleId="Stopka">
    <w:name w:val="footer"/>
    <w:basedOn w:val="Normalny"/>
    <w:link w:val="StopkaZnak"/>
    <w:uiPriority w:val="99"/>
    <w:unhideWhenUsed/>
    <w:rsid w:val="00824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4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630</Words>
  <Characters>3782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Górecki</dc:creator>
  <cp:keywords/>
  <dc:description/>
  <cp:lastModifiedBy>Anastasiia</cp:lastModifiedBy>
  <cp:revision>11</cp:revision>
  <dcterms:created xsi:type="dcterms:W3CDTF">2019-06-03T17:50:00Z</dcterms:created>
  <dcterms:modified xsi:type="dcterms:W3CDTF">2022-06-10T05:42:00Z</dcterms:modified>
</cp:coreProperties>
</file>