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60" w:line="282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Міністерство освіти і науки України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Національний технічний університет України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Факультет інформатики та обчислювальної техніки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Кафедра обчислювальної техніки</w:t>
      </w:r>
    </w:p>
    <w:p w14:paraId="00000002">
      <w:pPr>
        <w:spacing w:after="160" w:line="282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3">
      <w:pPr>
        <w:spacing w:after="160" w:line="282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4">
      <w:pPr>
        <w:spacing w:after="160" w:line="282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5">
      <w:pPr>
        <w:spacing w:after="160" w:line="282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6">
      <w:pPr>
        <w:spacing w:after="160" w:line="282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7">
      <w:pPr>
        <w:spacing w:after="160" w:line="282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Лабораторна робота №1</w:t>
      </w:r>
    </w:p>
    <w:p w14:paraId="00000008">
      <w:pPr>
        <w:spacing w:after="160" w:line="282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 дисципліни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«Об’єктно-орієнтоване програмування»</w:t>
      </w:r>
    </w:p>
    <w:p w14:paraId="00000009">
      <w:pPr>
        <w:spacing w:after="160" w:line="282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 тему</w:t>
      </w:r>
    </w:p>
    <w:p w14:paraId="0000000A">
      <w:pPr>
        <w:spacing w:after="160" w:line="282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«Знайомство із середовищем розробки програм Microsoft Visual Studio та складання модульних проєктів програм на C++ » </w:t>
      </w:r>
    </w:p>
    <w:p w14:paraId="0000000B">
      <w:pPr>
        <w:spacing w:after="160" w:line="282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0C">
      <w:pPr>
        <w:spacing w:after="160" w:line="282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0D">
      <w:pPr>
        <w:spacing w:after="160" w:line="282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0E">
      <w:pPr>
        <w:spacing w:after="160" w:line="282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F">
      <w:pPr>
        <w:spacing w:after="160" w:line="28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Викона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ла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:              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Перевірив:</w:t>
      </w:r>
    </w:p>
    <w:p w14:paraId="4FF123E8">
      <w:pPr>
        <w:spacing w:after="0" w:line="282" w:lineRule="auto"/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студент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>ка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групи ІМ-53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Рекечинський Д. О.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Зотова Анастасія Олександрівна </w:t>
      </w:r>
    </w:p>
    <w:p w14:paraId="00000011">
      <w:pPr>
        <w:spacing w:after="0" w:line="282" w:lineRule="auto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Номер в списку -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>11</w:t>
      </w:r>
    </w:p>
    <w:p w14:paraId="00000012">
      <w:pPr>
        <w:spacing w:after="0" w:line="282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13">
      <w:pPr>
        <w:spacing w:after="160" w:line="282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Київ 202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014">
      <w:pPr>
        <w:spacing w:after="160" w:line="282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Завдання</w:t>
      </w:r>
    </w:p>
    <w:p w14:paraId="00000015">
      <w:pPr>
        <w:spacing w:after="160" w:line="28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1. Створити у середовищі MS Visual Studio C++ проєкт з ім’ям Lab1.</w:t>
      </w:r>
    </w:p>
    <w:p w14:paraId="00000016">
      <w:pPr>
        <w:spacing w:after="160" w:line="28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2. Написати вихідний текст програми згідно варіанту завдання.</w:t>
      </w:r>
    </w:p>
    <w:p w14:paraId="00000017">
      <w:pPr>
        <w:spacing w:after="160" w:line="28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3. Скомпілювати вихідний текст і отримати виконуваний файл</w:t>
      </w:r>
    </w:p>
    <w:p w14:paraId="00000018">
      <w:pPr>
        <w:spacing w:after="160" w:line="28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програми.</w:t>
      </w:r>
    </w:p>
    <w:p w14:paraId="00000019">
      <w:pPr>
        <w:spacing w:after="160" w:line="28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4. Перевірити роботу програми. Налагодити програму.</w:t>
      </w:r>
    </w:p>
    <w:p w14:paraId="0000001A">
      <w:pPr>
        <w:spacing w:after="160" w:line="28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5. Проаналізувати та прокоментувати результати та вихідний текст</w:t>
      </w:r>
    </w:p>
    <w:p w14:paraId="0000001B">
      <w:pPr>
        <w:spacing w:after="160" w:line="28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програми.</w:t>
      </w:r>
    </w:p>
    <w:p w14:paraId="0000001C">
      <w:pPr>
        <w:spacing w:after="160" w:line="28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1D">
      <w:pPr>
        <w:spacing w:after="160" w:line="282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Завдання згідно варіанту:</w:t>
      </w:r>
    </w:p>
    <w:p w14:paraId="0000001E">
      <w:pPr>
        <w:numPr>
          <w:ilvl w:val="0"/>
          <w:numId w:val="1"/>
        </w:numPr>
        <w:spacing w:after="0" w:afterAutospacing="0" w:line="282" w:lineRule="auto"/>
        <w:ind w:left="720" w:hanging="360"/>
        <w:rPr>
          <w:rFonts w:hint="default" w:ascii="Times New Roman" w:hAnsi="Times New Roman" w:eastAsia="Times New Roman" w:cs="Times New Roman"/>
          <w:sz w:val="28"/>
          <w:szCs w:val="28"/>
          <w:u w:val="none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</w:r>
    </w:p>
    <w:p w14:paraId="0000001F">
      <w:pPr>
        <w:numPr>
          <w:ilvl w:val="0"/>
          <w:numId w:val="1"/>
        </w:numPr>
        <w:spacing w:after="160" w:line="282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  відображатися текст, що був введений.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020">
      <w:pPr>
        <w:spacing w:after="160" w:line="282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Main file: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u w:val="single"/>
          <w:rtl w:val="0"/>
          <w:lang w:val="en-US"/>
        </w:rPr>
        <w:t>App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u w:val="single"/>
          <w:rtl w:val="0"/>
          <w:lang w:val="en-US"/>
        </w:rPr>
        <w:t>jsx</w:t>
      </w:r>
    </w:p>
    <w:p w14:paraId="00000021">
      <w:pPr>
        <w:spacing w:after="200" w:line="282" w:lineRule="auto"/>
        <w:ind w:left="0" w:firstLine="0"/>
        <w:rPr>
          <w:rFonts w:hint="default" w:ascii="Times New Roman" w:hAnsi="Times New Roman" w:eastAsia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Exercise 1: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module1.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u w:val="single"/>
          <w:rtl w:val="0"/>
          <w:lang w:val="en-US"/>
        </w:rPr>
        <w:t>jsx</w:t>
      </w:r>
    </w:p>
    <w:p w14:paraId="00000022">
      <w:pPr>
        <w:spacing w:after="200" w:line="282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Exercise 2: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module2.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u w:val="single"/>
          <w:rtl w:val="0"/>
          <w:lang w:val="en-US"/>
        </w:rPr>
        <w:t>jsx</w:t>
      </w:r>
    </w:p>
    <w:p w14:paraId="00000023">
      <w:pPr>
        <w:spacing w:before="60" w:after="220" w:line="220" w:lineRule="auto"/>
        <w:rPr>
          <w:rFonts w:ascii="Courier New" w:hAnsi="Courier New" w:eastAsia="Courier New" w:cs="Courier New"/>
        </w:rPr>
      </w:pPr>
    </w:p>
    <w:p w14:paraId="00000024">
      <w:pPr>
        <w:spacing w:before="60" w:after="220" w:line="220" w:lineRule="auto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 xml:space="preserve"> </w:t>
      </w:r>
    </w:p>
    <w:p w14:paraId="00000025"/>
    <w:p w14:paraId="00000026">
      <w:pPr>
        <w:spacing w:before="60" w:after="220" w:line="220" w:lineRule="auto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 xml:space="preserve"> </w:t>
      </w:r>
    </w:p>
    <w:p w14:paraId="188DFE78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uk-UA"/>
        </w:rPr>
        <w:t>Код</w:t>
      </w: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uk-UA"/>
        </w:rPr>
        <w:br w:type="textWrapping"/>
      </w: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App.jsx</w:t>
      </w:r>
    </w:p>
    <w:p w14:paraId="7E48F52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React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F5EA6B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selectDialog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./modules/module1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BF9324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inputDialog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./modules/module2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6919F6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./index.css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5B04D8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6614B3D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28835F9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6FB465C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5A7745C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.state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output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Choose work1 or work2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};</w:t>
      </w:r>
    </w:p>
    <w:p w14:paraId="13689B3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.hostRef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26E17E4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.runWork1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runWork1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3C8E251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.runWork2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runWork2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2ED9CE0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12536C0C">
      <w:pPr>
        <w:keepNext w:val="0"/>
        <w:keepLines w:val="0"/>
        <w:widowControl/>
        <w:suppressLineNumbers w:val="0"/>
        <w:jc w:val="left"/>
      </w:pPr>
    </w:p>
    <w:p w14:paraId="11C7751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runWork1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 {</w:t>
      </w:r>
    </w:p>
    <w:p w14:paraId="3A2C279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ІО-32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ІМ-41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ІО-42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ІМ-53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ІП-22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];</w:t>
      </w:r>
    </w:p>
    <w:p w14:paraId="25F1E49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selectDialog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.hostRef.current,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5A27DFE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({</w:t>
      </w:r>
    </w:p>
    <w:p w14:paraId="2B85F03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output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selected</w:t>
      </w:r>
    </w:p>
    <w:p w14:paraId="4234EDC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 xml:space="preserve">`Choosed group: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`</w:t>
      </w:r>
    </w:p>
    <w:p w14:paraId="11501A7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You didn't choose the group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328287F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});</w:t>
      </w:r>
    </w:p>
    <w:p w14:paraId="5AE824F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6E8A3AFF">
      <w:pPr>
        <w:keepNext w:val="0"/>
        <w:keepLines w:val="0"/>
        <w:widowControl/>
        <w:suppressLineNumbers w:val="0"/>
        <w:jc w:val="left"/>
      </w:pPr>
    </w:p>
    <w:p w14:paraId="5F27D6B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runWork2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 {</w:t>
      </w:r>
    </w:p>
    <w:p w14:paraId="0D885A3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inputDialog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.hostRef.current);</w:t>
      </w:r>
    </w:p>
    <w:p w14:paraId="2FF2895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({</w:t>
      </w:r>
    </w:p>
    <w:p w14:paraId="1EC256F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output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no text was entered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67C9B47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});</w:t>
      </w:r>
    </w:p>
    <w:p w14:paraId="198F811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5E73C4FF">
      <w:pPr>
        <w:keepNext w:val="0"/>
        <w:keepLines w:val="0"/>
        <w:widowControl/>
        <w:suppressLineNumbers w:val="0"/>
        <w:jc w:val="left"/>
      </w:pPr>
    </w:p>
    <w:p w14:paraId="1BDB76D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 {</w:t>
      </w:r>
    </w:p>
    <w:p w14:paraId="2C6871B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1F873CB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1F09040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menubar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3C390C0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menu-item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runWork1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1F731D5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Work1</w:t>
      </w:r>
    </w:p>
    <w:p w14:paraId="2CB9622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43F541B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menu-item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runWork2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C65539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Work2</w:t>
      </w:r>
    </w:p>
    <w:p w14:paraId="7BC691F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62232F5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2750AA9E">
      <w:pPr>
        <w:keepNext w:val="0"/>
        <w:keepLines w:val="0"/>
        <w:widowControl/>
        <w:suppressLineNumbers w:val="0"/>
        <w:jc w:val="left"/>
      </w:pPr>
    </w:p>
    <w:p w14:paraId="2B1113C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workspace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227152E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output-panel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25086C5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.state.output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374DB2E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445224C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3F27F70">
      <w:pPr>
        <w:keepNext w:val="0"/>
        <w:keepLines w:val="0"/>
        <w:widowControl/>
        <w:suppressLineNumbers w:val="0"/>
        <w:jc w:val="left"/>
      </w:pPr>
    </w:p>
    <w:p w14:paraId="350A8AA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.hostRef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dialog-host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/&gt;</w:t>
      </w:r>
    </w:p>
    <w:p w14:paraId="0876993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1A2D62E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);</w:t>
      </w:r>
    </w:p>
    <w:p w14:paraId="204A756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1DF5986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1CEAC9A2">
      <w:pPr>
        <w:keepNext w:val="0"/>
        <w:keepLines w:val="0"/>
        <w:widowControl/>
        <w:suppressLineNumbers w:val="0"/>
        <w:jc w:val="left"/>
      </w:pPr>
    </w:p>
    <w:p w14:paraId="5E63314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428D97F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35D51AF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Times New Roman" w:hAnsi="Times New Roman" w:eastAsia="Times New Roman" w:cs="Times New Roman"/>
          <w:color w:val="auto"/>
          <w:sz w:val="32"/>
          <w:szCs w:val="32"/>
          <w:u w:val="single"/>
          <w:shd w:val="clear" w:color="auto" w:fill="auto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32"/>
          <w:szCs w:val="32"/>
          <w:u w:val="single"/>
          <w:shd w:val="clear" w:color="auto" w:fill="auto"/>
          <w:rtl w:val="0"/>
          <w:lang w:val="en-US"/>
        </w:rPr>
        <w:t>Module1.jsx</w:t>
      </w:r>
    </w:p>
    <w:p w14:paraId="1534BFB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React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D51BE8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createRoot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react-dom/client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0E446F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../index.css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B88748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3C4D0CD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Module1Dialog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4546EA3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6D8E77F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(props);</w:t>
      </w:r>
    </w:p>
    <w:p w14:paraId="3478894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.state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selectedIndex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};</w:t>
      </w:r>
    </w:p>
    <w:p w14:paraId="1910DE0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.handleSelect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.handleSelect.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48B5FA5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.handleConfirm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.handleConfirm.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268F13B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.handleExit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.handleExit.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68DAD0D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756CC585">
      <w:pPr>
        <w:keepNext w:val="0"/>
        <w:keepLines w:val="0"/>
        <w:widowControl/>
        <w:suppressLineNumbers w:val="0"/>
        <w:jc w:val="left"/>
      </w:pPr>
    </w:p>
    <w:p w14:paraId="2C3932B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handleSelect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68BD929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({ selectedIndex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index });</w:t>
      </w:r>
    </w:p>
    <w:p w14:paraId="19179BA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1F8CAECC">
      <w:pPr>
        <w:keepNext w:val="0"/>
        <w:keepLines w:val="0"/>
        <w:widowControl/>
        <w:suppressLineNumbers w:val="0"/>
        <w:jc w:val="left"/>
      </w:pPr>
    </w:p>
    <w:p w14:paraId="5350181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handleConfirm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 {</w:t>
      </w:r>
    </w:p>
    <w:p w14:paraId="117E858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groups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.props;</w:t>
      </w:r>
    </w:p>
    <w:p w14:paraId="68FEBDA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selectedIndex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.state;</w:t>
      </w:r>
    </w:p>
    <w:p w14:paraId="280F502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(selectedIndex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20EACB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.props.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(groups[selectedIndex]);</w:t>
      </w:r>
    </w:p>
    <w:p w14:paraId="65ECF4C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0ED0ABC1">
      <w:pPr>
        <w:keepNext w:val="0"/>
        <w:keepLines w:val="0"/>
        <w:widowControl/>
        <w:suppressLineNumbers w:val="0"/>
        <w:jc w:val="left"/>
      </w:pPr>
    </w:p>
    <w:p w14:paraId="1F585F8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handleExit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 {</w:t>
      </w:r>
    </w:p>
    <w:p w14:paraId="51F0FA0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.props.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3603DB4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6A62EDE4">
      <w:pPr>
        <w:keepNext w:val="0"/>
        <w:keepLines w:val="0"/>
        <w:widowControl/>
        <w:suppressLineNumbers w:val="0"/>
        <w:jc w:val="left"/>
      </w:pPr>
    </w:p>
    <w:p w14:paraId="4047B29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 {</w:t>
      </w:r>
    </w:p>
    <w:p w14:paraId="11073C2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groups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.props;</w:t>
      </w:r>
    </w:p>
    <w:p w14:paraId="0DD7CA4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selectedIndex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.state;</w:t>
      </w:r>
    </w:p>
    <w:p w14:paraId="5BE9A2D0">
      <w:pPr>
        <w:keepNext w:val="0"/>
        <w:keepLines w:val="0"/>
        <w:widowControl/>
        <w:suppressLineNumbers w:val="0"/>
        <w:jc w:val="left"/>
      </w:pPr>
    </w:p>
    <w:p w14:paraId="2E5B1F4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43CCBDE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m1-overlay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3B9F046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m1-dialog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B87C59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m1-titlebar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m1-title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C892A8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Group selection</w:t>
      </w:r>
    </w:p>
    <w:p w14:paraId="1744416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30638D6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m1-body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6DD479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m1-label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&gt;choose group from the list:&lt;/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DF5952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m1-listbox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9A6004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groups.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553DED1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li</w:t>
      </w:r>
    </w:p>
    <w:p w14:paraId="46D0EC6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385BAF2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index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selectedIndex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5F02AF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handleSelect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(index)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58019A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  &gt;</w:t>
      </w:r>
    </w:p>
    <w:p w14:paraId="5E9D1F8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1D6B359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6A8C5DD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))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037972F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1C92BAC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446C914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m1-actions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DD9F85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m1-btn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.handleExit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32A9E8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Exit</w:t>
      </w:r>
    </w:p>
    <w:p w14:paraId="4D6177B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65C51F8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</w:p>
    <w:p w14:paraId="21AFC3E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</w:p>
    <w:p w14:paraId="4F7F3FD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m1-btn m1-btn-primary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</w:p>
    <w:p w14:paraId="40275A1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.handleConfirm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3FDA8B9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selectedIndex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09CD79A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&gt;</w:t>
      </w:r>
    </w:p>
    <w:p w14:paraId="557596C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Yes</w:t>
      </w:r>
    </w:p>
    <w:p w14:paraId="5B0A231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9D72B8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562EA2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438421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456B6D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);</w:t>
      </w:r>
    </w:p>
    <w:p w14:paraId="2B6BB1C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06936FF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1042634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selectDialog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[]) {</w:t>
      </w:r>
    </w:p>
    <w:p w14:paraId="4F32F38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79C6"/>
          <w:kern w:val="0"/>
          <w:sz w:val="17"/>
          <w:szCs w:val="17"/>
          <w:shd w:val="clear" w:fill="1314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C49EB0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host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71E28D4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container.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(host);</w:t>
      </w:r>
    </w:p>
    <w:p w14:paraId="1CF01BF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root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createRoot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(host);</w:t>
      </w:r>
    </w:p>
    <w:p w14:paraId="6DE7771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26A93EC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root.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unmount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17CB824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container.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removeChild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(host);</w:t>
      </w:r>
    </w:p>
    <w:p w14:paraId="18DEFFA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(result);</w:t>
      </w:r>
    </w:p>
    <w:p w14:paraId="4B84ABB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};</w:t>
      </w:r>
    </w:p>
    <w:p w14:paraId="0169C1A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root.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Module1Dialog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/&gt;);</w:t>
      </w:r>
    </w:p>
    <w:p w14:paraId="2BDEFE4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});</w:t>
      </w:r>
    </w:p>
    <w:p w14:paraId="7A615EB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3E21466C">
      <w:pPr>
        <w:keepNext w:val="0"/>
        <w:keepLines w:val="0"/>
        <w:widowControl/>
        <w:suppressLineNumbers w:val="0"/>
        <w:jc w:val="left"/>
      </w:pPr>
    </w:p>
    <w:p w14:paraId="5A789A67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50EF5641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Module2.jsx</w:t>
      </w:r>
    </w:p>
    <w:p w14:paraId="5B3557B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React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19E86F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createRoot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react-dom/client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C0F3DE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../index.css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31183C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427E822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Module2Dialog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2AB98A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503E5E0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(props);</w:t>
      </w:r>
    </w:p>
    <w:p w14:paraId="1B50EA2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.state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text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};</w:t>
      </w:r>
    </w:p>
    <w:p w14:paraId="3B1B8FB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.handleChange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.handleChange.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65B16BF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.handleConfirm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.handleConfirm.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0D870A1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.handleExit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.handleExit.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7ADDE19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7655444B">
      <w:pPr>
        <w:keepNext w:val="0"/>
        <w:keepLines w:val="0"/>
        <w:widowControl/>
        <w:suppressLineNumbers w:val="0"/>
        <w:jc w:val="left"/>
      </w:pPr>
    </w:p>
    <w:p w14:paraId="733C01E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handleChange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5936878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({ text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event.target.value });</w:t>
      </w:r>
    </w:p>
    <w:p w14:paraId="26F41EF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2F7800CB">
      <w:pPr>
        <w:keepNext w:val="0"/>
        <w:keepLines w:val="0"/>
        <w:widowControl/>
        <w:suppressLineNumbers w:val="0"/>
        <w:jc w:val="left"/>
      </w:pPr>
    </w:p>
    <w:p w14:paraId="270781F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handleConfirm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 {</w:t>
      </w:r>
    </w:p>
    <w:p w14:paraId="25010CE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trimmed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.state.text.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29ADA20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trimmed)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5FC3D0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.props.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(trimmed);</w:t>
      </w:r>
    </w:p>
    <w:p w14:paraId="3E957E8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1B392551">
      <w:pPr>
        <w:keepNext w:val="0"/>
        <w:keepLines w:val="0"/>
        <w:widowControl/>
        <w:suppressLineNumbers w:val="0"/>
        <w:jc w:val="left"/>
      </w:pPr>
    </w:p>
    <w:p w14:paraId="11F4130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handleExit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 {</w:t>
      </w:r>
    </w:p>
    <w:p w14:paraId="07F0B07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.props.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12A5B2B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6A42C5C7">
      <w:pPr>
        <w:keepNext w:val="0"/>
        <w:keepLines w:val="0"/>
        <w:widowControl/>
        <w:suppressLineNumbers w:val="0"/>
        <w:jc w:val="left"/>
      </w:pPr>
    </w:p>
    <w:p w14:paraId="702E131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 {</w:t>
      </w:r>
    </w:p>
    <w:p w14:paraId="2960100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text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.state;</w:t>
      </w:r>
    </w:p>
    <w:p w14:paraId="653F5105">
      <w:pPr>
        <w:keepNext w:val="0"/>
        <w:keepLines w:val="0"/>
        <w:widowControl/>
        <w:suppressLineNumbers w:val="0"/>
        <w:jc w:val="left"/>
      </w:pPr>
    </w:p>
    <w:p w14:paraId="72E8D80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2F94DC3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m2-overlay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F4B1CF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m2-dialog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8A4E68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m2-titlebar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m2-title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237EB8D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Work2</w:t>
      </w:r>
    </w:p>
    <w:p w14:paraId="392031E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133C81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m2-body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666DD3A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m2-label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&gt;Input your text:&lt;/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B18967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input</w:t>
      </w:r>
    </w:p>
    <w:p w14:paraId="0BE5701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</w:p>
    <w:p w14:paraId="296C5BC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m2-edit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</w:p>
    <w:p w14:paraId="1FC8408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8D47B3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.handleChange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6485ECF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autoFocus</w:t>
      </w:r>
    </w:p>
    <w:p w14:paraId="3875833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/&gt;</w:t>
      </w:r>
    </w:p>
    <w:p w14:paraId="2785F3C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3664943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m2-actions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4981672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m2-btn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.handleExit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18B6680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Exit</w:t>
      </w:r>
    </w:p>
    <w:p w14:paraId="0556ACC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64E7BE6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</w:p>
    <w:p w14:paraId="1DBF349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</w:p>
    <w:p w14:paraId="2945F83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m2-btn m2-btn-primary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</w:p>
    <w:p w14:paraId="0AA8A39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.handleConfirm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6EBC2D5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={!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text.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6ABDBAD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&gt;</w:t>
      </w:r>
    </w:p>
    <w:p w14:paraId="202AB1E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Yes</w:t>
      </w:r>
    </w:p>
    <w:p w14:paraId="7368444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4BAEB3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654B3F7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6456F39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60D2C1B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);</w:t>
      </w:r>
    </w:p>
    <w:p w14:paraId="04EEA70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00264EA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11B1A6E">
      <w:pPr>
        <w:keepNext w:val="0"/>
        <w:keepLines w:val="0"/>
        <w:widowControl/>
        <w:suppressLineNumbers w:val="0"/>
        <w:jc w:val="left"/>
      </w:pPr>
    </w:p>
    <w:p w14:paraId="7F903BB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inputDialog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65DB4C5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79C6"/>
          <w:kern w:val="0"/>
          <w:sz w:val="17"/>
          <w:szCs w:val="17"/>
          <w:shd w:val="clear" w:fill="1314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507A96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host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7A343D0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container.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(host);</w:t>
      </w:r>
    </w:p>
    <w:p w14:paraId="4C3DA86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root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createRoot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(host);</w:t>
      </w:r>
    </w:p>
    <w:p w14:paraId="35F031A8">
      <w:pPr>
        <w:keepNext w:val="0"/>
        <w:keepLines w:val="0"/>
        <w:widowControl/>
        <w:suppressLineNumbers w:val="0"/>
        <w:jc w:val="left"/>
      </w:pPr>
    </w:p>
    <w:p w14:paraId="5EEFBB6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0A6D6C9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root.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unmount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7394830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container.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removeChild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(host);</w:t>
      </w:r>
    </w:p>
    <w:p w14:paraId="48465D7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(result);</w:t>
      </w:r>
    </w:p>
    <w:p w14:paraId="2517B4D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};</w:t>
      </w:r>
    </w:p>
    <w:p w14:paraId="68888F70">
      <w:pPr>
        <w:keepNext w:val="0"/>
        <w:keepLines w:val="0"/>
        <w:widowControl/>
        <w:suppressLineNumbers w:val="0"/>
        <w:jc w:val="left"/>
      </w:pPr>
    </w:p>
    <w:p w14:paraId="79EF956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root.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Module2Dialog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/&gt;);</w:t>
      </w:r>
    </w:p>
    <w:p w14:paraId="1684D33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});</w:t>
      </w:r>
    </w:p>
    <w:p w14:paraId="4F117EF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019A862F">
      <w:pPr>
        <w:keepNext w:val="0"/>
        <w:keepLines w:val="0"/>
        <w:widowControl/>
        <w:suppressLineNumbers w:val="0"/>
        <w:jc w:val="left"/>
      </w:pPr>
    </w:p>
    <w:p w14:paraId="7FA594D8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0676C7FA">
      <w:pPr>
        <w:spacing w:after="160" w:line="282" w:lineRule="auto"/>
        <w:rPr>
          <w:rFonts w:ascii="Times New Roman" w:hAnsi="Times New Roman" w:eastAsia="Times New Roman" w:cs="Times New Roman"/>
          <w:sz w:val="32"/>
          <w:szCs w:val="32"/>
          <w:u w:val="single"/>
          <w:rtl w:val="0"/>
        </w:rPr>
      </w:pPr>
    </w:p>
    <w:p w14:paraId="00000027">
      <w:pPr>
        <w:spacing w:after="160" w:line="282" w:lineRule="auto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sz w:val="32"/>
          <w:szCs w:val="32"/>
          <w:u w:val="single"/>
          <w:rtl w:val="0"/>
        </w:rPr>
        <w:t>Скріншоти</w:t>
      </w:r>
    </w:p>
    <w:p w14:paraId="00000028">
      <w:pPr>
        <w:spacing w:after="160" w:line="282" w:lineRule="auto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sz w:val="32"/>
          <w:szCs w:val="32"/>
          <w:u w:val="single"/>
          <w:rtl w:val="0"/>
        </w:rPr>
        <w:br w:type="textWrapping"/>
      </w:r>
      <w:r>
        <w:drawing>
          <wp:inline distT="0" distB="0" distL="114300" distR="114300">
            <wp:extent cx="4942205" cy="1305560"/>
            <wp:effectExtent l="0" t="0" r="10795" b="254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89500" cy="3676015"/>
            <wp:effectExtent l="0" t="0" r="0" b="698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13680" cy="1360805"/>
            <wp:effectExtent l="0" t="0" r="7620" b="1079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78705" cy="2409825"/>
            <wp:effectExtent l="0" t="0" r="10795" b="317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70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2805" cy="1377950"/>
            <wp:effectExtent l="0" t="0" r="10795" b="635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C"/>
    <w:p w14:paraId="0000002D">
      <w:pPr>
        <w:spacing w:after="160" w:line="28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 </w:t>
      </w:r>
    </w:p>
    <w:p w14:paraId="0000002E">
      <w:pPr>
        <w:spacing w:after="160" w:line="282" w:lineRule="auto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sz w:val="32"/>
          <w:szCs w:val="32"/>
          <w:u w:val="single"/>
          <w:rtl w:val="0"/>
        </w:rPr>
        <w:t>Висновки:</w:t>
      </w:r>
    </w:p>
    <w:p w14:paraId="4AB882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Під час виконання лабораторної роботи №1 було здобуто практичні навички розробки вебзастосунків та засвоєно принципи модульного програмування. У середовищі розробки було успішно створено проєкт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Lab1</w:t>
      </w:r>
      <w:r>
        <w:rPr>
          <w:rFonts w:hint="default" w:ascii="Times New Roman" w:hAnsi="Times New Roman" w:eastAsia="SimSun" w:cs="Times New Roman"/>
          <w:sz w:val="28"/>
          <w:szCs w:val="28"/>
        </w:rPr>
        <w:t>, реалізовано вихідний код програми згідно з варіантом завдання із дотриманням модульної архітектури, де окремі інтерфейсні компоненти та асинхронні обгортки винесені в ізольовані файли. Програму було успішно скомпільовано, протестовано на коректність функціонування та проведено детальний аналіз вихідного коду й отриманих результатів.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E4948"/>
    <w:rsid w:val="39CE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2026-09-14T22:05:00Z</dcterms:created>
  <dc:creator>Настя</dc:creator>
  <cp:lastModifiedBy>Настя</cp:lastModifiedBy>
  <dcterms:modified xsi:type="dcterms:W3CDTF">2026-09-14T22:19:58Z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76CECF859F5C47388DD2ECD48CE9CC8E_11</vt:lpwstr>
  </property>
</Properties>
</file>