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24B2" w14:textId="77777777" w:rsidR="007038B1" w:rsidRPr="009D3BD2" w:rsidRDefault="007038B1" w:rsidP="007038B1">
      <w:pPr>
        <w:pStyle w:val="NormalWeb"/>
        <w:spacing w:before="0" w:beforeAutospacing="0" w:after="0" w:afterAutospacing="0"/>
        <w:ind w:left="3096"/>
        <w:rPr>
          <w:lang w:val="sr-Cyrl-RS"/>
        </w:rPr>
      </w:pPr>
      <w:r w:rsidRPr="009D3BD2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D7BA04" wp14:editId="2707F782">
            <wp:extent cx="1988820" cy="198882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8D8B" w14:textId="77777777" w:rsidR="007038B1" w:rsidRPr="00B404FD" w:rsidRDefault="007038B1" w:rsidP="007038B1">
      <w:pPr>
        <w:pStyle w:val="NormalWeb"/>
        <w:spacing w:before="0" w:beforeAutospacing="0" w:after="0" w:afterAutospacing="0"/>
        <w:ind w:left="2475"/>
        <w:rPr>
          <w:rFonts w:asciiTheme="majorHAnsi" w:hAnsiTheme="majorHAnsi" w:cstheme="majorHAnsi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>Институт за математику и информатику</w:t>
      </w:r>
    </w:p>
    <w:p w14:paraId="334CCEE9" w14:textId="77777777" w:rsidR="007038B1" w:rsidRPr="00B404FD" w:rsidRDefault="007038B1" w:rsidP="007038B1">
      <w:pPr>
        <w:pStyle w:val="NormalWeb"/>
        <w:spacing w:before="241" w:beforeAutospacing="0" w:after="0" w:afterAutospacing="0"/>
        <w:ind w:left="2833"/>
        <w:rPr>
          <w:rFonts w:asciiTheme="majorHAnsi" w:hAnsiTheme="majorHAnsi" w:cstheme="majorHAnsi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>Природно-математички факултет</w:t>
      </w:r>
    </w:p>
    <w:p w14:paraId="24AA8A14" w14:textId="77777777" w:rsidR="007038B1" w:rsidRPr="00B404FD" w:rsidRDefault="007038B1" w:rsidP="007038B1">
      <w:pPr>
        <w:pStyle w:val="NormalWeb"/>
        <w:spacing w:before="181" w:beforeAutospacing="0" w:after="0" w:afterAutospacing="0"/>
        <w:ind w:left="3265"/>
        <w:rPr>
          <w:rFonts w:asciiTheme="majorHAnsi" w:hAnsiTheme="majorHAnsi" w:cstheme="majorHAnsi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>Универзитет у Крагујевцу</w:t>
      </w:r>
    </w:p>
    <w:p w14:paraId="3D7FD50B" w14:textId="77777777" w:rsidR="007038B1" w:rsidRPr="00B404FD" w:rsidRDefault="007038B1" w:rsidP="007038B1">
      <w:pPr>
        <w:pStyle w:val="NormalWeb"/>
        <w:spacing w:before="1441" w:beforeAutospacing="0" w:after="0" w:afterAutospacing="0"/>
        <w:ind w:left="806" w:right="1614"/>
        <w:jc w:val="center"/>
        <w:rPr>
          <w:rFonts w:asciiTheme="majorHAnsi" w:hAnsiTheme="majorHAnsi" w:cstheme="majorHAnsi"/>
          <w:lang w:val="sr-Cyrl-RS"/>
        </w:rPr>
      </w:pPr>
      <w:r w:rsidRPr="00B404FD">
        <w:rPr>
          <w:rFonts w:asciiTheme="majorHAnsi" w:hAnsiTheme="majorHAnsi" w:cstheme="majorHAnsi"/>
          <w:b/>
          <w:bCs/>
          <w:color w:val="345A8A"/>
          <w:sz w:val="40"/>
          <w:szCs w:val="40"/>
          <w:lang w:val="sr-Cyrl-RS"/>
        </w:rPr>
        <w:t>Завршни пројекат из предмета Микропроцесорски системи</w:t>
      </w:r>
    </w:p>
    <w:p w14:paraId="281E839E" w14:textId="48CB16D5" w:rsidR="007038B1" w:rsidRPr="00B404FD" w:rsidRDefault="007038B1" w:rsidP="001E6EDA">
      <w:pPr>
        <w:pStyle w:val="NormalWeb"/>
        <w:spacing w:before="764" w:beforeAutospacing="0" w:after="0" w:afterAutospacing="0"/>
        <w:ind w:left="385" w:right="1282"/>
        <w:jc w:val="center"/>
        <w:rPr>
          <w:rFonts w:asciiTheme="majorHAnsi" w:hAnsiTheme="majorHAnsi" w:cstheme="majorHAnsi"/>
          <w:color w:val="000000"/>
          <w:lang w:val="sr-Cyrl-RS"/>
        </w:rPr>
      </w:pPr>
      <w:r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Тема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: Мерење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концентрације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CO2,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температуре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и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влажности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ваздуха и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повезивање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са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proofErr w:type="spellStart"/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LoRaWan</w:t>
      </w:r>
      <w:proofErr w:type="spellEnd"/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 xml:space="preserve"> 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мрежом</w:t>
      </w:r>
      <w:r w:rsidR="001E6EDA" w:rsidRPr="00B404FD">
        <w:rPr>
          <w:rFonts w:asciiTheme="majorHAnsi" w:hAnsiTheme="majorHAnsi" w:cstheme="majorHAnsi"/>
          <w:b/>
          <w:bCs/>
          <w:color w:val="000000"/>
          <w:sz w:val="28"/>
          <w:szCs w:val="28"/>
          <w:lang w:val="sr-Cyrl-RS"/>
        </w:rPr>
        <w:t>.</w:t>
      </w:r>
    </w:p>
    <w:p w14:paraId="35AC1433" w14:textId="77777777" w:rsidR="007038B1" w:rsidRPr="00B404FD" w:rsidRDefault="007038B1" w:rsidP="007038B1">
      <w:pPr>
        <w:pStyle w:val="NormalWeb"/>
        <w:spacing w:before="5" w:after="0"/>
        <w:rPr>
          <w:rFonts w:asciiTheme="majorHAnsi" w:hAnsiTheme="majorHAnsi" w:cstheme="majorHAnsi"/>
          <w:color w:val="000000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 xml:space="preserve">Студент: </w:t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</w:r>
      <w:r w:rsidRPr="00B404FD">
        <w:rPr>
          <w:rFonts w:asciiTheme="majorHAnsi" w:hAnsiTheme="majorHAnsi" w:cstheme="majorHAnsi"/>
          <w:color w:val="000000"/>
          <w:lang w:val="sr-Cyrl-RS"/>
        </w:rPr>
        <w:tab/>
        <w:t>Професор:</w:t>
      </w:r>
    </w:p>
    <w:p w14:paraId="258FAD2A" w14:textId="5E6C25E4" w:rsidR="007038B1" w:rsidRPr="00B404FD" w:rsidRDefault="001E6EDA" w:rsidP="007038B1">
      <w:pPr>
        <w:pStyle w:val="NormalWeb"/>
        <w:spacing w:before="5" w:after="0"/>
        <w:rPr>
          <w:rFonts w:asciiTheme="majorHAnsi" w:hAnsiTheme="majorHAnsi" w:cstheme="majorHAnsi"/>
          <w:color w:val="000000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>Анастасија Ђорђевић</w:t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 xml:space="preserve"> </w:t>
      </w:r>
      <w:r w:rsidRPr="00B404FD">
        <w:rPr>
          <w:rFonts w:asciiTheme="majorHAnsi" w:hAnsiTheme="majorHAnsi" w:cstheme="majorHAnsi"/>
          <w:color w:val="000000"/>
          <w:lang w:val="sr-Cyrl-RS"/>
        </w:rPr>
        <w:t>6</w:t>
      </w:r>
      <w:r w:rsidR="0094218C" w:rsidRPr="00B404FD">
        <w:rPr>
          <w:rFonts w:asciiTheme="majorHAnsi" w:hAnsiTheme="majorHAnsi" w:cstheme="majorHAnsi"/>
          <w:color w:val="000000"/>
          <w:lang w:val="sr-Cyrl-RS"/>
        </w:rPr>
        <w:t>5</w:t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 xml:space="preserve">/2018 </w:t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ab/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ab/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ab/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ab/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ab/>
        <w:t xml:space="preserve">др Александар </w:t>
      </w:r>
      <w:proofErr w:type="spellStart"/>
      <w:r w:rsidR="007038B1" w:rsidRPr="00B404FD">
        <w:rPr>
          <w:rFonts w:asciiTheme="majorHAnsi" w:hAnsiTheme="majorHAnsi" w:cstheme="majorHAnsi"/>
          <w:color w:val="000000"/>
          <w:lang w:val="sr-Cyrl-RS"/>
        </w:rPr>
        <w:t>Пеулић</w:t>
      </w:r>
      <w:proofErr w:type="spellEnd"/>
    </w:p>
    <w:p w14:paraId="13F2E66C" w14:textId="77777777" w:rsidR="007038B1" w:rsidRPr="009D3BD2" w:rsidRDefault="007038B1" w:rsidP="007038B1">
      <w:pPr>
        <w:pStyle w:val="NormalWeb"/>
        <w:spacing w:before="5" w:after="0"/>
        <w:rPr>
          <w:color w:val="000000"/>
          <w:lang w:val="sr-Cyrl-RS"/>
        </w:rPr>
      </w:pPr>
    </w:p>
    <w:p w14:paraId="687E7F9E" w14:textId="77777777" w:rsidR="007038B1" w:rsidRPr="0094218C" w:rsidRDefault="007038B1" w:rsidP="007038B1">
      <w:pPr>
        <w:pStyle w:val="NormalWeb"/>
        <w:spacing w:before="5" w:after="0"/>
        <w:jc w:val="center"/>
        <w:rPr>
          <w:color w:val="000000"/>
          <w:lang w:val="sr-Cyrl-RS"/>
        </w:rPr>
      </w:pPr>
    </w:p>
    <w:p w14:paraId="57F2CE0D" w14:textId="765B6E91" w:rsidR="007038B1" w:rsidRPr="00B404FD" w:rsidRDefault="00392888" w:rsidP="007038B1">
      <w:pPr>
        <w:pStyle w:val="NormalWeb"/>
        <w:spacing w:before="5" w:after="0"/>
        <w:jc w:val="center"/>
        <w:rPr>
          <w:rFonts w:asciiTheme="majorHAnsi" w:hAnsiTheme="majorHAnsi" w:cstheme="majorHAnsi"/>
          <w:color w:val="000000"/>
          <w:lang w:val="sr-Cyrl-RS"/>
        </w:rPr>
      </w:pPr>
      <w:r w:rsidRPr="00B404FD">
        <w:rPr>
          <w:rFonts w:asciiTheme="majorHAnsi" w:hAnsiTheme="majorHAnsi" w:cstheme="majorHAnsi"/>
          <w:color w:val="000000"/>
          <w:lang w:val="sr-Cyrl-RS"/>
        </w:rPr>
        <w:t>Септембар</w:t>
      </w:r>
      <w:r w:rsidR="007038B1" w:rsidRPr="00B404FD">
        <w:rPr>
          <w:rFonts w:asciiTheme="majorHAnsi" w:hAnsiTheme="majorHAnsi" w:cstheme="majorHAnsi"/>
          <w:color w:val="000000"/>
          <w:lang w:val="sr-Cyrl-RS"/>
        </w:rPr>
        <w:t xml:space="preserve"> 2023.</w:t>
      </w:r>
    </w:p>
    <w:p w14:paraId="2D4C96B4" w14:textId="010B966F" w:rsidR="006E449F" w:rsidRDefault="006E449F">
      <w:pPr>
        <w:rPr>
          <w:lang w:val="sr-Cyrl-RS"/>
        </w:rPr>
      </w:pPr>
    </w:p>
    <w:p w14:paraId="3496D440" w14:textId="1959705F" w:rsidR="007038B1" w:rsidRDefault="007038B1">
      <w:pPr>
        <w:rPr>
          <w:lang w:val="sr-Cyrl-RS"/>
        </w:rPr>
      </w:pPr>
    </w:p>
    <w:p w14:paraId="1738B8AE" w14:textId="7611A3F7" w:rsidR="007038B1" w:rsidRDefault="007038B1">
      <w:pPr>
        <w:rPr>
          <w:lang w:val="sr-Cyrl-RS"/>
        </w:rPr>
      </w:pPr>
    </w:p>
    <w:p w14:paraId="7FADA8EC" w14:textId="77777777" w:rsidR="00DD3170" w:rsidRDefault="00DD3170">
      <w:pPr>
        <w:rPr>
          <w:lang w:val="sr-Cyrl-RS"/>
        </w:rPr>
        <w:sectPr w:rsidR="00DD31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2529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FA22E" w14:textId="0214C6E5" w:rsidR="00671FAD" w:rsidRPr="00671FAD" w:rsidRDefault="00671FAD" w:rsidP="00671FAD">
          <w:pPr>
            <w:pStyle w:val="TOCHeading"/>
            <w:jc w:val="center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D7B9B2C" w14:textId="39D0F98C" w:rsidR="00671FAD" w:rsidRDefault="00671F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01555" w:history="1">
            <w:r w:rsidRPr="00313270">
              <w:rPr>
                <w:rStyle w:val="Hyperlink"/>
                <w:noProof/>
                <w:lang w:val="sr-Cyrl-RS"/>
              </w:rPr>
              <w:t>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F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B044" w14:textId="6A2BA312" w:rsidR="00671FAD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801556" w:history="1">
            <w:r w:rsidR="00671FAD" w:rsidRPr="00313270">
              <w:rPr>
                <w:rStyle w:val="Hyperlink"/>
                <w:noProof/>
                <w:lang w:val="sr-Cyrl-RS"/>
              </w:rPr>
              <w:t>2. Објашњавање а</w:t>
            </w:r>
            <w:r w:rsidR="00671FAD" w:rsidRPr="00313270">
              <w:rPr>
                <w:rStyle w:val="Hyperlink"/>
                <w:noProof/>
                <w:lang w:val="sr-Cyrl-RS"/>
              </w:rPr>
              <w:t>л</w:t>
            </w:r>
            <w:r w:rsidR="00671FAD" w:rsidRPr="00313270">
              <w:rPr>
                <w:rStyle w:val="Hyperlink"/>
                <w:noProof/>
                <w:lang w:val="sr-Cyrl-RS"/>
              </w:rPr>
              <w:t>горитма и кода</w:t>
            </w:r>
            <w:r w:rsidR="00671FAD">
              <w:rPr>
                <w:noProof/>
                <w:webHidden/>
              </w:rPr>
              <w:tab/>
            </w:r>
            <w:r w:rsidR="00671FAD">
              <w:rPr>
                <w:noProof/>
                <w:webHidden/>
              </w:rPr>
              <w:fldChar w:fldCharType="begin"/>
            </w:r>
            <w:r w:rsidR="00671FAD">
              <w:rPr>
                <w:noProof/>
                <w:webHidden/>
              </w:rPr>
              <w:instrText xml:space="preserve"> PAGEREF _Toc126801556 \h </w:instrText>
            </w:r>
            <w:r w:rsidR="00671FAD">
              <w:rPr>
                <w:noProof/>
                <w:webHidden/>
              </w:rPr>
            </w:r>
            <w:r w:rsidR="00671FAD">
              <w:rPr>
                <w:noProof/>
                <w:webHidden/>
              </w:rPr>
              <w:fldChar w:fldCharType="separate"/>
            </w:r>
            <w:r w:rsidR="00362FBB">
              <w:rPr>
                <w:noProof/>
                <w:webHidden/>
              </w:rPr>
              <w:t>2</w:t>
            </w:r>
            <w:r w:rsidR="00671FAD">
              <w:rPr>
                <w:noProof/>
                <w:webHidden/>
              </w:rPr>
              <w:fldChar w:fldCharType="end"/>
            </w:r>
          </w:hyperlink>
        </w:p>
        <w:p w14:paraId="5A8D7422" w14:textId="1140D537" w:rsidR="00671FAD" w:rsidRDefault="00000000" w:rsidP="004B42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801557" w:history="1">
            <w:r w:rsidR="00671FAD" w:rsidRPr="00313270">
              <w:rPr>
                <w:rStyle w:val="Hyperlink"/>
                <w:noProof/>
                <w:lang w:val="sr-Cyrl-RS"/>
              </w:rPr>
              <w:t xml:space="preserve">3. Симулација програма у </w:t>
            </w:r>
            <w:r w:rsidR="00671FAD" w:rsidRPr="00313270">
              <w:rPr>
                <w:rStyle w:val="Hyperlink"/>
                <w:noProof/>
              </w:rPr>
              <w:t xml:space="preserve">Proteus 8 </w:t>
            </w:r>
            <w:r w:rsidR="00671FAD">
              <w:rPr>
                <w:noProof/>
                <w:webHidden/>
              </w:rPr>
              <w:tab/>
            </w:r>
            <w:r w:rsidR="00671FAD">
              <w:rPr>
                <w:noProof/>
                <w:webHidden/>
              </w:rPr>
              <w:fldChar w:fldCharType="begin"/>
            </w:r>
            <w:r w:rsidR="00671FAD">
              <w:rPr>
                <w:noProof/>
                <w:webHidden/>
              </w:rPr>
              <w:instrText xml:space="preserve"> PAGEREF _Toc126801557 \h </w:instrText>
            </w:r>
            <w:r w:rsidR="00671FAD">
              <w:rPr>
                <w:noProof/>
                <w:webHidden/>
              </w:rPr>
            </w:r>
            <w:r w:rsidR="00671FAD">
              <w:rPr>
                <w:noProof/>
                <w:webHidden/>
              </w:rPr>
              <w:fldChar w:fldCharType="separate"/>
            </w:r>
            <w:r w:rsidR="00362FBB">
              <w:rPr>
                <w:noProof/>
                <w:webHidden/>
              </w:rPr>
              <w:t>9</w:t>
            </w:r>
            <w:r w:rsidR="00671FAD">
              <w:rPr>
                <w:noProof/>
                <w:webHidden/>
              </w:rPr>
              <w:fldChar w:fldCharType="end"/>
            </w:r>
          </w:hyperlink>
          <w:r w:rsidR="00671FAD">
            <w:rPr>
              <w:b/>
              <w:bCs/>
              <w:noProof/>
            </w:rPr>
            <w:fldChar w:fldCharType="end"/>
          </w:r>
        </w:p>
      </w:sdtContent>
    </w:sdt>
    <w:p w14:paraId="1DCC3E7F" w14:textId="42449ABC" w:rsidR="007038B1" w:rsidRDefault="007038B1">
      <w:pPr>
        <w:rPr>
          <w:lang w:val="sr-Cyrl-RS"/>
        </w:rPr>
      </w:pPr>
    </w:p>
    <w:p w14:paraId="5CF10326" w14:textId="77777777" w:rsidR="007038B1" w:rsidRDefault="007038B1">
      <w:pPr>
        <w:rPr>
          <w:lang w:val="sr-Cyrl-RS"/>
        </w:rPr>
      </w:pPr>
      <w:r>
        <w:rPr>
          <w:lang w:val="sr-Cyrl-RS"/>
        </w:rPr>
        <w:br w:type="page"/>
      </w:r>
    </w:p>
    <w:p w14:paraId="1C173B24" w14:textId="709E4969" w:rsidR="007038B1" w:rsidRPr="00B404FD" w:rsidRDefault="007038B1" w:rsidP="007038B1">
      <w:pPr>
        <w:pStyle w:val="Heading1"/>
        <w:rPr>
          <w:rFonts w:asciiTheme="majorHAnsi" w:hAnsiTheme="majorHAnsi" w:cstheme="majorHAnsi"/>
          <w:lang w:val="sr-Cyrl-RS"/>
        </w:rPr>
      </w:pPr>
      <w:bookmarkStart w:id="0" w:name="_Toc126801555"/>
      <w:r w:rsidRPr="00B404FD">
        <w:rPr>
          <w:rFonts w:asciiTheme="majorHAnsi" w:hAnsiTheme="majorHAnsi" w:cstheme="majorHAnsi"/>
          <w:lang w:val="sr-Cyrl-RS"/>
        </w:rPr>
        <w:lastRenderedPageBreak/>
        <w:t>1. Увод</w:t>
      </w:r>
      <w:bookmarkEnd w:id="0"/>
    </w:p>
    <w:p w14:paraId="037336B6" w14:textId="77777777" w:rsidR="007038B1" w:rsidRDefault="007038B1" w:rsidP="007038B1">
      <w:pPr>
        <w:rPr>
          <w:lang w:val="sr-Cyrl-RS"/>
        </w:rPr>
      </w:pPr>
    </w:p>
    <w:p w14:paraId="622A91E0" w14:textId="3015DCE5" w:rsidR="00245CC2" w:rsidRPr="00B404FD" w:rsidRDefault="00245CC2" w:rsidP="007038B1">
      <w:pPr>
        <w:rPr>
          <w:rFonts w:asciiTheme="majorHAnsi" w:hAnsiTheme="majorHAnsi" w:cstheme="majorHAnsi"/>
          <w:color w:val="000000"/>
          <w:sz w:val="24"/>
          <w:szCs w:val="24"/>
          <w:lang w:val="sr-Cyrl-RS"/>
        </w:rPr>
      </w:pPr>
      <w:r w:rsidRPr="00245CC2">
        <w:rPr>
          <w:rFonts w:asciiTheme="majorHAnsi" w:hAnsiTheme="majorHAnsi" w:cstheme="majorHAnsi"/>
          <w:lang w:val="sr-Cyrl-RS"/>
        </w:rPr>
        <w:tab/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Потреба за мерењем </w:t>
      </w:r>
      <w:r w:rsidRPr="00B404FD">
        <w:rPr>
          <w:rFonts w:asciiTheme="majorHAnsi" w:hAnsiTheme="majorHAnsi" w:cstheme="majorHAnsi"/>
          <w:color w:val="000000"/>
          <w:sz w:val="24"/>
          <w:szCs w:val="24"/>
          <w:lang w:val="sr-Cyrl-RS"/>
        </w:rPr>
        <w:t>CO2</w:t>
      </w:r>
      <w:r w:rsidRPr="00B404FD">
        <w:rPr>
          <w:rFonts w:asciiTheme="majorHAnsi" w:hAnsiTheme="majorHAnsi" w:cstheme="majorHAnsi"/>
          <w:color w:val="000000"/>
          <w:sz w:val="24"/>
          <w:szCs w:val="24"/>
          <w:lang w:val="sr-Cyrl-RS"/>
        </w:rPr>
        <w:t>, влажности ваздуха и температуре јавља се из више разлога, неки од разлога су:</w:t>
      </w:r>
    </w:p>
    <w:p w14:paraId="1E560767" w14:textId="4ECDFC22" w:rsidR="00245CC2" w:rsidRPr="00B404FD" w:rsidRDefault="00245CC2" w:rsidP="00245CC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proofErr w:type="spellStart"/>
      <w:r w:rsidRPr="00B404FD">
        <w:rPr>
          <w:rFonts w:asciiTheme="majorHAnsi" w:hAnsiTheme="majorHAnsi" w:cstheme="majorHAnsi"/>
          <w:sz w:val="24"/>
          <w:szCs w:val="24"/>
          <w:lang w:val="sr-Cyrl-RS"/>
        </w:rPr>
        <w:t>Енергијска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ефикасност: Праћење параметара ваздуха помаже у контролисању рада климатизационог и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sr-Cyrl-RS"/>
        </w:rPr>
        <w:t>вентилационог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система. Омогућава прецизну регулацију температуре и влажности, што може значајно смањити потрошњу енергије и трошкове.</w:t>
      </w:r>
    </w:p>
    <w:p w14:paraId="749DCA42" w14:textId="77777777" w:rsidR="00245CC2" w:rsidRPr="00B404FD" w:rsidRDefault="00245CC2" w:rsidP="00245C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473A767C" w14:textId="2C487860" w:rsidR="00245CC2" w:rsidRPr="00B404FD" w:rsidRDefault="00245CC2" w:rsidP="00245CC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Борба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против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заагађења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: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Мерење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количине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CO2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може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помоћи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у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раном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откривању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и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спречавању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загађења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унутар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просторије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Велика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концентрација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CO2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може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указивати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на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лошу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вентилацију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и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нечист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en-GB"/>
        </w:rPr>
        <w:t>ваздух</w:t>
      </w:r>
      <w:proofErr w:type="spellEnd"/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.</w:t>
      </w:r>
    </w:p>
    <w:p w14:paraId="3577742B" w14:textId="77777777" w:rsidR="00245CC2" w:rsidRPr="00B404FD" w:rsidRDefault="00245CC2" w:rsidP="00245CC2">
      <w:pPr>
        <w:pStyle w:val="ListParagrap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115643E5" w14:textId="46401DD0" w:rsidR="00245CC2" w:rsidRPr="00B404FD" w:rsidRDefault="00245CC2" w:rsidP="00245CC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Радна ефикасност: Квалитет ваздуха унутар радног окружења може имати директан утицај на радну ефикасност и концентрацију. Правилно регулисана температура и влажност могу помоћи у подизању 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продуктивности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и смањењу грешака.</w:t>
      </w:r>
    </w:p>
    <w:p w14:paraId="472718FB" w14:textId="77777777" w:rsidR="00245CC2" w:rsidRPr="00B404FD" w:rsidRDefault="00245CC2" w:rsidP="00245CC2">
      <w:pPr>
        <w:pStyle w:val="ListParagrap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544A72E8" w14:textId="652523A3" w:rsidR="00245CC2" w:rsidRPr="00B404FD" w:rsidRDefault="00245CC2" w:rsidP="00245CC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Заштита од штетних емисија: 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Мерење </w:t>
      </w:r>
      <w:r w:rsidRPr="00B404FD">
        <w:rPr>
          <w:rFonts w:asciiTheme="majorHAnsi" w:hAnsiTheme="majorHAnsi" w:cstheme="majorHAnsi"/>
          <w:sz w:val="24"/>
          <w:szCs w:val="24"/>
          <w:lang w:val="en-GB"/>
        </w:rPr>
        <w:t>CO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>2 је важно у околностима где постоје потенцијално штетн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е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емисије, као што су хемијске лабораторије или производне 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фабрике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. Овакав уређај може 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увидети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опасне ситуације</w:t>
      </w:r>
      <w:r w:rsidR="00A43652" w:rsidRPr="00B404FD">
        <w:rPr>
          <w:rFonts w:asciiTheme="majorHAnsi" w:hAnsiTheme="majorHAnsi" w:cstheme="majorHAnsi"/>
          <w:sz w:val="24"/>
          <w:szCs w:val="24"/>
          <w:lang w:val="sr-Cyrl-RS"/>
        </w:rPr>
        <w:t>.</w:t>
      </w:r>
    </w:p>
    <w:p w14:paraId="257E4CCE" w14:textId="795552A6" w:rsidR="00906842" w:rsidRDefault="00906842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F11212A" w14:textId="547EF2F2" w:rsidR="00906842" w:rsidRPr="00B404FD" w:rsidRDefault="00906842" w:rsidP="00906842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За реализацију овог пројекта је коришћен програм </w:t>
      </w:r>
      <w:r w:rsidRPr="00B404FD">
        <w:rPr>
          <w:rFonts w:asciiTheme="majorHAnsi" w:hAnsiTheme="majorHAnsi" w:cstheme="majorHAnsi"/>
          <w:sz w:val="24"/>
          <w:szCs w:val="24"/>
        </w:rPr>
        <w:t>Proteus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који служи за симулацију и софтвер </w:t>
      </w:r>
      <w:r w:rsidRPr="00B404FD">
        <w:rPr>
          <w:rFonts w:asciiTheme="majorHAnsi" w:hAnsiTheme="majorHAnsi" w:cstheme="majorHAnsi"/>
          <w:sz w:val="24"/>
          <w:szCs w:val="24"/>
        </w:rPr>
        <w:t>STM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>32</w:t>
      </w:r>
      <w:proofErr w:type="spellStart"/>
      <w:r w:rsidRPr="00B404FD">
        <w:rPr>
          <w:rFonts w:asciiTheme="majorHAnsi" w:hAnsiTheme="majorHAnsi" w:cstheme="majorHAnsi"/>
          <w:sz w:val="24"/>
          <w:szCs w:val="24"/>
        </w:rPr>
        <w:t>CubeIDE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 у коме је писан код за </w:t>
      </w:r>
      <w:proofErr w:type="spellStart"/>
      <w:r w:rsidRPr="00B404FD">
        <w:rPr>
          <w:rFonts w:asciiTheme="majorHAnsi" w:hAnsiTheme="majorHAnsi" w:cstheme="majorHAnsi"/>
          <w:sz w:val="24"/>
          <w:szCs w:val="24"/>
          <w:lang w:val="sr-Cyrl-RS"/>
        </w:rPr>
        <w:t>микроконтролер</w:t>
      </w:r>
      <w:proofErr w:type="spellEnd"/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Pr="00B404FD">
        <w:rPr>
          <w:rFonts w:asciiTheme="majorHAnsi" w:hAnsiTheme="majorHAnsi" w:cstheme="majorHAnsi"/>
          <w:sz w:val="24"/>
          <w:szCs w:val="24"/>
        </w:rPr>
        <w:t>STM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>32</w:t>
      </w:r>
      <w:r w:rsidRPr="00B404FD">
        <w:rPr>
          <w:rFonts w:asciiTheme="majorHAnsi" w:hAnsiTheme="majorHAnsi" w:cstheme="majorHAnsi"/>
          <w:sz w:val="24"/>
          <w:szCs w:val="24"/>
        </w:rPr>
        <w:t>F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>103</w:t>
      </w:r>
      <w:r w:rsidRPr="00B404FD">
        <w:rPr>
          <w:rFonts w:asciiTheme="majorHAnsi" w:hAnsiTheme="majorHAnsi" w:cstheme="majorHAnsi"/>
          <w:sz w:val="24"/>
          <w:szCs w:val="24"/>
        </w:rPr>
        <w:t>C</w:t>
      </w:r>
      <w:r w:rsidRPr="00B404FD">
        <w:rPr>
          <w:rFonts w:asciiTheme="majorHAnsi" w:hAnsiTheme="majorHAnsi" w:cstheme="majorHAnsi"/>
          <w:sz w:val="24"/>
          <w:szCs w:val="24"/>
          <w:lang w:val="sr-Cyrl-RS"/>
        </w:rPr>
        <w:t xml:space="preserve">6. </w:t>
      </w:r>
    </w:p>
    <w:p w14:paraId="725B7BD3" w14:textId="77586E16" w:rsidR="00906842" w:rsidRPr="00B404FD" w:rsidRDefault="00B404FD" w:rsidP="00906842">
      <w:pPr>
        <w:jc w:val="both"/>
        <w:rPr>
          <w:lang w:val="de-CH"/>
        </w:rPr>
      </w:pPr>
      <w:r>
        <w:rPr>
          <w:lang w:val="de-CH"/>
        </w:rPr>
        <w:t>s</w:t>
      </w:r>
    </w:p>
    <w:p w14:paraId="2FA25D1A" w14:textId="02DA763B" w:rsidR="00906842" w:rsidRDefault="00906842" w:rsidP="00906842">
      <w:pPr>
        <w:jc w:val="both"/>
        <w:rPr>
          <w:lang w:val="sr-Cyrl-RS"/>
        </w:rPr>
      </w:pPr>
    </w:p>
    <w:p w14:paraId="11F6695D" w14:textId="7C15DE09" w:rsidR="00906842" w:rsidRPr="00CE7F96" w:rsidRDefault="00906842" w:rsidP="00906842">
      <w:pPr>
        <w:pStyle w:val="Heading1"/>
        <w:rPr>
          <w:rFonts w:asciiTheme="majorHAnsi" w:hAnsiTheme="majorHAnsi" w:cstheme="majorHAnsi"/>
          <w:lang w:val="sr-Cyrl-RS"/>
        </w:rPr>
      </w:pPr>
      <w:bookmarkStart w:id="1" w:name="_Toc126801556"/>
      <w:r w:rsidRPr="00CE7F96">
        <w:rPr>
          <w:rFonts w:asciiTheme="majorHAnsi" w:hAnsiTheme="majorHAnsi" w:cstheme="majorHAnsi"/>
          <w:lang w:val="sr-Cyrl-RS"/>
        </w:rPr>
        <w:t>2. Објашњавање алгоритма и кода</w:t>
      </w:r>
      <w:bookmarkEnd w:id="1"/>
    </w:p>
    <w:p w14:paraId="2C2DF3D3" w14:textId="77319429" w:rsidR="00906842" w:rsidRPr="00CE7F96" w:rsidRDefault="00906842" w:rsidP="00906842">
      <w:pPr>
        <w:jc w:val="both"/>
        <w:rPr>
          <w:rFonts w:asciiTheme="majorHAnsi" w:hAnsiTheme="majorHAnsi" w:cstheme="majorHAnsi"/>
          <w:lang w:val="sr-Cyrl-RS"/>
        </w:rPr>
      </w:pPr>
    </w:p>
    <w:p w14:paraId="2AD82F3A" w14:textId="2BF06DBD" w:rsidR="00C75EF0" w:rsidRPr="00CE7F96" w:rsidRDefault="00145CE0" w:rsidP="00906842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CE7F96">
        <w:rPr>
          <w:rFonts w:asciiTheme="majorHAnsi" w:hAnsiTheme="majorHAnsi" w:cstheme="majorHAnsi"/>
          <w:lang w:val="sr-Cyrl-RS"/>
        </w:rPr>
        <w:tab/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Пројекат садржи 1 </w:t>
      </w:r>
      <w:r w:rsidR="00C75EF0" w:rsidRPr="00CE7F96">
        <w:rPr>
          <w:rFonts w:asciiTheme="majorHAnsi" w:hAnsiTheme="majorHAnsi" w:cstheme="majorHAnsi"/>
          <w:sz w:val="24"/>
          <w:szCs w:val="24"/>
        </w:rPr>
        <w:t>LCD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дисплеј који се користи за приказ пређеног броја корака, </w:t>
      </w:r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>3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proofErr w:type="spellStart"/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>потенциометра</w:t>
      </w:r>
      <w:proofErr w:type="spellEnd"/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који симулирају</w:t>
      </w:r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>сензор</w:t>
      </w:r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е за </w:t>
      </w:r>
      <w:proofErr w:type="spellStart"/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>температуту</w:t>
      </w:r>
      <w:proofErr w:type="spellEnd"/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, </w:t>
      </w:r>
      <w:r w:rsidR="003E18B5" w:rsidRPr="00CE7F96">
        <w:rPr>
          <w:rFonts w:asciiTheme="majorHAnsi" w:hAnsiTheme="majorHAnsi" w:cstheme="majorHAnsi"/>
          <w:sz w:val="24"/>
          <w:szCs w:val="24"/>
          <w:lang w:val="de-CH"/>
        </w:rPr>
        <w:t>CO</w:t>
      </w:r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>2 и влажност ваздуха.</w:t>
      </w:r>
    </w:p>
    <w:p w14:paraId="03316441" w14:textId="18DFBC40" w:rsidR="00AC5F6E" w:rsidRPr="00CE7F96" w:rsidRDefault="00AC5F6E" w:rsidP="00906842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5A45A44A" w14:textId="77777777" w:rsidR="00AC5F6E" w:rsidRPr="00CE7F96" w:rsidRDefault="00AC5F6E" w:rsidP="00906842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778298FE" w14:textId="017EDC19" w:rsidR="00E00B0A" w:rsidRPr="00CE7F96" w:rsidRDefault="00E00B0A" w:rsidP="00E00B0A">
      <w:pPr>
        <w:ind w:firstLine="720"/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Функције везане за </w:t>
      </w:r>
      <w:r w:rsidR="000C5515" w:rsidRPr="00CE7F96">
        <w:rPr>
          <w:rFonts w:asciiTheme="majorHAnsi" w:hAnsiTheme="majorHAnsi" w:cstheme="majorHAnsi"/>
          <w:sz w:val="24"/>
          <w:szCs w:val="24"/>
        </w:rPr>
        <w:t>LCD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: </w:t>
      </w:r>
      <w:r w:rsidRPr="00CE7F96">
        <w:rPr>
          <w:rFonts w:asciiTheme="majorHAnsi" w:hAnsiTheme="majorHAnsi" w:cstheme="majorHAnsi"/>
          <w:sz w:val="24"/>
          <w:szCs w:val="24"/>
        </w:rPr>
        <w:t>LCD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>_</w:t>
      </w:r>
      <w:r w:rsidRPr="00CE7F96">
        <w:rPr>
          <w:rFonts w:asciiTheme="majorHAnsi" w:hAnsiTheme="majorHAnsi" w:cstheme="majorHAnsi"/>
          <w:sz w:val="24"/>
          <w:szCs w:val="24"/>
        </w:rPr>
        <w:t>Init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и </w:t>
      </w:r>
      <w:r w:rsidRPr="00CE7F96">
        <w:rPr>
          <w:rFonts w:asciiTheme="majorHAnsi" w:hAnsiTheme="majorHAnsi" w:cstheme="majorHAnsi"/>
          <w:sz w:val="24"/>
          <w:szCs w:val="24"/>
        </w:rPr>
        <w:t>LCD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.  </w:t>
      </w:r>
      <w:r w:rsidRPr="00CE7F96">
        <w:rPr>
          <w:rFonts w:asciiTheme="majorHAnsi" w:hAnsiTheme="majorHAnsi" w:cstheme="majorHAnsi"/>
          <w:sz w:val="24"/>
          <w:szCs w:val="24"/>
        </w:rPr>
        <w:t>LCD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>_</w:t>
      </w:r>
      <w:r w:rsidRPr="00CE7F96">
        <w:rPr>
          <w:rFonts w:asciiTheme="majorHAnsi" w:hAnsiTheme="majorHAnsi" w:cstheme="majorHAnsi"/>
          <w:sz w:val="24"/>
          <w:szCs w:val="24"/>
        </w:rPr>
        <w:t>Init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функција служи за иницијализацију екрана. Као што је чишћење екрана, подешавање курсора на почетну позицију за неки испис, итд. </w:t>
      </w:r>
      <w:r w:rsidRPr="00CE7F96">
        <w:rPr>
          <w:rFonts w:asciiTheme="majorHAnsi" w:hAnsiTheme="majorHAnsi" w:cstheme="majorHAnsi"/>
          <w:sz w:val="24"/>
          <w:szCs w:val="24"/>
        </w:rPr>
        <w:t>LCD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функција се користи за испис одређених вредности на </w:t>
      </w:r>
      <w:r w:rsidR="003E18B5" w:rsidRPr="00CE7F96">
        <w:rPr>
          <w:rFonts w:asciiTheme="majorHAnsi" w:hAnsiTheme="majorHAnsi" w:cstheme="majorHAnsi"/>
          <w:sz w:val="24"/>
          <w:szCs w:val="24"/>
        </w:rPr>
        <w:t>LCD</w:t>
      </w:r>
      <w:r w:rsidR="003E18B5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екрану. </w:t>
      </w:r>
    </w:p>
    <w:p w14:paraId="09C0B9C2" w14:textId="68343F2F" w:rsidR="00AC5F6E" w:rsidRDefault="00AC5F6E" w:rsidP="0090684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1BE77" w14:textId="134C5F85" w:rsidR="00AC5F6E" w:rsidRPr="00C75EF0" w:rsidRDefault="00C75EF0" w:rsidP="00906842">
      <w:pPr>
        <w:jc w:val="both"/>
        <w:rPr>
          <w:rFonts w:ascii="Times New Roman" w:hAnsi="Times New Roman" w:cs="Times New Roman"/>
          <w:sz w:val="24"/>
          <w:szCs w:val="24"/>
        </w:rPr>
      </w:pPr>
      <w:r w:rsidRPr="00C75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93B1E" wp14:editId="4AA3B964">
            <wp:extent cx="5943600" cy="49301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DE95" w14:textId="5325A304" w:rsidR="00AC5F6E" w:rsidRPr="00CE7F96" w:rsidRDefault="00AC5F6E" w:rsidP="00906842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Слика </w:t>
      </w:r>
      <w:r w:rsidR="00CE7F96">
        <w:rPr>
          <w:rFonts w:asciiTheme="majorHAnsi" w:hAnsiTheme="majorHAnsi" w:cstheme="majorHAnsi"/>
          <w:sz w:val="24"/>
          <w:szCs w:val="24"/>
          <w:lang w:val="sr-Cyrl-RS"/>
        </w:rPr>
        <w:t>1</w:t>
      </w:r>
      <w:r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. </w:t>
      </w:r>
      <w:r w:rsidR="00C75EF0" w:rsidRPr="00CE7F96">
        <w:rPr>
          <w:rFonts w:asciiTheme="majorHAnsi" w:hAnsiTheme="majorHAnsi" w:cstheme="majorHAnsi"/>
          <w:sz w:val="24"/>
          <w:szCs w:val="24"/>
        </w:rPr>
        <w:t>LCD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функције у </w:t>
      </w:r>
      <w:r w:rsidR="00C75EF0" w:rsidRPr="00CE7F96">
        <w:rPr>
          <w:rFonts w:asciiTheme="majorHAnsi" w:hAnsiTheme="majorHAnsi" w:cstheme="majorHAnsi"/>
          <w:sz w:val="24"/>
          <w:szCs w:val="24"/>
        </w:rPr>
        <w:t>main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>.</w:t>
      </w:r>
      <w:r w:rsidR="00C75EF0" w:rsidRPr="00CE7F96">
        <w:rPr>
          <w:rFonts w:asciiTheme="majorHAnsi" w:hAnsiTheme="majorHAnsi" w:cstheme="majorHAnsi"/>
          <w:sz w:val="24"/>
          <w:szCs w:val="24"/>
        </w:rPr>
        <w:t>c</w:t>
      </w:r>
      <w:r w:rsidR="00C75EF0" w:rsidRPr="00CE7F96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</w:p>
    <w:p w14:paraId="2593BBF5" w14:textId="5AAFBEAB" w:rsidR="0072462C" w:rsidRDefault="0072462C" w:rsidP="0072462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A46D9FA" w14:textId="7F0B53BB" w:rsidR="00FC5013" w:rsidRPr="00FC5013" w:rsidRDefault="00FC5013" w:rsidP="0072462C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proofErr w:type="spellStart"/>
      <w:r w:rsidRPr="00FC5013">
        <w:rPr>
          <w:rFonts w:asciiTheme="majorHAnsi" w:hAnsiTheme="majorHAnsi" w:cstheme="majorHAnsi"/>
          <w:sz w:val="24"/>
          <w:szCs w:val="24"/>
          <w:lang w:val="sr-Cyrl-RS"/>
        </w:rPr>
        <w:t>Температуту</w:t>
      </w:r>
      <w:proofErr w:type="spellEnd"/>
      <w:r w:rsidRPr="00FC5013">
        <w:rPr>
          <w:rFonts w:asciiTheme="majorHAnsi" w:hAnsiTheme="majorHAnsi" w:cstheme="majorHAnsi"/>
          <w:sz w:val="24"/>
          <w:szCs w:val="24"/>
          <w:lang w:val="sr-Cyrl-RS"/>
        </w:rPr>
        <w:t xml:space="preserve">, влажност и </w:t>
      </w:r>
      <w:r w:rsidRPr="00FC5013">
        <w:rPr>
          <w:rFonts w:asciiTheme="majorHAnsi" w:hAnsiTheme="majorHAnsi" w:cstheme="majorHAnsi"/>
          <w:sz w:val="24"/>
          <w:szCs w:val="24"/>
          <w:lang w:val="de-CH"/>
        </w:rPr>
        <w:t>CO</w:t>
      </w:r>
      <w:r w:rsidRPr="00FC5013">
        <w:rPr>
          <w:rFonts w:asciiTheme="majorHAnsi" w:hAnsiTheme="majorHAnsi" w:cstheme="majorHAnsi"/>
          <w:sz w:val="24"/>
          <w:szCs w:val="24"/>
          <w:lang w:val="sr-Cyrl-RS"/>
        </w:rPr>
        <w:t>2</w:t>
      </w:r>
      <w:r w:rsidRPr="00FC5013">
        <w:rPr>
          <w:rFonts w:asciiTheme="majorHAnsi" w:hAnsiTheme="majorHAnsi" w:cstheme="majorHAnsi"/>
          <w:sz w:val="24"/>
          <w:szCs w:val="24"/>
          <w:lang w:val="sr-Latn-RS"/>
        </w:rPr>
        <w:t xml:space="preserve"> </w:t>
      </w:r>
      <w:r w:rsidRPr="00FC5013">
        <w:rPr>
          <w:rFonts w:asciiTheme="majorHAnsi" w:hAnsiTheme="majorHAnsi" w:cstheme="majorHAnsi"/>
          <w:sz w:val="24"/>
          <w:szCs w:val="24"/>
          <w:lang w:val="sr-Cyrl-RS"/>
        </w:rPr>
        <w:t xml:space="preserve">ћемо мерити подешавањем отпора на </w:t>
      </w:r>
      <w:proofErr w:type="spellStart"/>
      <w:r w:rsidRPr="00FC5013">
        <w:rPr>
          <w:rFonts w:asciiTheme="majorHAnsi" w:hAnsiTheme="majorHAnsi" w:cstheme="majorHAnsi"/>
          <w:sz w:val="24"/>
          <w:szCs w:val="24"/>
          <w:lang w:val="sr-Cyrl-RS"/>
        </w:rPr>
        <w:t>потенциометрима</w:t>
      </w:r>
      <w:proofErr w:type="spellEnd"/>
      <w:r w:rsidRPr="00FC5013">
        <w:rPr>
          <w:rFonts w:asciiTheme="majorHAnsi" w:hAnsiTheme="majorHAnsi" w:cstheme="majorHAnsi"/>
          <w:sz w:val="24"/>
          <w:szCs w:val="24"/>
          <w:lang w:val="sr-Cyrl-RS"/>
        </w:rPr>
        <w:t xml:space="preserve"> и тако ћемо ручном применом заменити функционалност сензора.</w:t>
      </w:r>
    </w:p>
    <w:p w14:paraId="4F412951" w14:textId="1097E81D" w:rsidR="00AB414D" w:rsidRDefault="00C148DB" w:rsidP="00C148DB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Theme="majorHAnsi" w:hAnsiTheme="majorHAnsi" w:cstheme="majorHAnsi"/>
          <w:sz w:val="24"/>
          <w:szCs w:val="24"/>
          <w:lang w:val="sr-Cyrl-RS"/>
        </w:rPr>
        <w:t xml:space="preserve">Мерење вршим читањем </w:t>
      </w:r>
      <w:r>
        <w:rPr>
          <w:rFonts w:asciiTheme="majorHAnsi" w:hAnsiTheme="majorHAnsi" w:cstheme="majorHAnsi"/>
          <w:sz w:val="24"/>
          <w:szCs w:val="24"/>
          <w:lang w:val="de-CH"/>
        </w:rPr>
        <w:t>ADC</w:t>
      </w:r>
      <w:r w:rsidRPr="00C148DB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sr-Cyrl-RS"/>
        </w:rPr>
        <w:t xml:space="preserve">вредности са 3 различита канала, колико има и </w:t>
      </w:r>
      <w:proofErr w:type="spellStart"/>
      <w:r>
        <w:rPr>
          <w:rFonts w:asciiTheme="majorHAnsi" w:hAnsiTheme="majorHAnsi" w:cstheme="majorHAnsi"/>
          <w:sz w:val="24"/>
          <w:szCs w:val="24"/>
          <w:lang w:val="sr-Cyrl-RS"/>
        </w:rPr>
        <w:t>потенциометара</w:t>
      </w:r>
      <w:proofErr w:type="spellEnd"/>
      <w:r>
        <w:rPr>
          <w:rFonts w:asciiTheme="majorHAnsi" w:hAnsiTheme="majorHAnsi" w:cstheme="majorHAnsi"/>
          <w:sz w:val="24"/>
          <w:szCs w:val="24"/>
          <w:lang w:val="sr-Cyrl-RS"/>
        </w:rPr>
        <w:t>.  Прво конфигуришемо почетно стање нашег програма:</w:t>
      </w:r>
    </w:p>
    <w:p w14:paraId="3D65CAD5" w14:textId="77777777" w:rsidR="00C148DB" w:rsidRDefault="00C148DB" w:rsidP="00C148DB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2EF5346A" w14:textId="5F9E8535" w:rsidR="00C148DB" w:rsidRPr="00C148DB" w:rsidRDefault="00C148DB" w:rsidP="00C148DB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sr-Cyrl-RS"/>
        </w:rPr>
        <w:t>Сетујемо</w:t>
      </w:r>
      <w:proofErr w:type="spellEnd"/>
      <w:r>
        <w:rPr>
          <w:rFonts w:asciiTheme="majorHAnsi" w:hAnsiTheme="majorHAnsi" w:cstheme="majorHAnsi"/>
          <w:sz w:val="24"/>
          <w:szCs w:val="24"/>
          <w:lang w:val="sr-Cyrl-RS"/>
        </w:rPr>
        <w:t xml:space="preserve"> број канала које имамо на 3</w:t>
      </w:r>
      <w:r w:rsidRPr="00C148DB">
        <w:rPr>
          <w:rFonts w:asciiTheme="majorHAnsi" w:hAnsiTheme="majorHAnsi" w:cstheme="majorHAnsi"/>
          <w:sz w:val="24"/>
          <w:szCs w:val="24"/>
          <w:lang w:val="sr-Cyrl-RS"/>
        </w:rPr>
        <w:t>, о</w:t>
      </w:r>
      <w:r>
        <w:rPr>
          <w:rFonts w:asciiTheme="majorHAnsi" w:hAnsiTheme="majorHAnsi" w:cstheme="majorHAnsi"/>
          <w:sz w:val="24"/>
          <w:szCs w:val="24"/>
          <w:lang w:val="sr-Cyrl-RS"/>
        </w:rPr>
        <w:t xml:space="preserve">немогућујемо трајну конверзију и </w:t>
      </w:r>
      <w:proofErr w:type="spellStart"/>
      <w:r>
        <w:rPr>
          <w:rFonts w:asciiTheme="majorHAnsi" w:hAnsiTheme="majorHAnsi" w:cstheme="majorHAnsi"/>
          <w:sz w:val="24"/>
          <w:szCs w:val="24"/>
          <w:lang w:val="sr-Cyrl-RS"/>
        </w:rPr>
        <w:t>сетујемо</w:t>
      </w:r>
      <w:proofErr w:type="spellEnd"/>
      <w:r>
        <w:rPr>
          <w:rFonts w:asciiTheme="majorHAnsi" w:hAnsiTheme="majorHAnsi" w:cstheme="majorHAnsi"/>
          <w:sz w:val="24"/>
          <w:szCs w:val="24"/>
          <w:lang w:val="sr-Cyrl-RS"/>
        </w:rPr>
        <w:t xml:space="preserve"> први канал са ког желимо да читамо резултат (нулти канал).</w:t>
      </w:r>
    </w:p>
    <w:p w14:paraId="1A3CDC3A" w14:textId="77777777" w:rsidR="00C148DB" w:rsidRDefault="00C148DB" w:rsidP="00C148DB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5868175A" w14:textId="5F6925AF" w:rsidR="0095428F" w:rsidRDefault="00C148DB" w:rsidP="00AC5F6E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Theme="majorHAnsi" w:hAnsiTheme="majorHAnsi" w:cstheme="majorHAnsi"/>
          <w:noProof/>
          <w:sz w:val="24"/>
          <w:szCs w:val="24"/>
          <w:lang w:val="sr-Cyrl-RS"/>
        </w:rPr>
        <w:lastRenderedPageBreak/>
        <w:drawing>
          <wp:inline distT="0" distB="0" distL="0" distR="0" wp14:anchorId="43E4E6DE" wp14:editId="6B77BEC2">
            <wp:extent cx="5943600" cy="2941955"/>
            <wp:effectExtent l="0" t="0" r="0" b="4445"/>
            <wp:docPr id="671220947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20947" name="Picture 1" descr="A computer screen with blue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5B8" w14:textId="77777777" w:rsidR="00C148DB" w:rsidRPr="00C148DB" w:rsidRDefault="00C148DB" w:rsidP="00AC5F6E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</w:p>
    <w:p w14:paraId="4770CED9" w14:textId="080A14A9" w:rsidR="0095428F" w:rsidRDefault="0095428F" w:rsidP="00AC5F6E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C148DB">
        <w:rPr>
          <w:rFonts w:asciiTheme="majorHAnsi" w:hAnsiTheme="majorHAnsi" w:cstheme="majorHAnsi"/>
          <w:sz w:val="24"/>
          <w:szCs w:val="24"/>
          <w:lang w:val="sr-Cyrl-RS"/>
        </w:rPr>
        <w:t>У главом делу програма налази следећи код:</w:t>
      </w:r>
    </w:p>
    <w:p w14:paraId="13086096" w14:textId="6EBC048A" w:rsidR="00EC0CE1" w:rsidRDefault="00EC0CE1" w:rsidP="00AC5F6E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Theme="majorHAnsi" w:hAnsiTheme="majorHAnsi" w:cstheme="majorHAnsi"/>
          <w:noProof/>
          <w:sz w:val="24"/>
          <w:szCs w:val="24"/>
          <w:lang w:val="sr-Cyrl-RS"/>
        </w:rPr>
        <w:drawing>
          <wp:inline distT="0" distB="0" distL="0" distR="0" wp14:anchorId="3E0725EF" wp14:editId="3F5519BF">
            <wp:extent cx="6683790" cy="4127383"/>
            <wp:effectExtent l="0" t="0" r="0" b="635"/>
            <wp:docPr id="151641867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867" name="Picture 2" descr="A computer screen shot of a program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871" cy="41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450" w14:textId="730784BF" w:rsidR="0001026E" w:rsidRPr="00025244" w:rsidRDefault="00EC0CE1" w:rsidP="00025244">
      <w:pPr>
        <w:ind w:left="2880" w:firstLine="720"/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EC0CE1">
        <w:rPr>
          <w:rFonts w:asciiTheme="majorHAnsi" w:hAnsiTheme="majorHAnsi" w:cstheme="majorHAnsi"/>
          <w:sz w:val="24"/>
          <w:szCs w:val="24"/>
          <w:lang w:val="sr-Cyrl-RS"/>
        </w:rPr>
        <w:t xml:space="preserve">Слика </w:t>
      </w:r>
      <w:r>
        <w:rPr>
          <w:rFonts w:asciiTheme="majorHAnsi" w:hAnsiTheme="majorHAnsi" w:cstheme="majorHAnsi"/>
          <w:sz w:val="24"/>
          <w:szCs w:val="24"/>
          <w:lang w:val="sr-Cyrl-RS"/>
        </w:rPr>
        <w:t>2</w:t>
      </w:r>
      <w:r w:rsidRPr="00EC0CE1">
        <w:rPr>
          <w:rFonts w:asciiTheme="majorHAnsi" w:hAnsiTheme="majorHAnsi" w:cstheme="majorHAnsi"/>
          <w:sz w:val="24"/>
          <w:szCs w:val="24"/>
          <w:lang w:val="sr-Cyrl-RS"/>
        </w:rPr>
        <w:t xml:space="preserve">. </w:t>
      </w:r>
      <w:r w:rsidRPr="00EC0CE1">
        <w:rPr>
          <w:rFonts w:asciiTheme="majorHAnsi" w:hAnsiTheme="majorHAnsi" w:cstheme="majorHAnsi"/>
          <w:sz w:val="24"/>
          <w:szCs w:val="24"/>
        </w:rPr>
        <w:t>main</w:t>
      </w:r>
      <w:r w:rsidRPr="00EC0CE1">
        <w:rPr>
          <w:rFonts w:asciiTheme="majorHAnsi" w:hAnsiTheme="majorHAnsi" w:cstheme="majorHAnsi"/>
          <w:sz w:val="24"/>
          <w:szCs w:val="24"/>
          <w:lang w:val="sr-Cyrl-RS"/>
        </w:rPr>
        <w:t>.</w:t>
      </w:r>
      <w:proofErr w:type="gramStart"/>
      <w:r w:rsidRPr="00EC0CE1">
        <w:rPr>
          <w:rFonts w:asciiTheme="majorHAnsi" w:hAnsiTheme="majorHAnsi" w:cstheme="majorHAnsi"/>
          <w:sz w:val="24"/>
          <w:szCs w:val="24"/>
        </w:rPr>
        <w:t>c</w:t>
      </w:r>
      <w:r w:rsidRPr="00EC0CE1">
        <w:rPr>
          <w:rFonts w:asciiTheme="majorHAnsi" w:hAnsiTheme="majorHAnsi" w:cstheme="majorHAnsi"/>
          <w:sz w:val="24"/>
          <w:szCs w:val="24"/>
          <w:lang w:val="sr-Cyrl-RS"/>
        </w:rPr>
        <w:t xml:space="preserve">  главни</w:t>
      </w:r>
      <w:proofErr w:type="gramEnd"/>
      <w:r w:rsidRPr="00EC0CE1">
        <w:rPr>
          <w:rFonts w:asciiTheme="majorHAnsi" w:hAnsiTheme="majorHAnsi" w:cstheme="majorHAnsi"/>
          <w:sz w:val="24"/>
          <w:szCs w:val="24"/>
          <w:lang w:val="sr-Cyrl-RS"/>
        </w:rPr>
        <w:t xml:space="preserve"> део програм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>а</w:t>
      </w:r>
      <w:r w:rsidR="0001026E" w:rsidRPr="00C148DB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01026E" w:rsidRPr="00C148DB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01026E">
        <w:rPr>
          <w:rFonts w:ascii="Times New Roman" w:hAnsi="Times New Roman" w:cs="Times New Roman"/>
          <w:sz w:val="24"/>
          <w:szCs w:val="24"/>
          <w:lang w:val="sr-Cyrl-RS"/>
        </w:rPr>
        <w:t xml:space="preserve">             </w:t>
      </w:r>
    </w:p>
    <w:p w14:paraId="6733D01B" w14:textId="67766D0A" w:rsidR="00377B0C" w:rsidRPr="00025244" w:rsidRDefault="007A5E26" w:rsidP="00492CB1">
      <w:pPr>
        <w:ind w:firstLine="720"/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025244">
        <w:rPr>
          <w:rFonts w:asciiTheme="majorHAnsi" w:hAnsiTheme="majorHAnsi" w:cstheme="majorHAnsi"/>
          <w:sz w:val="24"/>
          <w:szCs w:val="24"/>
          <w:lang w:val="sr-Cyrl-RS"/>
        </w:rPr>
        <w:lastRenderedPageBreak/>
        <w:t xml:space="preserve">Програм се одвија у бесконачној петљи. </w:t>
      </w:r>
      <w:r w:rsidR="00025244">
        <w:rPr>
          <w:rFonts w:asciiTheme="majorHAnsi" w:hAnsiTheme="majorHAnsi" w:cstheme="majorHAnsi"/>
          <w:sz w:val="24"/>
          <w:szCs w:val="24"/>
          <w:lang w:val="de-CH"/>
        </w:rPr>
        <w:t>ADC</w:t>
      </w:r>
      <w:r w:rsidR="00025244" w:rsidRPr="00C148DB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конверзија почиње када се покрене петља. </w:t>
      </w:r>
      <w:proofErr w:type="spellStart"/>
      <w:r w:rsidR="00025244">
        <w:rPr>
          <w:rFonts w:asciiTheme="majorHAnsi" w:hAnsiTheme="majorHAnsi" w:cstheme="majorHAnsi"/>
          <w:sz w:val="24"/>
          <w:szCs w:val="24"/>
          <w:lang w:val="sr-Cyrl-RS"/>
        </w:rPr>
        <w:t>Извшаваће</w:t>
      </w:r>
      <w:proofErr w:type="spellEnd"/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 се све док се не прочитају вредности са свих канала. </w:t>
      </w:r>
      <w:proofErr w:type="spellStart"/>
      <w:r w:rsidR="00025244">
        <w:rPr>
          <w:rFonts w:asciiTheme="majorHAnsi" w:hAnsiTheme="majorHAnsi" w:cstheme="majorHAnsi"/>
          <w:sz w:val="24"/>
          <w:szCs w:val="24"/>
          <w:lang w:val="sr-Cyrl-RS"/>
        </w:rPr>
        <w:t>Итерира</w:t>
      </w:r>
      <w:proofErr w:type="spellEnd"/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 кроз канале, чита вредности и уписује их у променљиву </w:t>
      </w:r>
      <w:proofErr w:type="spellStart"/>
      <w:r w:rsidR="00025244" w:rsidRPr="00025244">
        <w:rPr>
          <w:rFonts w:asciiTheme="majorHAnsi" w:hAnsiTheme="majorHAnsi" w:cstheme="majorHAnsi"/>
          <w:sz w:val="24"/>
          <w:szCs w:val="24"/>
          <w:lang w:val="sr-Cyrl-RS"/>
        </w:rPr>
        <w:t>potencimetarske_vredsnoti</w:t>
      </w:r>
      <w:proofErr w:type="spellEnd"/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, а та променљива се исписује на </w:t>
      </w:r>
      <w:r w:rsidR="00025244" w:rsidRPr="00CE7F96">
        <w:rPr>
          <w:rFonts w:asciiTheme="majorHAnsi" w:hAnsiTheme="majorHAnsi" w:cstheme="majorHAnsi"/>
          <w:sz w:val="24"/>
          <w:szCs w:val="24"/>
        </w:rPr>
        <w:t>LCD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proofErr w:type="spellStart"/>
      <w:r w:rsidR="00025244">
        <w:rPr>
          <w:rFonts w:asciiTheme="majorHAnsi" w:hAnsiTheme="majorHAnsi" w:cstheme="majorHAnsi"/>
          <w:sz w:val="24"/>
          <w:szCs w:val="24"/>
          <w:lang w:val="sr-Cyrl-RS"/>
        </w:rPr>
        <w:t>екану</w:t>
      </w:r>
      <w:proofErr w:type="spellEnd"/>
      <w:r w:rsidR="00025244">
        <w:rPr>
          <w:rFonts w:asciiTheme="majorHAnsi" w:hAnsiTheme="majorHAnsi" w:cstheme="majorHAnsi"/>
          <w:sz w:val="24"/>
          <w:szCs w:val="24"/>
          <w:lang w:val="sr-Cyrl-RS"/>
        </w:rPr>
        <w:t>. Када прочита све канале конверзија се зауставља.</w:t>
      </w:r>
      <w:r w:rsidR="00BD654B" w:rsidRPr="00025244">
        <w:rPr>
          <w:rFonts w:asciiTheme="majorHAnsi" w:hAnsiTheme="majorHAnsi" w:cstheme="majorHAnsi"/>
          <w:sz w:val="24"/>
          <w:szCs w:val="24"/>
          <w:lang w:val="sr-Cyrl-RS"/>
        </w:rPr>
        <w:t>.</w:t>
      </w:r>
    </w:p>
    <w:p w14:paraId="27256F3F" w14:textId="321B80AA" w:rsidR="00492CB1" w:rsidRPr="00377B0C" w:rsidRDefault="00377B0C" w:rsidP="00377B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Дакле, </w:t>
      </w:r>
      <w:r w:rsidRPr="00025244">
        <w:rPr>
          <w:rFonts w:asciiTheme="majorHAnsi" w:hAnsiTheme="majorHAnsi" w:cstheme="majorHAnsi"/>
          <w:sz w:val="24"/>
          <w:szCs w:val="24"/>
        </w:rPr>
        <w:t>main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>.</w:t>
      </w:r>
      <w:r w:rsidRPr="00025244">
        <w:rPr>
          <w:rFonts w:asciiTheme="majorHAnsi" w:hAnsiTheme="majorHAnsi" w:cstheme="majorHAnsi"/>
          <w:sz w:val="24"/>
          <w:szCs w:val="24"/>
        </w:rPr>
        <w:t>c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 функција нашег програма нам служи да прочитамо вредност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>и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 са </w:t>
      </w:r>
      <w:proofErr w:type="spellStart"/>
      <w:r w:rsidRPr="00025244">
        <w:rPr>
          <w:rFonts w:asciiTheme="majorHAnsi" w:hAnsiTheme="majorHAnsi" w:cstheme="majorHAnsi"/>
          <w:sz w:val="24"/>
          <w:szCs w:val="24"/>
          <w:lang w:val="sr-Cyrl-RS"/>
        </w:rPr>
        <w:t>потенциомет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>а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>ра</w:t>
      </w:r>
      <w:proofErr w:type="spellEnd"/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 помоћу </w:t>
      </w:r>
      <w:r w:rsidR="00025244">
        <w:rPr>
          <w:rFonts w:asciiTheme="majorHAnsi" w:hAnsiTheme="majorHAnsi" w:cstheme="majorHAnsi"/>
          <w:sz w:val="24"/>
          <w:szCs w:val="24"/>
          <w:lang w:val="de-CH"/>
        </w:rPr>
        <w:t>ADC</w:t>
      </w:r>
      <w:r w:rsidR="00025244" w:rsidRPr="00C148DB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конверзије и да на </w:t>
      </w:r>
      <w:r w:rsidR="00025244" w:rsidRPr="00CE7F96">
        <w:rPr>
          <w:rFonts w:asciiTheme="majorHAnsi" w:hAnsiTheme="majorHAnsi" w:cstheme="majorHAnsi"/>
          <w:sz w:val="24"/>
          <w:szCs w:val="24"/>
        </w:rPr>
        <w:t>LCD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екрану прикажемо одговарајући текст и </w:t>
      </w:r>
      <w:r w:rsidR="00025244">
        <w:rPr>
          <w:rFonts w:asciiTheme="majorHAnsi" w:hAnsiTheme="majorHAnsi" w:cstheme="majorHAnsi"/>
          <w:sz w:val="24"/>
          <w:szCs w:val="24"/>
          <w:lang w:val="sr-Cyrl-RS"/>
        </w:rPr>
        <w:t>мерења која смо постигли</w:t>
      </w:r>
    </w:p>
    <w:p w14:paraId="536D38FB" w14:textId="1B08F4E6" w:rsidR="00B10E5B" w:rsidRPr="00025244" w:rsidRDefault="00B10E5B" w:rsidP="001A0B99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Подешавања везана за хардвер </w:t>
      </w:r>
      <w:proofErr w:type="spellStart"/>
      <w:r w:rsidRPr="00025244">
        <w:rPr>
          <w:rFonts w:asciiTheme="majorHAnsi" w:hAnsiTheme="majorHAnsi" w:cstheme="majorHAnsi"/>
          <w:sz w:val="24"/>
          <w:szCs w:val="24"/>
          <w:lang w:val="sr-Cyrl-RS"/>
        </w:rPr>
        <w:t>микроконтролера</w:t>
      </w:r>
      <w:proofErr w:type="spellEnd"/>
      <w:r w:rsidRPr="00025244">
        <w:rPr>
          <w:rFonts w:asciiTheme="majorHAnsi" w:hAnsiTheme="majorHAnsi" w:cstheme="majorHAnsi"/>
          <w:sz w:val="24"/>
          <w:szCs w:val="24"/>
          <w:lang w:val="sr-Cyrl-RS"/>
        </w:rPr>
        <w:t>:</w:t>
      </w:r>
    </w:p>
    <w:p w14:paraId="10B63761" w14:textId="0F6FFBEC" w:rsidR="00B10E5B" w:rsidRDefault="00EB3A77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620386B" wp14:editId="6E3DD0A4">
            <wp:extent cx="5791200" cy="3276600"/>
            <wp:effectExtent l="0" t="0" r="0" b="0"/>
            <wp:docPr id="1799550121" name="Picture 3" descr="A computer chip with many different colore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0121" name="Picture 3" descr="A computer chip with many different colored wire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4632" w14:textId="09DFAA09" w:rsidR="00385231" w:rsidRPr="000C5515" w:rsidRDefault="00B10E5B" w:rsidP="001A0B99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Слика </w:t>
      </w:r>
      <w:r w:rsidR="00025244" w:rsidRPr="00025244">
        <w:rPr>
          <w:rFonts w:asciiTheme="majorHAnsi" w:hAnsiTheme="majorHAnsi" w:cstheme="majorHAnsi"/>
          <w:sz w:val="24"/>
          <w:szCs w:val="24"/>
          <w:lang w:val="sr-Cyrl-RS"/>
        </w:rPr>
        <w:t>3</w:t>
      </w:r>
      <w:r w:rsidRPr="00025244">
        <w:rPr>
          <w:rFonts w:asciiTheme="majorHAnsi" w:hAnsiTheme="majorHAnsi" w:cstheme="majorHAnsi"/>
          <w:sz w:val="24"/>
          <w:szCs w:val="24"/>
          <w:lang w:val="sr-Cyrl-RS"/>
        </w:rPr>
        <w:t xml:space="preserve">. Поглед дефинисаних пинова за </w:t>
      </w:r>
      <w:proofErr w:type="spellStart"/>
      <w:r w:rsidRPr="00025244">
        <w:rPr>
          <w:rFonts w:asciiTheme="majorHAnsi" w:hAnsiTheme="majorHAnsi" w:cstheme="majorHAnsi"/>
          <w:sz w:val="24"/>
          <w:szCs w:val="24"/>
          <w:lang w:val="sr-Cyrl-RS"/>
        </w:rPr>
        <w:t>микроконтролер</w:t>
      </w:r>
      <w:proofErr w:type="spellEnd"/>
    </w:p>
    <w:p w14:paraId="69D998A9" w14:textId="1934A144" w:rsidR="00385231" w:rsidRDefault="00EB3A77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drawing>
          <wp:inline distT="0" distB="0" distL="0" distR="0" wp14:anchorId="2CC51D75" wp14:editId="55A43FE9">
            <wp:extent cx="6350466" cy="4807843"/>
            <wp:effectExtent l="0" t="0" r="0" b="5715"/>
            <wp:docPr id="20309710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71044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860" cy="48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5B6D" w14:textId="131B7C75" w:rsidR="00B21634" w:rsidRPr="00EB3A77" w:rsidRDefault="00B21634" w:rsidP="001A0B99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E3076E">
        <w:rPr>
          <w:rFonts w:asciiTheme="majorHAnsi" w:hAnsiTheme="majorHAnsi" w:cstheme="majorHAnsi"/>
          <w:sz w:val="24"/>
          <w:szCs w:val="24"/>
          <w:lang w:val="sr-Cyrl-RS"/>
        </w:rPr>
        <w:t xml:space="preserve">Слика </w:t>
      </w:r>
      <w:r w:rsidR="00E3076E">
        <w:rPr>
          <w:rFonts w:asciiTheme="majorHAnsi" w:hAnsiTheme="majorHAnsi" w:cstheme="majorHAnsi"/>
          <w:sz w:val="24"/>
          <w:szCs w:val="24"/>
          <w:lang w:val="sr-Cyrl-RS"/>
        </w:rPr>
        <w:t>4</w:t>
      </w:r>
      <w:r w:rsidRPr="00E3076E">
        <w:rPr>
          <w:rFonts w:asciiTheme="majorHAnsi" w:hAnsiTheme="majorHAnsi" w:cstheme="majorHAnsi"/>
          <w:sz w:val="24"/>
          <w:szCs w:val="24"/>
          <w:lang w:val="sr-Cyrl-RS"/>
        </w:rPr>
        <w:t xml:space="preserve">. </w:t>
      </w:r>
      <w:r w:rsidR="00385231" w:rsidRPr="00E3076E">
        <w:rPr>
          <w:rFonts w:asciiTheme="majorHAnsi" w:hAnsiTheme="majorHAnsi" w:cstheme="majorHAnsi"/>
          <w:sz w:val="24"/>
          <w:szCs w:val="24"/>
          <w:lang w:val="sr-Cyrl-RS"/>
        </w:rPr>
        <w:t xml:space="preserve"> подешавање </w:t>
      </w:r>
      <w:r w:rsidR="00E3076E">
        <w:rPr>
          <w:rFonts w:asciiTheme="majorHAnsi" w:hAnsiTheme="majorHAnsi" w:cstheme="majorHAnsi"/>
          <w:sz w:val="24"/>
          <w:szCs w:val="24"/>
          <w:lang w:val="de-CH"/>
        </w:rPr>
        <w:t>ADC</w:t>
      </w:r>
      <w:r w:rsidR="00E3076E" w:rsidRPr="00C148DB"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="00385231" w:rsidRPr="00E3076E">
        <w:rPr>
          <w:rFonts w:asciiTheme="majorHAnsi" w:hAnsiTheme="majorHAnsi" w:cstheme="majorHAnsi"/>
          <w:sz w:val="24"/>
          <w:szCs w:val="24"/>
          <w:lang w:val="sr-Cyrl-RS"/>
        </w:rPr>
        <w:t>конверзије</w:t>
      </w:r>
    </w:p>
    <w:p w14:paraId="69DE2BDE" w14:textId="0B0E1B4F" w:rsidR="00B21634" w:rsidRDefault="00EB3A77" w:rsidP="001A0B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drawing>
          <wp:inline distT="0" distB="0" distL="0" distR="0" wp14:anchorId="373A6191" wp14:editId="2DCC2503">
            <wp:extent cx="5905850" cy="6666452"/>
            <wp:effectExtent l="0" t="0" r="0" b="1270"/>
            <wp:docPr id="6486173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7353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30" cy="66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850" w14:textId="522346D8" w:rsidR="00B21634" w:rsidRPr="00EB3A77" w:rsidRDefault="00B21634" w:rsidP="001A0B99">
      <w:pPr>
        <w:jc w:val="both"/>
        <w:rPr>
          <w:rFonts w:asciiTheme="majorHAnsi" w:hAnsiTheme="majorHAnsi" w:cstheme="majorHAnsi"/>
          <w:sz w:val="24"/>
          <w:szCs w:val="24"/>
          <w:lang w:val="sr-Cyrl-RS"/>
        </w:rPr>
      </w:pPr>
      <w:r w:rsidRPr="00EB3A77">
        <w:rPr>
          <w:rFonts w:asciiTheme="majorHAnsi" w:hAnsiTheme="majorHAnsi" w:cstheme="majorHAnsi"/>
          <w:sz w:val="24"/>
          <w:szCs w:val="24"/>
          <w:lang w:val="sr-Cyrl-RS"/>
        </w:rPr>
        <w:t xml:space="preserve">       Слика </w:t>
      </w:r>
      <w:r w:rsidR="00EB3A77" w:rsidRPr="00EB3A77">
        <w:rPr>
          <w:rFonts w:asciiTheme="majorHAnsi" w:hAnsiTheme="majorHAnsi" w:cstheme="majorHAnsi"/>
          <w:sz w:val="24"/>
          <w:szCs w:val="24"/>
          <w:lang w:val="sr-Cyrl-RS"/>
        </w:rPr>
        <w:t>5</w:t>
      </w:r>
      <w:r w:rsidR="00385231" w:rsidRPr="00EB3A77">
        <w:rPr>
          <w:rFonts w:asciiTheme="majorHAnsi" w:hAnsiTheme="majorHAnsi" w:cstheme="majorHAnsi"/>
          <w:sz w:val="24"/>
          <w:szCs w:val="24"/>
          <w:lang w:val="sr-Cyrl-RS"/>
        </w:rPr>
        <w:t xml:space="preserve">. подешавање </w:t>
      </w:r>
      <w:r w:rsidR="00EB3A77">
        <w:rPr>
          <w:rFonts w:asciiTheme="majorHAnsi" w:hAnsiTheme="majorHAnsi" w:cstheme="majorHAnsi"/>
          <w:sz w:val="24"/>
          <w:szCs w:val="24"/>
          <w:lang w:val="sr-Cyrl-RS"/>
        </w:rPr>
        <w:t xml:space="preserve">пинова на аналогни </w:t>
      </w:r>
      <w:proofErr w:type="spellStart"/>
      <w:r w:rsidR="00EB3A77">
        <w:rPr>
          <w:rFonts w:asciiTheme="majorHAnsi" w:hAnsiTheme="majorHAnsi" w:cstheme="majorHAnsi"/>
          <w:sz w:val="24"/>
          <w:szCs w:val="24"/>
          <w:lang w:val="sr-Cyrl-RS"/>
        </w:rPr>
        <w:t>мод</w:t>
      </w:r>
      <w:proofErr w:type="spellEnd"/>
    </w:p>
    <w:p w14:paraId="2D939E8C" w14:textId="77777777" w:rsidR="00954F63" w:rsidRDefault="00954F63" w:rsidP="008507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A60CFE" w14:textId="72771BE0" w:rsidR="00850772" w:rsidRPr="003E3552" w:rsidRDefault="00850772" w:rsidP="00850772">
      <w:pPr>
        <w:pStyle w:val="Heading1"/>
        <w:rPr>
          <w:rFonts w:asciiTheme="majorHAnsi" w:hAnsiTheme="majorHAnsi" w:cstheme="majorHAnsi"/>
          <w:lang w:val="sr-Cyrl-RS"/>
        </w:rPr>
      </w:pPr>
      <w:bookmarkStart w:id="2" w:name="_Toc126801557"/>
      <w:r w:rsidRPr="003E3552">
        <w:rPr>
          <w:rFonts w:asciiTheme="majorHAnsi" w:hAnsiTheme="majorHAnsi" w:cstheme="majorHAnsi"/>
          <w:lang w:val="sr-Cyrl-RS"/>
        </w:rPr>
        <w:t xml:space="preserve">3. Симулација програма у </w:t>
      </w:r>
      <w:r w:rsidRPr="003E3552">
        <w:rPr>
          <w:rFonts w:asciiTheme="majorHAnsi" w:hAnsiTheme="majorHAnsi" w:cstheme="majorHAnsi"/>
        </w:rPr>
        <w:t>Proteus</w:t>
      </w:r>
      <w:r w:rsidRPr="003E3552">
        <w:rPr>
          <w:rFonts w:asciiTheme="majorHAnsi" w:hAnsiTheme="majorHAnsi" w:cstheme="majorHAnsi"/>
          <w:lang w:val="sr-Cyrl-RS"/>
        </w:rPr>
        <w:t xml:space="preserve"> 8 </w:t>
      </w:r>
      <w:bookmarkEnd w:id="2"/>
    </w:p>
    <w:p w14:paraId="7FF3A6E5" w14:textId="41568ADD" w:rsidR="00850772" w:rsidRDefault="00850772" w:rsidP="00850772">
      <w:pPr>
        <w:rPr>
          <w:lang w:val="sr-Cyrl-RS"/>
        </w:rPr>
      </w:pPr>
    </w:p>
    <w:p w14:paraId="301A1AE0" w14:textId="1B2CDB11" w:rsidR="00850772" w:rsidRPr="003E3552" w:rsidRDefault="00850772" w:rsidP="00850772">
      <w:pPr>
        <w:rPr>
          <w:rFonts w:asciiTheme="majorHAnsi" w:hAnsiTheme="majorHAnsi" w:cstheme="majorHAnsi"/>
          <w:sz w:val="24"/>
          <w:szCs w:val="24"/>
          <w:lang w:val="sr-Cyrl-RS"/>
        </w:rPr>
      </w:pPr>
      <w:r w:rsidRPr="003E3552">
        <w:rPr>
          <w:rFonts w:asciiTheme="majorHAnsi" w:hAnsiTheme="majorHAnsi" w:cstheme="majorHAnsi"/>
          <w:sz w:val="24"/>
          <w:szCs w:val="24"/>
          <w:lang w:val="sr-Cyrl-RS"/>
        </w:rPr>
        <w:t>Од електричних компоненти смо користили следеће:</w:t>
      </w:r>
    </w:p>
    <w:p w14:paraId="36881604" w14:textId="04B3A73D" w:rsidR="00850772" w:rsidRPr="003E3552" w:rsidRDefault="003E3552" w:rsidP="00954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Theme="majorHAnsi" w:hAnsiTheme="majorHAnsi" w:cstheme="majorHAnsi"/>
          <w:sz w:val="24"/>
          <w:szCs w:val="24"/>
          <w:lang w:val="sr-Cyrl-RS"/>
        </w:rPr>
        <w:lastRenderedPageBreak/>
        <w:t xml:space="preserve">3 </w:t>
      </w:r>
      <w:proofErr w:type="spellStart"/>
      <w:r>
        <w:rPr>
          <w:rFonts w:asciiTheme="majorHAnsi" w:hAnsiTheme="majorHAnsi" w:cstheme="majorHAnsi"/>
          <w:sz w:val="24"/>
          <w:szCs w:val="24"/>
          <w:lang w:val="sr-Cyrl-RS"/>
        </w:rPr>
        <w:t>потенциометра</w:t>
      </w:r>
      <w:proofErr w:type="spellEnd"/>
      <w:r>
        <w:rPr>
          <w:rFonts w:asciiTheme="majorHAnsi" w:hAnsiTheme="majorHAnsi" w:cstheme="majorHAnsi"/>
          <w:sz w:val="24"/>
          <w:szCs w:val="24"/>
          <w:lang w:val="sr-Cyrl-RS"/>
        </w:rPr>
        <w:t xml:space="preserve"> </w:t>
      </w:r>
      <w:r w:rsidR="000C5515">
        <w:rPr>
          <w:rFonts w:asciiTheme="majorHAnsi" w:hAnsiTheme="majorHAnsi" w:cstheme="majorHAnsi"/>
          <w:sz w:val="24"/>
          <w:szCs w:val="24"/>
          <w:lang w:val="sr-Cyrl-RS"/>
        </w:rPr>
        <w:t xml:space="preserve">(симулирају сензоре влажности ваздуха, температуре и </w:t>
      </w:r>
      <w:r w:rsidR="000C5515" w:rsidRPr="00CE7F96">
        <w:rPr>
          <w:rFonts w:asciiTheme="majorHAnsi" w:hAnsiTheme="majorHAnsi" w:cstheme="majorHAnsi"/>
          <w:sz w:val="24"/>
          <w:szCs w:val="24"/>
          <w:lang w:val="de-CH"/>
        </w:rPr>
        <w:t>CO</w:t>
      </w:r>
      <w:r w:rsidR="000C5515" w:rsidRPr="00CE7F96">
        <w:rPr>
          <w:rFonts w:asciiTheme="majorHAnsi" w:hAnsiTheme="majorHAnsi" w:cstheme="majorHAnsi"/>
          <w:sz w:val="24"/>
          <w:szCs w:val="24"/>
          <w:lang w:val="sr-Cyrl-RS"/>
        </w:rPr>
        <w:t>2</w:t>
      </w:r>
      <w:r w:rsidR="000C5515">
        <w:rPr>
          <w:rFonts w:asciiTheme="majorHAnsi" w:hAnsiTheme="majorHAnsi" w:cstheme="majorHAnsi"/>
          <w:sz w:val="24"/>
          <w:szCs w:val="24"/>
          <w:lang w:val="sr-Cyrl-RS"/>
        </w:rPr>
        <w:t>)</w:t>
      </w:r>
    </w:p>
    <w:p w14:paraId="486637A1" w14:textId="1718D1BC" w:rsidR="00954F63" w:rsidRPr="003E3552" w:rsidRDefault="00954F63" w:rsidP="00954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sr-Cyrl-RS"/>
        </w:rPr>
      </w:pPr>
      <w:r w:rsidRPr="003E3552">
        <w:rPr>
          <w:rFonts w:asciiTheme="majorHAnsi" w:hAnsiTheme="majorHAnsi" w:cstheme="majorHAnsi"/>
          <w:sz w:val="24"/>
          <w:szCs w:val="24"/>
        </w:rPr>
        <w:t>LCD</w:t>
      </w:r>
    </w:p>
    <w:p w14:paraId="1EEFCAAD" w14:textId="004BBDD0" w:rsidR="00954F63" w:rsidRPr="003E3552" w:rsidRDefault="00954F63" w:rsidP="00954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sr-Cyrl-RS"/>
        </w:rPr>
      </w:pPr>
      <w:r w:rsidRPr="003E3552">
        <w:rPr>
          <w:rFonts w:asciiTheme="majorHAnsi" w:hAnsiTheme="majorHAnsi" w:cstheme="majorHAnsi"/>
          <w:noProof/>
          <w:sz w:val="18"/>
          <w:szCs w:val="18"/>
          <w:lang w:val="sr-Cyrl-R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07539F" wp14:editId="7D72490C">
                <wp:simplePos x="0" y="0"/>
                <wp:positionH relativeFrom="page">
                  <wp:align>right</wp:align>
                </wp:positionH>
                <wp:positionV relativeFrom="paragraph">
                  <wp:posOffset>260985</wp:posOffset>
                </wp:positionV>
                <wp:extent cx="1906905" cy="140462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CCA6" w14:textId="22DCED00" w:rsidR="00954F63" w:rsidRPr="00954F63" w:rsidRDefault="00954F63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75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95pt;margin-top:20.55pt;width:150.1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" strokecolor="white [3212]">
                <v:textbox style="mso-fit-shape-to-text:t">
                  <w:txbxContent>
                    <w:p w14:paraId="3BE1CCA6" w14:textId="22DCED00" w:rsidR="00954F63" w:rsidRPr="00954F63" w:rsidRDefault="00954F63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E3552">
        <w:rPr>
          <w:rFonts w:asciiTheme="majorHAnsi" w:hAnsiTheme="majorHAnsi" w:cstheme="majorHAnsi"/>
          <w:sz w:val="24"/>
          <w:szCs w:val="24"/>
        </w:rPr>
        <w:t xml:space="preserve">STM32F103C6 </w:t>
      </w:r>
      <w:r w:rsidRPr="003E3552">
        <w:rPr>
          <w:rFonts w:asciiTheme="majorHAnsi" w:hAnsiTheme="majorHAnsi" w:cstheme="majorHAnsi"/>
          <w:sz w:val="24"/>
          <w:szCs w:val="24"/>
          <w:lang w:val="sr-Cyrl-RS"/>
        </w:rPr>
        <w:t>плочу</w:t>
      </w:r>
    </w:p>
    <w:p w14:paraId="6251E3C3" w14:textId="75D5855E" w:rsidR="00954F63" w:rsidRDefault="00954F63" w:rsidP="00954F63">
      <w:pPr>
        <w:ind w:left="7200"/>
        <w:rPr>
          <w:rFonts w:ascii="Times New Roman" w:hAnsi="Times New Roman" w:cs="Times New Roman"/>
          <w:sz w:val="18"/>
          <w:szCs w:val="18"/>
          <w:lang w:val="sr-Cyrl-RS"/>
        </w:rPr>
      </w:pPr>
    </w:p>
    <w:p w14:paraId="37E9DE27" w14:textId="7953C3E2" w:rsidR="00954F63" w:rsidRDefault="005D1CDD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1D8EB3F5" wp14:editId="3B4F14E7">
            <wp:extent cx="6014906" cy="4213271"/>
            <wp:effectExtent l="0" t="0" r="5080" b="3175"/>
            <wp:docPr id="723068243" name="Picture 6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8243" name="Picture 6" descr="A diagram of a circuit boa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17" cy="42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98BC" w14:textId="7DF8A6CD" w:rsidR="00954F63" w:rsidRDefault="00954F63" w:rsidP="00954F6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A64E3EB" w14:textId="5FAC06EF" w:rsidR="00954F63" w:rsidRPr="004B42AA" w:rsidRDefault="00954F63" w:rsidP="00954F63">
      <w:pPr>
        <w:rPr>
          <w:rFonts w:asciiTheme="majorHAnsi" w:hAnsiTheme="majorHAnsi" w:cstheme="majorHAnsi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4B42AA">
        <w:rPr>
          <w:rFonts w:asciiTheme="majorHAnsi" w:hAnsiTheme="majorHAnsi" w:cstheme="majorHAnsi"/>
          <w:sz w:val="24"/>
          <w:szCs w:val="24"/>
          <w:lang w:val="sr-Cyrl-RS"/>
        </w:rPr>
        <w:t xml:space="preserve">Слика </w:t>
      </w:r>
      <w:r w:rsidR="004B42AA" w:rsidRPr="004B42AA">
        <w:rPr>
          <w:rFonts w:asciiTheme="majorHAnsi" w:hAnsiTheme="majorHAnsi" w:cstheme="majorHAnsi"/>
          <w:sz w:val="24"/>
          <w:szCs w:val="24"/>
          <w:lang w:val="sr-Cyrl-RS"/>
        </w:rPr>
        <w:t>6</w:t>
      </w:r>
      <w:r w:rsidRPr="004B42AA">
        <w:rPr>
          <w:rFonts w:asciiTheme="majorHAnsi" w:hAnsiTheme="majorHAnsi" w:cstheme="majorHAnsi"/>
          <w:sz w:val="24"/>
          <w:szCs w:val="24"/>
          <w:lang w:val="sr-Cyrl-RS"/>
        </w:rPr>
        <w:t xml:space="preserve">. </w:t>
      </w:r>
      <w:r w:rsidR="007667FD" w:rsidRPr="004B42AA">
        <w:rPr>
          <w:rFonts w:asciiTheme="majorHAnsi" w:hAnsiTheme="majorHAnsi" w:cstheme="majorHAnsi"/>
          <w:sz w:val="24"/>
          <w:szCs w:val="24"/>
          <w:lang w:val="sr-Cyrl-RS"/>
        </w:rPr>
        <w:t>Шема свих компоненти на плочи</w:t>
      </w:r>
    </w:p>
    <w:p w14:paraId="17E01294" w14:textId="18228F43" w:rsidR="00C47331" w:rsidRDefault="00C47331" w:rsidP="00954F63">
      <w:pPr>
        <w:rPr>
          <w:b/>
          <w:bCs/>
          <w:lang w:val="sr-Cyrl-RS"/>
        </w:rPr>
      </w:pPr>
    </w:p>
    <w:p w14:paraId="71728560" w14:textId="77777777" w:rsidR="00C47331" w:rsidRPr="00C47331" w:rsidRDefault="00C47331" w:rsidP="00954F63">
      <w:pPr>
        <w:rPr>
          <w:b/>
          <w:bCs/>
          <w:lang w:val="sr-Cyrl-RS"/>
        </w:rPr>
      </w:pPr>
    </w:p>
    <w:p w14:paraId="56BC4F0D" w14:textId="77777777" w:rsidR="00C47331" w:rsidRDefault="00C47331" w:rsidP="00954F63">
      <w:pPr>
        <w:rPr>
          <w:lang w:val="sr-Cyrl-RS"/>
        </w:rPr>
      </w:pPr>
    </w:p>
    <w:p w14:paraId="0A04D47C" w14:textId="77777777" w:rsidR="00C47331" w:rsidRDefault="00C47331" w:rsidP="00954F63">
      <w:pPr>
        <w:rPr>
          <w:lang w:val="sr-Cyrl-RS"/>
        </w:rPr>
      </w:pPr>
    </w:p>
    <w:p w14:paraId="4A6CDFAC" w14:textId="77777777" w:rsidR="00C47331" w:rsidRPr="00954F63" w:rsidRDefault="00C47331" w:rsidP="00954F63">
      <w:pPr>
        <w:rPr>
          <w:lang w:val="sr-Cyrl-RS"/>
        </w:rPr>
      </w:pPr>
    </w:p>
    <w:sectPr w:rsidR="00C47331" w:rsidRPr="00954F63" w:rsidSect="00671FAD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36C5" w14:textId="77777777" w:rsidR="005163B3" w:rsidRDefault="005163B3" w:rsidP="00DD3170">
      <w:pPr>
        <w:spacing w:after="0" w:line="240" w:lineRule="auto"/>
      </w:pPr>
      <w:r>
        <w:separator/>
      </w:r>
    </w:p>
  </w:endnote>
  <w:endnote w:type="continuationSeparator" w:id="0">
    <w:p w14:paraId="6630B91E" w14:textId="77777777" w:rsidR="005163B3" w:rsidRDefault="005163B3" w:rsidP="00DD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316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3D4F3" w14:textId="34643B7C" w:rsidR="00DD3170" w:rsidRDefault="00DD3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62590" w14:textId="77777777" w:rsidR="00DD3170" w:rsidRDefault="00DD3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E129" w14:textId="77777777" w:rsidR="005163B3" w:rsidRDefault="005163B3" w:rsidP="00DD3170">
      <w:pPr>
        <w:spacing w:after="0" w:line="240" w:lineRule="auto"/>
      </w:pPr>
      <w:r>
        <w:separator/>
      </w:r>
    </w:p>
  </w:footnote>
  <w:footnote w:type="continuationSeparator" w:id="0">
    <w:p w14:paraId="73AB09E1" w14:textId="77777777" w:rsidR="005163B3" w:rsidRDefault="005163B3" w:rsidP="00DD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C4A"/>
    <w:multiLevelType w:val="hybridMultilevel"/>
    <w:tmpl w:val="4A5E6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E135F1"/>
    <w:multiLevelType w:val="hybridMultilevel"/>
    <w:tmpl w:val="41C4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18AE"/>
    <w:multiLevelType w:val="hybridMultilevel"/>
    <w:tmpl w:val="2ADA5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12AB0"/>
    <w:multiLevelType w:val="hybridMultilevel"/>
    <w:tmpl w:val="9918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67524"/>
    <w:multiLevelType w:val="hybridMultilevel"/>
    <w:tmpl w:val="4C9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61D02"/>
    <w:multiLevelType w:val="multilevel"/>
    <w:tmpl w:val="062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B6540"/>
    <w:multiLevelType w:val="hybridMultilevel"/>
    <w:tmpl w:val="2ABC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43B03"/>
    <w:multiLevelType w:val="hybridMultilevel"/>
    <w:tmpl w:val="59CEB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D85EC8"/>
    <w:multiLevelType w:val="hybridMultilevel"/>
    <w:tmpl w:val="DAFA33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24752062">
    <w:abstractNumId w:val="3"/>
  </w:num>
  <w:num w:numId="2" w16cid:durableId="116339318">
    <w:abstractNumId w:val="1"/>
  </w:num>
  <w:num w:numId="3" w16cid:durableId="991519001">
    <w:abstractNumId w:val="4"/>
  </w:num>
  <w:num w:numId="4" w16cid:durableId="1998146046">
    <w:abstractNumId w:val="7"/>
  </w:num>
  <w:num w:numId="5" w16cid:durableId="433981066">
    <w:abstractNumId w:val="8"/>
  </w:num>
  <w:num w:numId="6" w16cid:durableId="1811436386">
    <w:abstractNumId w:val="0"/>
  </w:num>
  <w:num w:numId="7" w16cid:durableId="1036856134">
    <w:abstractNumId w:val="6"/>
  </w:num>
  <w:num w:numId="8" w16cid:durableId="1441727970">
    <w:abstractNumId w:val="5"/>
  </w:num>
  <w:num w:numId="9" w16cid:durableId="86810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B1"/>
    <w:rsid w:val="0001026E"/>
    <w:rsid w:val="00025244"/>
    <w:rsid w:val="000C5515"/>
    <w:rsid w:val="00145CE0"/>
    <w:rsid w:val="001A0B99"/>
    <w:rsid w:val="001E6EDA"/>
    <w:rsid w:val="00245CC2"/>
    <w:rsid w:val="0027273A"/>
    <w:rsid w:val="0029708C"/>
    <w:rsid w:val="00362FBB"/>
    <w:rsid w:val="00377B0C"/>
    <w:rsid w:val="00385231"/>
    <w:rsid w:val="00392888"/>
    <w:rsid w:val="003E18B5"/>
    <w:rsid w:val="003E3552"/>
    <w:rsid w:val="00462313"/>
    <w:rsid w:val="00492CB1"/>
    <w:rsid w:val="004B42AA"/>
    <w:rsid w:val="005163B3"/>
    <w:rsid w:val="0056032F"/>
    <w:rsid w:val="005D1CDD"/>
    <w:rsid w:val="00615DAD"/>
    <w:rsid w:val="00671FAD"/>
    <w:rsid w:val="006E449F"/>
    <w:rsid w:val="007038B1"/>
    <w:rsid w:val="0072462C"/>
    <w:rsid w:val="007667FD"/>
    <w:rsid w:val="007A5E26"/>
    <w:rsid w:val="007E6482"/>
    <w:rsid w:val="00850772"/>
    <w:rsid w:val="00906842"/>
    <w:rsid w:val="0094218C"/>
    <w:rsid w:val="0095428F"/>
    <w:rsid w:val="00954F63"/>
    <w:rsid w:val="00A014A8"/>
    <w:rsid w:val="00A43652"/>
    <w:rsid w:val="00AB414D"/>
    <w:rsid w:val="00AC5F6E"/>
    <w:rsid w:val="00AC7187"/>
    <w:rsid w:val="00B10E5B"/>
    <w:rsid w:val="00B21634"/>
    <w:rsid w:val="00B404FD"/>
    <w:rsid w:val="00B81886"/>
    <w:rsid w:val="00BD654B"/>
    <w:rsid w:val="00C1154E"/>
    <w:rsid w:val="00C148DB"/>
    <w:rsid w:val="00C3330B"/>
    <w:rsid w:val="00C47331"/>
    <w:rsid w:val="00C75EF0"/>
    <w:rsid w:val="00CE02E6"/>
    <w:rsid w:val="00CE7F96"/>
    <w:rsid w:val="00CF69FC"/>
    <w:rsid w:val="00DD3170"/>
    <w:rsid w:val="00DF0A1D"/>
    <w:rsid w:val="00DF4CA2"/>
    <w:rsid w:val="00E00B0A"/>
    <w:rsid w:val="00E3076E"/>
    <w:rsid w:val="00EB3A77"/>
    <w:rsid w:val="00EC0CE1"/>
    <w:rsid w:val="00F06AF7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82B8D2"/>
  <w15:chartTrackingRefBased/>
  <w15:docId w15:val="{0C83BCFB-BE89-4FFD-965D-0C02F923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8B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D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70"/>
  </w:style>
  <w:style w:type="paragraph" w:styleId="Footer">
    <w:name w:val="footer"/>
    <w:basedOn w:val="Normal"/>
    <w:link w:val="FooterChar"/>
    <w:uiPriority w:val="99"/>
    <w:unhideWhenUsed/>
    <w:rsid w:val="00DD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70"/>
  </w:style>
  <w:style w:type="paragraph" w:styleId="TOCHeading">
    <w:name w:val="TOC Heading"/>
    <w:basedOn w:val="Heading1"/>
    <w:next w:val="Normal"/>
    <w:uiPriority w:val="39"/>
    <w:unhideWhenUsed/>
    <w:qFormat/>
    <w:rsid w:val="00671FAD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1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A39B-01E5-467F-B866-B1D09E24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Ristovic</dc:creator>
  <cp:keywords/>
  <dc:description/>
  <cp:lastModifiedBy>Anastasija Djordjevic</cp:lastModifiedBy>
  <cp:revision>2</cp:revision>
  <cp:lastPrinted>2023-02-14T00:37:00Z</cp:lastPrinted>
  <dcterms:created xsi:type="dcterms:W3CDTF">2023-09-11T16:00:00Z</dcterms:created>
  <dcterms:modified xsi:type="dcterms:W3CDTF">2023-09-11T16:00:00Z</dcterms:modified>
</cp:coreProperties>
</file>