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BD2A7B" w:rsidP="00F64B5D">
            <w:pPr>
              <w:pStyle w:val="Header"/>
              <w:tabs>
                <w:tab w:val="clear" w:pos="4153"/>
                <w:tab w:val="clear" w:pos="8306"/>
              </w:tabs>
              <w:rPr>
                <w:rFonts w:asciiTheme="minorHAnsi" w:hAnsiTheme="minorHAnsi"/>
                <w:szCs w:val="24"/>
                <w:lang w:val="en-GB"/>
              </w:rPr>
            </w:pPr>
            <w:r w:rsidRPr="00BD2A7B">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2119B4" w:rsidRDefault="002119B4"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BD2A7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rsidR="00435324" w:rsidRPr="006F38CF" w:rsidRDefault="00435324" w:rsidP="00F64B5D">
      <w:pPr>
        <w:jc w:val="center"/>
        <w:rPr>
          <w:b/>
        </w:rPr>
      </w:pPr>
    </w:p>
    <w:p w:rsidR="00435324" w:rsidRPr="006F38CF" w:rsidRDefault="00BD2A7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Default="00BD2A7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3C5E44" w:rsidRDefault="003C5E44" w:rsidP="00CE169E">
            <w:pPr>
              <w:tabs>
                <w:tab w:val="left" w:pos="3649"/>
                <w:tab w:val="left" w:pos="5349"/>
                <w:tab w:val="left" w:pos="7992"/>
                <w:tab w:val="left" w:pos="9409"/>
                <w:tab w:val="left" w:pos="10778"/>
              </w:tabs>
              <w:rPr>
                <w:noProof/>
                <w:szCs w:val="22"/>
              </w:rPr>
            </w:pPr>
            <w:r>
              <w:rPr>
                <w:noProof/>
                <w:szCs w:val="22"/>
              </w:rPr>
              <w:t>01. 04. 2023.</w:t>
            </w:r>
          </w:p>
          <w:p w:rsidR="004E2824" w:rsidRPr="00CE169E" w:rsidRDefault="004E2824" w:rsidP="00CE169E">
            <w:pPr>
              <w:tabs>
                <w:tab w:val="left" w:pos="3649"/>
                <w:tab w:val="left" w:pos="5349"/>
                <w:tab w:val="left" w:pos="7992"/>
                <w:tab w:val="left" w:pos="9409"/>
                <w:tab w:val="left" w:pos="10778"/>
              </w:tabs>
              <w:rPr>
                <w:noProof/>
                <w:szCs w:val="22"/>
              </w:rPr>
            </w:pPr>
          </w:p>
          <w:p w:rsidR="003C5E44" w:rsidRPr="003C5E44" w:rsidRDefault="00CE169E" w:rsidP="003C5E44">
            <w:pPr>
              <w:tabs>
                <w:tab w:val="left" w:pos="3649"/>
                <w:tab w:val="left" w:pos="5349"/>
                <w:tab w:val="left" w:pos="7992"/>
                <w:tab w:val="left" w:pos="9409"/>
                <w:tab w:val="left" w:pos="10778"/>
              </w:tabs>
              <w:rPr>
                <w:noProof/>
                <w:szCs w:val="22"/>
              </w:rPr>
            </w:pPr>
            <w:r w:rsidRPr="00CE169E">
              <w:rPr>
                <w:noProof/>
                <w:szCs w:val="22"/>
              </w:rPr>
              <w:t xml:space="preserve">Activity(ies) and Justification: </w:t>
            </w:r>
            <w:r w:rsidR="003C5E44" w:rsidRPr="003C5E44">
              <w:rPr>
                <w:noProof/>
                <w:szCs w:val="22"/>
              </w:rPr>
              <w:t>: Aktivnosti se izvode po prethodnodetaljnoutvrdjenomplanu.</w:t>
            </w:r>
          </w:p>
          <w:p w:rsidR="003C5E44" w:rsidRPr="003C5E44" w:rsidRDefault="003C5E44" w:rsidP="003C5E44">
            <w:pPr>
              <w:tabs>
                <w:tab w:val="left" w:pos="3649"/>
                <w:tab w:val="left" w:pos="5349"/>
                <w:tab w:val="left" w:pos="7992"/>
                <w:tab w:val="left" w:pos="9409"/>
                <w:tab w:val="left" w:pos="10778"/>
              </w:tabs>
              <w:rPr>
                <w:noProof/>
                <w:szCs w:val="22"/>
              </w:rPr>
            </w:pPr>
            <w:r w:rsidRPr="003C5E44">
              <w:rPr>
                <w:noProof/>
                <w:szCs w:val="22"/>
              </w:rPr>
              <w:t>Svakaaktivnostzavisidirektnoodprethodneineizvodjenjebilokojeodaktivnostimožeugroziti</w:t>
            </w:r>
          </w:p>
          <w:p w:rsidR="003C5E44" w:rsidRPr="003C5E44" w:rsidRDefault="003C5E44" w:rsidP="003C5E44">
            <w:pPr>
              <w:tabs>
                <w:tab w:val="left" w:pos="3649"/>
                <w:tab w:val="left" w:pos="5349"/>
                <w:tab w:val="left" w:pos="7992"/>
                <w:tab w:val="left" w:pos="9409"/>
                <w:tab w:val="left" w:pos="10778"/>
              </w:tabs>
              <w:rPr>
                <w:noProof/>
                <w:szCs w:val="22"/>
              </w:rPr>
            </w:pPr>
            <w:r w:rsidRPr="003C5E44">
              <w:rPr>
                <w:noProof/>
                <w:szCs w:val="22"/>
              </w:rPr>
              <w:t>implementacijucelogprojekta. Svaka od aktivnostiimadetaljnodefinisaneelementeplaniranja, organizovanja,</w:t>
            </w:r>
          </w:p>
          <w:p w:rsidR="00CE169E" w:rsidRDefault="003C5E44" w:rsidP="003C5E44">
            <w:pPr>
              <w:tabs>
                <w:tab w:val="left" w:pos="3649"/>
                <w:tab w:val="left" w:pos="5349"/>
                <w:tab w:val="left" w:pos="7992"/>
                <w:tab w:val="left" w:pos="9409"/>
                <w:tab w:val="left" w:pos="10778"/>
              </w:tabs>
              <w:rPr>
                <w:noProof/>
                <w:szCs w:val="22"/>
              </w:rPr>
            </w:pPr>
            <w:r w:rsidRPr="003C5E44">
              <w:rPr>
                <w:noProof/>
                <w:szCs w:val="22"/>
              </w:rPr>
              <w:t>vodjenjaikontrole.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BD2A7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Please refer</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4370DA" w:rsidRDefault="00BD2A7B" w:rsidP="005324D6">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5324D6">
              <w:rPr>
                <w:szCs w:val="22"/>
              </w:rPr>
              <w:t>1. Turska</w:t>
            </w:r>
          </w:p>
          <w:p w:rsidR="005324D6" w:rsidRDefault="005324D6" w:rsidP="005324D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5324D6" w:rsidRDefault="005324D6" w:rsidP="005324D6">
            <w:pPr>
              <w:tabs>
                <w:tab w:val="left" w:pos="3649"/>
                <w:tab w:val="left" w:pos="5349"/>
                <w:tab w:val="left" w:pos="7992"/>
                <w:tab w:val="left" w:pos="9409"/>
                <w:tab w:val="left" w:pos="10778"/>
              </w:tabs>
              <w:rPr>
                <w:szCs w:val="22"/>
              </w:rPr>
            </w:pPr>
            <w:r>
              <w:rPr>
                <w:szCs w:val="22"/>
              </w:rPr>
              <w:t>2. Nemačka</w:t>
            </w:r>
          </w:p>
          <w:p w:rsidR="005324D6" w:rsidRDefault="005324D6" w:rsidP="005324D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B377B9" w:rsidRDefault="00B377B9" w:rsidP="005324D6">
            <w:pPr>
              <w:tabs>
                <w:tab w:val="left" w:pos="3649"/>
                <w:tab w:val="left" w:pos="5349"/>
                <w:tab w:val="left" w:pos="7992"/>
                <w:tab w:val="left" w:pos="9409"/>
                <w:tab w:val="left" w:pos="10778"/>
              </w:tabs>
              <w:rPr>
                <w:noProof/>
                <w:szCs w:val="22"/>
              </w:rPr>
            </w:pPr>
            <w:r>
              <w:rPr>
                <w:noProof/>
                <w:szCs w:val="22"/>
              </w:rPr>
              <w:t>3. Grčka</w:t>
            </w:r>
          </w:p>
          <w:p w:rsidR="00B377B9" w:rsidRDefault="00B377B9" w:rsidP="005324D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B377B9" w:rsidRDefault="00B377B9" w:rsidP="005324D6">
            <w:pPr>
              <w:tabs>
                <w:tab w:val="left" w:pos="3649"/>
                <w:tab w:val="left" w:pos="5349"/>
                <w:tab w:val="left" w:pos="7992"/>
                <w:tab w:val="left" w:pos="9409"/>
                <w:tab w:val="left" w:pos="10778"/>
              </w:tabs>
              <w:rPr>
                <w:noProof/>
                <w:szCs w:val="22"/>
              </w:rPr>
            </w:pPr>
            <w:r>
              <w:rPr>
                <w:noProof/>
                <w:szCs w:val="22"/>
              </w:rPr>
              <w:t>4. Švedska</w:t>
            </w:r>
          </w:p>
          <w:p w:rsidR="00B377B9" w:rsidRDefault="00B377B9" w:rsidP="005324D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2573B3" w:rsidRDefault="002573B3" w:rsidP="005324D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2573B3" w:rsidRDefault="002573B3" w:rsidP="005324D6">
            <w:pPr>
              <w:tabs>
                <w:tab w:val="left" w:pos="3649"/>
                <w:tab w:val="left" w:pos="5349"/>
                <w:tab w:val="left" w:pos="7992"/>
                <w:tab w:val="left" w:pos="9409"/>
                <w:tab w:val="left" w:pos="10778"/>
              </w:tabs>
              <w:rPr>
                <w:noProof/>
                <w:szCs w:val="22"/>
              </w:rPr>
            </w:pPr>
            <w:r>
              <w:rPr>
                <w:noProof/>
                <w:szCs w:val="22"/>
              </w:rPr>
              <w:t>5. Bugarska</w:t>
            </w:r>
          </w:p>
          <w:p w:rsidR="002573B3" w:rsidRDefault="002573B3" w:rsidP="005324D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2573B3" w:rsidRDefault="002573B3" w:rsidP="005324D6">
            <w:pPr>
              <w:tabs>
                <w:tab w:val="left" w:pos="3649"/>
                <w:tab w:val="left" w:pos="5349"/>
                <w:tab w:val="left" w:pos="7992"/>
                <w:tab w:val="left" w:pos="9409"/>
                <w:tab w:val="left" w:pos="10778"/>
              </w:tabs>
              <w:rPr>
                <w:noProof/>
                <w:szCs w:val="22"/>
              </w:rPr>
            </w:pPr>
            <w:r>
              <w:rPr>
                <w:noProof/>
                <w:szCs w:val="22"/>
              </w:rPr>
              <w:t>6. Hrvatska</w:t>
            </w:r>
          </w:p>
          <w:p w:rsidR="002573B3" w:rsidRPr="002573B3" w:rsidRDefault="002573B3" w:rsidP="002573B3">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sidR="00327A67">
              <w:rPr>
                <w:noProof/>
                <w:szCs w:val="22"/>
              </w:rPr>
              <w:t>uje</w:t>
            </w:r>
            <w:r w:rsidRPr="002573B3">
              <w:rPr>
                <w:noProof/>
                <w:szCs w:val="22"/>
              </w:rPr>
              <w:t xml:space="preserve"> u područjima kao što su zaštita prirode, očuvanje ekos</w:t>
            </w:r>
            <w:r w:rsidR="00327A67">
              <w:rPr>
                <w:noProof/>
                <w:szCs w:val="22"/>
              </w:rPr>
              <w:t>a</w:t>
            </w:r>
            <w:r w:rsidRPr="002573B3">
              <w:rPr>
                <w:noProof/>
                <w:szCs w:val="22"/>
              </w:rPr>
              <w:t>stava, edukacija o ekologiji, promocija recikliranja i smanjenje otpada, zaštita voda, borba protiv zagađenja i drugim aktivnostima usmerenim na očuvanje okoli</w:t>
            </w:r>
            <w:r w:rsidR="00327A67">
              <w:rPr>
                <w:noProof/>
                <w:szCs w:val="22"/>
              </w:rPr>
              <w:t>ne</w:t>
            </w:r>
            <w:r w:rsidRPr="002573B3">
              <w:rPr>
                <w:noProof/>
                <w:szCs w:val="22"/>
              </w:rPr>
              <w:t>.</w:t>
            </w:r>
          </w:p>
          <w:p w:rsidR="002573B3" w:rsidRDefault="002573B3" w:rsidP="002573B3">
            <w:pPr>
              <w:tabs>
                <w:tab w:val="left" w:pos="3649"/>
                <w:tab w:val="left" w:pos="5349"/>
                <w:tab w:val="left" w:pos="7992"/>
                <w:tab w:val="left" w:pos="9409"/>
                <w:tab w:val="left" w:pos="10778"/>
              </w:tabs>
              <w:rPr>
                <w:noProof/>
                <w:szCs w:val="22"/>
              </w:rPr>
            </w:pPr>
            <w:r w:rsidRPr="002573B3">
              <w:rPr>
                <w:noProof/>
                <w:szCs w:val="22"/>
              </w:rPr>
              <w:t>Ov</w:t>
            </w:r>
            <w:r w:rsidR="00327A67">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sidR="00327A67">
              <w:rPr>
                <w:noProof/>
                <w:szCs w:val="22"/>
              </w:rPr>
              <w:t>ne</w:t>
            </w:r>
            <w:r w:rsidRPr="002573B3">
              <w:rPr>
                <w:noProof/>
                <w:szCs w:val="22"/>
              </w:rPr>
              <w:t>, zagovaranje politika zaštite okoli</w:t>
            </w:r>
            <w:r w:rsidR="00327A67">
              <w:rPr>
                <w:noProof/>
                <w:szCs w:val="22"/>
              </w:rPr>
              <w:t>ne</w:t>
            </w:r>
            <w:r w:rsidRPr="002573B3">
              <w:rPr>
                <w:noProof/>
                <w:szCs w:val="22"/>
              </w:rPr>
              <w:t>, sudelovanje u javnom savetovanju o pitanjima okoli</w:t>
            </w:r>
            <w:r w:rsidR="00327A67">
              <w:rPr>
                <w:noProof/>
                <w:szCs w:val="22"/>
              </w:rPr>
              <w:t>ne</w:t>
            </w:r>
            <w:r w:rsidRPr="002573B3">
              <w:rPr>
                <w:noProof/>
                <w:szCs w:val="22"/>
              </w:rPr>
              <w:t xml:space="preserve"> i promociju održivih praksi.</w:t>
            </w:r>
          </w:p>
          <w:p w:rsidR="002573B3" w:rsidRDefault="002573B3" w:rsidP="005324D6">
            <w:pPr>
              <w:tabs>
                <w:tab w:val="left" w:pos="3649"/>
                <w:tab w:val="left" w:pos="5349"/>
                <w:tab w:val="left" w:pos="7992"/>
                <w:tab w:val="left" w:pos="9409"/>
                <w:tab w:val="left" w:pos="10778"/>
              </w:tabs>
              <w:rPr>
                <w:noProof/>
                <w:szCs w:val="22"/>
              </w:rPr>
            </w:pPr>
          </w:p>
          <w:p w:rsidR="007F357F" w:rsidRPr="006F38CF" w:rsidRDefault="00BD2A7B"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5436FD" w:rsidRPr="005436FD" w:rsidRDefault="00BD2A7B" w:rsidP="005436FD">
            <w:pPr>
              <w:rPr>
                <w:szCs w:val="22"/>
              </w:rPr>
            </w:pPr>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5436FD" w:rsidRPr="005436FD">
              <w:rPr>
                <w:szCs w:val="22"/>
              </w:rPr>
              <w:t>1. Turska</w:t>
            </w:r>
          </w:p>
          <w:p w:rsidR="005436FD" w:rsidRPr="005436FD" w:rsidRDefault="005436FD" w:rsidP="005436FD">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5436FD" w:rsidRPr="005436FD" w:rsidRDefault="005436FD" w:rsidP="005436FD">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5436FD" w:rsidRPr="005436FD" w:rsidRDefault="005436FD" w:rsidP="005436FD">
            <w:pPr>
              <w:rPr>
                <w:szCs w:val="22"/>
              </w:rPr>
            </w:pPr>
            <w:r w:rsidRPr="005436FD">
              <w:rPr>
                <w:szCs w:val="22"/>
              </w:rPr>
              <w:t xml:space="preserve">Turska je suočena sa brojnim izazovima u vezi sa zaštitom životne sredine, uključujući zagađenje vazduha, zemljišta i vode, kao i problem sa odlaganjem otpada. </w:t>
            </w:r>
          </w:p>
          <w:p w:rsidR="005436FD" w:rsidRPr="005436FD" w:rsidRDefault="005436FD" w:rsidP="005436FD">
            <w:pPr>
              <w:rPr>
                <w:szCs w:val="22"/>
              </w:rPr>
            </w:pPr>
          </w:p>
          <w:p w:rsidR="005436FD" w:rsidRPr="005436FD" w:rsidRDefault="005436FD" w:rsidP="005436FD">
            <w:pPr>
              <w:rPr>
                <w:szCs w:val="22"/>
              </w:rPr>
            </w:pPr>
            <w:r w:rsidRPr="005436FD">
              <w:rPr>
                <w:szCs w:val="22"/>
              </w:rPr>
              <w:t>2. Nemačka</w:t>
            </w:r>
          </w:p>
          <w:p w:rsidR="005436FD" w:rsidRPr="005436FD" w:rsidRDefault="005436FD" w:rsidP="005436FD">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5436FD" w:rsidRPr="005436FD" w:rsidRDefault="005436FD" w:rsidP="005436FD">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5436FD" w:rsidRPr="005436FD" w:rsidRDefault="005436FD" w:rsidP="005436FD">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5436FD" w:rsidRPr="005436FD" w:rsidRDefault="005436FD" w:rsidP="005436FD">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5436FD" w:rsidRPr="005436FD" w:rsidRDefault="005436FD" w:rsidP="005436FD">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5436FD" w:rsidRPr="005436FD" w:rsidRDefault="005436FD" w:rsidP="005436FD">
            <w:pPr>
              <w:rPr>
                <w:szCs w:val="22"/>
              </w:rPr>
            </w:pPr>
            <w:r w:rsidRPr="005436FD">
              <w:rPr>
                <w:szCs w:val="22"/>
              </w:rPr>
              <w:t>3. Grčka</w:t>
            </w:r>
          </w:p>
          <w:p w:rsidR="005436FD" w:rsidRPr="005436FD" w:rsidRDefault="005436FD" w:rsidP="005436FD">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5436FD" w:rsidRPr="005436FD" w:rsidRDefault="005436FD" w:rsidP="005436FD">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5436FD" w:rsidRPr="005436FD" w:rsidRDefault="005436FD" w:rsidP="005436FD">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5436FD" w:rsidRPr="005436FD" w:rsidRDefault="005436FD" w:rsidP="005436FD">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5436FD" w:rsidRPr="005436FD" w:rsidRDefault="005436FD" w:rsidP="005436FD">
            <w:pPr>
              <w:rPr>
                <w:szCs w:val="22"/>
              </w:rPr>
            </w:pPr>
            <w:r w:rsidRPr="005436FD">
              <w:rPr>
                <w:szCs w:val="22"/>
              </w:rPr>
              <w:t>Međutim, uprkos ovim naporima, još uvek postoje mnogi ekološki izazovi u Grčkoj. To uključuje neadekvatno upravljanje otpadom, problem divljih deponija, nekontrolisanu urbanizaciju i nedovoljnu zaštitu prirodnih staništa i vrsta.</w:t>
            </w:r>
          </w:p>
          <w:p w:rsidR="005436FD" w:rsidRPr="005436FD" w:rsidRDefault="005436FD" w:rsidP="005436FD">
            <w:pPr>
              <w:rPr>
                <w:szCs w:val="22"/>
              </w:rPr>
            </w:pPr>
            <w:r w:rsidRPr="005436FD">
              <w:rPr>
                <w:szCs w:val="22"/>
              </w:rPr>
              <w:t>4. Švedska</w:t>
            </w:r>
          </w:p>
          <w:p w:rsidR="005436FD" w:rsidRPr="005436FD" w:rsidRDefault="005436FD" w:rsidP="005436FD">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5436FD" w:rsidRPr="005436FD" w:rsidRDefault="005436FD" w:rsidP="005436FD">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5436FD" w:rsidRPr="005436FD" w:rsidRDefault="005436FD" w:rsidP="005436FD">
            <w:pPr>
              <w:rPr>
                <w:szCs w:val="22"/>
              </w:rPr>
            </w:pPr>
            <w:r w:rsidRPr="005436FD">
              <w:rPr>
                <w:szCs w:val="22"/>
              </w:rPr>
              <w:lastRenderedPageBreak/>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5436FD" w:rsidRPr="005436FD" w:rsidRDefault="005436FD" w:rsidP="005436FD">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5436FD" w:rsidRPr="005436FD" w:rsidRDefault="005436FD" w:rsidP="005436FD">
            <w:pPr>
              <w:rPr>
                <w:szCs w:val="22"/>
              </w:rPr>
            </w:pPr>
            <w:r w:rsidRPr="005436FD">
              <w:rPr>
                <w:szCs w:val="22"/>
              </w:rPr>
              <w:t>5.Bugarska</w:t>
            </w:r>
          </w:p>
          <w:p w:rsidR="005436FD" w:rsidRPr="005436FD" w:rsidRDefault="005436FD" w:rsidP="005436FD">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5436FD" w:rsidRPr="005436FD" w:rsidRDefault="005436FD" w:rsidP="005436FD">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5436FD" w:rsidRPr="005436FD" w:rsidRDefault="005436FD" w:rsidP="005436FD">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5436FD" w:rsidRPr="005436FD" w:rsidRDefault="005436FD" w:rsidP="005436FD">
            <w:pPr>
              <w:rPr>
                <w:szCs w:val="22"/>
              </w:rPr>
            </w:pPr>
          </w:p>
          <w:p w:rsidR="005436FD" w:rsidRPr="005436FD" w:rsidRDefault="005436FD" w:rsidP="005436FD">
            <w:pPr>
              <w:rPr>
                <w:szCs w:val="22"/>
              </w:rPr>
            </w:pPr>
            <w:r w:rsidRPr="005436FD">
              <w:rPr>
                <w:szCs w:val="22"/>
              </w:rPr>
              <w:t>6. Hrvatska</w:t>
            </w:r>
          </w:p>
          <w:p w:rsidR="005436FD" w:rsidRPr="005436FD" w:rsidRDefault="005436FD" w:rsidP="005436FD">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5436FD" w:rsidRPr="005436FD" w:rsidRDefault="005436FD" w:rsidP="005436FD">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5436FD" w:rsidRPr="005436FD" w:rsidRDefault="005436FD" w:rsidP="005436FD">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5436FD" w:rsidP="005436FD">
            <w:pPr>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r w:rsidR="00BD2A7B">
              <w:rPr>
                <w:szCs w:val="22"/>
              </w:rPr>
              <w:fldChar w:fldCharType="end"/>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327A67" w:rsidRDefault="00BD2A7B" w:rsidP="00327A67">
            <w:pPr>
              <w:rPr>
                <w:szCs w:val="22"/>
              </w:rPr>
            </w:pPr>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327A67">
              <w:rPr>
                <w:szCs w:val="22"/>
              </w:rPr>
              <w:t>Crna Gora</w:t>
            </w:r>
          </w:p>
          <w:p w:rsidR="00327A67" w:rsidRPr="00327A67" w:rsidRDefault="00327A67" w:rsidP="00327A67">
            <w:pPr>
              <w:rPr>
                <w:szCs w:val="22"/>
              </w:rPr>
            </w:pPr>
            <w:r w:rsidRPr="00327A67">
              <w:rPr>
                <w:szCs w:val="22"/>
              </w:rPr>
              <w:t>Crna Gora ima jasan stav o ekologiji i zaštiti životne sredine.Vlada Crne Gore prepoznaje važnost očuvanja životne sredine i sprovodi brojne inicijative kako bi se poboljšalo stanje životne sredine u zemlji.To uključuje usvajanje i sprovođenje zakona o zaštiti životne sredine, uključujući i očuvanje prirodnih staništa i vrsta, kao i sprovođenje strategija i programa koji se tiču upravljanja otpadom, zaštite vazduha, vode i zemljišta.</w:t>
            </w:r>
          </w:p>
          <w:p w:rsidR="00327A67" w:rsidRPr="00327A67" w:rsidRDefault="00327A67" w:rsidP="00327A67">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327A67" w:rsidRDefault="00327A67" w:rsidP="00327A67">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327A67" w:rsidRDefault="00327A67" w:rsidP="00327A67">
            <w:pPr>
              <w:rPr>
                <w:szCs w:val="22"/>
              </w:rPr>
            </w:pPr>
            <w:r>
              <w:rPr>
                <w:szCs w:val="22"/>
              </w:rPr>
              <w:t>Severna Makedonija</w:t>
            </w:r>
          </w:p>
          <w:p w:rsidR="00327A67" w:rsidRPr="00327A67" w:rsidRDefault="00327A67" w:rsidP="00327A67">
            <w:pPr>
              <w:rPr>
                <w:szCs w:val="22"/>
              </w:rPr>
            </w:pPr>
          </w:p>
          <w:p w:rsidR="00327A67" w:rsidRPr="00327A67" w:rsidRDefault="00327A67" w:rsidP="00327A67">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327A67" w:rsidRPr="00327A67" w:rsidRDefault="00327A67" w:rsidP="00327A67">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327A67" w:rsidRPr="00327A67" w:rsidRDefault="00327A67" w:rsidP="00327A67">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327A67" w:rsidRDefault="00327A67" w:rsidP="00327A67">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327A67" w:rsidRDefault="00327A67" w:rsidP="00327A67">
            <w:pPr>
              <w:rPr>
                <w:szCs w:val="22"/>
              </w:rPr>
            </w:pPr>
            <w:r>
              <w:rPr>
                <w:szCs w:val="22"/>
              </w:rPr>
              <w:t>Albanija</w:t>
            </w:r>
          </w:p>
          <w:p w:rsidR="009979D5" w:rsidRPr="009979D5" w:rsidRDefault="009979D5" w:rsidP="009979D5">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9979D5" w:rsidRPr="009979D5" w:rsidRDefault="009979D5" w:rsidP="009979D5">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327A67" w:rsidRDefault="009979D5" w:rsidP="009979D5">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9979D5" w:rsidRDefault="009979D5" w:rsidP="009979D5">
            <w:pPr>
              <w:rPr>
                <w:szCs w:val="22"/>
              </w:rPr>
            </w:pPr>
            <w:r>
              <w:rPr>
                <w:szCs w:val="22"/>
              </w:rPr>
              <w:t>Srbija</w:t>
            </w:r>
          </w:p>
          <w:p w:rsidR="009979D5" w:rsidRPr="009979D5" w:rsidRDefault="009979D5" w:rsidP="009979D5">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9979D5" w:rsidRPr="009979D5" w:rsidRDefault="009979D5" w:rsidP="009979D5">
            <w:pPr>
              <w:rPr>
                <w:szCs w:val="22"/>
              </w:rPr>
            </w:pPr>
            <w:r w:rsidRPr="009979D5">
              <w:rPr>
                <w:szCs w:val="22"/>
              </w:rPr>
              <w:t>2.Zagađenje voda: Kvalitet voda, uključujući reke i jezera, takođe je izazov u Srbiji. Industrija, poljoprivreda i neadekvatno tretiranje otpadnih voda doprinose zagađenju vodnih resursa. To ima negativne efekte na biodiverzitet, ekosisteme i kvalitet vode za piće.</w:t>
            </w:r>
          </w:p>
          <w:p w:rsidR="009979D5" w:rsidRPr="009979D5" w:rsidRDefault="009979D5" w:rsidP="009979D5">
            <w:pPr>
              <w:rPr>
                <w:szCs w:val="22"/>
              </w:rPr>
            </w:pPr>
            <w:r w:rsidRPr="009979D5">
              <w:rPr>
                <w:szCs w:val="22"/>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9979D5" w:rsidRDefault="009979D5" w:rsidP="009979D5">
            <w:pPr>
              <w:rPr>
                <w:szCs w:val="22"/>
              </w:rPr>
            </w:pPr>
            <w:r w:rsidRPr="009979D5">
              <w:rPr>
                <w:szCs w:val="22"/>
              </w:rPr>
              <w:t>4.Zaštita prirode: Srbija ima bogatu prirodnu baštinu koja uključuje nacionalne parkove, zaštićena područja i biodiverzitet. Međutim, ilegalna seča šuma, nekontrolisano građenje, neodgovorno ponašanje u prirodi i loše upravljanje ovim područjima predstavljaju pretnju očuvanju prirodne baštine.</w:t>
            </w:r>
          </w:p>
          <w:p w:rsidR="009B1F4E" w:rsidRPr="006F38CF" w:rsidRDefault="00BD2A7B" w:rsidP="00327A67">
            <w:pPr>
              <w:rPr>
                <w:szCs w:val="22"/>
              </w:rPr>
            </w:pPr>
            <w:r>
              <w:rPr>
                <w:szCs w:val="22"/>
              </w:rPr>
              <w:fldChar w:fldCharType="end"/>
            </w: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BD2A7B" w:rsidP="002119B4">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2119B4">
              <w:t>1</w:t>
            </w:r>
            <w:r w:rsidR="00F64A7D">
              <w:t xml:space="preserve">: </w:t>
            </w:r>
          </w:p>
          <w:p w:rsidR="003F5263" w:rsidRDefault="002119B4" w:rsidP="002119B4">
            <w:r>
              <w:t>Našprojekatimazacilj da podstakne</w:t>
            </w:r>
            <w:r w:rsidR="003F5263"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2119B4" w:rsidRDefault="002119B4" w:rsidP="002119B4"/>
          <w:p w:rsidR="002119B4" w:rsidRDefault="002119B4" w:rsidP="000E1C04">
            <w:r>
              <w:t>Specifičniciljevinašegprojektasu:</w:t>
            </w:r>
          </w:p>
          <w:p w:rsidR="000E1C04" w:rsidRDefault="002119B4" w:rsidP="000E1C04">
            <w:r>
              <w:t>-</w:t>
            </w:r>
            <w:r w:rsidR="000E1C04">
              <w:t>Podstaknutimlade da organizuju i učestvuju u građanskim inicijativama i promovisanju vrednosti Evropske unije i njene kulture, kako bi postali aktivni evropski građani.</w:t>
            </w:r>
          </w:p>
          <w:p w:rsidR="000E1C04" w:rsidRDefault="002119B4" w:rsidP="000E1C04">
            <w:r>
              <w:t>-</w:t>
            </w:r>
            <w:r w:rsidR="000E1C04">
              <w:t>Stvaranjezajednicekojiće doprineti održivom razvoju i unapređenju uslovima života u urbanim područjima.</w:t>
            </w:r>
          </w:p>
          <w:p w:rsidR="00F64A7D" w:rsidRDefault="002119B4" w:rsidP="000E1C04">
            <w:r>
              <w:t>-</w:t>
            </w:r>
            <w:r w:rsidR="000E1C04">
              <w:t>Podsticanjeinovacija u pogledu oblikovanja i sprovođenja obrazovnih programa, oblika poučavanja, okruženja za učenje i/ili razvoja novih veština</w:t>
            </w:r>
          </w:p>
          <w:p w:rsidR="000E1C04" w:rsidRDefault="002119B4" w:rsidP="000E1C04">
            <w:r>
              <w:t>-</w:t>
            </w:r>
            <w:r w:rsidR="000E1C04">
              <w:t>Pilot projektiunapređenjaekoloskog stanja</w:t>
            </w:r>
          </w:p>
          <w:p w:rsidR="000E1C04" w:rsidRDefault="002119B4" w:rsidP="000E1C04">
            <w:r>
              <w:t>2:</w:t>
            </w:r>
            <w:bookmarkStart w:id="1" w:name="_GoBack"/>
            <w:bookmarkEnd w:id="1"/>
          </w:p>
          <w:p w:rsidR="005436FD" w:rsidRDefault="005436FD" w:rsidP="005436FD">
            <w:r>
              <w:t>Crna Gora</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r>
              <w:t>Severna Makedonija</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r>
              <w:t>Albanija</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r>
              <w:t>Bugarska</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r>
              <w:t>Švedska</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r>
              <w:t>Portugal</w:t>
            </w:r>
          </w:p>
          <w:p w:rsidR="005436FD" w:rsidRDefault="005436FD" w:rsidP="005436FD">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5436FD" w:rsidRDefault="005436FD" w:rsidP="005436FD"/>
          <w:p w:rsidR="005436FD" w:rsidRDefault="005436FD" w:rsidP="000E1C04"/>
          <w:p w:rsidR="00F64A7D" w:rsidRDefault="00F64A7D" w:rsidP="0012389B"/>
          <w:p w:rsidR="00CB5498" w:rsidRPr="006F38CF" w:rsidRDefault="00BD2A7B" w:rsidP="00576E6B">
            <w:pPr>
              <w:rPr>
                <w:szCs w:val="22"/>
              </w:rPr>
            </w:pPr>
            <w:r>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5436FD" w:rsidRDefault="00BD2A7B" w:rsidP="005436F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5436FD">
              <w:t>Crna Gora</w:t>
            </w:r>
          </w:p>
          <w:p w:rsidR="005436FD" w:rsidRDefault="005436FD" w:rsidP="005436FD">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5436FD" w:rsidRDefault="005436FD" w:rsidP="005436FD">
            <w:r>
              <w:lastRenderedPageBreak/>
              <w:t>Severna Makedonija</w:t>
            </w:r>
          </w:p>
          <w:p w:rsidR="005436FD" w:rsidRDefault="005436FD" w:rsidP="005436FD">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5436FD" w:rsidRDefault="005436FD" w:rsidP="005436FD">
            <w:r>
              <w:t>Albanija</w:t>
            </w:r>
          </w:p>
          <w:p w:rsidR="005436FD" w:rsidRDefault="005436FD" w:rsidP="005436FD">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5436FD" w:rsidRDefault="005436FD" w:rsidP="005436FD">
            <w:r>
              <w:t>Bugarska</w:t>
            </w:r>
          </w:p>
          <w:p w:rsidR="005436FD" w:rsidRDefault="005436FD" w:rsidP="005436FD">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5436FD" w:rsidRDefault="005436FD" w:rsidP="005436FD">
            <w:r>
              <w:t xml:space="preserve">Švedska </w:t>
            </w:r>
          </w:p>
          <w:p w:rsidR="005436FD" w:rsidRDefault="005436FD" w:rsidP="005436FD">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5436FD" w:rsidRDefault="005436FD" w:rsidP="005436FD">
            <w:r>
              <w:t>Portugal</w:t>
            </w:r>
          </w:p>
          <w:p w:rsidR="00430E5E" w:rsidRPr="006F38CF" w:rsidRDefault="005436FD" w:rsidP="005436FD">
            <w:pPr>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r w:rsidR="00BD2A7B" w:rsidRPr="00AF7989">
              <w:fldChar w:fldCharType="end"/>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101D0E" w:rsidRDefault="00BD2A7B" w:rsidP="00101D0E">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101D0E">
              <w:t>Crna Gora</w:t>
            </w:r>
          </w:p>
          <w:p w:rsidR="00101D0E" w:rsidRDefault="00081EAF" w:rsidP="00101D0E">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101D0E" w:rsidRDefault="00101D0E" w:rsidP="00101D0E">
            <w:r>
              <w:t>Severna Makedonija</w:t>
            </w:r>
          </w:p>
          <w:p w:rsidR="00101D0E" w:rsidRDefault="00081EAF" w:rsidP="00101D0E">
            <w:r w:rsidRPr="00081EAF">
              <w:t>Uspešno je odrađena radionica radi promocije ekološke održivosti i važnosti očuvanja životne sredine, kao i o organizaciji inicijativa na kojima je učestovalo po 6 učesnika iz 6 zemalja.</w:t>
            </w:r>
          </w:p>
          <w:p w:rsidR="00101D0E" w:rsidRDefault="00101D0E" w:rsidP="00101D0E">
            <w:r>
              <w:t>Albanija</w:t>
            </w:r>
          </w:p>
          <w:p w:rsidR="00101D0E" w:rsidRDefault="00081EAF" w:rsidP="00101D0E">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101D0E" w:rsidRDefault="00101D0E" w:rsidP="00101D0E">
            <w:r>
              <w:t>Bugarska</w:t>
            </w:r>
          </w:p>
          <w:p w:rsidR="00101D0E" w:rsidRDefault="00081EAF" w:rsidP="00101D0E">
            <w:r w:rsidRPr="00081EAF">
              <w:t>Uspešno je organizovano 6 debatnih radionica o aktuelnim ekološkim pitanjima, anketirano je 36 učesnika i dodeljeni su sertifikati</w:t>
            </w:r>
          </w:p>
          <w:p w:rsidR="00101D0E" w:rsidRDefault="00101D0E" w:rsidP="00101D0E">
            <w:r>
              <w:t xml:space="preserve">Švedska </w:t>
            </w:r>
          </w:p>
          <w:p w:rsidR="00101D0E" w:rsidRDefault="00946E9E" w:rsidP="00101D0E">
            <w:r>
              <w:t>Uspešno je odrađena radionica radi promocije ekološke odživosti i očuvanja životne sredine, kao i organizaciji inicijativa na kojima je učestvovalo po 6 učesnika iz 6 zemalja.</w:t>
            </w:r>
          </w:p>
          <w:p w:rsidR="00081EAF" w:rsidRDefault="00101D0E" w:rsidP="00101D0E">
            <w:r>
              <w:t>Portugal</w:t>
            </w:r>
            <w:r>
              <w:t> </w:t>
            </w:r>
            <w:r>
              <w:t> </w:t>
            </w:r>
          </w:p>
          <w:p w:rsidR="00CB5498" w:rsidRPr="00AF7989" w:rsidRDefault="00081EAF" w:rsidP="00101D0E">
            <w:r w:rsidRPr="00081EAF">
              <w:t xml:space="preserve">Organizovani seminari radi promocije ekološke održivosti i važnosti očuvaaja životne sredine, kao i o </w:t>
            </w:r>
            <w:r w:rsidRPr="00081EAF">
              <w:lastRenderedPageBreak/>
              <w:t>organizaciji inicijativa. Angažovano je 6 stručnih govornika. Organizovan prevoz i smeštaj za učesnike i govornike. Obezbeđeno je 6 prevodlaca. Kreirano je 5 agendi seminara.</w:t>
            </w:r>
            <w:r w:rsidR="00101D0E">
              <w:t> </w:t>
            </w:r>
            <w:r w:rsidR="00101D0E">
              <w:t> </w:t>
            </w:r>
            <w:r w:rsidR="00101D0E">
              <w:t> </w:t>
            </w:r>
            <w:r w:rsidR="00BD2A7B" w:rsidRPr="00AF7989">
              <w:fldChar w:fldCharType="end"/>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101D0E" w:rsidRDefault="00BD2A7B" w:rsidP="00101D0E">
            <w:pPr>
              <w:rPr>
                <w:szCs w:val="22"/>
              </w:rPr>
            </w:pPr>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101D0E" w:rsidRPr="00101D0E">
              <w:rPr>
                <w:szCs w:val="22"/>
              </w:rPr>
              <w:t>Crna Gora</w:t>
            </w:r>
          </w:p>
          <w:p w:rsidR="00081EAF" w:rsidRPr="00081EAF" w:rsidRDefault="00081EAF" w:rsidP="00081EAF">
            <w:pPr>
              <w:rPr>
                <w:szCs w:val="22"/>
              </w:rPr>
            </w:pPr>
            <w:r w:rsidRPr="00081EAF">
              <w:rPr>
                <w:szCs w:val="22"/>
              </w:rPr>
              <w:t>U prošlosti, Crna Gora je poduzela nekoliko inicijativa kako bi unaprijedila ekološku situaciju u zemlji. Neke od tih mjera uključuju:</w:t>
            </w:r>
          </w:p>
          <w:p w:rsidR="00081EAF" w:rsidRPr="00081EAF" w:rsidRDefault="00081EAF" w:rsidP="00081EAF">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081EAF" w:rsidRPr="00081EAF" w:rsidRDefault="00081EAF" w:rsidP="00081EAF">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101D0E" w:rsidRPr="00101D0E" w:rsidRDefault="00081EAF" w:rsidP="00101D0E">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101D0E" w:rsidRPr="00101D0E" w:rsidRDefault="00101D0E" w:rsidP="00101D0E">
            <w:pPr>
              <w:rPr>
                <w:szCs w:val="22"/>
              </w:rPr>
            </w:pPr>
          </w:p>
          <w:p w:rsidR="00101D0E" w:rsidRDefault="00101D0E" w:rsidP="00101D0E">
            <w:pPr>
              <w:rPr>
                <w:szCs w:val="22"/>
              </w:rPr>
            </w:pPr>
            <w:r w:rsidRPr="00101D0E">
              <w:rPr>
                <w:szCs w:val="22"/>
              </w:rPr>
              <w:t>Albanija</w:t>
            </w:r>
          </w:p>
          <w:p w:rsidR="00081EAF" w:rsidRPr="00101D0E" w:rsidRDefault="00081EAF" w:rsidP="00101D0E">
            <w:pPr>
              <w:rPr>
                <w:szCs w:val="22"/>
              </w:rPr>
            </w:pPr>
            <w:r>
              <w:rPr>
                <w:szCs w:val="22"/>
              </w:rPr>
              <w:t>Albanija je donela neke zakone o zaštiti priro</w:t>
            </w:r>
            <w:r w:rsidR="00946E9E">
              <w:rPr>
                <w:szCs w:val="22"/>
              </w:rPr>
              <w:t>de:</w:t>
            </w:r>
          </w:p>
          <w:p w:rsidR="00081EAF" w:rsidRPr="00081EAF" w:rsidRDefault="00081EAF" w:rsidP="00081EAF">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101D0E" w:rsidRPr="00101D0E" w:rsidRDefault="00081EAF" w:rsidP="00081EAF">
            <w:pPr>
              <w:rPr>
                <w:szCs w:val="22"/>
              </w:rPr>
            </w:pPr>
            <w:r w:rsidRPr="00081EAF">
              <w:rPr>
                <w:szCs w:val="22"/>
              </w:rPr>
              <w:t>2.Zakon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101D0E" w:rsidRDefault="00101D0E" w:rsidP="00101D0E">
            <w:pPr>
              <w:rPr>
                <w:szCs w:val="22"/>
              </w:rPr>
            </w:pPr>
            <w:r w:rsidRPr="00101D0E">
              <w:rPr>
                <w:szCs w:val="22"/>
              </w:rPr>
              <w:t>Bugarska</w:t>
            </w:r>
          </w:p>
          <w:p w:rsidR="00946E9E" w:rsidRDefault="00946E9E" w:rsidP="00101D0E">
            <w:pPr>
              <w:rPr>
                <w:szCs w:val="22"/>
              </w:rPr>
            </w:pPr>
            <w:r>
              <w:rPr>
                <w:szCs w:val="22"/>
              </w:rPr>
              <w:t>Zakoni koje je donela Bugarska su:</w:t>
            </w:r>
          </w:p>
          <w:p w:rsidR="00946E9E" w:rsidRPr="00946E9E" w:rsidRDefault="00946E9E" w:rsidP="00946E9E">
            <w:pPr>
              <w:rPr>
                <w:szCs w:val="22"/>
              </w:rPr>
            </w:pPr>
            <w:r w:rsidRPr="00946E9E">
              <w:rPr>
                <w:szCs w:val="22"/>
              </w:rPr>
              <w:t>1.Zakon o otpadu: Bugarska ima zakonodavstvo koje se odnosi na gospodarenje otpadom. Zakon propisuje mjere za prevenciju otpada, recikliranje, odlaganje otpada, postupanje s opasnim otpadom i upravljanje deponijama.</w:t>
            </w:r>
          </w:p>
          <w:p w:rsidR="00946E9E" w:rsidRPr="00101D0E" w:rsidRDefault="00946E9E" w:rsidP="00946E9E">
            <w:pPr>
              <w:rPr>
                <w:szCs w:val="22"/>
              </w:rPr>
            </w:pPr>
            <w:r w:rsidRPr="00946E9E">
              <w:rPr>
                <w:szCs w:val="22"/>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101D0E" w:rsidRPr="00101D0E" w:rsidRDefault="00101D0E" w:rsidP="00101D0E">
            <w:pPr>
              <w:rPr>
                <w:szCs w:val="22"/>
              </w:rPr>
            </w:pPr>
          </w:p>
          <w:p w:rsidR="00101D0E" w:rsidRDefault="00101D0E" w:rsidP="00101D0E">
            <w:pPr>
              <w:rPr>
                <w:szCs w:val="22"/>
              </w:rPr>
            </w:pPr>
            <w:r w:rsidRPr="00101D0E">
              <w:rPr>
                <w:szCs w:val="22"/>
              </w:rPr>
              <w:t xml:space="preserve">Švedska </w:t>
            </w:r>
          </w:p>
          <w:p w:rsidR="00946E9E" w:rsidRPr="00946E9E" w:rsidRDefault="00946E9E" w:rsidP="00946E9E">
            <w:pPr>
              <w:rPr>
                <w:szCs w:val="22"/>
              </w:rPr>
            </w:pPr>
            <w:r w:rsidRPr="00946E9E">
              <w:rPr>
                <w:szCs w:val="22"/>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946E9E" w:rsidRPr="00101D0E" w:rsidRDefault="00946E9E" w:rsidP="00946E9E">
            <w:pPr>
              <w:rPr>
                <w:szCs w:val="22"/>
              </w:rPr>
            </w:pPr>
            <w:r w:rsidRPr="00946E9E">
              <w:rPr>
                <w:szCs w:val="22"/>
              </w:rPr>
              <w:t>2.Zakon o recikliranju i gospodarenju otpadom: Švedska ima zakonodavstvo koje promiče recikliranje i smanjenje otpada. Zakon propisuje mete za recikliranje, potiče odgovorno gospodarenje otpadom i promiče principe kružnog gospodarstva.</w:t>
            </w:r>
          </w:p>
          <w:p w:rsidR="00101D0E" w:rsidRPr="00101D0E" w:rsidRDefault="00101D0E" w:rsidP="00101D0E">
            <w:pPr>
              <w:rPr>
                <w:szCs w:val="22"/>
              </w:rPr>
            </w:pPr>
          </w:p>
          <w:p w:rsidR="00946E9E" w:rsidRDefault="00101D0E" w:rsidP="00101D0E">
            <w:pPr>
              <w:rPr>
                <w:szCs w:val="22"/>
              </w:rPr>
            </w:pPr>
            <w:r w:rsidRPr="00101D0E">
              <w:rPr>
                <w:szCs w:val="22"/>
              </w:rPr>
              <w:t>Portugal</w:t>
            </w:r>
            <w:r>
              <w:rPr>
                <w:szCs w:val="22"/>
              </w:rPr>
              <w:t> </w:t>
            </w:r>
            <w:r>
              <w:rPr>
                <w:szCs w:val="22"/>
              </w:rPr>
              <w:t> </w:t>
            </w:r>
          </w:p>
          <w:p w:rsidR="00946E9E" w:rsidRPr="00946E9E" w:rsidRDefault="00946E9E" w:rsidP="00946E9E">
            <w:pPr>
              <w:rPr>
                <w:szCs w:val="22"/>
              </w:rPr>
            </w:pPr>
            <w:r w:rsidRPr="00946E9E">
              <w:rPr>
                <w:szCs w:val="22"/>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946E9E" w:rsidRPr="00946E9E" w:rsidRDefault="00946E9E" w:rsidP="00946E9E">
            <w:pPr>
              <w:rPr>
                <w:szCs w:val="22"/>
              </w:rPr>
            </w:pPr>
            <w:r w:rsidRPr="00946E9E">
              <w:rPr>
                <w:szCs w:val="22"/>
              </w:rPr>
              <w:t xml:space="preserve">2.Zakon o obnovljivoj energiji: Portugal je postavio ambiciozne ciljeve za obnovljive izvore energije. </w:t>
            </w:r>
            <w:r w:rsidRPr="00946E9E">
              <w:rPr>
                <w:szCs w:val="22"/>
              </w:rPr>
              <w:lastRenderedPageBreak/>
              <w:t>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AF7989" w:rsidRDefault="00946E9E" w:rsidP="00946E9E">
            <w:pPr>
              <w:rPr>
                <w:szCs w:val="22"/>
              </w:rPr>
            </w:pPr>
            <w:r w:rsidRPr="00946E9E">
              <w:rPr>
                <w:szCs w:val="22"/>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sidR="00101D0E">
              <w:rPr>
                <w:szCs w:val="22"/>
              </w:rPr>
              <w:t> </w:t>
            </w:r>
            <w:r w:rsidR="00101D0E">
              <w:rPr>
                <w:szCs w:val="22"/>
              </w:rPr>
              <w:t> </w:t>
            </w:r>
            <w:r w:rsidR="00101D0E">
              <w:rPr>
                <w:szCs w:val="22"/>
              </w:rPr>
              <w:t> </w:t>
            </w:r>
            <w:r w:rsidR="00BD2A7B" w:rsidRPr="00AF7989">
              <w:rPr>
                <w:szCs w:val="22"/>
              </w:rPr>
              <w:fldChar w:fldCharType="end"/>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2119B4" w:rsidRPr="002119B4" w:rsidRDefault="00BD2A7B" w:rsidP="002119B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2119B4"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2119B4" w:rsidP="002119B4">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r w:rsidR="00BD2A7B"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BD2A7B" w:rsidP="000E1C0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0E1C04">
              <w:rPr>
                <w:noProof/>
                <w:szCs w:val="22"/>
              </w:rPr>
              <w:t>P</w:t>
            </w:r>
            <w:r w:rsidR="000E1C04"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BD2A7B"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BB6C6A" w:rsidRDefault="00BD2A7B" w:rsidP="00BB6C6A">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BB6C6A" w:rsidRPr="00BB6C6A">
              <w:rPr>
                <w:szCs w:val="22"/>
              </w:rPr>
              <w:t>Erasmus+ akcija - Key Action 2: Kooperacijakojomupravlja EACEA činimogućim da organizacijeizzemaljakojeučestvuju u projekturadezajedno, razvijaju, dele i razmenjujuiskustvakrozbrojneseminare i inovativnipristup u polju</w:t>
            </w:r>
            <w:r w:rsidR="00BB6C6A">
              <w:rPr>
                <w:szCs w:val="22"/>
              </w:rPr>
              <w:t>ekologije i o</w:t>
            </w:r>
            <w:r w:rsidR="00BB6C6A">
              <w:rPr>
                <w:szCs w:val="22"/>
                <w:lang w:val="sr-Latn-BA"/>
              </w:rPr>
              <w:t>čuvanja životne sredine</w:t>
            </w:r>
            <w:r w:rsidR="00BB6C6A" w:rsidRPr="00BB6C6A">
              <w:rPr>
                <w:szCs w:val="22"/>
              </w:rPr>
              <w:t>. Ukoliko bi ova akcijabilasamonalokalnom/regionalnom/nacionalnomnivousamkvalitetrealizacijeovogprojekta bi bio znatnoniži, kao i jačanje</w:t>
            </w:r>
            <w:r w:rsidR="00BB6C6A">
              <w:rPr>
                <w:szCs w:val="22"/>
              </w:rPr>
              <w:t>ekološkesvesti</w:t>
            </w:r>
            <w:r w:rsidR="00BB6C6A"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BB6C6A" w:rsidRPr="00BB6C6A" w:rsidRDefault="00BB6C6A" w:rsidP="00BB6C6A">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BB6C6A" w:rsidP="00BB6C6A">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r w:rsidR="00BD2A7B"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6F38CF" w:rsidTr="00C97D5E">
        <w:trPr>
          <w:trHeight w:val="567"/>
        </w:trPr>
        <w:tc>
          <w:tcPr>
            <w:tcW w:w="9639" w:type="dxa"/>
          </w:tcPr>
          <w:p w:rsidR="000E1C04" w:rsidRPr="000E1C04" w:rsidRDefault="00BD2A7B" w:rsidP="000E1C0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0E1C04"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0E1C04" w:rsidRPr="000E1C04" w:rsidRDefault="000E1C04" w:rsidP="00870A96">
            <w:pPr>
              <w:tabs>
                <w:tab w:val="left" w:pos="3649"/>
                <w:tab w:val="left" w:pos="5349"/>
                <w:tab w:val="left" w:pos="7992"/>
                <w:tab w:val="left" w:pos="9409"/>
                <w:tab w:val="left" w:pos="10778"/>
              </w:tabs>
              <w:rPr>
                <w:noProof/>
                <w:szCs w:val="22"/>
              </w:rPr>
            </w:pPr>
            <w:r w:rsidRPr="000E1C04">
              <w:rPr>
                <w:noProof/>
                <w:szCs w:val="22"/>
              </w:rPr>
              <w:t>Tokom projekta, partner</w:t>
            </w:r>
            <w:r w:rsidR="00870A96">
              <w:rPr>
                <w:noProof/>
                <w:szCs w:val="22"/>
              </w:rPr>
              <w:t>ske</w:t>
            </w:r>
            <w:r w:rsidRPr="000E1C04">
              <w:rPr>
                <w:noProof/>
                <w:szCs w:val="22"/>
              </w:rPr>
              <w:t xml:space="preserve"> zemalj</w:t>
            </w:r>
            <w:r w:rsidR="00870A96">
              <w:rPr>
                <w:noProof/>
                <w:szCs w:val="22"/>
              </w:rPr>
              <w:t xml:space="preserve">e </w:t>
            </w:r>
            <w:r w:rsidRPr="000E1C04">
              <w:rPr>
                <w:noProof/>
                <w:szCs w:val="22"/>
              </w:rPr>
              <w:t>obavlja</w:t>
            </w:r>
            <w:r w:rsidR="00870A96">
              <w:rPr>
                <w:noProof/>
                <w:szCs w:val="22"/>
              </w:rPr>
              <w:t>ju</w:t>
            </w:r>
            <w:r w:rsidRPr="000E1C04">
              <w:rPr>
                <w:noProof/>
                <w:szCs w:val="22"/>
              </w:rPr>
              <w:t xml:space="preserve"> širok spektar aktivnosti.</w:t>
            </w:r>
          </w:p>
          <w:p w:rsidR="00870A96" w:rsidRDefault="000E1C04" w:rsidP="000E1C04">
            <w:pPr>
              <w:tabs>
                <w:tab w:val="left" w:pos="3649"/>
                <w:tab w:val="left" w:pos="5349"/>
                <w:tab w:val="left" w:pos="7992"/>
                <w:tab w:val="left" w:pos="9409"/>
                <w:tab w:val="left" w:pos="10778"/>
              </w:tabs>
              <w:rPr>
                <w:noProof/>
                <w:szCs w:val="22"/>
              </w:rPr>
            </w:pPr>
            <w:r w:rsidRPr="000E1C04">
              <w:rPr>
                <w:noProof/>
                <w:szCs w:val="22"/>
              </w:rPr>
              <w:t>Sastavljanjem svojih resursa i znanjem znatno se olakšava realizacija aktivnosti i drugih aspekata projekta.</w:t>
            </w:r>
          </w:p>
          <w:p w:rsidR="00CB5498" w:rsidRPr="006F38CF" w:rsidRDefault="00870A96" w:rsidP="00870A96">
            <w:pPr>
              <w:tabs>
                <w:tab w:val="left" w:pos="3649"/>
                <w:tab w:val="left" w:pos="5349"/>
                <w:tab w:val="left" w:pos="7992"/>
                <w:tab w:val="left" w:pos="9409"/>
                <w:tab w:val="left" w:pos="10778"/>
              </w:tabs>
              <w:rPr>
                <w:szCs w:val="22"/>
              </w:rPr>
            </w:pPr>
            <w:r w:rsidRPr="00870A96">
              <w:rPr>
                <w:szCs w:val="22"/>
              </w:rPr>
              <w:t>Kooperacijaizmeđuinstitucijaizrazličitihregionaprilikomostvarivanjaciljevaovogprojekta je pogodnajerće se ojačativezekojevećpostojeizmeđudržava, u</w:t>
            </w:r>
            <w:r>
              <w:rPr>
                <w:szCs w:val="22"/>
              </w:rPr>
              <w:t>č</w:t>
            </w:r>
            <w:r w:rsidRPr="00870A96">
              <w:rPr>
                <w:szCs w:val="22"/>
              </w:rPr>
              <w:t>esnicićeimatipriliku da ostvarekomunikacijusaostalimu</w:t>
            </w:r>
            <w:r>
              <w:rPr>
                <w:szCs w:val="22"/>
              </w:rPr>
              <w:t>č</w:t>
            </w:r>
            <w:r w:rsidRPr="00870A96">
              <w:rPr>
                <w:szCs w:val="22"/>
              </w:rPr>
              <w:t xml:space="preserve">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r w:rsidR="00BD2A7B"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BD2A7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rsidR="000D5268" w:rsidRPr="001D1CF2" w:rsidRDefault="000D5268" w:rsidP="00576E6B"/>
          <w:p w:rsidR="000D5268" w:rsidRDefault="000D5268" w:rsidP="00576E6B">
            <w:r w:rsidRPr="001D1CF2">
              <w:t xml:space="preserve">Partner Country [...]: </w:t>
            </w:r>
            <w:r w:rsidR="00BD2A7B"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BD2A7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BD2A7B"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BD2A7B"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BD2A7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BD2A7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BD2A7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BD2A7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BD2A7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BD2A7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rsidR="00860449" w:rsidRPr="006F38CF" w:rsidRDefault="00BD2A7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p>
          <w:p w:rsidR="00C74BCC" w:rsidRPr="006F38CF" w:rsidRDefault="00BD2A7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rsidR="00860449" w:rsidRPr="006F38CF" w:rsidRDefault="00BD2A7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BD2A7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BD2A7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BD2A7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BD2A7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BD2A7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BD2A7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BD2A7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BD2A7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9969E5" w:rsidRPr="006F38CF" w:rsidTr="005147E7">
        <w:trPr>
          <w:cantSplit/>
          <w:trHeight w:val="289"/>
          <w:jc w:val="center"/>
        </w:trPr>
        <w:tc>
          <w:tcPr>
            <w:tcW w:w="830" w:type="dxa"/>
            <w:vAlign w:val="center"/>
          </w:tcPr>
          <w:p w:rsidR="009969E5" w:rsidRPr="006F38CF" w:rsidRDefault="009969E5" w:rsidP="00F64B5D">
            <w:pPr>
              <w:tabs>
                <w:tab w:val="left" w:pos="397"/>
              </w:tabs>
              <w:ind w:left="397" w:hanging="397"/>
              <w:jc w:val="center"/>
              <w:rPr>
                <w:color w:val="000000"/>
                <w:szCs w:val="22"/>
              </w:rPr>
            </w:pPr>
          </w:p>
        </w:tc>
        <w:tc>
          <w:tcPr>
            <w:tcW w:w="4819" w:type="dxa"/>
            <w:vAlign w:val="center"/>
          </w:tcPr>
          <w:p w:rsidR="009969E5" w:rsidRPr="006F38CF" w:rsidRDefault="009969E5" w:rsidP="00F64B5D">
            <w:pPr>
              <w:tabs>
                <w:tab w:val="left" w:pos="397"/>
              </w:tabs>
              <w:ind w:left="397" w:hanging="397"/>
              <w:rPr>
                <w:color w:val="000000"/>
                <w:szCs w:val="22"/>
              </w:rPr>
            </w:pPr>
          </w:p>
        </w:tc>
        <w:tc>
          <w:tcPr>
            <w:tcW w:w="953"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c>
          <w:tcPr>
            <w:tcW w:w="669" w:type="dxa"/>
            <w:vAlign w:val="center"/>
          </w:tcPr>
          <w:p w:rsidR="009969E5" w:rsidRPr="006F38CF" w:rsidRDefault="009969E5" w:rsidP="00F64B5D">
            <w:pPr>
              <w:jc w:val="center"/>
              <w:rPr>
                <w:b/>
                <w:color w:val="000000"/>
                <w:szCs w:val="22"/>
              </w:rPr>
            </w:pPr>
          </w:p>
        </w:tc>
        <w:tc>
          <w:tcPr>
            <w:tcW w:w="670" w:type="dxa"/>
            <w:vAlign w:val="center"/>
          </w:tcPr>
          <w:p w:rsidR="009969E5" w:rsidRPr="006F38CF" w:rsidRDefault="009969E5"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5147E7" w:rsidP="00F64B5D">
            <w:pPr>
              <w:tabs>
                <w:tab w:val="left" w:pos="397"/>
              </w:tabs>
              <w:ind w:left="397" w:hanging="397"/>
              <w:jc w:val="center"/>
              <w:rPr>
                <w:color w:val="000000"/>
                <w:szCs w:val="22"/>
              </w:rPr>
            </w:pPr>
          </w:p>
        </w:tc>
        <w:tc>
          <w:tcPr>
            <w:tcW w:w="4819" w:type="dxa"/>
            <w:vAlign w:val="center"/>
          </w:tcPr>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D2A7B"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D2A7B"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D2A7B"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D2A7B"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BD2A7B"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rsidR="005147E7" w:rsidRPr="00783797" w:rsidRDefault="00BD2A7B"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rsidR="005147E7" w:rsidRPr="00783797" w:rsidRDefault="00BD2A7B"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rsidR="005147E7" w:rsidRPr="00783797" w:rsidRDefault="00BD2A7B"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rsidR="005147E7" w:rsidRPr="006F38CF" w:rsidRDefault="00BD2A7B"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sdtContent>
            </w:sdt>
            <w:r w:rsidR="005147E7" w:rsidRPr="00783797">
              <w:t>Technical staff</w:t>
            </w:r>
          </w:p>
          <w:p w:rsidR="005147E7" w:rsidRPr="006F38CF" w:rsidRDefault="00BD2A7B"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BD2A7B"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BD2A7B"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BD2A7B"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D2A7B"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BD2A7B"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D2A7B"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D2A7B"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D2A7B"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D2A7B"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D2A7B"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BD2A7B"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BD2A7B"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BD2A7B"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BD2A7B"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BD2A7B"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BD2A7B"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BD2A7B"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D2A7B"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BD2A7B"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D2A7B"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D2A7B"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D2A7B"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D2A7B"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D2A7B"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BD2A7B"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BD2A7B"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BD2A7B"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BD2A7B"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BD2A7B"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BD2A7B"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BD2A7B"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rsidR="005147E7" w:rsidRPr="006F38CF" w:rsidRDefault="00BD2A7B"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D2A7B"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rsidR="005147E7" w:rsidRPr="006F38CF" w:rsidRDefault="00BD2A7B"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D2A7B"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D2A7B"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D2A7B"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D2A7B"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D2A7B"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BD2A7B"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BD2A7B"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rsidR="005147E7" w:rsidRPr="006F38CF" w:rsidRDefault="00BD2A7B"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rsidR="005147E7" w:rsidRPr="006F38CF" w:rsidRDefault="00BD2A7B"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BD2A7B"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BD2A7B"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BD2A7B"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BD2A7B"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D2A7B"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BD2A7B"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D2A7B"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D2A7B"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D2A7B"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D2A7B"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D2A7B"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D2A7B"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BD2A7B"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BD2A7B"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BD2A7B"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BD2A7B"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rsidR="005147E7" w:rsidRPr="006F38CF" w:rsidRDefault="00BD2A7B"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rsidR="005147E7" w:rsidRPr="006F38CF" w:rsidRDefault="00BD2A7B"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BD2A7B"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D2A7B"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BD2A7B"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D2A7B"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BD2A7B"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BD2A7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BD2A7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BD2A7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BD2A7B"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BD2A7B"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c>
          <w:tcPr>
            <w:tcW w:w="2268" w:type="dxa"/>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BD2A7B"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r w:rsidR="00574B25" w:rsidRPr="006F38CF" w:rsidTr="00AF7989">
        <w:trPr>
          <w:trHeight w:val="283"/>
        </w:trPr>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574B25" w:rsidP="00F64B5D">
            <w:pPr>
              <w:rPr>
                <w:b/>
                <w:szCs w:val="22"/>
              </w:rPr>
            </w:pP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BD2A7B"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BD2A7B"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BD2A7B"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BD2A7B"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BD2A7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BD2A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BD2A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BD2A7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BD2A7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0C9" w:rsidRDefault="002C10C9" w:rsidP="00574B25">
      <w:r>
        <w:separator/>
      </w:r>
    </w:p>
  </w:endnote>
  <w:endnote w:type="continuationSeparator" w:id="1">
    <w:p w:rsidR="002C10C9" w:rsidRDefault="002C10C9"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illSan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9B4" w:rsidRDefault="00BD2A7B" w:rsidP="00CD773F">
    <w:pPr>
      <w:tabs>
        <w:tab w:val="center" w:pos="5103"/>
        <w:tab w:val="right" w:pos="9540"/>
        <w:tab w:val="right" w:pos="15168"/>
      </w:tabs>
      <w:suppressAutoHyphens/>
      <w:jc w:val="center"/>
    </w:pPr>
    <w:fldSimple w:instr=" STYLEREF  SelPlus  \* MERGEFORMAT ">
      <w:r w:rsidR="005436FD" w:rsidRPr="005436FD">
        <w:rPr>
          <w:bCs/>
          <w:i/>
          <w:noProof/>
          <w:sz w:val="18"/>
          <w:szCs w:val="18"/>
        </w:rPr>
        <w:t>Title of the Project / Acronym</w:t>
      </w:r>
      <w:r w:rsidR="005436FD" w:rsidRPr="005436FD">
        <w:rPr>
          <w:bCs/>
          <w:i/>
          <w:noProof/>
          <w:sz w:val="18"/>
          <w:szCs w:val="18"/>
        </w:rPr>
        <w:cr/>
      </w:r>
    </w:fldSimple>
    <w:r w:rsidR="002119B4" w:rsidRPr="00A859B1">
      <w:rPr>
        <w:bCs/>
        <w:i/>
        <w:sz w:val="18"/>
        <w:szCs w:val="18"/>
      </w:rPr>
      <w:t xml:space="preserve">Page </w:t>
    </w:r>
    <w:r w:rsidRPr="007A6607">
      <w:rPr>
        <w:rStyle w:val="PageNumber"/>
        <w:i/>
        <w:sz w:val="18"/>
        <w:szCs w:val="18"/>
      </w:rPr>
      <w:fldChar w:fldCharType="begin"/>
    </w:r>
    <w:r w:rsidR="002119B4" w:rsidRPr="00A859B1">
      <w:rPr>
        <w:rStyle w:val="PageNumber"/>
        <w:i/>
        <w:sz w:val="18"/>
        <w:szCs w:val="18"/>
      </w:rPr>
      <w:instrText xml:space="preserve"> PAGE  \* Arabic </w:instrText>
    </w:r>
    <w:r w:rsidRPr="007A6607">
      <w:rPr>
        <w:rStyle w:val="PageNumber"/>
        <w:i/>
        <w:sz w:val="18"/>
        <w:szCs w:val="18"/>
      </w:rPr>
      <w:fldChar w:fldCharType="separate"/>
    </w:r>
    <w:r w:rsidR="005436FD">
      <w:rPr>
        <w:rStyle w:val="PageNumber"/>
        <w:i/>
        <w:noProof/>
        <w:sz w:val="18"/>
        <w:szCs w:val="18"/>
      </w:rPr>
      <w:t>11</w:t>
    </w:r>
    <w:r w:rsidRPr="007A6607">
      <w:rPr>
        <w:rStyle w:val="PageNumber"/>
        <w:i/>
        <w:sz w:val="18"/>
        <w:szCs w:val="18"/>
      </w:rPr>
      <w:fldChar w:fldCharType="end"/>
    </w:r>
    <w:r w:rsidR="002119B4" w:rsidRPr="00A859B1">
      <w:rPr>
        <w:rStyle w:val="PageNumber"/>
        <w:i/>
        <w:sz w:val="18"/>
        <w:szCs w:val="18"/>
      </w:rPr>
      <w:t xml:space="preserve"> of </w:t>
    </w:r>
    <w:r w:rsidRPr="007A6607">
      <w:rPr>
        <w:rStyle w:val="PageNumber"/>
        <w:i/>
        <w:sz w:val="18"/>
        <w:szCs w:val="18"/>
      </w:rPr>
      <w:fldChar w:fldCharType="begin"/>
    </w:r>
    <w:r w:rsidR="002119B4" w:rsidRPr="00A859B1">
      <w:rPr>
        <w:rStyle w:val="PageNumber"/>
        <w:i/>
        <w:sz w:val="18"/>
        <w:szCs w:val="18"/>
      </w:rPr>
      <w:instrText xml:space="preserve"> NUMPAGES </w:instrText>
    </w:r>
    <w:r w:rsidRPr="007A6607">
      <w:rPr>
        <w:rStyle w:val="PageNumber"/>
        <w:i/>
        <w:sz w:val="18"/>
        <w:szCs w:val="18"/>
      </w:rPr>
      <w:fldChar w:fldCharType="separate"/>
    </w:r>
    <w:r w:rsidR="005436FD">
      <w:rPr>
        <w:rStyle w:val="PageNumber"/>
        <w:i/>
        <w:noProof/>
        <w:sz w:val="18"/>
        <w:szCs w:val="18"/>
      </w:rPr>
      <w:t>35</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0C9" w:rsidRDefault="002C10C9" w:rsidP="00574B25">
      <w:r>
        <w:separator/>
      </w:r>
    </w:p>
  </w:footnote>
  <w:footnote w:type="continuationSeparator" w:id="1">
    <w:p w:rsidR="002C10C9" w:rsidRDefault="002C10C9" w:rsidP="00574B25">
      <w:r>
        <w:continuationSeparator/>
      </w:r>
    </w:p>
  </w:footnote>
  <w:footnote w:id="2">
    <w:p w:rsidR="002119B4" w:rsidRPr="007A6607" w:rsidRDefault="002119B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9B4" w:rsidRPr="00DF730D" w:rsidRDefault="002119B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1"/>
  </w:num>
  <w:num w:numId="22">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34F"/>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EAF"/>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230"/>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C04"/>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D0E"/>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B58"/>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5FE9"/>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9B4"/>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3B3"/>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0C9"/>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27A6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42"/>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5E44"/>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5263"/>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824"/>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4D6"/>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6FD"/>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41B"/>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46F"/>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7B"/>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0A96"/>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5787"/>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46E9E"/>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979D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5B37"/>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2F18"/>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633"/>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7B9"/>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C6A"/>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A7B"/>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717"/>
    <w:rsid w:val="00C43964"/>
    <w:rsid w:val="00C43BB8"/>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4A68"/>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33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5205E-DC37-489C-8762-9B80032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TotalTime>
  <Pages>35</Pages>
  <Words>8891</Words>
  <Characters>50682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cp:lastModifiedBy>
  <cp:revision>2</cp:revision>
  <cp:lastPrinted>2018-11-24T15:05:00Z</cp:lastPrinted>
  <dcterms:created xsi:type="dcterms:W3CDTF">2023-06-21T08:46:00Z</dcterms:created>
  <dcterms:modified xsi:type="dcterms:W3CDTF">2023-06-21T08:46:00Z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