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E7" w:rsidRPr="00A4067D" w:rsidRDefault="00C75557" w:rsidP="00C75557">
      <w:pPr>
        <w:jc w:val="center"/>
        <w:rPr>
          <w:rFonts w:ascii="Times New Roman" w:hAnsi="Times New Roman" w:cs="Times New Roman"/>
          <w:b/>
          <w:color w:val="FF66FF"/>
          <w:sz w:val="24"/>
          <w:szCs w:val="24"/>
        </w:rPr>
      </w:pPr>
      <w:r w:rsidRPr="00A4067D">
        <w:rPr>
          <w:rFonts w:ascii="Times New Roman" w:hAnsi="Times New Roman" w:cs="Times New Roman"/>
          <w:b/>
          <w:color w:val="FF66FF"/>
          <w:sz w:val="24"/>
          <w:szCs w:val="24"/>
        </w:rPr>
        <w:t>PREDLOG PROJEKTA</w:t>
      </w:r>
    </w:p>
    <w:p w:rsidR="00C75557" w:rsidRPr="00B94068" w:rsidRDefault="00C75557" w:rsidP="00C75557">
      <w:pPr>
        <w:jc w:val="center"/>
        <w:rPr>
          <w:rFonts w:ascii="Times New Roman" w:hAnsi="Times New Roman" w:cs="Times New Roman"/>
          <w:i/>
          <w:color w:val="000000" w:themeColor="text1"/>
          <w:szCs w:val="24"/>
        </w:rPr>
      </w:pPr>
      <w:bookmarkStart w:id="0" w:name="_GoBack"/>
      <w:proofErr w:type="spellStart"/>
      <w:r w:rsidRPr="00B94068">
        <w:rPr>
          <w:rFonts w:ascii="Times New Roman" w:hAnsi="Times New Roman" w:cs="Times New Roman"/>
          <w:i/>
          <w:color w:val="000000" w:themeColor="text1"/>
          <w:szCs w:val="24"/>
        </w:rPr>
        <w:t>Predikcija</w:t>
      </w:r>
      <w:proofErr w:type="spellEnd"/>
      <w:r w:rsidRPr="00B94068">
        <w:rPr>
          <w:rFonts w:ascii="Times New Roman" w:hAnsi="Times New Roman" w:cs="Times New Roman"/>
          <w:i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i/>
          <w:color w:val="000000" w:themeColor="text1"/>
          <w:szCs w:val="24"/>
        </w:rPr>
        <w:t>kona</w:t>
      </w:r>
      <w:proofErr w:type="spellEnd"/>
      <w:r w:rsidRPr="00B94068">
        <w:rPr>
          <w:rFonts w:ascii="Times New Roman" w:hAnsi="Times New Roman" w:cs="Times New Roman"/>
          <w:i/>
          <w:color w:val="000000" w:themeColor="text1"/>
          <w:szCs w:val="24"/>
          <w:lang w:val="sr-Latn-RS"/>
        </w:rPr>
        <w:t>čne ocene i v</w:t>
      </w:r>
      <w:proofErr w:type="spellStart"/>
      <w:r w:rsidR="00A4067D">
        <w:rPr>
          <w:rFonts w:ascii="Times New Roman" w:hAnsi="Times New Roman" w:cs="Times New Roman"/>
          <w:i/>
          <w:color w:val="000000" w:themeColor="text1"/>
          <w:szCs w:val="24"/>
        </w:rPr>
        <w:t>erovatnoće</w:t>
      </w:r>
      <w:proofErr w:type="spellEnd"/>
      <w:r w:rsidRPr="00B94068">
        <w:rPr>
          <w:rFonts w:ascii="Times New Roman" w:hAnsi="Times New Roman" w:cs="Times New Roman"/>
          <w:i/>
          <w:color w:val="000000" w:themeColor="text1"/>
          <w:szCs w:val="24"/>
        </w:rPr>
        <w:t xml:space="preserve"> da </w:t>
      </w:r>
      <w:proofErr w:type="spellStart"/>
      <w:proofErr w:type="gramStart"/>
      <w:r w:rsidRPr="00B94068">
        <w:rPr>
          <w:rFonts w:ascii="Times New Roman" w:hAnsi="Times New Roman" w:cs="Times New Roman"/>
          <w:i/>
          <w:color w:val="000000" w:themeColor="text1"/>
          <w:szCs w:val="24"/>
        </w:rPr>
        <w:t>će</w:t>
      </w:r>
      <w:proofErr w:type="spellEnd"/>
      <w:proofErr w:type="gramEnd"/>
      <w:r w:rsidRPr="00B94068">
        <w:rPr>
          <w:rFonts w:ascii="Times New Roman" w:hAnsi="Times New Roman" w:cs="Times New Roman"/>
          <w:i/>
          <w:color w:val="000000" w:themeColor="text1"/>
          <w:szCs w:val="24"/>
        </w:rPr>
        <w:t xml:space="preserve"> student </w:t>
      </w:r>
      <w:proofErr w:type="spellStart"/>
      <w:r w:rsidRPr="00B94068">
        <w:rPr>
          <w:rFonts w:ascii="Times New Roman" w:hAnsi="Times New Roman" w:cs="Times New Roman"/>
          <w:i/>
          <w:color w:val="000000" w:themeColor="text1"/>
          <w:szCs w:val="24"/>
        </w:rPr>
        <w:t>upisati</w:t>
      </w:r>
      <w:proofErr w:type="spellEnd"/>
      <w:r w:rsidRPr="00B94068">
        <w:rPr>
          <w:rFonts w:ascii="Times New Roman" w:hAnsi="Times New Roman" w:cs="Times New Roman"/>
          <w:i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i/>
          <w:color w:val="000000" w:themeColor="text1"/>
          <w:szCs w:val="24"/>
        </w:rPr>
        <w:t>visokoškolsko</w:t>
      </w:r>
      <w:proofErr w:type="spellEnd"/>
      <w:r w:rsidRPr="00B94068">
        <w:rPr>
          <w:rFonts w:ascii="Times New Roman" w:hAnsi="Times New Roman" w:cs="Times New Roman"/>
          <w:i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i/>
          <w:color w:val="000000" w:themeColor="text1"/>
          <w:szCs w:val="24"/>
        </w:rPr>
        <w:t>obrazovanje</w:t>
      </w:r>
      <w:proofErr w:type="spellEnd"/>
    </w:p>
    <w:bookmarkEnd w:id="0"/>
    <w:p w:rsidR="00C75557" w:rsidRPr="00B94068" w:rsidRDefault="00C75557" w:rsidP="00C75557">
      <w:pPr>
        <w:jc w:val="center"/>
        <w:rPr>
          <w:rFonts w:ascii="Times New Roman" w:hAnsi="Times New Roman" w:cs="Times New Roman"/>
          <w:i/>
          <w:color w:val="000000" w:themeColor="text1"/>
          <w:szCs w:val="24"/>
        </w:rPr>
      </w:pPr>
    </w:p>
    <w:p w:rsidR="00C75557" w:rsidRPr="00A4067D" w:rsidRDefault="00C75557" w:rsidP="00C75557">
      <w:pPr>
        <w:rPr>
          <w:rFonts w:ascii="Times New Roman" w:hAnsi="Times New Roman" w:cs="Times New Roman"/>
          <w:b/>
          <w:color w:val="FF99FF"/>
          <w:szCs w:val="24"/>
        </w:rPr>
      </w:pPr>
      <w:r w:rsidRPr="00A4067D">
        <w:rPr>
          <w:rFonts w:ascii="Times New Roman" w:hAnsi="Times New Roman" w:cs="Times New Roman"/>
          <w:b/>
          <w:color w:val="FF99FF"/>
          <w:szCs w:val="24"/>
        </w:rPr>
        <w:t>OPIS PROBLEMA:</w:t>
      </w:r>
    </w:p>
    <w:p w:rsidR="00B94068" w:rsidRPr="00B94068" w:rsidRDefault="00C75557" w:rsidP="00C75557">
      <w:pPr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Cilj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projekta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je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predviđanje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konačne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ocene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studenata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B94068">
        <w:rPr>
          <w:rFonts w:ascii="Times New Roman" w:hAnsi="Times New Roman" w:cs="Times New Roman"/>
          <w:color w:val="000000" w:themeColor="text1"/>
          <w:szCs w:val="24"/>
        </w:rPr>
        <w:t>na</w:t>
      </w:r>
      <w:proofErr w:type="spellEnd"/>
      <w:proofErr w:type="gram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osnovu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različitih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parametara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kao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i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odluke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da li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će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student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upi</w:t>
      </w:r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sati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visokoškolsko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obrazovanje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omogućiće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razumevanje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faktora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koji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uti</w:t>
      </w:r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ču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na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akademski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uspeh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studenata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B94068" w:rsidRPr="00B94068" w:rsidRDefault="00B94068" w:rsidP="00C75557">
      <w:pPr>
        <w:rPr>
          <w:rFonts w:ascii="Segoe UI" w:hAnsi="Segoe UI" w:cs="Segoe UI"/>
          <w:color w:val="000000" w:themeColor="text1"/>
          <w:sz w:val="20"/>
        </w:rPr>
      </w:pPr>
    </w:p>
    <w:p w:rsidR="008910D4" w:rsidRPr="00A4067D" w:rsidRDefault="008910D4" w:rsidP="00C75557">
      <w:pPr>
        <w:rPr>
          <w:rFonts w:ascii="Times New Roman" w:hAnsi="Times New Roman" w:cs="Times New Roman"/>
          <w:b/>
          <w:color w:val="FF99FF"/>
          <w:szCs w:val="24"/>
        </w:rPr>
      </w:pPr>
      <w:r w:rsidRPr="00A4067D">
        <w:rPr>
          <w:rFonts w:ascii="Times New Roman" w:hAnsi="Times New Roman" w:cs="Times New Roman"/>
          <w:b/>
          <w:color w:val="FF99FF"/>
          <w:szCs w:val="24"/>
        </w:rPr>
        <w:t>SKUP PODATAKA:</w:t>
      </w:r>
    </w:p>
    <w:p w:rsidR="00C75557" w:rsidRPr="00B94068" w:rsidRDefault="008910D4" w:rsidP="00C75557">
      <w:pPr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Koristićemo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.csv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datoteku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B94068">
        <w:rPr>
          <w:rFonts w:ascii="Times New Roman" w:hAnsi="Times New Roman" w:cs="Times New Roman"/>
          <w:color w:val="000000" w:themeColor="text1"/>
          <w:szCs w:val="24"/>
        </w:rPr>
        <w:t>sa</w:t>
      </w:r>
      <w:proofErr w:type="spellEnd"/>
      <w:proofErr w:type="gram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Kaggle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platforme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(link:</w:t>
      </w:r>
      <w:r w:rsidRPr="00A4067D">
        <w:rPr>
          <w:rFonts w:ascii="Times New Roman" w:hAnsi="Times New Roman" w:cs="Times New Roman"/>
          <w:color w:val="FF99FF"/>
          <w:szCs w:val="24"/>
        </w:rPr>
        <w:t xml:space="preserve"> </w:t>
      </w:r>
      <w:hyperlink r:id="rId8" w:tgtFrame="_new" w:history="1">
        <w:r w:rsidRPr="00A4067D">
          <w:rPr>
            <w:rStyle w:val="Hyperlink"/>
            <w:rFonts w:ascii="Times New Roman" w:hAnsi="Times New Roman" w:cs="Times New Roman"/>
            <w:color w:val="FF99FF"/>
            <w:szCs w:val="24"/>
            <w:u w:val="none"/>
            <w:bdr w:val="single" w:sz="2" w:space="0" w:color="D9D9E3" w:frame="1"/>
          </w:rPr>
          <w:t>Hi</w:t>
        </w:r>
        <w:r w:rsidRPr="00A4067D">
          <w:rPr>
            <w:rStyle w:val="Hyperlink"/>
            <w:rFonts w:ascii="Times New Roman" w:hAnsi="Times New Roman" w:cs="Times New Roman"/>
            <w:color w:val="FF99FF"/>
            <w:szCs w:val="24"/>
            <w:u w:val="none"/>
            <w:bdr w:val="single" w:sz="2" w:space="0" w:color="D9D9E3" w:frame="1"/>
          </w:rPr>
          <w:t>g</w:t>
        </w:r>
        <w:r w:rsidRPr="00A4067D">
          <w:rPr>
            <w:rStyle w:val="Hyperlink"/>
            <w:rFonts w:ascii="Times New Roman" w:hAnsi="Times New Roman" w:cs="Times New Roman"/>
            <w:color w:val="FF99FF"/>
            <w:szCs w:val="24"/>
            <w:u w:val="none"/>
            <w:bdr w:val="single" w:sz="2" w:space="0" w:color="D9D9E3" w:frame="1"/>
          </w:rPr>
          <w:t>h School Student Performance and Demographics</w:t>
        </w:r>
      </w:hyperlink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).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Skup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podataka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sadrži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informacije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o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studentima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uključujući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demografske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podatke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, rad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porodice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podršku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škole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vreme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posveć</w:t>
      </w:r>
      <w:r w:rsidRPr="00B94068">
        <w:rPr>
          <w:rFonts w:ascii="Times New Roman" w:hAnsi="Times New Roman" w:cs="Times New Roman"/>
          <w:color w:val="000000" w:themeColor="text1"/>
          <w:szCs w:val="24"/>
        </w:rPr>
        <w:t>eno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učenju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zdravstveno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stanje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>,</w:t>
      </w:r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konačne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ocene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itd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…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Ovaj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skup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podataka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baziran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je </w:t>
      </w:r>
      <w:proofErr w:type="spellStart"/>
      <w:proofErr w:type="gramStart"/>
      <w:r w:rsidRPr="00B94068">
        <w:rPr>
          <w:rFonts w:ascii="Times New Roman" w:hAnsi="Times New Roman" w:cs="Times New Roman"/>
          <w:color w:val="000000" w:themeColor="text1"/>
          <w:szCs w:val="24"/>
        </w:rPr>
        <w:t>na</w:t>
      </w:r>
      <w:proofErr w:type="spellEnd"/>
      <w:proofErr w:type="gram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dve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srednje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škole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iz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Portugala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i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specifično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pred</w:t>
      </w:r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stavlja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učenike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koji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pohađaju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časove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portugalskog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jezika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8910D4" w:rsidRPr="00B94068" w:rsidRDefault="008910D4" w:rsidP="00C75557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8910D4" w:rsidRPr="00A4067D" w:rsidRDefault="008910D4" w:rsidP="00C75557">
      <w:pPr>
        <w:rPr>
          <w:rFonts w:ascii="Times New Roman" w:hAnsi="Times New Roman" w:cs="Times New Roman"/>
          <w:b/>
          <w:color w:val="FF99FF"/>
          <w:szCs w:val="24"/>
        </w:rPr>
      </w:pPr>
      <w:r w:rsidRPr="00A4067D">
        <w:rPr>
          <w:rFonts w:ascii="Times New Roman" w:hAnsi="Times New Roman" w:cs="Times New Roman"/>
          <w:b/>
          <w:color w:val="FF99FF"/>
          <w:szCs w:val="24"/>
        </w:rPr>
        <w:t>SPECIFIKACIJA ALGORITMA:</w:t>
      </w:r>
    </w:p>
    <w:p w:rsidR="008910D4" w:rsidRPr="00B94068" w:rsidRDefault="008910D4" w:rsidP="008910D4">
      <w:pPr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Koristićemo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multivarijabilnu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regresiju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s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različitim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regularizacionim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normama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za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predviđanje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konačne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ocene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studenata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i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verovatnoće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upisa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B94068">
        <w:rPr>
          <w:rFonts w:ascii="Times New Roman" w:hAnsi="Times New Roman" w:cs="Times New Roman"/>
          <w:color w:val="000000" w:themeColor="text1"/>
          <w:szCs w:val="24"/>
        </w:rPr>
        <w:t>na</w:t>
      </w:r>
      <w:proofErr w:type="spellEnd"/>
      <w:proofErr w:type="gram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visokoškolsko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obrazovanje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8910D4" w:rsidRPr="00B94068" w:rsidRDefault="008910D4" w:rsidP="008910D4">
      <w:pPr>
        <w:rPr>
          <w:rFonts w:ascii="Times New Roman" w:hAnsi="Times New Roman" w:cs="Times New Roman"/>
          <w:color w:val="000000" w:themeColor="text1"/>
          <w:szCs w:val="24"/>
        </w:rPr>
      </w:pPr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Razmatraćemo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>:</w:t>
      </w:r>
    </w:p>
    <w:p w:rsidR="008910D4" w:rsidRPr="00B94068" w:rsidRDefault="008910D4" w:rsidP="00891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L1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normu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(lasso),</w:t>
      </w:r>
    </w:p>
    <w:p w:rsidR="008910D4" w:rsidRPr="00B94068" w:rsidRDefault="008910D4" w:rsidP="00891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L2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normu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(ridge) </w:t>
      </w:r>
    </w:p>
    <w:p w:rsidR="008910D4" w:rsidRPr="00B94068" w:rsidRDefault="008910D4" w:rsidP="00891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B94068">
        <w:rPr>
          <w:rFonts w:ascii="Times New Roman" w:hAnsi="Times New Roman" w:cs="Times New Roman"/>
          <w:color w:val="000000" w:themeColor="text1"/>
          <w:szCs w:val="24"/>
        </w:rPr>
        <w:t>Elastic net (l1 + l2)</w:t>
      </w:r>
    </w:p>
    <w:p w:rsidR="008910D4" w:rsidRPr="00B94068" w:rsidRDefault="008910D4" w:rsidP="008910D4">
      <w:pPr>
        <w:rPr>
          <w:rFonts w:ascii="Times New Roman" w:hAnsi="Times New Roman" w:cs="Times New Roman"/>
          <w:color w:val="000000" w:themeColor="text1"/>
          <w:szCs w:val="24"/>
        </w:rPr>
      </w:pPr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B94068">
        <w:rPr>
          <w:rFonts w:ascii="Times New Roman" w:hAnsi="Times New Roman" w:cs="Times New Roman"/>
          <w:color w:val="000000" w:themeColor="text1"/>
          <w:szCs w:val="24"/>
        </w:rPr>
        <w:t>kako</w:t>
      </w:r>
      <w:proofErr w:type="spellEnd"/>
      <w:proofErr w:type="gram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bismo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sprečili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preprilagođavanje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B94068">
        <w:rPr>
          <w:rFonts w:ascii="Times New Roman" w:hAnsi="Times New Roman" w:cs="Times New Roman"/>
          <w:color w:val="000000" w:themeColor="text1"/>
          <w:szCs w:val="24"/>
        </w:rPr>
        <w:t>(</w:t>
      </w:r>
      <w:r w:rsidRPr="00B94068">
        <w:rPr>
          <w:rFonts w:ascii="Times New Roman" w:hAnsi="Times New Roman" w:cs="Times New Roman"/>
          <w:color w:val="000000" w:themeColor="text1"/>
          <w:szCs w:val="24"/>
        </w:rPr>
        <w:t>overfitting</w:t>
      </w:r>
      <w:r w:rsidRPr="00B94068">
        <w:rPr>
          <w:rFonts w:ascii="Times New Roman" w:hAnsi="Times New Roman" w:cs="Times New Roman"/>
          <w:color w:val="000000" w:themeColor="text1"/>
          <w:szCs w:val="24"/>
        </w:rPr>
        <w:t xml:space="preserve">) </w:t>
      </w:r>
      <w:proofErr w:type="spellStart"/>
      <w:r w:rsidRPr="00B94068">
        <w:rPr>
          <w:rFonts w:ascii="Times New Roman" w:hAnsi="Times New Roman" w:cs="Times New Roman"/>
          <w:color w:val="000000" w:themeColor="text1"/>
          <w:szCs w:val="24"/>
        </w:rPr>
        <w:t>modela</w:t>
      </w:r>
      <w:proofErr w:type="spellEnd"/>
      <w:r w:rsidRPr="00B94068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B94068" w:rsidRPr="00B94068" w:rsidRDefault="008910D4" w:rsidP="008910D4">
      <w:p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 xml:space="preserve">Za smanjenje broja karakteristika, primenićemo analizu korelacija između atributa, posebno uzimajući u obzir bitnu napomenu da ciljni atribut final_grade ima snažnu korelaciju sa atributima grade_2 i grade_1. Ova korelacija proizlazi iz toga što je final_grade ocena za završnu godinu (izdata u trećem periodu), dok grade_1 i grade_2 odgovaraju ocenama u prva dva perioda. Iako je izazovnije predviđati final_grade bez grade_2 i grade_1, ove predikcije će biti od suštinskog značaja. </w:t>
      </w:r>
    </w:p>
    <w:p w:rsidR="008910D4" w:rsidRDefault="008910D4" w:rsidP="008910D4">
      <w:p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Dodatno, kao probna metoda, koristićemo Principal Component Analysis (PCA) kako bismo stvorili nove karakteristike na osnovu karakterističnih vrednosti korelaci</w:t>
      </w:r>
      <w:r w:rsidR="00A4067D">
        <w:rPr>
          <w:rFonts w:ascii="Times New Roman" w:hAnsi="Times New Roman" w:cs="Times New Roman"/>
          <w:color w:val="000000" w:themeColor="text1"/>
          <w:szCs w:val="24"/>
          <w:lang w:val="sr-Latn-RS"/>
        </w:rPr>
        <w:t>one matrice za dalju regresiju.</w:t>
      </w:r>
    </w:p>
    <w:p w:rsidR="00A4067D" w:rsidRPr="00B94068" w:rsidRDefault="00A4067D" w:rsidP="008910D4">
      <w:p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</w:p>
    <w:p w:rsidR="008910D4" w:rsidRPr="00B94068" w:rsidRDefault="008910D4" w:rsidP="008910D4">
      <w:p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 xml:space="preserve">Takođe, </w:t>
      </w: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 xml:space="preserve"> razmotrićemo upotrebu naprednijih metoda</w:t>
      </w: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 xml:space="preserve"> </w:t>
      </w: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iz biblioteke Sklearn</w:t>
      </w: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 xml:space="preserve"> (npr. </w:t>
      </w: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Support Vector Regression i Gradient Boosting</w:t>
      </w: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)</w:t>
      </w: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 xml:space="preserve">. </w:t>
      </w:r>
    </w:p>
    <w:p w:rsidR="008910D4" w:rsidRPr="00B94068" w:rsidRDefault="008910D4" w:rsidP="008910D4">
      <w:p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</w:p>
    <w:p w:rsidR="008910D4" w:rsidRPr="00A4067D" w:rsidRDefault="008910D4" w:rsidP="008910D4">
      <w:pPr>
        <w:rPr>
          <w:rFonts w:ascii="Times New Roman" w:hAnsi="Times New Roman" w:cs="Times New Roman"/>
          <w:b/>
          <w:color w:val="FF66FF"/>
          <w:szCs w:val="24"/>
          <w:lang w:val="sr-Latn-RS"/>
        </w:rPr>
      </w:pPr>
      <w:r w:rsidRPr="00A4067D">
        <w:rPr>
          <w:rFonts w:ascii="Times New Roman" w:hAnsi="Times New Roman" w:cs="Times New Roman"/>
          <w:b/>
          <w:color w:val="FF66FF"/>
          <w:szCs w:val="24"/>
          <w:lang w:val="sr-Latn-RS"/>
        </w:rPr>
        <w:lastRenderedPageBreak/>
        <w:t>FAZE PROJEKTA</w:t>
      </w:r>
    </w:p>
    <w:p w:rsidR="008910D4" w:rsidRPr="00A4067D" w:rsidRDefault="008910D4" w:rsidP="00891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Cs w:val="24"/>
          <w:u w:val="single"/>
          <w:lang w:val="sr-Latn-RS"/>
        </w:rPr>
      </w:pPr>
      <w:r w:rsidRPr="00A4067D">
        <w:rPr>
          <w:rFonts w:ascii="Times New Roman" w:hAnsi="Times New Roman" w:cs="Times New Roman"/>
          <w:color w:val="000000" w:themeColor="text1"/>
          <w:szCs w:val="24"/>
          <w:u w:val="single"/>
          <w:lang w:val="sr-Latn-RS"/>
        </w:rPr>
        <w:t>Prikupljanje i Analiza Podataka:</w:t>
      </w:r>
    </w:p>
    <w:p w:rsidR="008910D4" w:rsidRPr="00B94068" w:rsidRDefault="008910D4" w:rsidP="008910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Učitavanje i istraživanje skupa podataka o studentima.</w:t>
      </w:r>
    </w:p>
    <w:p w:rsidR="008910D4" w:rsidRPr="00B94068" w:rsidRDefault="008910D4" w:rsidP="008910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Vizualizacija raspodele ocena, demografskih podataka i drugih relevantnih informacija.</w:t>
      </w:r>
    </w:p>
    <w:p w:rsidR="008910D4" w:rsidRPr="00B94068" w:rsidRDefault="008910D4" w:rsidP="008910D4">
      <w:pPr>
        <w:pStyle w:val="ListParagraph"/>
        <w:ind w:left="1440"/>
        <w:rPr>
          <w:rFonts w:ascii="Times New Roman" w:hAnsi="Times New Roman" w:cs="Times New Roman"/>
          <w:color w:val="000000" w:themeColor="text1"/>
          <w:szCs w:val="24"/>
          <w:lang w:val="sr-Latn-RS"/>
        </w:rPr>
      </w:pPr>
    </w:p>
    <w:p w:rsidR="008910D4" w:rsidRPr="00A4067D" w:rsidRDefault="008910D4" w:rsidP="00891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Cs w:val="24"/>
          <w:u w:val="single"/>
          <w:lang w:val="sr-Latn-RS"/>
        </w:rPr>
      </w:pPr>
      <w:r w:rsidRPr="00A4067D">
        <w:rPr>
          <w:rFonts w:ascii="Times New Roman" w:hAnsi="Times New Roman" w:cs="Times New Roman"/>
          <w:color w:val="000000" w:themeColor="text1"/>
          <w:szCs w:val="24"/>
          <w:u w:val="single"/>
          <w:lang w:val="sr-Latn-RS"/>
        </w:rPr>
        <w:t>Priprema Podataka:</w:t>
      </w:r>
    </w:p>
    <w:p w:rsidR="008910D4" w:rsidRPr="00B94068" w:rsidRDefault="008910D4" w:rsidP="008910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Obrada nedostajućih vrednosti.</w:t>
      </w:r>
    </w:p>
    <w:p w:rsidR="008910D4" w:rsidRPr="00B94068" w:rsidRDefault="008910D4" w:rsidP="008910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Kodiranje kategoričkih podataka.</w:t>
      </w:r>
    </w:p>
    <w:p w:rsidR="008910D4" w:rsidRPr="00B94068" w:rsidRDefault="008910D4" w:rsidP="008910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Normalizacija numeričkih podataka.</w:t>
      </w:r>
    </w:p>
    <w:p w:rsidR="008910D4" w:rsidRPr="00B94068" w:rsidRDefault="008910D4" w:rsidP="008910D4">
      <w:pPr>
        <w:pStyle w:val="ListParagraph"/>
        <w:ind w:left="1440"/>
        <w:rPr>
          <w:rFonts w:ascii="Times New Roman" w:hAnsi="Times New Roman" w:cs="Times New Roman"/>
          <w:color w:val="000000" w:themeColor="text1"/>
          <w:szCs w:val="24"/>
          <w:lang w:val="sr-Latn-RS"/>
        </w:rPr>
      </w:pPr>
    </w:p>
    <w:p w:rsidR="008910D4" w:rsidRPr="00A4067D" w:rsidRDefault="008910D4" w:rsidP="00891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Cs w:val="24"/>
          <w:u w:val="single"/>
          <w:lang w:val="sr-Latn-RS"/>
        </w:rPr>
      </w:pPr>
      <w:r w:rsidRPr="00A4067D">
        <w:rPr>
          <w:rFonts w:ascii="Times New Roman" w:hAnsi="Times New Roman" w:cs="Times New Roman"/>
          <w:color w:val="000000" w:themeColor="text1"/>
          <w:szCs w:val="24"/>
          <w:u w:val="single"/>
          <w:lang w:val="sr-Latn-RS"/>
        </w:rPr>
        <w:t>Modeliranje:</w:t>
      </w:r>
    </w:p>
    <w:p w:rsidR="008910D4" w:rsidRPr="00B94068" w:rsidRDefault="008910D4" w:rsidP="008910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Podela skupa podataka na trening, validacioni i test set.</w:t>
      </w:r>
      <w:r w:rsidR="00B94068"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(</w:t>
      </w:r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70%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za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trening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, 15%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za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validaciju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i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15%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za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testiranje</w:t>
      </w:r>
      <w:proofErr w:type="spellEnd"/>
      <w:r w:rsidR="00B94068" w:rsidRPr="00B94068">
        <w:rPr>
          <w:rFonts w:ascii="Times New Roman" w:hAnsi="Times New Roman" w:cs="Times New Roman"/>
          <w:color w:val="000000" w:themeColor="text1"/>
          <w:szCs w:val="24"/>
        </w:rPr>
        <w:t>.</w:t>
      </w:r>
      <w:r w:rsidR="00B94068"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)</w:t>
      </w:r>
    </w:p>
    <w:p w:rsidR="008910D4" w:rsidRPr="00B94068" w:rsidRDefault="008910D4" w:rsidP="008910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Implementacija multivarijabilne regresije sa L1 normom (lasso), L2 normom (ridge) i Elastic net (l1 + l2).</w:t>
      </w:r>
    </w:p>
    <w:p w:rsidR="008910D4" w:rsidRPr="00B94068" w:rsidRDefault="008910D4" w:rsidP="008910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Korelaciona analiza i primena Principal Component Analysis za smanjenje dimenzionalnosti.</w:t>
      </w:r>
    </w:p>
    <w:p w:rsidR="008910D4" w:rsidRPr="00B94068" w:rsidRDefault="008910D4" w:rsidP="008910D4">
      <w:pPr>
        <w:pStyle w:val="ListParagraph"/>
        <w:ind w:left="1080"/>
        <w:rPr>
          <w:rFonts w:ascii="Times New Roman" w:hAnsi="Times New Roman" w:cs="Times New Roman"/>
          <w:color w:val="000000" w:themeColor="text1"/>
          <w:szCs w:val="24"/>
          <w:lang w:val="sr-Latn-RS"/>
        </w:rPr>
      </w:pPr>
    </w:p>
    <w:p w:rsidR="008910D4" w:rsidRPr="00A4067D" w:rsidRDefault="008910D4" w:rsidP="00891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Cs w:val="24"/>
          <w:u w:val="single"/>
          <w:lang w:val="sr-Latn-RS"/>
        </w:rPr>
      </w:pPr>
      <w:r w:rsidRPr="00A4067D">
        <w:rPr>
          <w:rFonts w:ascii="Times New Roman" w:hAnsi="Times New Roman" w:cs="Times New Roman"/>
          <w:color w:val="000000" w:themeColor="text1"/>
          <w:szCs w:val="24"/>
          <w:u w:val="single"/>
          <w:lang w:val="sr-Latn-RS"/>
        </w:rPr>
        <w:t>Treniranje i Evaluacija Modela:</w:t>
      </w:r>
    </w:p>
    <w:p w:rsidR="008910D4" w:rsidRPr="00B94068" w:rsidRDefault="008910D4" w:rsidP="008910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Treniranje modela na trening setu.</w:t>
      </w:r>
    </w:p>
    <w:p w:rsidR="008910D4" w:rsidRPr="00B94068" w:rsidRDefault="008910D4" w:rsidP="008910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Optimizacija parametara korišćenjem validacionog seta.</w:t>
      </w:r>
    </w:p>
    <w:p w:rsidR="008910D4" w:rsidRPr="00B94068" w:rsidRDefault="008910D4" w:rsidP="008910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Evaluacija performansi modela na test setu.</w:t>
      </w:r>
    </w:p>
    <w:p w:rsidR="008910D4" w:rsidRPr="00B94068" w:rsidRDefault="008910D4" w:rsidP="008910D4">
      <w:pPr>
        <w:pStyle w:val="ListParagraph"/>
        <w:ind w:left="1080"/>
        <w:rPr>
          <w:rFonts w:ascii="Times New Roman" w:hAnsi="Times New Roman" w:cs="Times New Roman"/>
          <w:color w:val="000000" w:themeColor="text1"/>
          <w:szCs w:val="24"/>
          <w:lang w:val="sr-Latn-RS"/>
        </w:rPr>
      </w:pPr>
    </w:p>
    <w:p w:rsidR="008910D4" w:rsidRPr="00A4067D" w:rsidRDefault="008910D4" w:rsidP="00891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Cs w:val="24"/>
          <w:u w:val="single"/>
          <w:lang w:val="sr-Latn-RS"/>
        </w:rPr>
      </w:pPr>
      <w:r w:rsidRPr="00A4067D">
        <w:rPr>
          <w:rFonts w:ascii="Times New Roman" w:hAnsi="Times New Roman" w:cs="Times New Roman"/>
          <w:color w:val="000000" w:themeColor="text1"/>
          <w:szCs w:val="24"/>
          <w:u w:val="single"/>
          <w:lang w:val="sr-Latn-RS"/>
        </w:rPr>
        <w:t>Analiza i Interpretacija Rezultata:</w:t>
      </w:r>
    </w:p>
    <w:p w:rsidR="008910D4" w:rsidRPr="00B94068" w:rsidRDefault="008910D4" w:rsidP="008910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Analiza važnosti obeležja dobijenih iz modela.</w:t>
      </w:r>
    </w:p>
    <w:p w:rsidR="00B94068" w:rsidRPr="00B94068" w:rsidRDefault="008910D4" w:rsidP="00B940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Interpretacija uticaja različitih faktora na konačne ocene i odluku o upisu na visokoškolsko obrazovanje.</w:t>
      </w:r>
    </w:p>
    <w:p w:rsidR="00B94068" w:rsidRPr="00B94068" w:rsidRDefault="00B94068" w:rsidP="00B94068">
      <w:p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</w:p>
    <w:p w:rsidR="00B94068" w:rsidRPr="00A4067D" w:rsidRDefault="00B94068" w:rsidP="00B94068">
      <w:pPr>
        <w:rPr>
          <w:rFonts w:ascii="Times New Roman" w:hAnsi="Times New Roman" w:cs="Times New Roman"/>
          <w:b/>
          <w:color w:val="FF66FF"/>
          <w:szCs w:val="24"/>
          <w:lang w:val="sr-Latn-RS"/>
        </w:rPr>
      </w:pPr>
      <w:r w:rsidRPr="00A4067D">
        <w:rPr>
          <w:rFonts w:ascii="Times New Roman" w:hAnsi="Times New Roman" w:cs="Times New Roman"/>
          <w:b/>
          <w:color w:val="FF66FF"/>
          <w:szCs w:val="24"/>
          <w:lang w:val="sr-Latn-RS"/>
        </w:rPr>
        <w:t>SOFTVER I PROGRAMSKI JEZIK:</w:t>
      </w:r>
    </w:p>
    <w:p w:rsidR="00B94068" w:rsidRPr="00B94068" w:rsidRDefault="00B94068" w:rsidP="00B94068">
      <w:p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Jupyter Notebook/IPython</w:t>
      </w:r>
    </w:p>
    <w:p w:rsidR="00B94068" w:rsidRPr="00B94068" w:rsidRDefault="00B94068" w:rsidP="00B94068">
      <w:p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lang w:val="sr-Latn-RS"/>
        </w:rPr>
        <w:t>Python sa bibliotekama NumPy, Matplotlib, Pandas i Scikit-Learn.</w:t>
      </w:r>
    </w:p>
    <w:p w:rsidR="00B94068" w:rsidRPr="00A4067D" w:rsidRDefault="00B94068" w:rsidP="00B94068">
      <w:pPr>
        <w:rPr>
          <w:rFonts w:ascii="Times New Roman" w:hAnsi="Times New Roman" w:cs="Times New Roman"/>
          <w:b/>
          <w:color w:val="FF66FF"/>
          <w:szCs w:val="24"/>
          <w:lang w:val="sr-Latn-RS"/>
        </w:rPr>
      </w:pPr>
      <w:r w:rsidRPr="00A4067D">
        <w:rPr>
          <w:rFonts w:ascii="Times New Roman" w:hAnsi="Times New Roman" w:cs="Times New Roman"/>
          <w:b/>
          <w:color w:val="FF66FF"/>
          <w:szCs w:val="24"/>
          <w:lang w:val="sr-Latn-RS"/>
        </w:rPr>
        <w:t>LITERATURA I REFERENCE:</w:t>
      </w:r>
    </w:p>
    <w:p w:rsidR="00B94068" w:rsidRPr="00A4067D" w:rsidRDefault="00B94068" w:rsidP="00B94068">
      <w:pPr>
        <w:rPr>
          <w:rFonts w:ascii="Times New Roman" w:hAnsi="Times New Roman" w:cs="Times New Roman"/>
          <w:color w:val="FF99FF"/>
          <w:szCs w:val="24"/>
          <w:lang w:val="sr-Latn-RS"/>
        </w:rPr>
      </w:pPr>
      <w:hyperlink r:id="rId9" w:history="1">
        <w:r w:rsidRPr="00A4067D">
          <w:rPr>
            <w:rStyle w:val="Hyperlink"/>
            <w:rFonts w:ascii="Times New Roman" w:hAnsi="Times New Roman" w:cs="Times New Roman"/>
            <w:color w:val="FF99FF"/>
            <w:szCs w:val="24"/>
            <w:lang w:val="sr-Latn-RS"/>
          </w:rPr>
          <w:t>https://www.kaggle.com/datasets/dillonmyrick/high-school-student-performance-and-demographics</w:t>
        </w:r>
      </w:hyperlink>
    </w:p>
    <w:p w:rsidR="00B94068" w:rsidRPr="00B94068" w:rsidRDefault="00B94068" w:rsidP="00B94068">
      <w:pPr>
        <w:rPr>
          <w:rFonts w:ascii="Times New Roman" w:hAnsi="Times New Roman" w:cs="Times New Roman"/>
          <w:color w:val="000000" w:themeColor="text1"/>
          <w:szCs w:val="24"/>
          <w:lang w:val="sr-Latn-RS"/>
        </w:rPr>
      </w:pPr>
      <w:r w:rsidRPr="00B94068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P. </w:t>
      </w:r>
      <w:proofErr w:type="gramStart"/>
      <w:r w:rsidRPr="00B94068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Cortez</w:t>
      </w:r>
      <w:r w:rsidRPr="00B94068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 </w:t>
      </w:r>
      <w:r w:rsidRPr="00B94068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and</w:t>
      </w:r>
      <w:proofErr w:type="gramEnd"/>
      <w:r w:rsidRPr="00B94068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A. Silva. Using Data Mining to Predict Secondary School Student Performance. </w:t>
      </w:r>
    </w:p>
    <w:sectPr w:rsidR="00B94068" w:rsidRPr="00B94068">
      <w:head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26A" w:rsidRDefault="00E7626A" w:rsidP="00C75557">
      <w:pPr>
        <w:spacing w:after="0" w:line="240" w:lineRule="auto"/>
      </w:pPr>
      <w:r>
        <w:separator/>
      </w:r>
    </w:p>
  </w:endnote>
  <w:endnote w:type="continuationSeparator" w:id="0">
    <w:p w:rsidR="00E7626A" w:rsidRDefault="00E7626A" w:rsidP="00C7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26A" w:rsidRDefault="00E7626A" w:rsidP="00C75557">
      <w:pPr>
        <w:spacing w:after="0" w:line="240" w:lineRule="auto"/>
      </w:pPr>
      <w:r>
        <w:separator/>
      </w:r>
    </w:p>
  </w:footnote>
  <w:footnote w:type="continuationSeparator" w:id="0">
    <w:p w:rsidR="00E7626A" w:rsidRDefault="00E7626A" w:rsidP="00C7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57" w:rsidRDefault="00C75557" w:rsidP="00C75557">
    <w:pPr>
      <w:pStyle w:val="Header"/>
      <w:jc w:val="right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Numerič</w:t>
    </w:r>
    <w:r w:rsidRPr="00C75557">
      <w:rPr>
        <w:rFonts w:ascii="Times New Roman" w:hAnsi="Times New Roman" w:cs="Times New Roman"/>
      </w:rPr>
      <w:t>ki</w:t>
    </w:r>
    <w:proofErr w:type="spellEnd"/>
    <w:r w:rsidRPr="00C75557">
      <w:rPr>
        <w:rFonts w:ascii="Times New Roman" w:hAnsi="Times New Roman" w:cs="Times New Roman"/>
      </w:rPr>
      <w:t xml:space="preserve"> </w:t>
    </w:r>
    <w:proofErr w:type="spellStart"/>
    <w:r w:rsidRPr="00C75557">
      <w:rPr>
        <w:rFonts w:ascii="Times New Roman" w:hAnsi="Times New Roman" w:cs="Times New Roman"/>
      </w:rPr>
      <w:t>algoritmi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i</w:t>
    </w:r>
    <w:proofErr w:type="spellEnd"/>
    <w:r w:rsidRPr="00C75557"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numerič</w:t>
    </w:r>
    <w:r w:rsidRPr="00C75557">
      <w:rPr>
        <w:rFonts w:ascii="Times New Roman" w:hAnsi="Times New Roman" w:cs="Times New Roman"/>
      </w:rPr>
      <w:t>ki</w:t>
    </w:r>
    <w:proofErr w:type="spellEnd"/>
    <w:r w:rsidRPr="00C75557">
      <w:rPr>
        <w:rFonts w:ascii="Times New Roman" w:hAnsi="Times New Roman" w:cs="Times New Roman"/>
      </w:rPr>
      <w:t xml:space="preserve"> </w:t>
    </w:r>
    <w:proofErr w:type="spellStart"/>
    <w:r w:rsidRPr="00C75557">
      <w:rPr>
        <w:rFonts w:ascii="Times New Roman" w:hAnsi="Times New Roman" w:cs="Times New Roman"/>
      </w:rPr>
      <w:t>softver</w:t>
    </w:r>
    <w:proofErr w:type="spellEnd"/>
  </w:p>
  <w:p w:rsidR="00B94068" w:rsidRDefault="00B94068" w:rsidP="00C75557">
    <w:pPr>
      <w:pStyle w:val="Header"/>
      <w:jc w:val="right"/>
      <w:rPr>
        <w:rFonts w:ascii="Times New Roman" w:hAnsi="Times New Roman" w:cs="Times New Roman"/>
      </w:rPr>
    </w:pPr>
  </w:p>
  <w:p w:rsidR="00B94068" w:rsidRDefault="00B94068" w:rsidP="00C7555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IN42/2021 Helena </w:t>
    </w:r>
    <w:proofErr w:type="spellStart"/>
    <w:r>
      <w:rPr>
        <w:rFonts w:ascii="Times New Roman" w:hAnsi="Times New Roman" w:cs="Times New Roman"/>
      </w:rPr>
      <w:t>Đorđević</w:t>
    </w:r>
    <w:proofErr w:type="spellEnd"/>
  </w:p>
  <w:p w:rsidR="00B94068" w:rsidRDefault="00B94068" w:rsidP="00B94068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IN44/2021 Anastasija Terzić</w:t>
    </w:r>
  </w:p>
  <w:p w:rsidR="00C75557" w:rsidRPr="00C75557" w:rsidRDefault="00C75557" w:rsidP="00C75557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7B3D"/>
    <w:multiLevelType w:val="hybridMultilevel"/>
    <w:tmpl w:val="6156A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D08BF"/>
    <w:multiLevelType w:val="hybridMultilevel"/>
    <w:tmpl w:val="727A5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941504"/>
    <w:multiLevelType w:val="hybridMultilevel"/>
    <w:tmpl w:val="EDFC9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5F6DF4"/>
    <w:multiLevelType w:val="hybridMultilevel"/>
    <w:tmpl w:val="2CCAA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6774F"/>
    <w:multiLevelType w:val="hybridMultilevel"/>
    <w:tmpl w:val="B2D66FCE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 w15:restartNumberingAfterBreak="0">
    <w:nsid w:val="529F71DB"/>
    <w:multiLevelType w:val="hybridMultilevel"/>
    <w:tmpl w:val="67B649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057FF1"/>
    <w:multiLevelType w:val="hybridMultilevel"/>
    <w:tmpl w:val="1390C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F0C9C"/>
    <w:multiLevelType w:val="hybridMultilevel"/>
    <w:tmpl w:val="FA7AC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39494B"/>
    <w:multiLevelType w:val="hybridMultilevel"/>
    <w:tmpl w:val="F7A87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57"/>
    <w:rsid w:val="000E09BF"/>
    <w:rsid w:val="008910D4"/>
    <w:rsid w:val="00A4067D"/>
    <w:rsid w:val="00B94068"/>
    <w:rsid w:val="00C75557"/>
    <w:rsid w:val="00D5288B"/>
    <w:rsid w:val="00E7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40EF26-341A-46B8-8596-81E8B77D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5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57"/>
  </w:style>
  <w:style w:type="paragraph" w:styleId="Footer">
    <w:name w:val="footer"/>
    <w:basedOn w:val="Normal"/>
    <w:link w:val="FooterChar"/>
    <w:uiPriority w:val="99"/>
    <w:unhideWhenUsed/>
    <w:rsid w:val="00C755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57"/>
  </w:style>
  <w:style w:type="character" w:styleId="Strong">
    <w:name w:val="Strong"/>
    <w:basedOn w:val="DefaultParagraphFont"/>
    <w:uiPriority w:val="22"/>
    <w:qFormat/>
    <w:rsid w:val="00C75557"/>
    <w:rPr>
      <w:b/>
      <w:bCs/>
    </w:rPr>
  </w:style>
  <w:style w:type="character" w:styleId="Hyperlink">
    <w:name w:val="Hyperlink"/>
    <w:basedOn w:val="DefaultParagraphFont"/>
    <w:uiPriority w:val="99"/>
    <w:unhideWhenUsed/>
    <w:rsid w:val="008910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0D4"/>
    <w:rPr>
      <w:color w:val="A5A5A5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1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illonmyrick/high-school-student-performance-and-demographics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dillonmyrick/high-school-student-performance-and-demographics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84A8B-9257-4D55-B1F9-97EA3ED5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44/2021 - Terzić Anastasija</dc:creator>
  <cp:keywords/>
  <dc:description/>
  <cp:lastModifiedBy>IN 44/2021 - Terzić Anastasija</cp:lastModifiedBy>
  <cp:revision>1</cp:revision>
  <cp:lastPrinted>2023-12-23T20:29:00Z</cp:lastPrinted>
  <dcterms:created xsi:type="dcterms:W3CDTF">2023-12-23T19:07:00Z</dcterms:created>
  <dcterms:modified xsi:type="dcterms:W3CDTF">2023-12-23T20:31:00Z</dcterms:modified>
</cp:coreProperties>
</file>