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1. The Author class with properties Name and </w:t>
      </w:r>
      <w:proofErr w:type="spellStart"/>
      <w:r w:rsidRPr="0015582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 xml:space="preserve"> (with private set; values ​​are specified in the constructor), and also by the </w:t>
      </w:r>
      <w:proofErr w:type="spellStart"/>
      <w:r w:rsidRPr="0015582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 xml:space="preserve"> () method, which is returned by the string with the name and surname.</w:t>
      </w:r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The Book class with properties Author, Name, and Text (with a private set), and also the </w:t>
      </w:r>
      <w:proofErr w:type="spellStart"/>
      <w:r w:rsidRPr="0015582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 xml:space="preserve"> () method, which returns a string with the name of the book and the author. Use the </w:t>
      </w:r>
      <w:proofErr w:type="spellStart"/>
      <w:r w:rsidRPr="0015582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 xml:space="preserve"> () method of the Author class.</w:t>
      </w:r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>Class Library, which contains a collection of Books objects of the type Book.</w:t>
      </w:r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>In Main speak the Library and several books, then bypass the collection of Books, you bring out each item in the console in the console.</w:t>
      </w:r>
    </w:p>
    <w:p w:rsidR="00155829" w:rsidRPr="00155829" w:rsidRDefault="00155829" w:rsidP="00155829">
      <w:pPr>
        <w:rPr>
          <w:rFonts w:ascii="Times New Roman" w:hAnsi="Times New Roman" w:cs="Times New Roman"/>
          <w:sz w:val="28"/>
          <w:szCs w:val="28"/>
        </w:rPr>
      </w:pPr>
    </w:p>
    <w:p w:rsidR="00155829" w:rsidRPr="00155829" w:rsidRDefault="00155829" w:rsidP="00155829">
      <w:pPr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2. </w:t>
      </w:r>
      <w:r w:rsidR="00D14942">
        <w:rPr>
          <w:rFonts w:ascii="Times New Roman" w:hAnsi="Times New Roman" w:cs="Times New Roman"/>
          <w:sz w:val="28"/>
          <w:szCs w:val="28"/>
        </w:rPr>
        <w:t>Create</w:t>
      </w:r>
      <w:r w:rsidRPr="00155829">
        <w:rPr>
          <w:rFonts w:ascii="Times New Roman" w:hAnsi="Times New Roman" w:cs="Times New Roman"/>
          <w:sz w:val="28"/>
          <w:szCs w:val="28"/>
        </w:rPr>
        <w:t>:</w:t>
      </w:r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55829">
        <w:rPr>
          <w:rFonts w:ascii="Times New Roman" w:hAnsi="Times New Roman" w:cs="Times New Roman"/>
          <w:sz w:val="28"/>
          <w:szCs w:val="28"/>
        </w:rPr>
        <w:t>IInput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 xml:space="preserve"> interface with the </w:t>
      </w:r>
      <w:proofErr w:type="spellStart"/>
      <w:r w:rsidRPr="00155829">
        <w:rPr>
          <w:rFonts w:ascii="Times New Roman" w:hAnsi="Times New Roman" w:cs="Times New Roman"/>
          <w:sz w:val="28"/>
          <w:szCs w:val="28"/>
        </w:rPr>
        <w:t>GetInput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 xml:space="preserve"> () method. Realization - Keyboard, Mouse, Joystick</w:t>
      </w:r>
      <w:r w:rsidR="00FD56E2">
        <w:rPr>
          <w:rFonts w:ascii="Times New Roman" w:hAnsi="Times New Roman" w:cs="Times New Roman"/>
          <w:sz w:val="28"/>
          <w:szCs w:val="28"/>
        </w:rPr>
        <w:t>;</w:t>
      </w:r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55829">
        <w:rPr>
          <w:rFonts w:ascii="Times New Roman" w:hAnsi="Times New Roman" w:cs="Times New Roman"/>
          <w:sz w:val="28"/>
          <w:szCs w:val="28"/>
        </w:rPr>
        <w:t>IDisplay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 xml:space="preserve"> interface with Display () method. Realization - </w:t>
      </w:r>
      <w:proofErr w:type="spellStart"/>
      <w:r w:rsidRPr="00155829">
        <w:rPr>
          <w:rFonts w:ascii="Times New Roman" w:hAnsi="Times New Roman" w:cs="Times New Roman"/>
          <w:sz w:val="28"/>
          <w:szCs w:val="28"/>
        </w:rPr>
        <w:t>BuiltInDisplay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829">
        <w:rPr>
          <w:rFonts w:ascii="Times New Roman" w:hAnsi="Times New Roman" w:cs="Times New Roman"/>
          <w:sz w:val="28"/>
          <w:szCs w:val="28"/>
        </w:rPr>
        <w:t>ExternalDisplay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>, Projector</w:t>
      </w:r>
      <w:r w:rsidR="00FD56E2">
        <w:rPr>
          <w:rFonts w:ascii="Times New Roman" w:hAnsi="Times New Roman" w:cs="Times New Roman"/>
          <w:sz w:val="28"/>
          <w:szCs w:val="28"/>
        </w:rPr>
        <w:t>;</w:t>
      </w:r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55829">
        <w:rPr>
          <w:rFonts w:ascii="Times New Roman" w:hAnsi="Times New Roman" w:cs="Times New Roman"/>
          <w:sz w:val="28"/>
          <w:szCs w:val="28"/>
        </w:rPr>
        <w:t>IProcessor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 xml:space="preserve"> Interface with Process () method. Implementation - </w:t>
      </w:r>
      <w:proofErr w:type="spellStart"/>
      <w:r w:rsidRPr="00155829">
        <w:rPr>
          <w:rFonts w:ascii="Times New Roman" w:hAnsi="Times New Roman" w:cs="Times New Roman"/>
          <w:sz w:val="28"/>
          <w:szCs w:val="28"/>
        </w:rPr>
        <w:t>ArmProcessor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>, Amd64Processor</w:t>
      </w:r>
      <w:r w:rsidR="00FD56E2">
        <w:rPr>
          <w:rFonts w:ascii="Times New Roman" w:hAnsi="Times New Roman" w:cs="Times New Roman"/>
          <w:sz w:val="28"/>
          <w:szCs w:val="28"/>
        </w:rPr>
        <w:t>;</w:t>
      </w:r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The Computer class, which contains private fields of type </w:t>
      </w:r>
      <w:proofErr w:type="spellStart"/>
      <w:r w:rsidRPr="00155829">
        <w:rPr>
          <w:rFonts w:ascii="Times New Roman" w:hAnsi="Times New Roman" w:cs="Times New Roman"/>
          <w:sz w:val="28"/>
          <w:szCs w:val="28"/>
        </w:rPr>
        <w:t>IInput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829">
        <w:rPr>
          <w:rFonts w:ascii="Times New Roman" w:hAnsi="Times New Roman" w:cs="Times New Roman"/>
          <w:sz w:val="28"/>
          <w:szCs w:val="28"/>
        </w:rPr>
        <w:t>IDisplay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829">
        <w:rPr>
          <w:rFonts w:ascii="Times New Roman" w:hAnsi="Times New Roman" w:cs="Times New Roman"/>
          <w:sz w:val="28"/>
          <w:szCs w:val="28"/>
        </w:rPr>
        <w:t>IProcessor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 xml:space="preserve"> (which are specified in the constructor), and the method Work () method, which in turn calls the methods </w:t>
      </w:r>
      <w:proofErr w:type="spellStart"/>
      <w:r w:rsidRPr="00155829">
        <w:rPr>
          <w:rFonts w:ascii="Times New Roman" w:hAnsi="Times New Roman" w:cs="Times New Roman"/>
          <w:sz w:val="28"/>
          <w:szCs w:val="28"/>
        </w:rPr>
        <w:t>GetInput</w:t>
      </w:r>
      <w:proofErr w:type="spellEnd"/>
      <w:r w:rsidRPr="00155829">
        <w:rPr>
          <w:rFonts w:ascii="Times New Roman" w:hAnsi="Times New Roman" w:cs="Times New Roman"/>
          <w:sz w:val="28"/>
          <w:szCs w:val="28"/>
        </w:rPr>
        <w:t xml:space="preserve"> (), Process () and Display ().</w:t>
      </w:r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15582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55829">
        <w:rPr>
          <w:rFonts w:ascii="Times New Roman" w:hAnsi="Times New Roman" w:cs="Times New Roman"/>
          <w:sz w:val="28"/>
          <w:szCs w:val="28"/>
        </w:rPr>
        <w:t>) create multiple instances of Computer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5829" w:rsidRPr="00155829" w:rsidRDefault="00155829" w:rsidP="00155829">
      <w:pPr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Note: As a method implementation, you can simply output a certain ribbon to the console.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155829">
        <w:rPr>
          <w:rFonts w:ascii="Times New Roman" w:hAnsi="Times New Roman" w:cs="Times New Roman"/>
          <w:sz w:val="28"/>
          <w:szCs w:val="28"/>
        </w:rPr>
        <w:t>mportant hierarchy of classes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5829">
        <w:rPr>
          <w:rFonts w:ascii="Times New Roman" w:hAnsi="Times New Roman" w:cs="Times New Roman"/>
          <w:sz w:val="28"/>
          <w:szCs w:val="28"/>
        </w:rPr>
        <w:t>not realization.</w:t>
      </w:r>
    </w:p>
    <w:p w:rsidR="00155829" w:rsidRPr="00155829" w:rsidRDefault="00155829" w:rsidP="00155829">
      <w:pPr>
        <w:rPr>
          <w:rFonts w:ascii="Times New Roman" w:hAnsi="Times New Roman" w:cs="Times New Roman"/>
          <w:sz w:val="28"/>
          <w:szCs w:val="28"/>
        </w:rPr>
      </w:pPr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3. </w:t>
      </w:r>
      <w:r w:rsidR="00D14942">
        <w:rPr>
          <w:rFonts w:ascii="Times New Roman" w:hAnsi="Times New Roman" w:cs="Times New Roman"/>
          <w:sz w:val="28"/>
          <w:szCs w:val="28"/>
        </w:rPr>
        <w:t>Create</w:t>
      </w:r>
      <w:r w:rsidRPr="00155829">
        <w:rPr>
          <w:rFonts w:ascii="Times New Roman" w:hAnsi="Times New Roman" w:cs="Times New Roman"/>
          <w:sz w:val="28"/>
          <w:szCs w:val="28"/>
        </w:rPr>
        <w:t>:</w:t>
      </w:r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64758">
        <w:rPr>
          <w:rFonts w:ascii="Times New Roman" w:hAnsi="Times New Roman" w:cs="Times New Roman"/>
          <w:sz w:val="28"/>
          <w:szCs w:val="28"/>
        </w:rPr>
        <w:t>GasCooktop</w:t>
      </w:r>
      <w:proofErr w:type="spellEnd"/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64758">
        <w:rPr>
          <w:rFonts w:ascii="Times New Roman" w:hAnsi="Times New Roman" w:cs="Times New Roman"/>
          <w:sz w:val="28"/>
          <w:szCs w:val="28"/>
        </w:rPr>
        <w:t>ElectricCooktop</w:t>
      </w:r>
      <w:proofErr w:type="spellEnd"/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64758">
        <w:rPr>
          <w:rFonts w:ascii="Times New Roman" w:hAnsi="Times New Roman" w:cs="Times New Roman"/>
          <w:sz w:val="28"/>
          <w:szCs w:val="28"/>
        </w:rPr>
        <w:t>GasOven</w:t>
      </w:r>
      <w:proofErr w:type="spellEnd"/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64758">
        <w:rPr>
          <w:rFonts w:ascii="Times New Roman" w:hAnsi="Times New Roman" w:cs="Times New Roman"/>
          <w:sz w:val="28"/>
          <w:szCs w:val="28"/>
        </w:rPr>
        <w:t>ElectricOven</w:t>
      </w:r>
      <w:bookmarkStart w:id="0" w:name="_GoBack"/>
      <w:bookmarkEnd w:id="0"/>
      <w:proofErr w:type="spellEnd"/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64758" w:rsidRPr="00155829">
        <w:rPr>
          <w:rFonts w:ascii="Times New Roman" w:hAnsi="Times New Roman" w:cs="Times New Roman"/>
          <w:sz w:val="28"/>
          <w:szCs w:val="28"/>
        </w:rPr>
        <w:t>GasStove</w:t>
      </w:r>
      <w:proofErr w:type="spellEnd"/>
      <w:r w:rsidR="00364758">
        <w:rPr>
          <w:rFonts w:ascii="Times New Roman" w:hAnsi="Times New Roman" w:cs="Times New Roman"/>
          <w:sz w:val="28"/>
          <w:szCs w:val="28"/>
        </w:rPr>
        <w:t xml:space="preserve"> </w:t>
      </w:r>
      <w:r w:rsidRPr="00155829">
        <w:rPr>
          <w:rFonts w:ascii="Times New Roman" w:hAnsi="Times New Roman" w:cs="Times New Roman"/>
          <w:sz w:val="28"/>
          <w:szCs w:val="28"/>
        </w:rPr>
        <w:t>(</w:t>
      </w:r>
      <w:r w:rsidR="00364758">
        <w:rPr>
          <w:rFonts w:ascii="Times New Roman" w:hAnsi="Times New Roman" w:cs="Times New Roman"/>
          <w:sz w:val="28"/>
          <w:szCs w:val="28"/>
        </w:rPr>
        <w:t>stove has a surface and oven)</w:t>
      </w:r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55829">
        <w:rPr>
          <w:rFonts w:ascii="Times New Roman" w:hAnsi="Times New Roman" w:cs="Times New Roman"/>
          <w:sz w:val="28"/>
          <w:szCs w:val="28"/>
        </w:rPr>
        <w:t>ElectricStove</w:t>
      </w:r>
      <w:proofErr w:type="spellEnd"/>
    </w:p>
    <w:p w:rsidR="00155829" w:rsidRPr="00155829" w:rsidRDefault="00155829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>In the cooking surface should be Cook (), oven - Bake (), in the stove - both.</w:t>
      </w:r>
    </w:p>
    <w:p w:rsidR="00155829" w:rsidRPr="00155829" w:rsidRDefault="00EF44D3" w:rsidP="001558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</w:t>
      </w:r>
      <w:r w:rsidR="00155829" w:rsidRPr="001558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necessary interfaces and</w:t>
      </w:r>
      <w:r w:rsidR="00155829" w:rsidRPr="00155829">
        <w:rPr>
          <w:rFonts w:ascii="Times New Roman" w:hAnsi="Times New Roman" w:cs="Times New Roman"/>
          <w:sz w:val="28"/>
          <w:szCs w:val="28"/>
        </w:rPr>
        <w:t xml:space="preserve"> implem</w:t>
      </w:r>
      <w:r>
        <w:rPr>
          <w:rFonts w:ascii="Times New Roman" w:hAnsi="Times New Roman" w:cs="Times New Roman"/>
          <w:sz w:val="28"/>
          <w:szCs w:val="28"/>
        </w:rPr>
        <w:t>ent them.</w:t>
      </w:r>
    </w:p>
    <w:p w:rsidR="002062E6" w:rsidRPr="00155829" w:rsidRDefault="00155829" w:rsidP="00155829">
      <w:pPr>
        <w:rPr>
          <w:rFonts w:ascii="Times New Roman" w:hAnsi="Times New Roman" w:cs="Times New Roman"/>
          <w:sz w:val="28"/>
          <w:szCs w:val="28"/>
        </w:rPr>
      </w:pPr>
      <w:r w:rsidRPr="00155829">
        <w:rPr>
          <w:rFonts w:ascii="Times New Roman" w:hAnsi="Times New Roman" w:cs="Times New Roman"/>
          <w:sz w:val="28"/>
          <w:szCs w:val="28"/>
        </w:rPr>
        <w:t xml:space="preserve">Note: As a method implementation, you can simply output a certain ribbon to the console.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155829">
        <w:rPr>
          <w:rFonts w:ascii="Times New Roman" w:hAnsi="Times New Roman" w:cs="Times New Roman"/>
          <w:sz w:val="28"/>
          <w:szCs w:val="28"/>
        </w:rPr>
        <w:t>mportant hierarchy of classes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5829">
        <w:rPr>
          <w:rFonts w:ascii="Times New Roman" w:hAnsi="Times New Roman" w:cs="Times New Roman"/>
          <w:sz w:val="28"/>
          <w:szCs w:val="28"/>
        </w:rPr>
        <w:t>not realization.</w:t>
      </w:r>
    </w:p>
    <w:sectPr w:rsidR="002062E6" w:rsidRPr="0015582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A0F53"/>
    <w:multiLevelType w:val="hybridMultilevel"/>
    <w:tmpl w:val="667C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772E5"/>
    <w:multiLevelType w:val="hybridMultilevel"/>
    <w:tmpl w:val="89AC0772"/>
    <w:lvl w:ilvl="0" w:tplc="50CC2F8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E6"/>
    <w:rsid w:val="00035FBF"/>
    <w:rsid w:val="00155829"/>
    <w:rsid w:val="002062E6"/>
    <w:rsid w:val="002846E8"/>
    <w:rsid w:val="00364758"/>
    <w:rsid w:val="005975F0"/>
    <w:rsid w:val="009B11A8"/>
    <w:rsid w:val="009C7A33"/>
    <w:rsid w:val="009D0FD8"/>
    <w:rsid w:val="00C65211"/>
    <w:rsid w:val="00CB25D6"/>
    <w:rsid w:val="00D14942"/>
    <w:rsid w:val="00EF44D3"/>
    <w:rsid w:val="00F22A78"/>
    <w:rsid w:val="00F676BB"/>
    <w:rsid w:val="00FD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C003"/>
  <w15:chartTrackingRefBased/>
  <w15:docId w15:val="{9995E5D3-9B3C-44A9-B9E9-B2946D05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7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Liakhevych</dc:creator>
  <cp:keywords/>
  <dc:description/>
  <cp:lastModifiedBy>Anton Taranovskyi</cp:lastModifiedBy>
  <cp:revision>4</cp:revision>
  <dcterms:created xsi:type="dcterms:W3CDTF">2018-04-19T08:10:00Z</dcterms:created>
  <dcterms:modified xsi:type="dcterms:W3CDTF">2018-04-19T08:12:00Z</dcterms:modified>
</cp:coreProperties>
</file>