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598BB" w14:textId="77777777" w:rsidR="008F68B3" w:rsidRDefault="008F68B3" w:rsidP="008F68B3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</w:rPr>
      </w:pPr>
    </w:p>
    <w:p w14:paraId="5722D908" w14:textId="3A1183AF" w:rsidR="008F68B3" w:rsidRDefault="008F68B3" w:rsidP="008F68B3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proofErr w:type="spellStart"/>
      <w:r>
        <w:rPr>
          <w:rFonts w:ascii="Segoe UI Light" w:hAnsi="Segoe UI Light"/>
          <w:i/>
          <w:sz w:val="16"/>
        </w:rPr>
        <w:t>Брокерл</w:t>
      </w:r>
      <w:r>
        <w:rPr>
          <w:rFonts w:ascii="Segoe UI Light" w:hAnsi="Segoe UI Light"/>
          <w:i/>
          <w:sz w:val="16"/>
          <w:lang w:val="kk-KZ"/>
        </w:rPr>
        <w:t>ік</w:t>
      </w:r>
      <w:proofErr w:type="spellEnd"/>
      <w:r>
        <w:rPr>
          <w:rFonts w:ascii="Segoe UI Light" w:hAnsi="Segoe UI Light"/>
          <w:i/>
          <w:sz w:val="16"/>
          <w:lang w:val="kk-KZ"/>
        </w:rPr>
        <w:t xml:space="preserve"> қызмет пен номиналды ұстау </w:t>
      </w:r>
    </w:p>
    <w:p w14:paraId="6EECDB39" w14:textId="77777777" w:rsidR="008F68B3" w:rsidRDefault="008F68B3" w:rsidP="008F68B3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>
        <w:rPr>
          <w:rFonts w:ascii="Segoe UI Light" w:hAnsi="Segoe UI Light"/>
          <w:i/>
          <w:sz w:val="16"/>
          <w:lang w:val="kk-KZ"/>
        </w:rPr>
        <w:t xml:space="preserve">қызметтері бойынша шартқа </w:t>
      </w:r>
    </w:p>
    <w:p w14:paraId="0FA31950" w14:textId="3E7A2BF8" w:rsidR="008F68B3" w:rsidRDefault="008F68B3" w:rsidP="008F68B3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  <w:r w:rsidRPr="00695768">
        <w:rPr>
          <w:rFonts w:ascii="Segoe UI Light" w:hAnsi="Segoe UI Light"/>
          <w:i/>
          <w:sz w:val="16"/>
          <w:lang w:val="kk-KZ"/>
        </w:rPr>
        <w:t>№1</w:t>
      </w:r>
      <w:r>
        <w:rPr>
          <w:rFonts w:ascii="Segoe UI Light" w:hAnsi="Segoe UI Light"/>
          <w:i/>
          <w:sz w:val="16"/>
          <w:lang w:val="en-US"/>
        </w:rPr>
        <w:t>5</w:t>
      </w:r>
      <w:r>
        <w:rPr>
          <w:rFonts w:ascii="Segoe UI Light" w:hAnsi="Segoe UI Light"/>
          <w:i/>
          <w:sz w:val="16"/>
          <w:lang w:val="kk-KZ"/>
        </w:rPr>
        <w:t xml:space="preserve"> Қосымша</w:t>
      </w:r>
    </w:p>
    <w:p w14:paraId="6FF58C3A" w14:textId="77777777" w:rsidR="008F68B3" w:rsidRPr="00140B63" w:rsidRDefault="008F68B3" w:rsidP="008F68B3">
      <w:pPr>
        <w:tabs>
          <w:tab w:val="num" w:pos="0"/>
          <w:tab w:val="left" w:pos="1080"/>
          <w:tab w:val="left" w:pos="1260"/>
        </w:tabs>
        <w:jc w:val="right"/>
        <w:rPr>
          <w:rFonts w:ascii="Segoe UI Light" w:hAnsi="Segoe UI Light"/>
          <w:i/>
          <w:sz w:val="16"/>
          <w:lang w:val="kk-KZ"/>
        </w:rPr>
      </w:pPr>
    </w:p>
    <w:p w14:paraId="0BB870BF" w14:textId="77777777" w:rsidR="00406AE9" w:rsidRPr="008F68B3" w:rsidRDefault="00406AE9" w:rsidP="00406AE9">
      <w:pPr>
        <w:jc w:val="center"/>
        <w:rPr>
          <w:rFonts w:ascii="Segoe UI" w:hAnsi="Segoe UI" w:cs="Segoe UI"/>
          <w:b/>
          <w:sz w:val="18"/>
          <w:szCs w:val="18"/>
          <w:lang w:val="kk-KZ"/>
        </w:rPr>
      </w:pPr>
    </w:p>
    <w:p w14:paraId="68765599" w14:textId="418A8B91" w:rsidR="004773E5" w:rsidRPr="005F3632" w:rsidRDefault="004773E5" w:rsidP="004773E5">
      <w:pPr>
        <w:jc w:val="center"/>
        <w:rPr>
          <w:rFonts w:ascii="Segoe UI" w:hAnsi="Segoe UI" w:cs="Segoe UI"/>
          <w:b/>
          <w:bCs/>
          <w:sz w:val="20"/>
          <w:szCs w:val="20"/>
        </w:rPr>
      </w:pPr>
      <w:proofErr w:type="spellStart"/>
      <w:r w:rsidRPr="004773E5">
        <w:rPr>
          <w:rFonts w:ascii="Segoe UI" w:hAnsi="Segoe UI" w:cs="Segoe UI"/>
          <w:b/>
          <w:bCs/>
          <w:sz w:val="20"/>
          <w:szCs w:val="20"/>
        </w:rPr>
        <w:t>Клиенттік</w:t>
      </w:r>
      <w:proofErr w:type="spellEnd"/>
      <w:r w:rsidRPr="004773E5">
        <w:rPr>
          <w:rFonts w:ascii="Segoe UI" w:hAnsi="Segoe UI" w:cs="Segoe UI"/>
          <w:b/>
          <w:bCs/>
          <w:sz w:val="20"/>
          <w:szCs w:val="20"/>
        </w:rPr>
        <w:t xml:space="preserve"> </w:t>
      </w:r>
      <w:r w:rsidRPr="005F3632">
        <w:rPr>
          <w:rFonts w:ascii="Segoe UI" w:hAnsi="Segoe UI" w:cs="Segoe UI"/>
          <w:b/>
          <w:bCs/>
          <w:sz w:val="20"/>
          <w:szCs w:val="20"/>
        </w:rPr>
        <w:t>№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5F3632">
        <w:rPr>
          <w:rFonts w:ascii="Segoe UI" w:hAnsi="Segoe UI" w:cs="Segoe UI"/>
          <w:b/>
          <w:bCs/>
          <w:sz w:val="20"/>
          <w:szCs w:val="20"/>
        </w:rPr>
        <w:instrText xml:space="preserve"> FORMTEXT </w:instrText>
      </w:r>
      <w:r w:rsidRPr="005F3632">
        <w:rPr>
          <w:rFonts w:ascii="Segoe UI" w:hAnsi="Segoe UI" w:cs="Segoe UI"/>
          <w:b/>
          <w:bCs/>
          <w:sz w:val="20"/>
          <w:szCs w:val="20"/>
        </w:rPr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separate"/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t> </w:t>
      </w:r>
      <w:r w:rsidRPr="005F3632">
        <w:rPr>
          <w:rFonts w:ascii="Segoe UI" w:hAnsi="Segoe UI" w:cs="Segoe UI"/>
          <w:b/>
          <w:bCs/>
          <w:sz w:val="20"/>
          <w:szCs w:val="20"/>
        </w:rPr>
        <w:fldChar w:fldCharType="end"/>
      </w:r>
      <w:r>
        <w:rPr>
          <w:rFonts w:ascii="Segoe UI" w:hAnsi="Segoe UI" w:cs="Segoe UI"/>
          <w:b/>
          <w:bCs/>
          <w:sz w:val="20"/>
          <w:szCs w:val="20"/>
          <w:lang w:val="kk-KZ"/>
        </w:rPr>
        <w:t xml:space="preserve"> </w:t>
      </w:r>
      <w:proofErr w:type="spellStart"/>
      <w:r w:rsidRPr="004773E5">
        <w:rPr>
          <w:rFonts w:ascii="Segoe UI" w:hAnsi="Segoe UI" w:cs="Segoe UI"/>
          <w:b/>
          <w:bCs/>
          <w:sz w:val="20"/>
          <w:szCs w:val="20"/>
        </w:rPr>
        <w:t>бұйрықтың</w:t>
      </w:r>
      <w:proofErr w:type="spellEnd"/>
      <w:r w:rsidRPr="004773E5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4773E5">
        <w:rPr>
          <w:rFonts w:ascii="Segoe UI" w:hAnsi="Segoe UI" w:cs="Segoe UI"/>
          <w:b/>
          <w:bCs/>
          <w:sz w:val="20"/>
          <w:szCs w:val="20"/>
        </w:rPr>
        <w:t>орындал</w:t>
      </w:r>
      <w:r>
        <w:rPr>
          <w:rFonts w:ascii="Segoe UI" w:hAnsi="Segoe UI" w:cs="Segoe UI"/>
          <w:b/>
          <w:bCs/>
          <w:sz w:val="20"/>
          <w:szCs w:val="20"/>
          <w:lang w:val="kk-KZ"/>
        </w:rPr>
        <w:t>ғаны</w:t>
      </w:r>
      <w:proofErr w:type="spellEnd"/>
      <w:r w:rsidRPr="004773E5">
        <w:rPr>
          <w:rFonts w:ascii="Segoe UI" w:hAnsi="Segoe UI" w:cs="Segoe UI"/>
          <w:b/>
          <w:bCs/>
          <w:sz w:val="20"/>
          <w:szCs w:val="20"/>
        </w:rPr>
        <w:t xml:space="preserve"> </w:t>
      </w:r>
      <w:proofErr w:type="spellStart"/>
      <w:r w:rsidRPr="004773E5">
        <w:rPr>
          <w:rFonts w:ascii="Segoe UI" w:hAnsi="Segoe UI" w:cs="Segoe UI"/>
          <w:b/>
          <w:bCs/>
          <w:sz w:val="20"/>
          <w:szCs w:val="20"/>
        </w:rPr>
        <w:t>туралы</w:t>
      </w:r>
      <w:proofErr w:type="spellEnd"/>
      <w:r>
        <w:rPr>
          <w:rFonts w:ascii="Segoe UI" w:hAnsi="Segoe UI" w:cs="Segoe UI"/>
          <w:b/>
          <w:bCs/>
          <w:sz w:val="20"/>
          <w:szCs w:val="20"/>
          <w:lang w:val="kk-KZ"/>
        </w:rPr>
        <w:t xml:space="preserve"> </w:t>
      </w:r>
      <w:proofErr w:type="spellStart"/>
      <w:r w:rsidRPr="004773E5">
        <w:rPr>
          <w:rFonts w:ascii="Segoe UI" w:hAnsi="Segoe UI" w:cs="Segoe UI"/>
          <w:b/>
          <w:bCs/>
          <w:sz w:val="20"/>
          <w:szCs w:val="20"/>
        </w:rPr>
        <w:t>хабарлама</w:t>
      </w:r>
      <w:proofErr w:type="spellEnd"/>
    </w:p>
    <w:p w14:paraId="01E24440" w14:textId="66544277" w:rsidR="000E0736" w:rsidRDefault="000E0736" w:rsidP="000E0736">
      <w:pPr>
        <w:rPr>
          <w:rFonts w:ascii="Segoe UI" w:eastAsia="Calibri" w:hAnsi="Segoe UI" w:cs="Segoe UI"/>
          <w:sz w:val="20"/>
          <w:szCs w:val="20"/>
        </w:rPr>
      </w:pPr>
    </w:p>
    <w:p w14:paraId="4986C3BE" w14:textId="77777777" w:rsidR="004773E5" w:rsidRPr="005F3632" w:rsidRDefault="004773E5" w:rsidP="000E0736">
      <w:pPr>
        <w:rPr>
          <w:rFonts w:ascii="Segoe UI" w:eastAsia="Calibri" w:hAnsi="Segoe UI" w:cs="Segoe UI"/>
          <w:sz w:val="20"/>
          <w:szCs w:val="20"/>
        </w:rPr>
      </w:pPr>
    </w:p>
    <w:tbl>
      <w:tblPr>
        <w:tblW w:w="9356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6095"/>
      </w:tblGrid>
      <w:tr w:rsidR="000E0736" w:rsidRPr="005F3632" w14:paraId="4F354E68" w14:textId="77777777" w:rsidTr="003520DA">
        <w:trPr>
          <w:trHeight w:val="356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60EDF1" w14:textId="77777777" w:rsidR="000E0736" w:rsidRPr="005F3632" w:rsidRDefault="000E0736" w:rsidP="003520DA">
            <w:pPr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"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  <w:r w:rsidRPr="005F3632">
              <w:rPr>
                <w:rFonts w:ascii="Segoe UI" w:hAnsi="Segoe UI" w:cs="Segoe UI"/>
                <w:sz w:val="20"/>
                <w:szCs w:val="20"/>
              </w:rPr>
              <w:t xml:space="preserve"> 20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  <w:tc>
          <w:tcPr>
            <w:tcW w:w="609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951438" w14:textId="77777777" w:rsidR="000E0736" w:rsidRPr="005F3632" w:rsidRDefault="000E0736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tbl>
      <w:tblPr>
        <w:tblStyle w:val="-2"/>
        <w:tblW w:w="9464" w:type="dxa"/>
        <w:tblBorders>
          <w:top w:val="single" w:sz="4" w:space="0" w:color="F05623"/>
          <w:left w:val="single" w:sz="4" w:space="0" w:color="F05623"/>
          <w:bottom w:val="single" w:sz="4" w:space="0" w:color="F05623"/>
          <w:right w:val="single" w:sz="4" w:space="0" w:color="F05623"/>
          <w:insideH w:val="single" w:sz="4" w:space="0" w:color="F05623"/>
          <w:insideV w:val="single" w:sz="4" w:space="0" w:color="F05623"/>
        </w:tblBorders>
        <w:tblLayout w:type="fixed"/>
        <w:tblLook w:val="04A0" w:firstRow="1" w:lastRow="0" w:firstColumn="1" w:lastColumn="0" w:noHBand="0" w:noVBand="1"/>
      </w:tblPr>
      <w:tblGrid>
        <w:gridCol w:w="4219"/>
        <w:gridCol w:w="5245"/>
      </w:tblGrid>
      <w:tr w:rsidR="000E0736" w:rsidRPr="005F3632" w14:paraId="4B65CE9F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DD01C" w14:textId="1A5898F7" w:rsidR="000E0736" w:rsidRPr="004773E5" w:rsidRDefault="004773E5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color w:val="auto"/>
                <w:sz w:val="20"/>
                <w:szCs w:val="2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color w:val="auto"/>
                <w:lang w:val="kk-KZ"/>
              </w:rPr>
              <w:t>Атауы</w:t>
            </w:r>
            <w:r w:rsidR="000E0736" w:rsidRPr="005F3632">
              <w:rPr>
                <w:rStyle w:val="s7"/>
                <w:rFonts w:ascii="Segoe UI" w:hAnsi="Segoe UI" w:cs="Segoe UI"/>
                <w:b w:val="0"/>
                <w:color w:val="auto"/>
              </w:rPr>
              <w:t>/</w:t>
            </w:r>
            <w:r>
              <w:rPr>
                <w:rStyle w:val="s7"/>
                <w:rFonts w:ascii="Segoe UI" w:hAnsi="Segoe UI" w:cs="Segoe UI"/>
                <w:b w:val="0"/>
                <w:color w:val="auto"/>
                <w:lang w:val="kk-KZ"/>
              </w:rPr>
              <w:t>Клиенттің Т.А.Ә.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BF5AFCA" w14:textId="77777777" w:rsidR="000E0736" w:rsidRPr="005F3632" w:rsidRDefault="000E0736" w:rsidP="003520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 w:val="0"/>
                <w:i/>
                <w:color w:val="auto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11E8CF59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B47584" w14:textId="0FFAC54C" w:rsidR="000E0736" w:rsidRPr="005F3632" w:rsidRDefault="004773E5" w:rsidP="003520DA">
            <w:pPr>
              <w:tabs>
                <w:tab w:val="center" w:pos="4624"/>
              </w:tabs>
              <w:rPr>
                <w:rStyle w:val="s7"/>
                <w:rFonts w:ascii="Segoe UI" w:hAnsi="Segoe UI" w:cs="Segoe UI"/>
              </w:rPr>
            </w:pPr>
            <w:r w:rsidRPr="004773E5">
              <w:rPr>
                <w:rStyle w:val="s7"/>
                <w:rFonts w:ascii="Segoe UI" w:hAnsi="Segoe UI" w:cs="Segoe UI"/>
                <w:b w:val="0"/>
              </w:rPr>
              <w:t>БСН/ЖСН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50D14ED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b/>
                <w:i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63F82A0E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673790" w14:textId="0D6082D0" w:rsidR="000E0736" w:rsidRPr="004773E5" w:rsidRDefault="004773E5" w:rsidP="003520DA">
            <w:pPr>
              <w:tabs>
                <w:tab w:val="center" w:pos="4624"/>
              </w:tabs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bCs w:val="0"/>
                <w:sz w:val="20"/>
                <w:szCs w:val="20"/>
                <w:lang w:val="kk-KZ"/>
              </w:rPr>
              <w:t>Құжаттың атауы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31CB6BED" w14:textId="77777777" w:rsidR="000E0736" w:rsidRPr="005F3632" w:rsidRDefault="000E0736" w:rsidP="003520DA">
            <w:pPr>
              <w:tabs>
                <w:tab w:val="center" w:pos="4624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7452F930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42723573" w14:textId="3877BAA6" w:rsidR="000E0736" w:rsidRPr="004773E5" w:rsidRDefault="000E0736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 w:rsidRPr="005F3632">
              <w:rPr>
                <w:rStyle w:val="s7"/>
                <w:rFonts w:ascii="Segoe UI" w:hAnsi="Segoe UI" w:cs="Segoe UI"/>
                <w:b w:val="0"/>
              </w:rPr>
              <w:t>Н</w:t>
            </w:r>
            <w:r w:rsidR="004773E5">
              <w:rPr>
                <w:rStyle w:val="s7"/>
                <w:rFonts w:ascii="Segoe UI" w:hAnsi="Segoe UI" w:cs="Segoe UI"/>
                <w:b w:val="0"/>
                <w:lang w:val="kk-KZ"/>
              </w:rPr>
              <w:t>өмірі</w:t>
            </w:r>
            <w:r w:rsidRPr="005F3632">
              <w:rPr>
                <w:rStyle w:val="s7"/>
                <w:rFonts w:ascii="Segoe UI" w:hAnsi="Segoe UI" w:cs="Segoe UI"/>
                <w:b w:val="0"/>
              </w:rPr>
              <w:t>, серия</w:t>
            </w:r>
            <w:proofErr w:type="spellStart"/>
            <w:r w:rsidR="004773E5">
              <w:rPr>
                <w:rStyle w:val="s7"/>
                <w:rFonts w:ascii="Segoe UI" w:hAnsi="Segoe UI" w:cs="Segoe UI"/>
                <w:b w:val="0"/>
                <w:lang w:val="kk-KZ"/>
              </w:rPr>
              <w:t>сы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27958DE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60D9B4A1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2E2E9DA6" w14:textId="145851D0" w:rsidR="000E0736" w:rsidRPr="005F3632" w:rsidRDefault="004773E5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Берілген</w:t>
            </w:r>
            <w:proofErr w:type="spellEnd"/>
            <w:r w:rsidRPr="004773E5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күні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62C2D8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5F16256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1AF36E5D" w14:textId="7EDAECD2" w:rsidR="000E0736" w:rsidRPr="005F3632" w:rsidRDefault="004773E5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Құжатты</w:t>
            </w:r>
            <w:proofErr w:type="spellEnd"/>
            <w:r w:rsidRPr="004773E5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берген</w:t>
            </w:r>
            <w:proofErr w:type="spellEnd"/>
            <w:r w:rsidRPr="004773E5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о</w:t>
            </w: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рган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7DDB284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0083E6D4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6FA6BEA1" w14:textId="17017440" w:rsidR="000E0736" w:rsidRPr="005F3632" w:rsidRDefault="004773E5" w:rsidP="003520DA">
            <w:pPr>
              <w:rPr>
                <w:rFonts w:ascii="Segoe UI" w:hAnsi="Segoe UI" w:cs="Segoe UI"/>
                <w:b w:val="0"/>
                <w:bCs w:val="0"/>
                <w:sz w:val="20"/>
                <w:szCs w:val="20"/>
              </w:rPr>
            </w:pP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Дербес</w:t>
            </w:r>
            <w:proofErr w:type="spellEnd"/>
            <w:r w:rsidRPr="004773E5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шоттың</w:t>
            </w:r>
            <w:proofErr w:type="spellEnd"/>
            <w:r w:rsidRPr="004773E5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нөмірі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AEC263D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7F1ED58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5F3AFF72" w14:textId="3C345484" w:rsidR="000E0736" w:rsidRPr="004773E5" w:rsidRDefault="004773E5" w:rsidP="003520DA">
            <w:pPr>
              <w:rPr>
                <w:rStyle w:val="s7"/>
                <w:rFonts w:ascii="Segoe UI" w:hAnsi="Segoe UI" w:cs="Segoe UI"/>
                <w:b w:val="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Клиенттік бұйрықтың нөмірі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66AD9A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2A7BBD58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5CF32536" w14:textId="4DDFD822" w:rsidR="000E0736" w:rsidRPr="005F3632" w:rsidRDefault="004773E5" w:rsidP="003520DA">
            <w:pPr>
              <w:rPr>
                <w:rFonts w:ascii="Segoe UI" w:hAnsi="Segoe UI" w:cs="Segoe UI"/>
                <w:b w:val="0"/>
                <w:sz w:val="20"/>
                <w:szCs w:val="20"/>
              </w:rPr>
            </w:pP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Клиенттік</w:t>
            </w:r>
            <w:proofErr w:type="spellEnd"/>
            <w:r w:rsidRPr="004773E5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бұйрықтың</w:t>
            </w:r>
            <w:proofErr w:type="spellEnd"/>
            <w:r w:rsidRPr="004773E5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күні</w:t>
            </w:r>
            <w:proofErr w:type="spellEnd"/>
            <w:r w:rsidRPr="004773E5">
              <w:rPr>
                <w:rStyle w:val="s7"/>
                <w:rFonts w:ascii="Segoe UI" w:hAnsi="Segoe UI" w:cs="Segoe UI"/>
                <w:b w:val="0"/>
              </w:rPr>
              <w:t xml:space="preserve"> мен </w:t>
            </w: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уақыты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E78239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23EA4B74" w14:textId="77777777" w:rsidTr="001A6A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nil"/>
              <w:right w:val="nil"/>
            </w:tcBorders>
          </w:tcPr>
          <w:p w14:paraId="681B9D87" w14:textId="4FB7FC5A" w:rsidR="000E0736" w:rsidRPr="008F68B3" w:rsidRDefault="004773E5" w:rsidP="003520DA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Бұйрықты</w:t>
            </w:r>
            <w:proofErr w:type="spellEnd"/>
            <w:r w:rsidRPr="004773E5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орындау</w:t>
            </w:r>
            <w:proofErr w:type="spellEnd"/>
            <w:r w:rsidRPr="004773E5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күні</w:t>
            </w:r>
            <w:proofErr w:type="spellEnd"/>
            <w:r w:rsidRPr="004773E5">
              <w:rPr>
                <w:rStyle w:val="s7"/>
                <w:rFonts w:ascii="Segoe UI" w:hAnsi="Segoe UI" w:cs="Segoe UI"/>
                <w:b w:val="0"/>
              </w:rPr>
              <w:t xml:space="preserve"> мен </w:t>
            </w: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уақыты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77259A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5C904949" w14:textId="77777777" w:rsidTr="003520DA">
        <w:trPr>
          <w:trHeight w:val="1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nil"/>
              <w:left w:val="nil"/>
              <w:bottom w:val="single" w:sz="4" w:space="0" w:color="F05623"/>
              <w:right w:val="nil"/>
            </w:tcBorders>
          </w:tcPr>
          <w:p w14:paraId="6E5D780E" w14:textId="77777777" w:rsidR="000E0736" w:rsidRPr="005F3632" w:rsidRDefault="000E0736" w:rsidP="003520DA">
            <w:pPr>
              <w:rPr>
                <w:rStyle w:val="s7"/>
                <w:rFonts w:ascii="Segoe UI" w:hAnsi="Segoe UI" w:cs="Segoe UI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D3A5E7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E0736" w:rsidRPr="008D12B5" w14:paraId="27C64D1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0"/>
          </w:tcPr>
          <w:p w14:paraId="26586278" w14:textId="04F114B4" w:rsidR="000E0736" w:rsidRPr="005F3632" w:rsidRDefault="004773E5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4773E5">
              <w:rPr>
                <w:rFonts w:ascii="Segoe UI" w:hAnsi="Segoe UI" w:cs="Segoe UI"/>
                <w:sz w:val="20"/>
                <w:szCs w:val="20"/>
              </w:rPr>
              <w:t>Осымен</w:t>
            </w:r>
            <w:proofErr w:type="spellEnd"/>
            <w:r w:rsidRPr="004773E5">
              <w:rPr>
                <w:rFonts w:ascii="Segoe UI" w:hAnsi="Segoe UI" w:cs="Segoe UI"/>
                <w:sz w:val="20"/>
                <w:szCs w:val="20"/>
              </w:rPr>
              <w:t xml:space="preserve"> Брокер </w:t>
            </w:r>
            <w:proofErr w:type="spellStart"/>
            <w:r w:rsidRPr="004773E5">
              <w:rPr>
                <w:rFonts w:ascii="Segoe UI" w:hAnsi="Segoe UI" w:cs="Segoe UI"/>
                <w:sz w:val="20"/>
                <w:szCs w:val="20"/>
              </w:rPr>
              <w:t>клиенттік</w:t>
            </w:r>
            <w:proofErr w:type="spellEnd"/>
            <w:r w:rsidRPr="004773E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773E5">
              <w:rPr>
                <w:rFonts w:ascii="Segoe UI" w:hAnsi="Segoe UI" w:cs="Segoe UI"/>
                <w:sz w:val="20"/>
                <w:szCs w:val="20"/>
              </w:rPr>
              <w:t>бұйрықтың</w:t>
            </w:r>
            <w:proofErr w:type="spellEnd"/>
            <w:r w:rsidRPr="004773E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773E5">
              <w:rPr>
                <w:rFonts w:ascii="Segoe UI" w:hAnsi="Segoe UI" w:cs="Segoe UI"/>
                <w:sz w:val="20"/>
                <w:szCs w:val="20"/>
              </w:rPr>
              <w:t>келесі</w:t>
            </w:r>
            <w:proofErr w:type="spellEnd"/>
            <w:r w:rsidRPr="004773E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773E5">
              <w:rPr>
                <w:rFonts w:ascii="Segoe UI" w:hAnsi="Segoe UI" w:cs="Segoe UI"/>
                <w:sz w:val="20"/>
                <w:szCs w:val="20"/>
              </w:rPr>
              <w:t>шарттарда</w:t>
            </w:r>
            <w:proofErr w:type="spellEnd"/>
            <w:r w:rsidRPr="004773E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773E5">
              <w:rPr>
                <w:rFonts w:ascii="Segoe UI" w:hAnsi="Segoe UI" w:cs="Segoe UI"/>
                <w:sz w:val="20"/>
                <w:szCs w:val="20"/>
              </w:rPr>
              <w:t>орындалғанын</w:t>
            </w:r>
            <w:proofErr w:type="spellEnd"/>
            <w:r w:rsidRPr="004773E5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4773E5">
              <w:rPr>
                <w:rFonts w:ascii="Segoe UI" w:hAnsi="Segoe UI" w:cs="Segoe UI"/>
                <w:sz w:val="20"/>
                <w:szCs w:val="20"/>
              </w:rPr>
              <w:t>хабарлайды</w:t>
            </w:r>
            <w:proofErr w:type="spellEnd"/>
            <w:r w:rsidRPr="004773E5">
              <w:rPr>
                <w:rFonts w:ascii="Segoe UI" w:hAnsi="Segoe UI" w:cs="Segoe UI"/>
                <w:sz w:val="20"/>
                <w:szCs w:val="20"/>
              </w:rPr>
              <w:t>:</w:t>
            </w:r>
          </w:p>
        </w:tc>
      </w:tr>
      <w:tr w:rsidR="000E0736" w:rsidRPr="005F3632" w14:paraId="4A11A3FA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D894239" w14:textId="045FBF19" w:rsidR="000E0736" w:rsidRPr="005F3632" w:rsidRDefault="004773E5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Мәміле</w:t>
            </w:r>
            <w:proofErr w:type="spellEnd"/>
            <w:r w:rsidRPr="004773E5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түрі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5BE8C1B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7195A38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1CC8231" w14:textId="6DCBE468" w:rsidR="000E0736" w:rsidRPr="005F3632" w:rsidRDefault="004773E5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Бағалы</w:t>
            </w:r>
            <w:proofErr w:type="spellEnd"/>
            <w:r w:rsidRPr="004773E5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қағаз</w:t>
            </w:r>
            <w:proofErr w:type="spellEnd"/>
            <w:r w:rsidRPr="004773E5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эмитентінің</w:t>
            </w:r>
            <w:proofErr w:type="spellEnd"/>
            <w:r w:rsidRPr="004773E5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атауы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DAB5982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540D7429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14B00B1A" w14:textId="27D9465C" w:rsidR="000E0736" w:rsidRPr="005F3632" w:rsidRDefault="004773E5" w:rsidP="003520DA">
            <w:pPr>
              <w:rPr>
                <w:rStyle w:val="s7"/>
                <w:rFonts w:ascii="Segoe UI" w:hAnsi="Segoe UI" w:cs="Segoe UI"/>
              </w:rPr>
            </w:pP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Бағалы</w:t>
            </w:r>
            <w:proofErr w:type="spellEnd"/>
            <w:r w:rsidRPr="004773E5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қағаздың</w:t>
            </w:r>
            <w:proofErr w:type="spellEnd"/>
            <w:r w:rsidRPr="004773E5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түрі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0A6A4CF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7706FDD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32E365E" w14:textId="0F677CBD" w:rsidR="000E0736" w:rsidRPr="005F3632" w:rsidRDefault="004773E5" w:rsidP="003520DA">
            <w:pPr>
              <w:rPr>
                <w:rStyle w:val="s7"/>
                <w:rFonts w:ascii="Segoe UI" w:hAnsi="Segoe UI" w:cs="Segoe UI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ҰСН</w:t>
            </w:r>
            <w:r w:rsidR="000E0736" w:rsidRPr="005F3632">
              <w:rPr>
                <w:rStyle w:val="s7"/>
                <w:rFonts w:ascii="Segoe UI" w:hAnsi="Segoe UI" w:cs="Segoe UI"/>
                <w:b w:val="0"/>
              </w:rPr>
              <w:t xml:space="preserve">/ISIN 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EE87616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410A6648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244DE65" w14:textId="041873DF" w:rsidR="000E0736" w:rsidRPr="005F3632" w:rsidRDefault="004773E5" w:rsidP="003520DA">
            <w:pPr>
              <w:rPr>
                <w:rStyle w:val="s7"/>
                <w:rFonts w:ascii="Segoe UI" w:hAnsi="Segoe UI" w:cs="Segoe UI"/>
              </w:rPr>
            </w:pP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Бағалы</w:t>
            </w:r>
            <w:proofErr w:type="spellEnd"/>
            <w:r w:rsidRPr="004773E5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қағаздар</w:t>
            </w:r>
            <w:proofErr w:type="spellEnd"/>
            <w:r w:rsidRPr="004773E5">
              <w:rPr>
                <w:rStyle w:val="s7"/>
                <w:rFonts w:ascii="Segoe UI" w:hAnsi="Segoe UI" w:cs="Segoe UI"/>
                <w:b w:val="0"/>
              </w:rPr>
              <w:t xml:space="preserve"> саны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714B903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4F0E1A6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702A8DB" w14:textId="17AD05C7" w:rsidR="000E0736" w:rsidRPr="005F3632" w:rsidRDefault="004773E5" w:rsidP="003520DA">
            <w:pPr>
              <w:rPr>
                <w:rStyle w:val="s7"/>
                <w:rFonts w:ascii="Segoe UI" w:hAnsi="Segoe UI" w:cs="Segoe UI"/>
              </w:rPr>
            </w:pP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Мәміле</w:t>
            </w:r>
            <w:proofErr w:type="spellEnd"/>
            <w:r w:rsidRPr="004773E5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валютасы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C14A516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4F281F91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B18B4D7" w14:textId="747FFA9D" w:rsidR="000E0736" w:rsidRPr="005F3632" w:rsidRDefault="004773E5" w:rsidP="003520DA">
            <w:pPr>
              <w:rPr>
                <w:rStyle w:val="s7"/>
                <w:rFonts w:ascii="Segoe UI" w:hAnsi="Segoe UI" w:cs="Segoe UI"/>
              </w:rPr>
            </w:pP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Бір</w:t>
            </w:r>
            <w:proofErr w:type="spellEnd"/>
            <w:r w:rsidRPr="004773E5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бағалы</w:t>
            </w:r>
            <w:proofErr w:type="spellEnd"/>
            <w:r w:rsidRPr="004773E5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қағаздың</w:t>
            </w:r>
            <w:proofErr w:type="spellEnd"/>
            <w:r w:rsidRPr="004773E5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4773E5">
              <w:rPr>
                <w:rStyle w:val="s7"/>
                <w:rFonts w:ascii="Segoe UI" w:hAnsi="Segoe UI" w:cs="Segoe UI"/>
                <w:b w:val="0"/>
              </w:rPr>
              <w:t>бағасы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2DDE95DE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0699AAAB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514FE72D" w14:textId="04322CAA" w:rsidR="000E0736" w:rsidRPr="005F3632" w:rsidRDefault="00DD017A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DD017A">
              <w:rPr>
                <w:rStyle w:val="s7"/>
                <w:rFonts w:ascii="Segoe UI" w:hAnsi="Segoe UI" w:cs="Segoe UI"/>
                <w:b w:val="0"/>
              </w:rPr>
              <w:t>Мәміленің</w:t>
            </w:r>
            <w:proofErr w:type="spellEnd"/>
            <w:r w:rsidRPr="00DD017A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DD017A">
              <w:rPr>
                <w:rStyle w:val="s7"/>
                <w:rFonts w:ascii="Segoe UI" w:hAnsi="Segoe UI" w:cs="Segoe UI"/>
                <w:b w:val="0"/>
              </w:rPr>
              <w:t>жалпы</w:t>
            </w:r>
            <w:proofErr w:type="spellEnd"/>
            <w:r w:rsidRPr="00DD017A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DD017A">
              <w:rPr>
                <w:rStyle w:val="s7"/>
                <w:rFonts w:ascii="Segoe UI" w:hAnsi="Segoe UI" w:cs="Segoe UI"/>
                <w:b w:val="0"/>
              </w:rPr>
              <w:t>сомасы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164799A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1E093D15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  <w:shd w:val="clear" w:color="auto" w:fill="F05623"/>
          </w:tcPr>
          <w:p w14:paraId="50350B8F" w14:textId="5218AC83" w:rsidR="000E0736" w:rsidRPr="005F3632" w:rsidRDefault="00DD017A" w:rsidP="003520DA">
            <w:pPr>
              <w:rPr>
                <w:rFonts w:ascii="Segoe UI" w:hAnsi="Segoe UI" w:cs="Segoe UI"/>
                <w:sz w:val="20"/>
                <w:szCs w:val="20"/>
              </w:rPr>
            </w:pPr>
            <w:proofErr w:type="spellStart"/>
            <w:r w:rsidRPr="00DD017A">
              <w:rPr>
                <w:rFonts w:ascii="Segoe UI" w:hAnsi="Segoe UI" w:cs="Segoe UI"/>
                <w:sz w:val="20"/>
                <w:szCs w:val="20"/>
              </w:rPr>
              <w:t>Контрагенттің</w:t>
            </w:r>
            <w:proofErr w:type="spellEnd"/>
            <w:r w:rsidRPr="00DD017A">
              <w:rPr>
                <w:rFonts w:ascii="Segoe UI" w:hAnsi="Segoe UI" w:cs="Segoe UI"/>
                <w:sz w:val="20"/>
                <w:szCs w:val="20"/>
              </w:rPr>
              <w:t xml:space="preserve"> </w:t>
            </w:r>
            <w:proofErr w:type="spellStart"/>
            <w:r w:rsidRPr="00DD017A">
              <w:rPr>
                <w:rFonts w:ascii="Segoe UI" w:hAnsi="Segoe UI" w:cs="Segoe UI"/>
                <w:sz w:val="20"/>
                <w:szCs w:val="20"/>
              </w:rPr>
              <w:t>деректемелері</w:t>
            </w:r>
            <w:proofErr w:type="spellEnd"/>
            <w:r w:rsidRPr="00DD017A">
              <w:rPr>
                <w:rFonts w:ascii="Segoe UI" w:hAnsi="Segoe UI" w:cs="Segoe UI"/>
                <w:sz w:val="20"/>
                <w:szCs w:val="20"/>
              </w:rPr>
              <w:t>:</w:t>
            </w:r>
          </w:p>
        </w:tc>
      </w:tr>
      <w:tr w:rsidR="000E0736" w:rsidRPr="005F3632" w14:paraId="4B4E175D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37917D5" w14:textId="29183EC9" w:rsidR="000E0736" w:rsidRPr="005F3632" w:rsidRDefault="00DD017A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DD017A">
              <w:rPr>
                <w:rStyle w:val="s7"/>
                <w:rFonts w:ascii="Segoe UI" w:hAnsi="Segoe UI" w:cs="Segoe UI"/>
                <w:b w:val="0"/>
              </w:rPr>
              <w:t>Дербес</w:t>
            </w:r>
            <w:proofErr w:type="spellEnd"/>
            <w:r w:rsidRPr="00DD017A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DD017A">
              <w:rPr>
                <w:rStyle w:val="s7"/>
                <w:rFonts w:ascii="Segoe UI" w:hAnsi="Segoe UI" w:cs="Segoe UI"/>
                <w:b w:val="0"/>
              </w:rPr>
              <w:t>шоттың</w:t>
            </w:r>
            <w:proofErr w:type="spellEnd"/>
            <w:r w:rsidRPr="00DD017A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DD017A">
              <w:rPr>
                <w:rStyle w:val="s7"/>
                <w:rFonts w:ascii="Segoe UI" w:hAnsi="Segoe UI" w:cs="Segoe UI"/>
                <w:b w:val="0"/>
              </w:rPr>
              <w:t>нөмірі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79431FA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3DE2D9AD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DE338EF" w14:textId="27E16E7C" w:rsidR="000E0736" w:rsidRPr="005F3632" w:rsidRDefault="00DD017A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DD017A">
              <w:rPr>
                <w:rStyle w:val="s7"/>
                <w:rFonts w:ascii="Segoe UI" w:hAnsi="Segoe UI" w:cs="Segoe UI"/>
                <w:b w:val="0"/>
              </w:rPr>
              <w:t>Номиналды</w:t>
            </w:r>
            <w:proofErr w:type="spellEnd"/>
            <w:r w:rsidRPr="00DD017A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DD017A">
              <w:rPr>
                <w:rStyle w:val="s7"/>
                <w:rFonts w:ascii="Segoe UI" w:hAnsi="Segoe UI" w:cs="Segoe UI"/>
                <w:b w:val="0"/>
              </w:rPr>
              <w:t>ұстаушының</w:t>
            </w:r>
            <w:proofErr w:type="spellEnd"/>
            <w:r w:rsidRPr="00DD017A">
              <w:rPr>
                <w:rStyle w:val="s7"/>
                <w:rFonts w:ascii="Segoe UI" w:hAnsi="Segoe UI" w:cs="Segoe UI"/>
                <w:b w:val="0"/>
              </w:rPr>
              <w:t xml:space="preserve">, </w:t>
            </w:r>
            <w:proofErr w:type="spellStart"/>
            <w:r w:rsidRPr="00DD017A">
              <w:rPr>
                <w:rStyle w:val="s7"/>
                <w:rFonts w:ascii="Segoe UI" w:hAnsi="Segoe UI" w:cs="Segoe UI"/>
                <w:b w:val="0"/>
              </w:rPr>
              <w:t>кастодидің</w:t>
            </w:r>
            <w:proofErr w:type="spellEnd"/>
            <w:r w:rsidRPr="00DD017A">
              <w:rPr>
                <w:rStyle w:val="s7"/>
                <w:rFonts w:ascii="Segoe UI" w:hAnsi="Segoe UI" w:cs="Segoe UI"/>
                <w:b w:val="0"/>
              </w:rPr>
              <w:t xml:space="preserve">, </w:t>
            </w:r>
            <w:proofErr w:type="spellStart"/>
            <w:r w:rsidRPr="00DD017A">
              <w:rPr>
                <w:rStyle w:val="s7"/>
                <w:rFonts w:ascii="Segoe UI" w:hAnsi="Segoe UI" w:cs="Segoe UI"/>
                <w:b w:val="0"/>
              </w:rPr>
              <w:t>депозитарийдің</w:t>
            </w:r>
            <w:proofErr w:type="spellEnd"/>
            <w:r w:rsidRPr="00DD017A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DD017A">
              <w:rPr>
                <w:rStyle w:val="s7"/>
                <w:rFonts w:ascii="Segoe UI" w:hAnsi="Segoe UI" w:cs="Segoe UI"/>
                <w:b w:val="0"/>
              </w:rPr>
              <w:t>атауы</w:t>
            </w:r>
            <w:proofErr w:type="spellEnd"/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610BDCBF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1F2086DF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66DB05BA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2C59252" w14:textId="2537F63B" w:rsidR="000E0736" w:rsidRPr="00DD017A" w:rsidRDefault="00DD017A" w:rsidP="003520DA">
            <w:pPr>
              <w:rPr>
                <w:rStyle w:val="s7"/>
                <w:rFonts w:ascii="Segoe UI" w:hAnsi="Segoe UI" w:cs="Segoe UI"/>
                <w:b w:val="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Контрагенттің атауы немесе Т.А.Ә.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08B30C7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7453ABC9" w14:textId="77777777" w:rsidTr="00DD017A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7B779CB0" w14:textId="0E59182A" w:rsidR="000E0736" w:rsidRPr="005F3632" w:rsidRDefault="00DD017A" w:rsidP="003520DA">
            <w:pPr>
              <w:rPr>
                <w:rStyle w:val="s7"/>
                <w:rFonts w:ascii="Segoe UI" w:hAnsi="Segoe UI" w:cs="Segoe UI"/>
                <w:b w:val="0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Құжаттың атауы</w:t>
            </w:r>
            <w:r w:rsidR="000E0736" w:rsidRPr="005F3632">
              <w:rPr>
                <w:rStyle w:val="s7"/>
                <w:rFonts w:ascii="Segoe UI" w:hAnsi="Segoe UI" w:cs="Segoe UI"/>
                <w:b w:val="0"/>
              </w:rPr>
              <w:t xml:space="preserve"> 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36C31043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291784B5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48F228DE" w14:textId="2AA74637" w:rsidR="000E0736" w:rsidRPr="005F3632" w:rsidRDefault="00DD017A" w:rsidP="003520DA">
            <w:pPr>
              <w:rPr>
                <w:rStyle w:val="s7"/>
                <w:rFonts w:ascii="Segoe UI" w:hAnsi="Segoe UI" w:cs="Segoe UI"/>
                <w:b w:val="0"/>
              </w:rPr>
            </w:pPr>
            <w:proofErr w:type="spellStart"/>
            <w:r w:rsidRPr="00DD017A">
              <w:rPr>
                <w:rStyle w:val="s7"/>
                <w:rFonts w:ascii="Segoe UI" w:hAnsi="Segoe UI" w:cs="Segoe UI"/>
                <w:b w:val="0"/>
              </w:rPr>
              <w:t>Нөмірі</w:t>
            </w:r>
            <w:proofErr w:type="spellEnd"/>
            <w:r w:rsidRPr="00DD017A">
              <w:rPr>
                <w:rStyle w:val="s7"/>
                <w:rFonts w:ascii="Segoe UI" w:hAnsi="Segoe UI" w:cs="Segoe UI"/>
                <w:b w:val="0"/>
              </w:rPr>
              <w:t xml:space="preserve">, </w:t>
            </w:r>
            <w:proofErr w:type="spellStart"/>
            <w:r w:rsidRPr="00DD017A">
              <w:rPr>
                <w:rStyle w:val="s7"/>
                <w:rFonts w:ascii="Segoe UI" w:hAnsi="Segoe UI" w:cs="Segoe UI"/>
                <w:b w:val="0"/>
              </w:rPr>
              <w:t>сериясы</w:t>
            </w:r>
            <w:proofErr w:type="spellEnd"/>
            <w:r w:rsidRPr="00DD017A">
              <w:rPr>
                <w:rStyle w:val="s7"/>
                <w:rFonts w:ascii="Segoe UI" w:hAnsi="Segoe UI" w:cs="Segoe UI"/>
                <w:b w:val="0"/>
              </w:rPr>
              <w:t xml:space="preserve">, </w:t>
            </w:r>
            <w:proofErr w:type="spellStart"/>
            <w:r w:rsidRPr="00DD017A">
              <w:rPr>
                <w:rStyle w:val="s7"/>
                <w:rFonts w:ascii="Segoe UI" w:hAnsi="Segoe UI" w:cs="Segoe UI"/>
                <w:b w:val="0"/>
              </w:rPr>
              <w:t>берілген</w:t>
            </w:r>
            <w:proofErr w:type="spellEnd"/>
            <w:r w:rsidRPr="00DD017A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DD017A">
              <w:rPr>
                <w:rStyle w:val="s7"/>
                <w:rFonts w:ascii="Segoe UI" w:hAnsi="Segoe UI" w:cs="Segoe UI"/>
                <w:b w:val="0"/>
              </w:rPr>
              <w:t>күні</w:t>
            </w:r>
            <w:proofErr w:type="spellEnd"/>
            <w:r w:rsidRPr="00DD017A">
              <w:rPr>
                <w:rStyle w:val="s7"/>
                <w:rFonts w:ascii="Segoe UI" w:hAnsi="Segoe UI" w:cs="Segoe UI"/>
                <w:b w:val="0"/>
              </w:rPr>
              <w:t xml:space="preserve">, </w:t>
            </w:r>
            <w:proofErr w:type="spellStart"/>
            <w:r w:rsidRPr="00DD017A">
              <w:rPr>
                <w:rStyle w:val="s7"/>
                <w:rFonts w:ascii="Segoe UI" w:hAnsi="Segoe UI" w:cs="Segoe UI"/>
                <w:b w:val="0"/>
              </w:rPr>
              <w:t>құжатты</w:t>
            </w:r>
            <w:proofErr w:type="spellEnd"/>
            <w:r w:rsidRPr="00DD017A">
              <w:rPr>
                <w:rStyle w:val="s7"/>
                <w:rFonts w:ascii="Segoe UI" w:hAnsi="Segoe UI" w:cs="Segoe UI"/>
                <w:b w:val="0"/>
              </w:rPr>
              <w:t xml:space="preserve"> </w:t>
            </w:r>
            <w:proofErr w:type="spellStart"/>
            <w:r w:rsidRPr="00DD017A">
              <w:rPr>
                <w:rStyle w:val="s7"/>
                <w:rFonts w:ascii="Segoe UI" w:hAnsi="Segoe UI" w:cs="Segoe UI"/>
                <w:b w:val="0"/>
              </w:rPr>
              <w:t>берген</w:t>
            </w:r>
            <w:proofErr w:type="spellEnd"/>
            <w:r w:rsidRPr="00DD017A">
              <w:rPr>
                <w:rStyle w:val="s7"/>
                <w:rFonts w:ascii="Segoe UI" w:hAnsi="Segoe UI" w:cs="Segoe UI"/>
                <w:b w:val="0"/>
              </w:rPr>
              <w:t xml:space="preserve"> орган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D16A764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  <w:p w14:paraId="39205988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  <w:tr w:rsidR="000E0736" w:rsidRPr="005F3632" w14:paraId="6859059A" w14:textId="77777777" w:rsidTr="003520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9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64AE67B" w14:textId="506C2B94" w:rsidR="000E0736" w:rsidRPr="00DD017A" w:rsidRDefault="00DD017A" w:rsidP="003520DA">
            <w:pPr>
              <w:rPr>
                <w:rStyle w:val="s7"/>
                <w:rFonts w:ascii="Segoe UI" w:hAnsi="Segoe UI" w:cs="Segoe UI"/>
                <w:b w:val="0"/>
                <w:lang w:val="kk-KZ"/>
              </w:rPr>
            </w:pPr>
            <w:r>
              <w:rPr>
                <w:rStyle w:val="s7"/>
                <w:rFonts w:ascii="Segoe UI" w:hAnsi="Segoe UI" w:cs="Segoe UI"/>
                <w:b w:val="0"/>
                <w:lang w:val="kk-KZ"/>
              </w:rPr>
              <w:t>Қосымша мәлімет</w:t>
            </w:r>
          </w:p>
        </w:tc>
        <w:tc>
          <w:tcPr>
            <w:tcW w:w="5245" w:type="dxa"/>
            <w:tcBorders>
              <w:top w:val="single" w:sz="4" w:space="0" w:color="F05623"/>
              <w:left w:val="single" w:sz="4" w:space="0" w:color="F05623"/>
              <w:bottom w:val="single" w:sz="4" w:space="0" w:color="F05623"/>
              <w:right w:val="single" w:sz="4" w:space="0" w:color="F05623"/>
            </w:tcBorders>
          </w:tcPr>
          <w:p w14:paraId="02789E2E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5F3632">
              <w:rPr>
                <w:rFonts w:ascii="Segoe UI" w:hAnsi="Segoe UI" w:cs="Segoe UI"/>
                <w:sz w:val="20"/>
                <w:szCs w:val="20"/>
              </w:rPr>
              <w:instrText xml:space="preserve"> FORMTEXT </w:instrText>
            </w:r>
            <w:r w:rsidRPr="005F3632">
              <w:rPr>
                <w:rFonts w:ascii="Segoe UI" w:hAnsi="Segoe UI" w:cs="Segoe UI"/>
                <w:sz w:val="20"/>
                <w:szCs w:val="20"/>
              </w:rPr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separate"/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t> </w:t>
            </w:r>
            <w:r w:rsidRPr="005F3632">
              <w:rPr>
                <w:rFonts w:ascii="Segoe UI" w:hAnsi="Segoe UI" w:cs="Segoe UI"/>
                <w:sz w:val="20"/>
                <w:szCs w:val="20"/>
              </w:rPr>
              <w:fldChar w:fldCharType="end"/>
            </w:r>
          </w:p>
        </w:tc>
      </w:tr>
    </w:tbl>
    <w:tbl>
      <w:tblPr>
        <w:tblW w:w="0" w:type="auto"/>
        <w:tblInd w:w="288" w:type="dxa"/>
        <w:tblBorders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59"/>
        <w:gridCol w:w="5808"/>
      </w:tblGrid>
      <w:tr w:rsidR="000E0736" w:rsidRPr="005F3632" w14:paraId="32689ABE" w14:textId="77777777" w:rsidTr="003520DA">
        <w:tc>
          <w:tcPr>
            <w:tcW w:w="9176" w:type="dxa"/>
            <w:gridSpan w:val="2"/>
            <w:tcBorders>
              <w:bottom w:val="nil"/>
            </w:tcBorders>
            <w:shd w:val="clear" w:color="auto" w:fill="auto"/>
          </w:tcPr>
          <w:p w14:paraId="3A38DC4F" w14:textId="77777777" w:rsidR="000E0736" w:rsidRPr="005F3632" w:rsidRDefault="000E0736" w:rsidP="003520DA">
            <w:pPr>
              <w:rPr>
                <w:rFonts w:ascii="Segoe UI" w:hAnsi="Segoe UI" w:cs="Segoe UI"/>
                <w:b/>
                <w:i/>
                <w:sz w:val="20"/>
                <w:szCs w:val="20"/>
              </w:rPr>
            </w:pPr>
          </w:p>
        </w:tc>
      </w:tr>
      <w:tr w:rsidR="000E0736" w:rsidRPr="005F3632" w14:paraId="3B1A9581" w14:textId="77777777" w:rsidTr="003520DA">
        <w:tc>
          <w:tcPr>
            <w:tcW w:w="32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72052EE8" w14:textId="77777777" w:rsidR="000E0736" w:rsidRPr="005F3632" w:rsidRDefault="000E0736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4BE569D9" w14:textId="77777777" w:rsidR="000E0736" w:rsidRPr="005F3632" w:rsidRDefault="000E0736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E0736" w:rsidRPr="005F3632" w14:paraId="5C46BE37" w14:textId="77777777" w:rsidTr="003520DA">
        <w:tc>
          <w:tcPr>
            <w:tcW w:w="3297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14:paraId="05E65061" w14:textId="77777777" w:rsidR="000E0736" w:rsidRPr="005F3632" w:rsidRDefault="000E0736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  <w:tc>
          <w:tcPr>
            <w:tcW w:w="5879" w:type="dxa"/>
            <w:tcBorders>
              <w:top w:val="nil"/>
              <w:left w:val="nil"/>
              <w:bottom w:val="nil"/>
            </w:tcBorders>
            <w:shd w:val="clear" w:color="auto" w:fill="auto"/>
          </w:tcPr>
          <w:p w14:paraId="6FA65CE5" w14:textId="77777777" w:rsidR="000E0736" w:rsidRPr="005F3632" w:rsidRDefault="000E0736" w:rsidP="003520DA">
            <w:pPr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20FC3C18" w14:textId="49FAE1F7" w:rsidR="000E0736" w:rsidRPr="005F3632" w:rsidRDefault="000E0736" w:rsidP="000E0736">
      <w:pPr>
        <w:rPr>
          <w:rFonts w:ascii="Segoe UI" w:hAnsi="Segoe UI" w:cs="Segoe UI"/>
          <w:sz w:val="20"/>
          <w:szCs w:val="20"/>
        </w:rPr>
      </w:pPr>
      <w:r w:rsidRPr="005F3632">
        <w:rPr>
          <w:rFonts w:ascii="Segoe UI" w:hAnsi="Segoe UI" w:cs="Segoe UI"/>
          <w:sz w:val="20"/>
          <w:szCs w:val="20"/>
        </w:rPr>
        <w:t xml:space="preserve">    ------------------------------------------ «J</w:t>
      </w:r>
      <w:r w:rsidR="00A867F2">
        <w:rPr>
          <w:rFonts w:ascii="Segoe UI" w:hAnsi="Segoe UI" w:cs="Segoe UI"/>
          <w:sz w:val="20"/>
          <w:szCs w:val="20"/>
          <w:lang w:val="en-US"/>
        </w:rPr>
        <w:t>u</w:t>
      </w:r>
      <w:proofErr w:type="spellStart"/>
      <w:r w:rsidRPr="005F3632">
        <w:rPr>
          <w:rFonts w:ascii="Segoe UI" w:hAnsi="Segoe UI" w:cs="Segoe UI"/>
          <w:sz w:val="20"/>
          <w:szCs w:val="20"/>
        </w:rPr>
        <w:t>san</w:t>
      </w:r>
      <w:proofErr w:type="spellEnd"/>
      <w:r w:rsidRPr="005F3632">
        <w:rPr>
          <w:rFonts w:ascii="Segoe UI" w:hAnsi="Segoe UI" w:cs="Segoe UI"/>
          <w:sz w:val="20"/>
          <w:szCs w:val="20"/>
        </w:rPr>
        <w:t xml:space="preserve"> </w:t>
      </w:r>
      <w:proofErr w:type="spellStart"/>
      <w:r w:rsidRPr="005F3632">
        <w:rPr>
          <w:rFonts w:ascii="Segoe UI" w:hAnsi="Segoe UI" w:cs="Segoe UI"/>
          <w:sz w:val="20"/>
          <w:szCs w:val="20"/>
        </w:rPr>
        <w:t>Invest</w:t>
      </w:r>
      <w:proofErr w:type="spellEnd"/>
      <w:r w:rsidRPr="005F3632">
        <w:rPr>
          <w:rFonts w:ascii="Segoe UI" w:hAnsi="Segoe UI" w:cs="Segoe UI"/>
          <w:sz w:val="20"/>
          <w:szCs w:val="20"/>
        </w:rPr>
        <w:t>»</w:t>
      </w:r>
      <w:r w:rsidR="00DD017A">
        <w:rPr>
          <w:rFonts w:ascii="Segoe UI" w:hAnsi="Segoe UI" w:cs="Segoe UI"/>
          <w:sz w:val="20"/>
          <w:szCs w:val="20"/>
          <w:lang w:val="kk-KZ"/>
        </w:rPr>
        <w:t xml:space="preserve"> АҚ қызметкері толтырады</w:t>
      </w:r>
      <w:r w:rsidRPr="005F3632">
        <w:rPr>
          <w:rFonts w:ascii="Segoe UI" w:hAnsi="Segoe UI" w:cs="Segoe UI"/>
          <w:sz w:val="20"/>
          <w:szCs w:val="20"/>
        </w:rPr>
        <w:t>---------------------</w:t>
      </w:r>
    </w:p>
    <w:tbl>
      <w:tblPr>
        <w:tblStyle w:val="-2"/>
        <w:tblW w:w="9464" w:type="dxa"/>
        <w:tblBorders>
          <w:top w:val="single" w:sz="4" w:space="0" w:color="F05620"/>
          <w:left w:val="single" w:sz="4" w:space="0" w:color="F05620"/>
          <w:bottom w:val="single" w:sz="4" w:space="0" w:color="F05620"/>
          <w:right w:val="single" w:sz="4" w:space="0" w:color="F05620"/>
          <w:insideH w:val="single" w:sz="4" w:space="0" w:color="F05620"/>
          <w:insideV w:val="single" w:sz="4" w:space="0" w:color="F05620"/>
        </w:tblBorders>
        <w:tblLook w:val="04A0" w:firstRow="1" w:lastRow="0" w:firstColumn="1" w:lastColumn="0" w:noHBand="0" w:noVBand="1"/>
      </w:tblPr>
      <w:tblGrid>
        <w:gridCol w:w="4361"/>
        <w:gridCol w:w="5103"/>
      </w:tblGrid>
      <w:tr w:rsidR="000E0736" w:rsidRPr="005F3632" w14:paraId="3E991C96" w14:textId="77777777" w:rsidTr="003520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4" w:type="dxa"/>
            <w:gridSpan w:val="2"/>
            <w:shd w:val="clear" w:color="auto" w:fill="F05620"/>
            <w:hideMark/>
          </w:tcPr>
          <w:p w14:paraId="079A1EB8" w14:textId="05C20D90" w:rsidR="000E0736" w:rsidRPr="005F3632" w:rsidRDefault="00DD017A" w:rsidP="003520DA">
            <w:pPr>
              <w:rPr>
                <w:rFonts w:ascii="Segoe UI" w:hAnsi="Segoe UI" w:cs="Segoe UI"/>
                <w:b w:val="0"/>
                <w:color w:val="auto"/>
                <w:sz w:val="20"/>
                <w:szCs w:val="20"/>
              </w:rPr>
            </w:pPr>
            <w:proofErr w:type="spellStart"/>
            <w:r w:rsidRPr="00DD017A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Хабарлама</w:t>
            </w:r>
            <w:proofErr w:type="spellEnd"/>
            <w:r w:rsidRPr="00DD017A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 xml:space="preserve"> </w:t>
            </w:r>
            <w:proofErr w:type="spellStart"/>
            <w:r w:rsidRPr="00DD017A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жібер</w:t>
            </w:r>
            <w:r w:rsidR="005A66D1">
              <w:rPr>
                <w:rFonts w:ascii="Segoe UI" w:hAnsi="Segoe UI" w:cs="Segoe UI"/>
                <w:bCs w:val="0"/>
                <w:color w:val="auto"/>
                <w:sz w:val="20"/>
                <w:szCs w:val="20"/>
                <w:lang w:val="kk-KZ"/>
              </w:rPr>
              <w:t>дім</w:t>
            </w:r>
            <w:proofErr w:type="spellEnd"/>
            <w:r w:rsidRPr="00DD017A">
              <w:rPr>
                <w:rFonts w:ascii="Segoe UI" w:hAnsi="Segoe UI" w:cs="Segoe UI"/>
                <w:bCs w:val="0"/>
                <w:color w:val="auto"/>
                <w:sz w:val="20"/>
                <w:szCs w:val="20"/>
              </w:rPr>
              <w:t>:</w:t>
            </w:r>
          </w:p>
        </w:tc>
      </w:tr>
      <w:tr w:rsidR="000E0736" w:rsidRPr="005F3632" w14:paraId="64C75E9E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2EA729F" w14:textId="61FB2E40" w:rsidR="000E0736" w:rsidRPr="00DD017A" w:rsidRDefault="00DD017A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Лауазымы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73C0638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E0736" w:rsidRPr="005F3632" w14:paraId="245F5BD2" w14:textId="77777777" w:rsidTr="003520DA">
        <w:trPr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</w:tcPr>
          <w:p w14:paraId="4F85D027" w14:textId="496353EA" w:rsidR="000E0736" w:rsidRPr="00DD017A" w:rsidRDefault="00DD017A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Т.А.Ә.</w:t>
            </w:r>
          </w:p>
        </w:tc>
        <w:tc>
          <w:tcPr>
            <w:tcW w:w="5103" w:type="dxa"/>
          </w:tcPr>
          <w:p w14:paraId="5B8F5291" w14:textId="77777777" w:rsidR="000E0736" w:rsidRPr="005F3632" w:rsidRDefault="000E0736" w:rsidP="003520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  <w:tr w:rsidR="000E0736" w:rsidRPr="005F3632" w14:paraId="2DF1ECF4" w14:textId="77777777" w:rsidTr="003520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1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9524447" w14:textId="0A795B81" w:rsidR="000E0736" w:rsidRPr="00DD017A" w:rsidRDefault="00DD017A" w:rsidP="003520DA">
            <w:pP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</w:pPr>
            <w:r>
              <w:rPr>
                <w:rFonts w:ascii="Segoe UI" w:hAnsi="Segoe UI" w:cs="Segoe UI"/>
                <w:b w:val="0"/>
                <w:sz w:val="20"/>
                <w:szCs w:val="20"/>
                <w:lang w:val="kk-KZ"/>
              </w:rPr>
              <w:t>Қолы</w:t>
            </w:r>
          </w:p>
        </w:tc>
        <w:tc>
          <w:tcPr>
            <w:tcW w:w="510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64125273" w14:textId="77777777" w:rsidR="000E0736" w:rsidRPr="005F3632" w:rsidRDefault="000E0736" w:rsidP="003520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sz w:val="20"/>
                <w:szCs w:val="20"/>
              </w:rPr>
            </w:pPr>
          </w:p>
        </w:tc>
      </w:tr>
    </w:tbl>
    <w:p w14:paraId="351C2B0D" w14:textId="61458CD5" w:rsidR="000E0736" w:rsidRPr="00DD017A" w:rsidRDefault="000E0736" w:rsidP="000E0736">
      <w:pPr>
        <w:tabs>
          <w:tab w:val="num" w:pos="0"/>
          <w:tab w:val="left" w:pos="1080"/>
          <w:tab w:val="left" w:pos="1260"/>
        </w:tabs>
        <w:jc w:val="right"/>
        <w:rPr>
          <w:rFonts w:ascii="Segoe UI" w:hAnsi="Segoe UI" w:cs="Segoe UI"/>
          <w:i/>
          <w:sz w:val="20"/>
          <w:szCs w:val="20"/>
          <w:lang w:val="kk-KZ"/>
        </w:rPr>
      </w:pPr>
      <w:r w:rsidRPr="005F3632">
        <w:rPr>
          <w:rFonts w:ascii="Segoe UI" w:hAnsi="Segoe UI" w:cs="Segoe UI"/>
          <w:i/>
          <w:sz w:val="20"/>
          <w:szCs w:val="20"/>
        </w:rPr>
        <w:t>М.</w:t>
      </w:r>
      <w:r w:rsidR="00DD017A">
        <w:rPr>
          <w:rFonts w:ascii="Segoe UI" w:hAnsi="Segoe UI" w:cs="Segoe UI"/>
          <w:i/>
          <w:sz w:val="20"/>
          <w:szCs w:val="20"/>
          <w:lang w:val="kk-KZ"/>
        </w:rPr>
        <w:t>О.</w:t>
      </w:r>
    </w:p>
    <w:p w14:paraId="61BC8D37" w14:textId="77777777" w:rsidR="00E94B52" w:rsidRDefault="00E94B52" w:rsidP="00BA4E72">
      <w:pPr>
        <w:tabs>
          <w:tab w:val="num" w:pos="0"/>
          <w:tab w:val="left" w:pos="1080"/>
          <w:tab w:val="left" w:pos="1260"/>
        </w:tabs>
        <w:rPr>
          <w:rFonts w:ascii="Segoe UI Light" w:hAnsi="Segoe UI Light"/>
          <w:i/>
          <w:sz w:val="16"/>
        </w:rPr>
      </w:pPr>
    </w:p>
    <w:sectPr w:rsidR="00E94B52" w:rsidSect="00437693">
      <w:headerReference w:type="first" r:id="rId8"/>
      <w:footerReference w:type="first" r:id="rId9"/>
      <w:pgSz w:w="11906" w:h="16838"/>
      <w:pgMar w:top="0" w:right="850" w:bottom="0" w:left="1701" w:header="170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169F3E" w14:textId="77777777" w:rsidR="00367639" w:rsidRDefault="00367639" w:rsidP="00544D76">
      <w:r>
        <w:separator/>
      </w:r>
    </w:p>
  </w:endnote>
  <w:endnote w:type="continuationSeparator" w:id="0">
    <w:p w14:paraId="3BD2DAF5" w14:textId="77777777" w:rsidR="00367639" w:rsidRDefault="00367639" w:rsidP="00544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C29D7" w14:textId="77777777" w:rsidR="005E2299" w:rsidRDefault="005E2299" w:rsidP="005E2299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</w:rPr>
      <w:t>«</w:t>
    </w:r>
    <w:proofErr w:type="spellStart"/>
    <w:r>
      <w:rPr>
        <w:rFonts w:ascii="Segoe UI" w:hAnsi="Segoe UI" w:cs="Segoe UI"/>
        <w:color w:val="949494"/>
        <w:sz w:val="14"/>
        <w:szCs w:val="14"/>
        <w:lang w:val="en-US"/>
      </w:rPr>
      <w:t>Jusan</w:t>
    </w:r>
    <w:proofErr w:type="spellEnd"/>
    <w:r w:rsidRPr="00685F44"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en-US"/>
      </w:rPr>
      <w:t>Invest</w:t>
    </w:r>
    <w:r>
      <w:rPr>
        <w:rFonts w:ascii="Segoe UI" w:hAnsi="Segoe UI" w:cs="Segoe UI"/>
        <w:color w:val="949494"/>
        <w:sz w:val="14"/>
        <w:szCs w:val="14"/>
      </w:rPr>
      <w:t xml:space="preserve">» </w:t>
    </w:r>
    <w:r>
      <w:rPr>
        <w:rFonts w:ascii="Segoe UI" w:hAnsi="Segoe UI" w:cs="Segoe UI"/>
        <w:color w:val="949494"/>
        <w:sz w:val="14"/>
        <w:szCs w:val="14"/>
        <w:lang w:val="kk-KZ"/>
      </w:rPr>
      <w:t>АҚ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Қазақстан Республикасы,</w:t>
    </w:r>
    <w:r>
      <w:rPr>
        <w:rFonts w:ascii="Segoe UI" w:hAnsi="Segoe UI" w:cs="Segoe UI"/>
        <w:color w:val="949494"/>
        <w:sz w:val="14"/>
        <w:szCs w:val="14"/>
      </w:rPr>
      <w:t xml:space="preserve"> </w:t>
    </w:r>
    <w:r>
      <w:rPr>
        <w:rFonts w:ascii="Segoe UI" w:hAnsi="Segoe UI" w:cs="Segoe UI"/>
        <w:color w:val="949494"/>
        <w:sz w:val="14"/>
        <w:szCs w:val="14"/>
        <w:lang w:val="kk-KZ"/>
      </w:rPr>
      <w:t>Нұр</w:t>
    </w:r>
    <w:r>
      <w:rPr>
        <w:rFonts w:ascii="Segoe UI" w:hAnsi="Segoe UI" w:cs="Segoe UI"/>
        <w:color w:val="949494"/>
        <w:sz w:val="14"/>
        <w:szCs w:val="14"/>
      </w:rPr>
      <w:t>-С</w:t>
    </w:r>
    <w:r>
      <w:rPr>
        <w:rFonts w:ascii="Segoe UI" w:hAnsi="Segoe UI" w:cs="Segoe UI"/>
        <w:color w:val="949494"/>
        <w:sz w:val="14"/>
        <w:szCs w:val="14"/>
        <w:lang w:val="kk-KZ"/>
      </w:rPr>
      <w:t>ұл</w:t>
    </w:r>
    <w:proofErr w:type="spellStart"/>
    <w:r>
      <w:rPr>
        <w:rFonts w:ascii="Segoe UI" w:hAnsi="Segoe UI" w:cs="Segoe UI"/>
        <w:color w:val="949494"/>
        <w:sz w:val="14"/>
        <w:szCs w:val="14"/>
      </w:rPr>
      <w:t>тан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қаласы</w:t>
    </w:r>
    <w:r>
      <w:rPr>
        <w:rFonts w:ascii="Segoe UI" w:hAnsi="Segoe UI" w:cs="Segoe UI"/>
        <w:color w:val="949494"/>
        <w:sz w:val="14"/>
        <w:szCs w:val="14"/>
      </w:rPr>
      <w:t xml:space="preserve">, </w:t>
    </w:r>
    <w:r>
      <w:rPr>
        <w:rFonts w:ascii="Segoe UI" w:hAnsi="Segoe UI" w:cs="Segoe UI"/>
        <w:color w:val="949494"/>
        <w:sz w:val="14"/>
        <w:szCs w:val="14"/>
        <w:lang w:val="kk-KZ"/>
      </w:rPr>
      <w:t xml:space="preserve">Сығанақ көшесі,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70 </w:t>
    </w:r>
  </w:p>
  <w:p w14:paraId="165E0961" w14:textId="77777777" w:rsidR="005E2299" w:rsidRDefault="005E2299" w:rsidP="005E2299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en-US"/>
      </w:rPr>
      <w:t xml:space="preserve">Tel: +7 707 2644 000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8"/>
        <w:szCs w:val="14"/>
        <w:lang w:val="en-US"/>
      </w:rPr>
      <w:t xml:space="preserve">  </w:t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Email: info@jusaninvest.com  </w:t>
    </w:r>
    <w:r>
      <w:rPr>
        <w:rFonts w:ascii="Segoe UI" w:hAnsi="Segoe UI" w:cs="Segoe UI"/>
        <w:color w:val="949494"/>
        <w:sz w:val="8"/>
        <w:szCs w:val="14"/>
      </w:rPr>
      <w:sym w:font="Wingdings" w:char="F06E"/>
    </w:r>
    <w:r>
      <w:rPr>
        <w:rFonts w:ascii="Segoe UI" w:hAnsi="Segoe UI" w:cs="Segoe UI"/>
        <w:color w:val="949494"/>
        <w:sz w:val="14"/>
        <w:szCs w:val="14"/>
        <w:lang w:val="en-US"/>
      </w:rPr>
      <w:t xml:space="preserve">  www.jusaninvest.kz</w:t>
    </w:r>
  </w:p>
  <w:p w14:paraId="309A93C6" w14:textId="77777777" w:rsidR="005E2299" w:rsidRPr="002B5605" w:rsidRDefault="005E2299" w:rsidP="005E2299">
    <w:pPr>
      <w:pStyle w:val="a8"/>
      <w:jc w:val="center"/>
      <w:rPr>
        <w:rFonts w:ascii="Segoe UI" w:hAnsi="Segoe UI" w:cs="Segoe UI"/>
        <w:color w:val="949494"/>
        <w:sz w:val="14"/>
        <w:szCs w:val="14"/>
        <w:lang w:val="en-US"/>
      </w:rPr>
    </w:pPr>
    <w:r>
      <w:rPr>
        <w:rFonts w:ascii="Segoe UI" w:hAnsi="Segoe UI" w:cs="Segoe UI"/>
        <w:color w:val="949494"/>
        <w:sz w:val="14"/>
        <w:szCs w:val="14"/>
        <w:lang w:val="kk-KZ"/>
      </w:rPr>
      <w:t xml:space="preserve">ҚР ҚНРДА бағалы қағаздар нарығында брокерлік және дилерлік қызметті жүзеге асыруға берген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25.06.2021 </w:t>
    </w:r>
    <w:proofErr w:type="spellStart"/>
    <w:r>
      <w:rPr>
        <w:rFonts w:ascii="Segoe UI" w:hAnsi="Segoe UI" w:cs="Segoe UI"/>
        <w:color w:val="949494"/>
        <w:sz w:val="14"/>
        <w:szCs w:val="14"/>
      </w:rPr>
      <w:t>жыл</w:t>
    </w:r>
    <w:r>
      <w:rPr>
        <w:rFonts w:ascii="Segoe UI" w:hAnsi="Segoe UI" w:cs="Segoe UI"/>
        <w:color w:val="949494"/>
        <w:sz w:val="14"/>
        <w:szCs w:val="14"/>
        <w:lang w:val="kk-KZ"/>
      </w:rPr>
      <w:t>ғы</w:t>
    </w:r>
    <w:proofErr w:type="spellEnd"/>
    <w:r>
      <w:rPr>
        <w:rFonts w:ascii="Segoe UI" w:hAnsi="Segoe UI" w:cs="Segoe UI"/>
        <w:color w:val="949494"/>
        <w:sz w:val="14"/>
        <w:szCs w:val="14"/>
        <w:lang w:val="kk-KZ"/>
      </w:rPr>
      <w:t xml:space="preserve"> </w:t>
    </w:r>
    <w:r w:rsidRPr="002B5605">
      <w:rPr>
        <w:rFonts w:ascii="Segoe UI" w:hAnsi="Segoe UI" w:cs="Segoe UI"/>
        <w:color w:val="949494"/>
        <w:sz w:val="14"/>
        <w:szCs w:val="14"/>
        <w:lang w:val="en-US"/>
      </w:rPr>
      <w:t xml:space="preserve">№3.2.239/16 </w:t>
    </w:r>
    <w:r w:rsidRPr="002B5605">
      <w:rPr>
        <w:rFonts w:ascii="Segoe UI" w:hAnsi="Segoe UI" w:cs="Segoe UI"/>
        <w:color w:val="949494"/>
        <w:sz w:val="14"/>
        <w:szCs w:val="14"/>
      </w:rPr>
      <w:t>лицензия</w:t>
    </w:r>
  </w:p>
  <w:p w14:paraId="3523DBFC" w14:textId="77777777" w:rsidR="005E2299" w:rsidRPr="0003407D" w:rsidRDefault="005E2299" w:rsidP="005E2299">
    <w:pPr>
      <w:pStyle w:val="a8"/>
      <w:rPr>
        <w:lang w:val="en-US"/>
      </w:rPr>
    </w:pPr>
  </w:p>
  <w:p w14:paraId="138695A4" w14:textId="77777777" w:rsidR="00136462" w:rsidRPr="008F68B3" w:rsidRDefault="00136462" w:rsidP="005E2299">
    <w:pPr>
      <w:pStyle w:val="a8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A88CD" w14:textId="77777777" w:rsidR="00367639" w:rsidRDefault="00367639" w:rsidP="00544D76">
      <w:r>
        <w:separator/>
      </w:r>
    </w:p>
  </w:footnote>
  <w:footnote w:type="continuationSeparator" w:id="0">
    <w:p w14:paraId="6FC5A0BB" w14:textId="77777777" w:rsidR="00367639" w:rsidRDefault="00367639" w:rsidP="00544D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BADB44" w14:textId="50C96860" w:rsidR="00136462" w:rsidRDefault="00136462" w:rsidP="00437693">
    <w:pPr>
      <w:pStyle w:val="a6"/>
      <w:ind w:left="-680"/>
    </w:pPr>
  </w:p>
  <w:p w14:paraId="537A798C" w14:textId="41B088A2" w:rsidR="00136462" w:rsidRPr="00136462" w:rsidRDefault="00437693" w:rsidP="00437693">
    <w:pPr>
      <w:pStyle w:val="a6"/>
      <w:tabs>
        <w:tab w:val="clear" w:pos="4677"/>
        <w:tab w:val="clear" w:pos="9355"/>
        <w:tab w:val="left" w:pos="870"/>
      </w:tabs>
      <w:ind w:left="-567"/>
    </w:pPr>
    <w:r w:rsidRPr="00F32D3D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5A055EA" wp14:editId="56AF0D5A">
              <wp:simplePos x="0" y="0"/>
              <wp:positionH relativeFrom="margin">
                <wp:align>center</wp:align>
              </wp:positionH>
              <wp:positionV relativeFrom="paragraph">
                <wp:posOffset>316865</wp:posOffset>
              </wp:positionV>
              <wp:extent cx="6029325" cy="9525"/>
              <wp:effectExtent l="38100" t="19050" r="66675" b="85725"/>
              <wp:wrapNone/>
              <wp:docPr id="6" name="Straight Connector 13">
                <a:extLst xmlns:a="http://schemas.openxmlformats.org/drawingml/2006/main">
                  <a:ext uri="{FF2B5EF4-FFF2-40B4-BE49-F238E27FC236}">
                    <a16:creationId xmlns:a16="http://schemas.microsoft.com/office/drawing/2014/main" id="{E020DFB6-4499-41CC-A5D9-2011D2BFDE52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029325" cy="9525"/>
                      </a:xfrm>
                      <a:prstGeom prst="line">
                        <a:avLst/>
                      </a:prstGeom>
                      <a:ln w="1270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>
          <w:pict>
            <v:line w14:anchorId="5EC0ABAF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95pt" to="474.7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" strokecolor="#747070 [1614]" strokeweight="1pt">
              <v:shadow on="t" color="black" opacity="22937f" origin=",.5" offset="0,.63889mm"/>
              <o:lock v:ext="edit" shapetype="f"/>
              <w10:wrap anchorx="margin"/>
            </v:line>
          </w:pict>
        </mc:Fallback>
      </mc:AlternateContent>
    </w:r>
    <w:r>
      <w:rPr>
        <w:noProof/>
      </w:rPr>
      <w:drawing>
        <wp:inline distT="0" distB="0" distL="0" distR="0" wp14:anchorId="21A3A533" wp14:editId="195DC392">
          <wp:extent cx="1933575" cy="243066"/>
          <wp:effectExtent l="0" t="0" r="0" b="5080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67404" cy="25988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3646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C27847"/>
    <w:multiLevelType w:val="hybridMultilevel"/>
    <w:tmpl w:val="21AAF332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60210DE4"/>
    <w:multiLevelType w:val="hybridMultilevel"/>
    <w:tmpl w:val="10BC4258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11">
      <w:start w:val="1"/>
      <w:numFmt w:val="decimal"/>
      <w:lvlText w:val="%4)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68960A86"/>
    <w:multiLevelType w:val="hybridMultilevel"/>
    <w:tmpl w:val="EE12A9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6B7B68"/>
    <w:multiLevelType w:val="hybridMultilevel"/>
    <w:tmpl w:val="A3BCF086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4"/>
  <w:proofState w:spelling="clean" w:grammar="clean"/>
  <w:documentProtection w:edit="forms" w:formatting="1" w:enforcement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D76"/>
    <w:rsid w:val="00002398"/>
    <w:rsid w:val="00003B8E"/>
    <w:rsid w:val="000106E9"/>
    <w:rsid w:val="00014591"/>
    <w:rsid w:val="00016369"/>
    <w:rsid w:val="00020E48"/>
    <w:rsid w:val="000223F3"/>
    <w:rsid w:val="000434E8"/>
    <w:rsid w:val="00066139"/>
    <w:rsid w:val="00073557"/>
    <w:rsid w:val="000A4C79"/>
    <w:rsid w:val="000B5304"/>
    <w:rsid w:val="000B69BA"/>
    <w:rsid w:val="000E0736"/>
    <w:rsid w:val="00102145"/>
    <w:rsid w:val="00102A6C"/>
    <w:rsid w:val="0010720F"/>
    <w:rsid w:val="001160C6"/>
    <w:rsid w:val="00132811"/>
    <w:rsid w:val="00132CC1"/>
    <w:rsid w:val="00136462"/>
    <w:rsid w:val="001466FB"/>
    <w:rsid w:val="0018281C"/>
    <w:rsid w:val="00193340"/>
    <w:rsid w:val="001A36BF"/>
    <w:rsid w:val="001A6A6A"/>
    <w:rsid w:val="001C447D"/>
    <w:rsid w:val="002302D2"/>
    <w:rsid w:val="00232823"/>
    <w:rsid w:val="0027328B"/>
    <w:rsid w:val="002733D8"/>
    <w:rsid w:val="0029778E"/>
    <w:rsid w:val="002A5FEC"/>
    <w:rsid w:val="002C4C84"/>
    <w:rsid w:val="002D46F7"/>
    <w:rsid w:val="002D4B35"/>
    <w:rsid w:val="003060B1"/>
    <w:rsid w:val="00340C14"/>
    <w:rsid w:val="00350365"/>
    <w:rsid w:val="00365469"/>
    <w:rsid w:val="00367639"/>
    <w:rsid w:val="00382081"/>
    <w:rsid w:val="003B59B1"/>
    <w:rsid w:val="003F1FAA"/>
    <w:rsid w:val="003F7B21"/>
    <w:rsid w:val="00403CBF"/>
    <w:rsid w:val="00406AE9"/>
    <w:rsid w:val="00437693"/>
    <w:rsid w:val="004577DE"/>
    <w:rsid w:val="0046154D"/>
    <w:rsid w:val="0046519A"/>
    <w:rsid w:val="004773E5"/>
    <w:rsid w:val="004866E6"/>
    <w:rsid w:val="004962FD"/>
    <w:rsid w:val="004C040F"/>
    <w:rsid w:val="004E0450"/>
    <w:rsid w:val="004E1CC0"/>
    <w:rsid w:val="004E4EB3"/>
    <w:rsid w:val="004F76E3"/>
    <w:rsid w:val="005238FC"/>
    <w:rsid w:val="00532B08"/>
    <w:rsid w:val="00533784"/>
    <w:rsid w:val="0053535F"/>
    <w:rsid w:val="00544D76"/>
    <w:rsid w:val="00545B5E"/>
    <w:rsid w:val="00563130"/>
    <w:rsid w:val="005633E8"/>
    <w:rsid w:val="00564F8E"/>
    <w:rsid w:val="00565055"/>
    <w:rsid w:val="00572069"/>
    <w:rsid w:val="005A66D1"/>
    <w:rsid w:val="005D2024"/>
    <w:rsid w:val="005D3AB8"/>
    <w:rsid w:val="005E2299"/>
    <w:rsid w:val="00614DD2"/>
    <w:rsid w:val="00616AD9"/>
    <w:rsid w:val="00674E5A"/>
    <w:rsid w:val="0067718F"/>
    <w:rsid w:val="00683339"/>
    <w:rsid w:val="006837D4"/>
    <w:rsid w:val="0069447F"/>
    <w:rsid w:val="00695CC8"/>
    <w:rsid w:val="006A24DB"/>
    <w:rsid w:val="006C733E"/>
    <w:rsid w:val="006F7DA2"/>
    <w:rsid w:val="00706C24"/>
    <w:rsid w:val="00723D50"/>
    <w:rsid w:val="007409B5"/>
    <w:rsid w:val="007511B2"/>
    <w:rsid w:val="00762C2E"/>
    <w:rsid w:val="00767A7A"/>
    <w:rsid w:val="007B3910"/>
    <w:rsid w:val="007D7848"/>
    <w:rsid w:val="007F3D84"/>
    <w:rsid w:val="008344ED"/>
    <w:rsid w:val="0086206A"/>
    <w:rsid w:val="00883500"/>
    <w:rsid w:val="00897087"/>
    <w:rsid w:val="008A7C45"/>
    <w:rsid w:val="008B0D2D"/>
    <w:rsid w:val="008F3984"/>
    <w:rsid w:val="008F68B3"/>
    <w:rsid w:val="00906194"/>
    <w:rsid w:val="00911451"/>
    <w:rsid w:val="009377B0"/>
    <w:rsid w:val="009608FC"/>
    <w:rsid w:val="009751D8"/>
    <w:rsid w:val="00991107"/>
    <w:rsid w:val="00993A33"/>
    <w:rsid w:val="00A2322B"/>
    <w:rsid w:val="00A32674"/>
    <w:rsid w:val="00A51B09"/>
    <w:rsid w:val="00A867F2"/>
    <w:rsid w:val="00AD017F"/>
    <w:rsid w:val="00AD688F"/>
    <w:rsid w:val="00AF2390"/>
    <w:rsid w:val="00B2107F"/>
    <w:rsid w:val="00B47CBC"/>
    <w:rsid w:val="00B8722A"/>
    <w:rsid w:val="00B976C2"/>
    <w:rsid w:val="00BA4E72"/>
    <w:rsid w:val="00BC7ABC"/>
    <w:rsid w:val="00BD1829"/>
    <w:rsid w:val="00BE4420"/>
    <w:rsid w:val="00BF3DDC"/>
    <w:rsid w:val="00C44E4E"/>
    <w:rsid w:val="00C46368"/>
    <w:rsid w:val="00C757CD"/>
    <w:rsid w:val="00C9623A"/>
    <w:rsid w:val="00C97A00"/>
    <w:rsid w:val="00CC0F05"/>
    <w:rsid w:val="00CC271F"/>
    <w:rsid w:val="00CD15FA"/>
    <w:rsid w:val="00CD5321"/>
    <w:rsid w:val="00CE58AD"/>
    <w:rsid w:val="00CF725D"/>
    <w:rsid w:val="00D2001F"/>
    <w:rsid w:val="00D21BDB"/>
    <w:rsid w:val="00D3273F"/>
    <w:rsid w:val="00D34068"/>
    <w:rsid w:val="00D35E82"/>
    <w:rsid w:val="00D36107"/>
    <w:rsid w:val="00D44946"/>
    <w:rsid w:val="00D578D5"/>
    <w:rsid w:val="00D81F5C"/>
    <w:rsid w:val="00D941D4"/>
    <w:rsid w:val="00DD017A"/>
    <w:rsid w:val="00E11AA8"/>
    <w:rsid w:val="00E12AFC"/>
    <w:rsid w:val="00E225C2"/>
    <w:rsid w:val="00E27343"/>
    <w:rsid w:val="00E30675"/>
    <w:rsid w:val="00E33974"/>
    <w:rsid w:val="00E36F87"/>
    <w:rsid w:val="00E508AC"/>
    <w:rsid w:val="00E52475"/>
    <w:rsid w:val="00E841F0"/>
    <w:rsid w:val="00E843B8"/>
    <w:rsid w:val="00E94B52"/>
    <w:rsid w:val="00E9713F"/>
    <w:rsid w:val="00EB2641"/>
    <w:rsid w:val="00ED7639"/>
    <w:rsid w:val="00EE5531"/>
    <w:rsid w:val="00EF35E5"/>
    <w:rsid w:val="00EF6391"/>
    <w:rsid w:val="00EF7B6A"/>
    <w:rsid w:val="00F23C79"/>
    <w:rsid w:val="00F3477D"/>
    <w:rsid w:val="00F37C1F"/>
    <w:rsid w:val="00F44186"/>
    <w:rsid w:val="00F44BC6"/>
    <w:rsid w:val="00F45454"/>
    <w:rsid w:val="00F5462D"/>
    <w:rsid w:val="00F71F75"/>
    <w:rsid w:val="00F809A7"/>
    <w:rsid w:val="00FA7780"/>
    <w:rsid w:val="00FB0B5F"/>
    <w:rsid w:val="00FB7D5E"/>
    <w:rsid w:val="00FC5F4F"/>
    <w:rsid w:val="00FE009B"/>
    <w:rsid w:val="00FE3CC2"/>
    <w:rsid w:val="00FE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764BB6"/>
  <w15:docId w15:val="{62B9B396-0BD2-497F-9616-43FA587B3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4D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autoRedefine/>
    <w:qFormat/>
    <w:rsid w:val="00E94B52"/>
    <w:pPr>
      <w:keepNext/>
      <w:widowControl w:val="0"/>
      <w:spacing w:after="60"/>
      <w:ind w:right="99" w:firstLine="34"/>
      <w:jc w:val="center"/>
      <w:outlineLvl w:val="2"/>
    </w:pPr>
    <w:rPr>
      <w:rFonts w:ascii="Calibri" w:eastAsia="Calibri" w:hAnsi="Calibri" w:cs="Tahoma"/>
      <w:b/>
      <w:bCs/>
      <w:i/>
      <w:iCs/>
      <w:color w:val="000000"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">
    <w:name w:val="Обычный (веб)2"/>
    <w:basedOn w:val="a"/>
    <w:rsid w:val="00544D76"/>
    <w:pPr>
      <w:spacing w:after="100" w:afterAutospacing="1"/>
    </w:pPr>
    <w:rPr>
      <w:rFonts w:eastAsia="SimSun"/>
      <w:lang w:eastAsia="zh-CN"/>
    </w:rPr>
  </w:style>
  <w:style w:type="paragraph" w:styleId="a3">
    <w:name w:val="footnote text"/>
    <w:basedOn w:val="a"/>
    <w:link w:val="a4"/>
    <w:unhideWhenUsed/>
    <w:rsid w:val="00544D76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544D7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semiHidden/>
    <w:unhideWhenUsed/>
    <w:rsid w:val="00544D76"/>
    <w:rPr>
      <w:vertAlign w:val="superscript"/>
    </w:rPr>
  </w:style>
  <w:style w:type="paragraph" w:styleId="a6">
    <w:name w:val="header"/>
    <w:basedOn w:val="a"/>
    <w:link w:val="a7"/>
    <w:unhideWhenUsed/>
    <w:rsid w:val="00AD688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AD688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AD688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D688F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AD688F"/>
    <w:rPr>
      <w:rFonts w:ascii="Tahoma" w:eastAsia="Times New Roman" w:hAnsi="Tahoma" w:cs="Tahoma"/>
      <w:sz w:val="16"/>
      <w:szCs w:val="16"/>
      <w:lang w:eastAsia="ru-RU"/>
    </w:rPr>
  </w:style>
  <w:style w:type="paragraph" w:styleId="ac">
    <w:name w:val="List Paragraph"/>
    <w:basedOn w:val="a"/>
    <w:uiPriority w:val="34"/>
    <w:qFormat/>
    <w:rsid w:val="006C733E"/>
    <w:pPr>
      <w:ind w:left="720"/>
      <w:contextualSpacing/>
    </w:pPr>
  </w:style>
  <w:style w:type="paragraph" w:styleId="ad">
    <w:name w:val="No Spacing"/>
    <w:uiPriority w:val="1"/>
    <w:qFormat/>
    <w:rsid w:val="00EF6391"/>
    <w:pPr>
      <w:spacing w:after="0" w:line="240" w:lineRule="auto"/>
    </w:pPr>
    <w:rPr>
      <w:rFonts w:ascii="Calibri" w:eastAsia="Times New Roman" w:hAnsi="Calibri" w:cs="Times New Roman"/>
    </w:rPr>
  </w:style>
  <w:style w:type="character" w:styleId="ae">
    <w:name w:val="annotation reference"/>
    <w:basedOn w:val="a0"/>
    <w:uiPriority w:val="99"/>
    <w:semiHidden/>
    <w:unhideWhenUsed/>
    <w:rsid w:val="00674E5A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674E5A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674E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674E5A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674E5A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table" w:styleId="af3">
    <w:name w:val="Table Grid"/>
    <w:basedOn w:val="a1"/>
    <w:uiPriority w:val="59"/>
    <w:unhideWhenUsed/>
    <w:rsid w:val="00674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Hyperlink"/>
    <w:basedOn w:val="a0"/>
    <w:uiPriority w:val="99"/>
    <w:unhideWhenUsed/>
    <w:rsid w:val="00D3406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rsid w:val="00E94B52"/>
    <w:rPr>
      <w:rFonts w:ascii="Calibri" w:eastAsia="Calibri" w:hAnsi="Calibri" w:cs="Tahoma"/>
      <w:b/>
      <w:bCs/>
      <w:i/>
      <w:iCs/>
      <w:color w:val="000000"/>
      <w:sz w:val="18"/>
      <w:szCs w:val="20"/>
      <w:lang w:val="en-US" w:eastAsia="ru-RU"/>
    </w:rPr>
  </w:style>
  <w:style w:type="character" w:customStyle="1" w:styleId="s7">
    <w:name w:val="s7"/>
    <w:rsid w:val="00E94B52"/>
    <w:rPr>
      <w:rFonts w:ascii="Courier New" w:hAnsi="Courier New" w:cs="Courier New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paragraph" w:styleId="af5">
    <w:name w:val="Body Text"/>
    <w:basedOn w:val="a"/>
    <w:link w:val="af6"/>
    <w:rsid w:val="00E94B52"/>
    <w:pPr>
      <w:ind w:right="99"/>
      <w:jc w:val="both"/>
    </w:pPr>
    <w:rPr>
      <w:rFonts w:ascii="Calibri" w:eastAsia="Calibri" w:hAnsi="Calibri"/>
      <w:i/>
      <w:sz w:val="18"/>
      <w:szCs w:val="20"/>
      <w:lang w:val="en-US" w:eastAsia="en-US"/>
    </w:rPr>
  </w:style>
  <w:style w:type="character" w:customStyle="1" w:styleId="af6">
    <w:name w:val="Основной текст Знак"/>
    <w:basedOn w:val="a0"/>
    <w:link w:val="af5"/>
    <w:rsid w:val="00E94B52"/>
    <w:rPr>
      <w:rFonts w:ascii="Calibri" w:eastAsia="Calibri" w:hAnsi="Calibri" w:cs="Times New Roman"/>
      <w:i/>
      <w:sz w:val="18"/>
      <w:szCs w:val="20"/>
      <w:lang w:val="en-US"/>
    </w:rPr>
  </w:style>
  <w:style w:type="character" w:customStyle="1" w:styleId="s0">
    <w:name w:val="s0"/>
    <w:rsid w:val="00E94B52"/>
    <w:rPr>
      <w:rFonts w:ascii="Times New Roman" w:hAnsi="Times New Roman" w:cs="Times New Roman" w:hint="default"/>
      <w:b w:val="0"/>
      <w:bCs w:val="0"/>
      <w:i w:val="0"/>
      <w:iCs w:val="0"/>
      <w:strike w:val="0"/>
      <w:dstrike w:val="0"/>
      <w:color w:val="000000"/>
      <w:sz w:val="20"/>
      <w:szCs w:val="20"/>
      <w:u w:val="none"/>
      <w:effect w:val="none"/>
    </w:rPr>
  </w:style>
  <w:style w:type="table" w:styleId="-2">
    <w:name w:val="Light List Accent 2"/>
    <w:basedOn w:val="a1"/>
    <w:uiPriority w:val="61"/>
    <w:rsid w:val="002A5FEC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74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9C440-F7AB-4027-984A-91EB5DB7E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Buhgalter3</dc:creator>
  <cp:lastModifiedBy>Moldir IMANBAYEVA</cp:lastModifiedBy>
  <cp:revision>7</cp:revision>
  <cp:lastPrinted>2020-07-24T13:13:00Z</cp:lastPrinted>
  <dcterms:created xsi:type="dcterms:W3CDTF">2021-10-04T11:55:00Z</dcterms:created>
  <dcterms:modified xsi:type="dcterms:W3CDTF">2021-11-01T13:03:00Z</dcterms:modified>
</cp:coreProperties>
</file>