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FD74" w14:textId="77777777" w:rsidR="004C7DF7" w:rsidRDefault="004C7DF7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209E7C3" w14:textId="77777777" w:rsidR="00B8214B" w:rsidRDefault="00B8214B" w:rsidP="00B8214B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</w:rPr>
        <w:t>Брокер</w:t>
      </w:r>
      <w:proofErr w:type="spellStart"/>
      <w:r>
        <w:rPr>
          <w:rFonts w:ascii="Segoe UI Light" w:hAnsi="Segoe UI Light"/>
          <w:i/>
          <w:sz w:val="16"/>
          <w:lang w:val="kk-KZ"/>
        </w:rPr>
        <w:t>лік</w:t>
      </w:r>
      <w:proofErr w:type="spellEnd"/>
      <w:r>
        <w:rPr>
          <w:rFonts w:ascii="Segoe UI Light" w:hAnsi="Segoe UI Light"/>
          <w:i/>
          <w:sz w:val="16"/>
          <w:lang w:val="kk-KZ"/>
        </w:rPr>
        <w:t xml:space="preserve"> қызмет көрсету және номиналды</w:t>
      </w:r>
    </w:p>
    <w:p w14:paraId="410CFC7B" w14:textId="77777777" w:rsidR="00B8214B" w:rsidRDefault="00B8214B" w:rsidP="00B8214B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ұстау қызметтері бойынша Шартқа</w:t>
      </w:r>
    </w:p>
    <w:p w14:paraId="2A3ECFF4" w14:textId="348E6897" w:rsidR="00B8214B" w:rsidRDefault="00B8214B" w:rsidP="00B8214B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</w:t>
      </w:r>
      <w:r w:rsidRPr="00284AAC">
        <w:rPr>
          <w:rFonts w:ascii="Segoe UI Light" w:hAnsi="Segoe UI Light"/>
          <w:i/>
          <w:sz w:val="16"/>
          <w:lang w:val="kk-KZ"/>
        </w:rPr>
        <w:t>№</w:t>
      </w:r>
      <w:r>
        <w:rPr>
          <w:rFonts w:ascii="Segoe UI Light" w:hAnsi="Segoe UI Light"/>
          <w:i/>
          <w:sz w:val="16"/>
          <w:lang w:val="kk-KZ"/>
        </w:rPr>
        <w:t>5</w:t>
      </w:r>
      <w:r w:rsidRPr="00B8214B">
        <w:rPr>
          <w:rFonts w:ascii="Segoe UI Light" w:hAnsi="Segoe UI Light"/>
          <w:i/>
          <w:sz w:val="16"/>
          <w:lang w:val="kk-KZ"/>
        </w:rPr>
        <w:t>-1</w:t>
      </w:r>
      <w:r>
        <w:rPr>
          <w:rFonts w:ascii="Segoe UI Light" w:hAnsi="Segoe UI Light"/>
          <w:i/>
          <w:sz w:val="16"/>
          <w:lang w:val="kk-KZ"/>
        </w:rPr>
        <w:t xml:space="preserve"> қосымша</w:t>
      </w:r>
    </w:p>
    <w:p w14:paraId="4C903ECB" w14:textId="4F01E3D4" w:rsidR="00BA4E72" w:rsidRPr="00B8214B" w:rsidRDefault="00B8214B" w:rsidP="0001272F">
      <w:pPr>
        <w:jc w:val="center"/>
        <w:rPr>
          <w:rFonts w:ascii="Segoe UI" w:hAnsi="Segoe UI" w:cs="Segoe UI"/>
          <w:b/>
          <w:bCs/>
          <w:sz w:val="20"/>
          <w:szCs w:val="20"/>
          <w:lang w:val="kk-KZ"/>
        </w:rPr>
      </w:pPr>
      <w:r w:rsidRPr="00B8214B">
        <w:rPr>
          <w:rFonts w:ascii="Segoe UI" w:hAnsi="Segoe UI" w:cs="Segoe UI"/>
          <w:b/>
          <w:bCs/>
          <w:sz w:val="20"/>
          <w:szCs w:val="20"/>
          <w:lang w:val="kk-KZ"/>
        </w:rPr>
        <w:t>Сенімгерлік басқарушы туралы жазбаны енгізуге/жоюға №</w:t>
      </w:r>
      <w:r w:rsidRPr="001331D0">
        <w:rPr>
          <w:rFonts w:ascii="Segoe UI" w:hAnsi="Segoe UI" w:cs="Segoe UI"/>
          <w:i/>
          <w:sz w:val="19"/>
          <w:szCs w:val="19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8214B">
        <w:rPr>
          <w:rFonts w:ascii="Segoe UI" w:hAnsi="Segoe UI" w:cs="Segoe UI"/>
          <w:i/>
          <w:sz w:val="19"/>
          <w:szCs w:val="19"/>
          <w:lang w:val="kk-KZ"/>
        </w:rPr>
        <w:instrText xml:space="preserve"> FORMTEXT </w:instrText>
      </w:r>
      <w:r w:rsidRPr="001331D0">
        <w:rPr>
          <w:rFonts w:ascii="Segoe UI" w:hAnsi="Segoe UI" w:cs="Segoe UI"/>
          <w:i/>
          <w:sz w:val="19"/>
          <w:szCs w:val="19"/>
        </w:rPr>
      </w:r>
      <w:r w:rsidRPr="001331D0">
        <w:rPr>
          <w:rFonts w:ascii="Segoe UI" w:hAnsi="Segoe UI" w:cs="Segoe UI"/>
          <w:i/>
          <w:sz w:val="19"/>
          <w:szCs w:val="19"/>
        </w:rPr>
        <w:fldChar w:fldCharType="separate"/>
      </w:r>
      <w:r w:rsidRPr="001331D0">
        <w:rPr>
          <w:rFonts w:ascii="Segoe UI" w:hAnsi="Segoe UI" w:cs="Segoe UI"/>
          <w:i/>
          <w:sz w:val="19"/>
          <w:szCs w:val="19"/>
        </w:rPr>
        <w:t> </w:t>
      </w:r>
      <w:r w:rsidRPr="001331D0">
        <w:rPr>
          <w:rFonts w:ascii="Segoe UI" w:hAnsi="Segoe UI" w:cs="Segoe UI"/>
          <w:i/>
          <w:sz w:val="19"/>
          <w:szCs w:val="19"/>
        </w:rPr>
        <w:t> </w:t>
      </w:r>
      <w:r w:rsidRPr="001331D0">
        <w:rPr>
          <w:rFonts w:ascii="Segoe UI" w:hAnsi="Segoe UI" w:cs="Segoe UI"/>
          <w:i/>
          <w:sz w:val="19"/>
          <w:szCs w:val="19"/>
        </w:rPr>
        <w:t> </w:t>
      </w:r>
      <w:r w:rsidRPr="001331D0">
        <w:rPr>
          <w:rFonts w:ascii="Segoe UI" w:hAnsi="Segoe UI" w:cs="Segoe UI"/>
          <w:i/>
          <w:sz w:val="19"/>
          <w:szCs w:val="19"/>
        </w:rPr>
        <w:t> </w:t>
      </w:r>
      <w:r w:rsidRPr="001331D0">
        <w:rPr>
          <w:rFonts w:ascii="Segoe UI" w:hAnsi="Segoe UI" w:cs="Segoe UI"/>
          <w:i/>
          <w:sz w:val="19"/>
          <w:szCs w:val="19"/>
        </w:rPr>
        <w:t> </w:t>
      </w:r>
      <w:r w:rsidRPr="001331D0">
        <w:rPr>
          <w:rFonts w:ascii="Segoe UI" w:hAnsi="Segoe UI" w:cs="Segoe UI"/>
          <w:i/>
          <w:sz w:val="19"/>
          <w:szCs w:val="19"/>
        </w:rPr>
        <w:fldChar w:fldCharType="end"/>
      </w:r>
      <w:r w:rsidRPr="00B8214B">
        <w:rPr>
          <w:rFonts w:ascii="Segoe UI" w:hAnsi="Segoe UI" w:cs="Segoe UI"/>
          <w:i/>
          <w:sz w:val="19"/>
          <w:szCs w:val="19"/>
          <w:lang w:val="kk-KZ"/>
        </w:rPr>
        <w:t xml:space="preserve"> </w:t>
      </w:r>
      <w:r w:rsidRPr="00B8214B">
        <w:rPr>
          <w:rFonts w:ascii="Segoe UI" w:hAnsi="Segoe UI" w:cs="Segoe UI"/>
          <w:b/>
          <w:bCs/>
          <w:sz w:val="20"/>
          <w:szCs w:val="20"/>
          <w:lang w:val="kk-KZ"/>
        </w:rPr>
        <w:t>бұйрық</w:t>
      </w:r>
    </w:p>
    <w:tbl>
      <w:tblPr>
        <w:tblW w:w="10348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"/>
        <w:gridCol w:w="371"/>
        <w:gridCol w:w="370"/>
        <w:gridCol w:w="370"/>
        <w:gridCol w:w="254"/>
        <w:gridCol w:w="700"/>
        <w:gridCol w:w="370"/>
        <w:gridCol w:w="231"/>
        <w:gridCol w:w="127"/>
        <w:gridCol w:w="223"/>
        <w:gridCol w:w="333"/>
        <w:gridCol w:w="14"/>
        <w:gridCol w:w="85"/>
        <w:gridCol w:w="237"/>
        <w:gridCol w:w="138"/>
        <w:gridCol w:w="303"/>
        <w:gridCol w:w="158"/>
        <w:gridCol w:w="124"/>
        <w:gridCol w:w="225"/>
        <w:gridCol w:w="104"/>
        <w:gridCol w:w="238"/>
        <w:gridCol w:w="337"/>
        <w:gridCol w:w="333"/>
        <w:gridCol w:w="271"/>
        <w:gridCol w:w="437"/>
        <w:gridCol w:w="281"/>
        <w:gridCol w:w="251"/>
        <w:gridCol w:w="271"/>
        <w:gridCol w:w="236"/>
        <w:gridCol w:w="319"/>
        <w:gridCol w:w="236"/>
        <w:gridCol w:w="239"/>
        <w:gridCol w:w="258"/>
        <w:gridCol w:w="272"/>
        <w:gridCol w:w="272"/>
        <w:gridCol w:w="128"/>
        <w:gridCol w:w="995"/>
      </w:tblGrid>
      <w:tr w:rsidR="00BA4E72" w:rsidRPr="0001272F" w14:paraId="1DCCDB7F" w14:textId="77777777" w:rsidTr="007E554C">
        <w:trPr>
          <w:gridAfter w:val="1"/>
          <w:wAfter w:w="995" w:type="dxa"/>
          <w:trHeight w:val="356"/>
        </w:trPr>
        <w:tc>
          <w:tcPr>
            <w:tcW w:w="358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5CE6E" w14:textId="77777777" w:rsidR="00BA4E72" w:rsidRPr="0001272F" w:rsidRDefault="00BA4E72" w:rsidP="00D61479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</w:p>
        </w:tc>
        <w:tc>
          <w:tcPr>
            <w:tcW w:w="5767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D4640" w14:textId="77777777" w:rsidR="00BA4E72" w:rsidRPr="0001272F" w:rsidRDefault="00BA4E72" w:rsidP="00D61479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</w:p>
        </w:tc>
      </w:tr>
      <w:tr w:rsidR="00255D40" w:rsidRPr="005F3632" w14:paraId="76633391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10348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F3FF5" w14:textId="3E0EBA23" w:rsidR="0001272F" w:rsidRPr="0001272F" w:rsidRDefault="00B8214B" w:rsidP="0001272F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01272F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Осы бұйрық брокерлік қызметтерді көрсету және номиналды ұстау қызметтерін көрсету </w:t>
            </w:r>
            <w:r w:rsidR="0001272F" w:rsidRPr="0001272F">
              <w:rPr>
                <w:rFonts w:ascii="Segoe UI" w:hAnsi="Segoe UI" w:cs="Segoe UI"/>
                <w:sz w:val="20"/>
                <w:szCs w:val="20"/>
                <w:lang w:val="kk-KZ"/>
              </w:rPr>
              <w:t>Ш</w:t>
            </w:r>
            <w:r w:rsidRPr="0001272F">
              <w:rPr>
                <w:rFonts w:ascii="Segoe UI" w:hAnsi="Segoe UI" w:cs="Segoe UI"/>
                <w:sz w:val="20"/>
                <w:szCs w:val="20"/>
                <w:lang w:val="kk-KZ"/>
              </w:rPr>
              <w:t>арт</w:t>
            </w:r>
            <w:r w:rsidR="0001272F" w:rsidRPr="0001272F">
              <w:rPr>
                <w:rFonts w:ascii="Segoe UI" w:hAnsi="Segoe UI" w:cs="Segoe UI"/>
                <w:sz w:val="20"/>
                <w:szCs w:val="20"/>
                <w:lang w:val="kk-KZ"/>
              </w:rPr>
              <w:t>ы негізінде ұсынылад</w:t>
            </w:r>
            <w:r w:rsidRPr="0001272F">
              <w:rPr>
                <w:rFonts w:ascii="Segoe UI" w:hAnsi="Segoe UI" w:cs="Segoe UI"/>
                <w:sz w:val="20"/>
                <w:szCs w:val="20"/>
                <w:lang w:val="kk-KZ"/>
              </w:rPr>
              <w:t>ы/</w:t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  <w:lang w:val="kk-KZ"/>
              </w:rPr>
              <w:instrText xml:space="preserve"> FORMTEXT </w:instrText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</w:rPr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  <w:r w:rsidR="0001272F" w:rsidRPr="0001272F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  <w:r w:rsidR="0001272F" w:rsidRPr="0001272F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берілген </w:t>
            </w:r>
            <w:r w:rsidR="0001272F" w:rsidRPr="0001272F">
              <w:rPr>
                <w:rFonts w:ascii="Segoe UI" w:hAnsi="Segoe UI" w:cs="Segoe UI"/>
                <w:sz w:val="20"/>
                <w:szCs w:val="20"/>
                <w:lang w:val="kk-KZ"/>
              </w:rPr>
              <w:t>№</w:t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  <w:lang w:val="kk-KZ"/>
              </w:rPr>
              <w:instrText xml:space="preserve"> FORMTEXT </w:instrText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</w:rPr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  <w:r w:rsidR="0001272F" w:rsidRPr="0001272F">
              <w:rPr>
                <w:rFonts w:ascii="Segoe UI" w:hAnsi="Segoe UI" w:cs="Segoe UI"/>
                <w:i/>
                <w:sz w:val="19"/>
                <w:szCs w:val="19"/>
                <w:lang w:val="kk-KZ"/>
              </w:rPr>
              <w:t xml:space="preserve"> Шартқа қосылу туралы өтініш</w:t>
            </w:r>
          </w:p>
          <w:p w14:paraId="128E4113" w14:textId="56079772" w:rsidR="00255D40" w:rsidRPr="0001272F" w:rsidRDefault="00255D40" w:rsidP="0001272F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5F3632" w14:paraId="6D51EB26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23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3857" w14:textId="5758F36B" w:rsidR="00255D40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«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»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20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  <w:r w:rsidR="00B8214B">
              <w:rPr>
                <w:rFonts w:ascii="Segoe UI" w:hAnsi="Segoe UI" w:cs="Segoe UI"/>
                <w:sz w:val="20"/>
                <w:szCs w:val="20"/>
              </w:rPr>
              <w:t>ж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53FF1AF8" w14:textId="77777777" w:rsidR="008858F5" w:rsidRDefault="008858F5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  <w:p w14:paraId="56BE2E52" w14:textId="09B774B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E6F7A" w14:textId="77777777" w:rsidR="00255D40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  <w:p w14:paraId="5903E850" w14:textId="19B4DC26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2DD1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E5BDC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6AB7E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A677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7E4B8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E373F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A1B8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0D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ABD78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38639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12C8B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6C9A8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300EF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8E90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1DED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9F15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CE4E3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58E1D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9CA7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958ED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5530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5F3632" w14:paraId="5A6D7DE4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50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71367" w14:textId="69B11DEF" w:rsidR="00B8214B" w:rsidRPr="00B8214B" w:rsidRDefault="00B8214B" w:rsidP="00B8214B">
            <w:pPr>
              <w:tabs>
                <w:tab w:val="num" w:pos="0"/>
              </w:tabs>
              <w:spacing w:after="240"/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</w:pP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Сенімгерлік</w:t>
            </w:r>
            <w:proofErr w:type="spellEnd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басқару</w:t>
            </w: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ды</w:t>
            </w:r>
            <w:proofErr w:type="spellEnd"/>
            <w:r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t>ң негізін қалаушы</w:t>
            </w:r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туралы</w:t>
            </w:r>
            <w:proofErr w:type="spellEnd"/>
            <w:r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t xml:space="preserve"> мәлімет</w:t>
            </w:r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BC0DE9" w14:textId="77777777" w:rsidR="00255D40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 </w:t>
            </w:r>
          </w:p>
          <w:p w14:paraId="18167AA8" w14:textId="77777777" w:rsidR="000B4418" w:rsidRPr="000B4418" w:rsidRDefault="000B4418" w:rsidP="000B4418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229A8BB5" w14:textId="77777777" w:rsidR="000B4418" w:rsidRDefault="000B4418" w:rsidP="000B4418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  <w:p w14:paraId="5C704755" w14:textId="58B21C68" w:rsidR="000B4418" w:rsidRPr="000B4418" w:rsidRDefault="000B4418" w:rsidP="000B441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00CC8A3E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370E4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A53C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B070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70AA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4D12B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94D4B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6F497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FD21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89E46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CC19D" w14:textId="7B9B5D28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                                     (</w:t>
            </w:r>
            <w:r w:rsidR="00B8214B">
              <w:rPr>
                <w:rFonts w:ascii="Segoe UI" w:hAnsi="Segoe UI" w:cs="Segoe UI"/>
                <w:i/>
                <w:iCs/>
                <w:sz w:val="20"/>
                <w:szCs w:val="20"/>
                <w:lang w:val="kk-KZ"/>
              </w:rPr>
              <w:t>Атауы</w:t>
            </w:r>
            <w:r w:rsidRPr="005F3632">
              <w:rPr>
                <w:rFonts w:ascii="Segoe UI" w:hAnsi="Segoe UI" w:cs="Segoe UI"/>
                <w:i/>
                <w:iCs/>
                <w:sz w:val="20"/>
                <w:szCs w:val="20"/>
              </w:rPr>
              <w:t>/</w:t>
            </w:r>
            <w:r w:rsidR="00B8214B">
              <w:rPr>
                <w:rFonts w:ascii="Segoe UI" w:hAnsi="Segoe UI" w:cs="Segoe UI"/>
                <w:i/>
                <w:iCs/>
                <w:sz w:val="20"/>
                <w:szCs w:val="20"/>
                <w:lang w:val="kk-KZ"/>
              </w:rPr>
              <w:t>Клиенттің Т.А.Ә.</w:t>
            </w:r>
            <w:r w:rsidRPr="005F3632">
              <w:rPr>
                <w:rFonts w:ascii="Segoe UI" w:hAnsi="Segoe UI" w:cs="Segoe UI"/>
                <w:i/>
                <w:iCs/>
                <w:sz w:val="20"/>
                <w:szCs w:val="20"/>
              </w:rPr>
              <w:t>)</w:t>
            </w:r>
          </w:p>
        </w:tc>
      </w:tr>
      <w:tr w:rsidR="00255D40" w:rsidRPr="005F3632" w14:paraId="7C526DE4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016B5" w14:textId="514C25FC" w:rsidR="00255D40" w:rsidRPr="005F3632" w:rsidRDefault="00B8214B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БС</w:t>
            </w:r>
            <w:r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t>Н</w:t>
            </w:r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/ЖСН:</w:t>
            </w: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401B5" w14:textId="378D455C" w:rsidR="00255D40" w:rsidRPr="005F3632" w:rsidRDefault="000B4418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057ACEB4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ECEAD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664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FB81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41E8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D240B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C8DC4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74E5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C1CC1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7EE5B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FF585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5F3632" w14:paraId="7EC19862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88BA2" w14:textId="6658033A" w:rsidR="00255D40" w:rsidRPr="005F3632" w:rsidRDefault="00B8214B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Жеке </w:t>
            </w: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шоттың</w:t>
            </w:r>
            <w:proofErr w:type="spellEnd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қосалқы</w:t>
            </w:r>
            <w:proofErr w:type="spellEnd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шоттың</w:t>
            </w:r>
            <w:proofErr w:type="spellEnd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нөмірі</w:t>
            </w:r>
            <w:proofErr w:type="spellEnd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1A131" w14:textId="4C2B8783" w:rsidR="00255D40" w:rsidRPr="005F3632" w:rsidRDefault="000B4418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3E6FF275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E1A8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E62F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9873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6BE3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BC3E6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71FA1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52B7F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26FF7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E45D9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7DFC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5F3632" w14:paraId="0DA85D9A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3809" w14:textId="24A0F286" w:rsidR="00255D40" w:rsidRPr="005F3632" w:rsidRDefault="00B8214B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Тіркеу</w:t>
            </w:r>
            <w:proofErr w:type="spellEnd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t>мәліметтері</w:t>
            </w:r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3A0B0" w14:textId="7345ED25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 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285F154B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B925F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0D8C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6ED5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92FC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68A77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AC48F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366CF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BEA44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70F16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ABDC6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5F3632" w14:paraId="63978881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65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0B935" w14:textId="1AAF9B14" w:rsidR="00255D40" w:rsidRPr="005F3632" w:rsidRDefault="00B8214B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Сенімгерлік</w:t>
            </w:r>
            <w:proofErr w:type="spellEnd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басқарушы</w:t>
            </w:r>
            <w:proofErr w:type="spellEnd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туралы</w:t>
            </w:r>
            <w:proofErr w:type="spellEnd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ақпарат</w:t>
            </w:r>
            <w:proofErr w:type="spellEnd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8E13BA" w14:textId="55CAF4F0" w:rsidR="00255D40" w:rsidRPr="005F3632" w:rsidRDefault="000B4418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5BBAFD40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CB712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1131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74F8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24B6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9330E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8913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8428C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DE4F4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5344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3D7F2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02951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DF06E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D63EE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7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F9599" w14:textId="778A6965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           (</w:t>
            </w:r>
            <w:r w:rsidR="00B8214B">
              <w:rPr>
                <w:rFonts w:ascii="Segoe UI" w:hAnsi="Segoe UI" w:cs="Segoe UI"/>
                <w:i/>
                <w:iCs/>
                <w:sz w:val="20"/>
                <w:szCs w:val="20"/>
                <w:lang w:val="kk-KZ"/>
              </w:rPr>
              <w:t>Атауы</w:t>
            </w:r>
            <w:r w:rsidRPr="005F3632">
              <w:rPr>
                <w:rFonts w:ascii="Segoe UI" w:hAnsi="Segoe UI" w:cs="Segoe UI"/>
                <w:i/>
                <w:iCs/>
                <w:sz w:val="20"/>
                <w:szCs w:val="20"/>
              </w:rPr>
              <w:t>/</w:t>
            </w:r>
            <w:r w:rsidR="00B8214B">
              <w:rPr>
                <w:rFonts w:ascii="Segoe UI" w:hAnsi="Segoe UI" w:cs="Segoe UI"/>
                <w:i/>
                <w:iCs/>
                <w:sz w:val="20"/>
                <w:szCs w:val="20"/>
                <w:lang w:val="kk-KZ"/>
              </w:rPr>
              <w:t>Клиенттің Т.А.Ә.</w:t>
            </w:r>
            <w:r w:rsidRPr="005F3632">
              <w:rPr>
                <w:rFonts w:ascii="Segoe UI" w:hAnsi="Segoe UI" w:cs="Segoe UI"/>
                <w:i/>
                <w:iCs/>
                <w:sz w:val="20"/>
                <w:szCs w:val="20"/>
              </w:rPr>
              <w:t>)</w:t>
            </w:r>
          </w:p>
        </w:tc>
      </w:tr>
      <w:tr w:rsidR="00255D40" w:rsidRPr="005F3632" w14:paraId="5C4B3E14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264F4" w14:textId="37482C01" w:rsidR="00255D40" w:rsidRPr="005F3632" w:rsidRDefault="00B8214B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БСН/ЖСН:</w:t>
            </w: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37C347" w14:textId="7C2D3E1B" w:rsidR="00255D40" w:rsidRPr="005F3632" w:rsidRDefault="000B4418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769025BA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96373" w14:textId="55B1931D" w:rsidR="00255D40" w:rsidRPr="005F3632" w:rsidRDefault="00B8214B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Жеке </w:t>
            </w: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шоттың</w:t>
            </w:r>
            <w:proofErr w:type="spellEnd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/</w:t>
            </w: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қосалқы</w:t>
            </w:r>
            <w:proofErr w:type="spellEnd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шоттың</w:t>
            </w:r>
            <w:proofErr w:type="spellEnd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нөмірі</w:t>
            </w:r>
            <w:proofErr w:type="spellEnd"/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8918FC" w14:textId="1D6130B9" w:rsidR="00255D40" w:rsidRPr="005F3632" w:rsidRDefault="000B4418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74841D90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BCBC" w14:textId="77777777" w:rsidR="00255D40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  <w:p w14:paraId="3CBBBD51" w14:textId="5BC26393" w:rsidR="00255D40" w:rsidRPr="005F3632" w:rsidRDefault="00B8214B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Тіркеу</w:t>
            </w:r>
            <w:proofErr w:type="spellEnd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t>мәліметтері</w:t>
            </w:r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827" w:type="dxa"/>
            <w:gridSpan w:val="20"/>
            <w:tcBorders>
              <w:bottom w:val="single" w:sz="4" w:space="0" w:color="auto"/>
            </w:tcBorders>
            <w:vAlign w:val="center"/>
          </w:tcPr>
          <w:p w14:paraId="095A9EA0" w14:textId="3496E8D2" w:rsidR="00255D40" w:rsidRPr="005F3632" w:rsidRDefault="000B4418" w:rsidP="000B4418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6537689B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7CB0D" w14:textId="77777777" w:rsidR="00255D40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5827" w:type="dxa"/>
            <w:gridSpan w:val="20"/>
            <w:tcBorders>
              <w:bottom w:val="single" w:sz="4" w:space="0" w:color="auto"/>
            </w:tcBorders>
            <w:vAlign w:val="center"/>
          </w:tcPr>
          <w:p w14:paraId="70C58976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1331D0" w14:paraId="407BA652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348" w:type="dxa"/>
            <w:gridSpan w:val="3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000000" w:fill="F05623"/>
            <w:noWrap/>
            <w:vAlign w:val="center"/>
            <w:hideMark/>
          </w:tcPr>
          <w:p w14:paraId="0B6F1B6C" w14:textId="659496EB" w:rsidR="00255D40" w:rsidRPr="001331D0" w:rsidRDefault="00B8214B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Сенімгерлік</w:t>
            </w:r>
            <w:proofErr w:type="spellEnd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басқарушыға</w:t>
            </w:r>
            <w:proofErr w:type="spellEnd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берілетін</w:t>
            </w:r>
            <w:proofErr w:type="spellEnd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құқықтар</w:t>
            </w:r>
            <w:proofErr w:type="spellEnd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қажеттісін</w:t>
            </w:r>
            <w:proofErr w:type="spellEnd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белгілеу</w:t>
            </w:r>
            <w:proofErr w:type="spellEnd"/>
            <w:r w:rsidRPr="00B8214B">
              <w:rPr>
                <w:rFonts w:ascii="Segoe UI" w:hAnsi="Segoe UI" w:cs="Segoe UI"/>
                <w:b/>
                <w:bCs/>
                <w:sz w:val="20"/>
                <w:szCs w:val="20"/>
              </w:rPr>
              <w:t>)</w:t>
            </w:r>
          </w:p>
        </w:tc>
      </w:tr>
      <w:tr w:rsidR="00255D40" w:rsidRPr="005F3632" w14:paraId="47204556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  <w:hideMark/>
          </w:tcPr>
          <w:p w14:paraId="62A87872" w14:textId="600478A2" w:rsidR="00255D40" w:rsidRPr="005F3632" w:rsidRDefault="001C533F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C533F">
              <w:rPr>
                <w:rFonts w:ascii="Segoe UI" w:hAnsi="Segoe UI" w:cs="Segoe UI"/>
                <w:sz w:val="20"/>
                <w:szCs w:val="20"/>
              </w:rPr>
              <w:t>Дауыс</w:t>
            </w:r>
            <w:proofErr w:type="spellEnd"/>
            <w:r w:rsidRPr="001C533F">
              <w:rPr>
                <w:rFonts w:ascii="Segoe UI" w:hAnsi="Segoe UI" w:cs="Segoe UI"/>
                <w:sz w:val="20"/>
                <w:szCs w:val="20"/>
              </w:rPr>
              <w:t xml:space="preserve"> беру </w:t>
            </w:r>
            <w:proofErr w:type="spellStart"/>
            <w:r w:rsidRPr="001C533F">
              <w:rPr>
                <w:rFonts w:ascii="Segoe UI" w:hAnsi="Segoe UI" w:cs="Segoe UI"/>
                <w:sz w:val="20"/>
                <w:szCs w:val="20"/>
              </w:rPr>
              <w:t>құқығы</w:t>
            </w:r>
            <w:proofErr w:type="spellEnd"/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74219363" w14:textId="550D8E3A" w:rsidR="00255D40" w:rsidRPr="005F3632" w:rsidRDefault="000B4418" w:rsidP="000B4418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3F872B8B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</w:tcPr>
          <w:p w14:paraId="3C10BE32" w14:textId="055746C4" w:rsidR="001C533F" w:rsidRPr="005F3632" w:rsidRDefault="001C533F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C533F">
              <w:rPr>
                <w:rFonts w:ascii="Segoe UI" w:hAnsi="Segoe UI" w:cs="Segoe UI"/>
                <w:sz w:val="20"/>
                <w:szCs w:val="20"/>
              </w:rPr>
              <w:t>Шотты</w:t>
            </w:r>
            <w:proofErr w:type="spellEnd"/>
            <w:r w:rsidRPr="001C533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sz w:val="20"/>
                <w:szCs w:val="20"/>
              </w:rPr>
              <w:t>басқару</w:t>
            </w:r>
            <w:proofErr w:type="spellEnd"/>
            <w:r w:rsidRPr="001C533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sz w:val="20"/>
                <w:szCs w:val="20"/>
              </w:rPr>
              <w:t>құқығы</w:t>
            </w:r>
            <w:proofErr w:type="spellEnd"/>
            <w:r w:rsidRPr="001C533F"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proofErr w:type="spellStart"/>
            <w:r w:rsidRPr="001C533F">
              <w:rPr>
                <w:rFonts w:ascii="Segoe UI" w:hAnsi="Segoe UI" w:cs="Segoe UI"/>
                <w:sz w:val="20"/>
                <w:szCs w:val="20"/>
              </w:rPr>
              <w:t>барлық</w:t>
            </w:r>
            <w:proofErr w:type="spellEnd"/>
            <w:r w:rsidRPr="001C533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қаржы құралдарымен</w:t>
            </w:r>
            <w:r w:rsidRPr="001C533F"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695D68B7" w14:textId="5D5DEBDA" w:rsidR="00255D40" w:rsidRPr="005F3632" w:rsidRDefault="000B4418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42D8C248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bottom"/>
            <w:hideMark/>
          </w:tcPr>
          <w:p w14:paraId="3F9E3F06" w14:textId="3D39FBE6" w:rsidR="00255D40" w:rsidRPr="005F3632" w:rsidRDefault="001C533F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C533F">
              <w:rPr>
                <w:rFonts w:ascii="Segoe UI" w:hAnsi="Segoe UI" w:cs="Segoe UI"/>
                <w:sz w:val="20"/>
                <w:szCs w:val="20"/>
              </w:rPr>
              <w:t>Сыйақы</w:t>
            </w:r>
            <w:proofErr w:type="spellEnd"/>
            <w:r w:rsidRPr="001C533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sz w:val="20"/>
                <w:szCs w:val="20"/>
              </w:rPr>
              <w:t>алу</w:t>
            </w:r>
            <w:proofErr w:type="spellEnd"/>
            <w:r w:rsidRPr="001C533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sz w:val="20"/>
                <w:szCs w:val="20"/>
              </w:rPr>
              <w:t>құқығы</w:t>
            </w:r>
            <w:proofErr w:type="spellEnd"/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34E4A69E" w14:textId="58BC90D8" w:rsidR="00255D40" w:rsidRPr="005F3632" w:rsidRDefault="000B4418" w:rsidP="000B4418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65DCCA7D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bottom"/>
          </w:tcPr>
          <w:p w14:paraId="10A2178E" w14:textId="448F7A64" w:rsidR="001C533F" w:rsidRPr="005F3632" w:rsidRDefault="001C533F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1C533F">
              <w:rPr>
                <w:rFonts w:ascii="Segoe UI" w:hAnsi="Segoe UI" w:cs="Segoe UI"/>
                <w:sz w:val="20"/>
                <w:szCs w:val="20"/>
              </w:rPr>
              <w:t xml:space="preserve">Жеке 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қаржы құралдарына</w:t>
            </w:r>
            <w:r w:rsidRPr="001C533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sz w:val="20"/>
                <w:szCs w:val="20"/>
              </w:rPr>
              <w:t>билік</w:t>
            </w:r>
            <w:proofErr w:type="spellEnd"/>
            <w:r w:rsidRPr="001C533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sz w:val="20"/>
                <w:szCs w:val="20"/>
              </w:rPr>
              <w:t>ету</w:t>
            </w:r>
            <w:proofErr w:type="spellEnd"/>
            <w:r w:rsidRPr="001C533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sz w:val="20"/>
                <w:szCs w:val="20"/>
              </w:rPr>
              <w:t>құқығы</w:t>
            </w:r>
            <w:proofErr w:type="spellEnd"/>
            <w:r w:rsidRPr="001C533F"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қаржы құралдары </w:t>
            </w:r>
            <w:proofErr w:type="spellStart"/>
            <w:r w:rsidRPr="001C533F">
              <w:rPr>
                <w:rFonts w:ascii="Segoe UI" w:hAnsi="Segoe UI" w:cs="Segoe UI"/>
                <w:sz w:val="20"/>
                <w:szCs w:val="20"/>
              </w:rPr>
              <w:t>тізбесін</w:t>
            </w:r>
            <w:proofErr w:type="spellEnd"/>
            <w:r w:rsidRPr="001C533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sz w:val="20"/>
                <w:szCs w:val="20"/>
              </w:rPr>
              <w:t>көрсету</w:t>
            </w:r>
            <w:proofErr w:type="spellEnd"/>
            <w:r w:rsidRPr="001C533F"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356E5C6E" w14:textId="74DED4EE" w:rsidR="00255D40" w:rsidRPr="005F3632" w:rsidRDefault="000B4418" w:rsidP="000B4418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21708421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62511824" w14:textId="50BB5897" w:rsidR="00255D40" w:rsidRPr="005F3632" w:rsidRDefault="001C533F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C533F">
              <w:rPr>
                <w:rFonts w:ascii="Segoe UI" w:hAnsi="Segoe UI" w:cs="Segoe UI"/>
                <w:sz w:val="20"/>
                <w:szCs w:val="20"/>
              </w:rPr>
              <w:t>Өзге</w:t>
            </w:r>
            <w:proofErr w:type="spellEnd"/>
            <w:r w:rsidRPr="001C533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sz w:val="20"/>
                <w:szCs w:val="20"/>
              </w:rPr>
              <w:t>шарттар</w:t>
            </w:r>
            <w:proofErr w:type="spellEnd"/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5C180B25" w14:textId="239BA7EC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1331D0" w14:paraId="5DBA3CEF" w14:textId="77777777" w:rsidTr="001C53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0"/>
        </w:trPr>
        <w:tc>
          <w:tcPr>
            <w:tcW w:w="10348" w:type="dxa"/>
            <w:gridSpan w:val="3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000000" w:fill="F05623"/>
            <w:noWrap/>
            <w:vAlign w:val="center"/>
            <w:hideMark/>
          </w:tcPr>
          <w:p w14:paraId="748998DD" w14:textId="14C00B2C" w:rsidR="00255D40" w:rsidRPr="001331D0" w:rsidRDefault="001C533F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1C533F">
              <w:rPr>
                <w:rFonts w:ascii="Segoe UI" w:hAnsi="Segoe UI" w:cs="Segoe UI"/>
                <w:b/>
                <w:bCs/>
                <w:sz w:val="20"/>
                <w:szCs w:val="20"/>
              </w:rPr>
              <w:t>Шарт</w:t>
            </w:r>
            <w:proofErr w:type="spellEnd"/>
            <w:r w:rsidRPr="001C533F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1C533F">
              <w:rPr>
                <w:rFonts w:ascii="Segoe UI" w:hAnsi="Segoe UI" w:cs="Segoe UI"/>
                <w:b/>
                <w:bCs/>
                <w:sz w:val="20"/>
                <w:szCs w:val="20"/>
              </w:rPr>
              <w:t>келісім</w:t>
            </w:r>
            <w:proofErr w:type="spellEnd"/>
            <w:r w:rsidRPr="001C533F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b/>
                <w:bCs/>
                <w:sz w:val="20"/>
                <w:szCs w:val="20"/>
              </w:rPr>
              <w:t>немесе</w:t>
            </w:r>
            <w:proofErr w:type="spellEnd"/>
            <w:r w:rsidRPr="001C533F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b/>
                <w:bCs/>
                <w:sz w:val="20"/>
                <w:szCs w:val="20"/>
              </w:rPr>
              <w:t>өзге</w:t>
            </w:r>
            <w:proofErr w:type="spellEnd"/>
            <w:r w:rsidRPr="001C533F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b/>
                <w:bCs/>
                <w:sz w:val="20"/>
                <w:szCs w:val="20"/>
              </w:rPr>
              <w:t>құжат</w:t>
            </w:r>
            <w:proofErr w:type="spellEnd"/>
            <w:r w:rsidRPr="001C533F">
              <w:rPr>
                <w:rFonts w:ascii="Segoe UI" w:hAnsi="Segoe UI" w:cs="Segoe UI"/>
                <w:b/>
                <w:bCs/>
                <w:sz w:val="20"/>
                <w:szCs w:val="20"/>
              </w:rPr>
              <w:t>)</w:t>
            </w:r>
            <w:r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b/>
                <w:bCs/>
                <w:sz w:val="20"/>
                <w:szCs w:val="20"/>
              </w:rPr>
              <w:t>туралы</w:t>
            </w:r>
            <w:proofErr w:type="spellEnd"/>
            <w:r w:rsidRPr="001C533F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b/>
                <w:bCs/>
                <w:sz w:val="20"/>
                <w:szCs w:val="20"/>
              </w:rPr>
              <w:t>ақпарат</w:t>
            </w:r>
            <w:proofErr w:type="spellEnd"/>
            <w:r w:rsidRPr="001C533F">
              <w:rPr>
                <w:rFonts w:ascii="Segoe UI" w:hAnsi="Segoe UI" w:cs="Segoe UI"/>
                <w:b/>
                <w:bCs/>
                <w:sz w:val="20"/>
                <w:szCs w:val="20"/>
              </w:rPr>
              <w:t>:</w:t>
            </w:r>
          </w:p>
        </w:tc>
      </w:tr>
      <w:tr w:rsidR="00255D40" w:rsidRPr="005F3632" w14:paraId="5B4F92AE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  <w:hideMark/>
          </w:tcPr>
          <w:p w14:paraId="4CC09755" w14:textId="7181CE2A" w:rsidR="00255D40" w:rsidRPr="001C533F" w:rsidRDefault="001C533F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Құжат атауы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137A710C" w14:textId="2585CD25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62649B98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bottom"/>
            <w:hideMark/>
          </w:tcPr>
          <w:p w14:paraId="16BAF554" w14:textId="429C3A3B" w:rsidR="00255D40" w:rsidRPr="001C533F" w:rsidRDefault="001C533F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Орган атауы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1D62625F" w14:textId="191BD810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6C863530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48B20231" w14:textId="19481EF3" w:rsidR="00255D40" w:rsidRPr="001C533F" w:rsidRDefault="001C533F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Құжат нөмірі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700AE1D2" w14:textId="5C3CAC90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2E88C016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73B37509" w14:textId="3130AF12" w:rsidR="00255D40" w:rsidRPr="005F3632" w:rsidRDefault="001C533F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C533F">
              <w:rPr>
                <w:rFonts w:ascii="Segoe UI" w:hAnsi="Segoe UI" w:cs="Segoe UI"/>
                <w:sz w:val="20"/>
                <w:szCs w:val="20"/>
              </w:rPr>
              <w:t>Құжаттың</w:t>
            </w:r>
            <w:proofErr w:type="spellEnd"/>
            <w:r w:rsidRPr="001C533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sz w:val="20"/>
                <w:szCs w:val="20"/>
              </w:rPr>
              <w:t>күні</w:t>
            </w:r>
            <w:proofErr w:type="spellEnd"/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469DCB30" w14:textId="1EB4E67B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1522887E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10348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0C0DD" w14:textId="3E4F00F5" w:rsidR="001C533F" w:rsidRDefault="001C533F" w:rsidP="003520DA">
            <w:pPr>
              <w:tabs>
                <w:tab w:val="num" w:pos="0"/>
              </w:tabs>
              <w:jc w:val="bot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ҚР 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Азаматтық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кодексінің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223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-</w:t>
            </w:r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бабы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ны</w:t>
            </w:r>
            <w:r>
              <w:rPr>
                <w:rFonts w:ascii="Segoe UI" w:hAnsi="Segoe UI" w:cs="Segoe UI"/>
                <w:color w:val="000000"/>
                <w:sz w:val="20"/>
                <w:szCs w:val="20"/>
                <w:lang w:val="kk-KZ"/>
              </w:rPr>
              <w:t xml:space="preserve">ң </w:t>
            </w:r>
            <w:r w:rsidRPr="005F3632">
              <w:rPr>
                <w:rFonts w:ascii="Segoe UI" w:hAnsi="Segoe UI" w:cs="Segoe UI"/>
                <w:color w:val="000000"/>
                <w:sz w:val="20"/>
                <w:szCs w:val="20"/>
              </w:rPr>
              <w:t>32, 33, 34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-баптарымен</w:t>
            </w:r>
            <w:r>
              <w:rPr>
                <w:rFonts w:ascii="Segoe UI" w:hAnsi="Segoe UI" w:cs="Segoe UI"/>
                <w:color w:val="000000"/>
                <w:sz w:val="20"/>
                <w:szCs w:val="20"/>
                <w:lang w:val="kk-KZ"/>
              </w:rPr>
              <w:t xml:space="preserve"> және 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  <w:lang w:val="kk-KZ"/>
              </w:rPr>
              <w:t xml:space="preserve">ҚР </w:t>
            </w:r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"</w:t>
            </w:r>
            <w:proofErr w:type="spellStart"/>
            <w:proofErr w:type="gram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Неке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ерлі-зайыптылық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және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отбасы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туралы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"</w:t>
            </w:r>
            <w:r>
              <w:rPr>
                <w:rFonts w:ascii="Segoe UI" w:hAnsi="Segoe UI" w:cs="Segoe UI"/>
                <w:color w:val="000000"/>
                <w:sz w:val="20"/>
                <w:szCs w:val="20"/>
                <w:lang w:val="kk-KZ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Кодексінің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281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-бабымен 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таныстым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Қаржы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құралдарымен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кез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келген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операцияларды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жүзеге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асыруға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және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тіркеуге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жұбайының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(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зайыбының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келісімінің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болуын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растаймын</w:t>
            </w:r>
            <w:proofErr w:type="spellEnd"/>
            <w:r w:rsidRPr="001C533F"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  <w:p w14:paraId="4F3DE90D" w14:textId="50F38136" w:rsidR="00255D40" w:rsidRPr="005F3632" w:rsidRDefault="00255D40" w:rsidP="003520DA">
            <w:pPr>
              <w:tabs>
                <w:tab w:val="num" w:pos="0"/>
              </w:tabs>
              <w:jc w:val="both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255D40" w:rsidRPr="005F3632" w14:paraId="3651997B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348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0B69" w14:textId="6867BA0B" w:rsidR="00255D40" w:rsidRPr="001C533F" w:rsidRDefault="001C533F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t>Клиенттің</w:t>
            </w:r>
            <w:r w:rsidR="00255D40"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/</w:t>
            </w:r>
            <w:r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t>уәкілетті өкілдің</w:t>
            </w:r>
            <w:r w:rsidR="00425A66"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t xml:space="preserve"> қолы</w:t>
            </w:r>
          </w:p>
        </w:tc>
      </w:tr>
      <w:tr w:rsidR="007E554C" w:rsidRPr="005F3632" w14:paraId="37A11782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392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9D175" w14:textId="77777777" w:rsidR="007E554C" w:rsidRPr="005F3632" w:rsidRDefault="007E554C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642D" w14:textId="77777777" w:rsidR="007E554C" w:rsidRPr="005F3632" w:rsidRDefault="007E554C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B4294C" w14:textId="56EA9BF3" w:rsidR="007E554C" w:rsidRPr="005F3632" w:rsidRDefault="007E554C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61726844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325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BA55" w14:textId="29FB3397" w:rsidR="00255D40" w:rsidRPr="001C533F" w:rsidRDefault="001C533F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1C22" w14:textId="2AD1F438" w:rsidR="00255D40" w:rsidRPr="001C533F" w:rsidRDefault="001C533F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t>М.О.</w:t>
            </w:r>
          </w:p>
        </w:tc>
        <w:tc>
          <w:tcPr>
            <w:tcW w:w="5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023E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41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DFB6" w14:textId="714CF6BD" w:rsidR="00255D40" w:rsidRPr="001C533F" w:rsidRDefault="001C533F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2522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3EEC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DF10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5F3632" w14:paraId="6F6FB1FA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0348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6D17D" w14:textId="052D9539" w:rsidR="00255D40" w:rsidRPr="001C533F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«J</w:t>
            </w:r>
            <w:r w:rsidR="00BA2B17">
              <w:rPr>
                <w:rFonts w:ascii="Segoe UI" w:hAnsi="Segoe UI" w:cs="Segoe UI"/>
                <w:sz w:val="20"/>
                <w:szCs w:val="20"/>
                <w:lang w:val="en-US"/>
              </w:rPr>
              <w:t>u</w:t>
            </w:r>
            <w:proofErr w:type="spellStart"/>
            <w:r w:rsidRPr="005F3632">
              <w:rPr>
                <w:rFonts w:ascii="Segoe UI" w:hAnsi="Segoe UI" w:cs="Segoe UI"/>
                <w:sz w:val="20"/>
                <w:szCs w:val="20"/>
              </w:rPr>
              <w:t>san</w:t>
            </w:r>
            <w:proofErr w:type="spellEnd"/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5F3632">
              <w:rPr>
                <w:rFonts w:ascii="Segoe UI" w:hAnsi="Segoe UI" w:cs="Segoe UI"/>
                <w:sz w:val="20"/>
                <w:szCs w:val="20"/>
              </w:rPr>
              <w:t>Invest</w:t>
            </w:r>
            <w:proofErr w:type="spellEnd"/>
            <w:r w:rsidRPr="005F3632">
              <w:rPr>
                <w:rFonts w:ascii="Segoe UI" w:hAnsi="Segoe UI" w:cs="Segoe UI"/>
                <w:sz w:val="20"/>
                <w:szCs w:val="20"/>
              </w:rPr>
              <w:t>»</w:t>
            </w:r>
            <w:r w:rsidR="001C533F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АҚ қызметкері толтырады</w:t>
            </w:r>
          </w:p>
        </w:tc>
      </w:tr>
      <w:tr w:rsidR="00255D40" w:rsidRPr="001331D0" w14:paraId="7A808D8C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10348" w:type="dxa"/>
            <w:gridSpan w:val="37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000000" w:fill="F05620"/>
            <w:vAlign w:val="center"/>
            <w:hideMark/>
          </w:tcPr>
          <w:p w14:paraId="2B0BB08B" w14:textId="4236FD48" w:rsidR="00255D40" w:rsidRPr="001C533F" w:rsidRDefault="001C533F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t>Бұйрық қабылданды</w:t>
            </w:r>
          </w:p>
        </w:tc>
      </w:tr>
      <w:tr w:rsidR="00255D40" w:rsidRPr="005F3632" w14:paraId="5C85159A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30C337E2" w14:textId="12676ECC" w:rsidR="00255D40" w:rsidRPr="001C533F" w:rsidRDefault="001C533F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827" w:type="dxa"/>
            <w:gridSpan w:val="20"/>
            <w:tcBorders>
              <w:top w:val="single" w:sz="4" w:space="0" w:color="F05620"/>
              <w:left w:val="nil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4C43B50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 </w:t>
            </w:r>
          </w:p>
        </w:tc>
      </w:tr>
      <w:tr w:rsidR="00255D40" w:rsidRPr="005F3632" w14:paraId="48CFEAC9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4521" w:type="dxa"/>
            <w:gridSpan w:val="17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789A8E08" w14:textId="22638C0B" w:rsidR="00255D40" w:rsidRPr="001C533F" w:rsidRDefault="001C533F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t>Күні мен уақыты</w:t>
            </w:r>
          </w:p>
        </w:tc>
        <w:tc>
          <w:tcPr>
            <w:tcW w:w="5827" w:type="dxa"/>
            <w:gridSpan w:val="20"/>
            <w:tcBorders>
              <w:top w:val="single" w:sz="4" w:space="0" w:color="F05620"/>
              <w:left w:val="nil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5C47C7FC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 </w:t>
            </w:r>
          </w:p>
        </w:tc>
      </w:tr>
      <w:tr w:rsidR="00255D40" w:rsidRPr="005F3632" w14:paraId="46ED2419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6B6EEB7F" w14:textId="13ABFF38" w:rsidR="00255D40" w:rsidRPr="001C533F" w:rsidRDefault="001C533F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827" w:type="dxa"/>
            <w:gridSpan w:val="20"/>
            <w:tcBorders>
              <w:top w:val="single" w:sz="4" w:space="0" w:color="F05620"/>
              <w:left w:val="nil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194D561C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255D40" w:rsidRPr="005F3632" w14:paraId="3A447F0F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128EA834" w14:textId="782F70A8" w:rsidR="00255D40" w:rsidRPr="001C533F" w:rsidRDefault="001C533F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lang w:val="kk-KZ"/>
              </w:rPr>
              <w:t>Ескерту</w:t>
            </w:r>
          </w:p>
        </w:tc>
        <w:tc>
          <w:tcPr>
            <w:tcW w:w="5827" w:type="dxa"/>
            <w:gridSpan w:val="20"/>
            <w:tcBorders>
              <w:top w:val="single" w:sz="4" w:space="0" w:color="F05620"/>
              <w:left w:val="nil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05D7938F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 </w:t>
            </w:r>
          </w:p>
        </w:tc>
      </w:tr>
    </w:tbl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4C7DF7">
      <w:headerReference w:type="first" r:id="rId8"/>
      <w:footerReference w:type="first" r:id="rId9"/>
      <w:pgSz w:w="11906" w:h="16838"/>
      <w:pgMar w:top="0" w:right="850" w:bottom="0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469F8" w14:textId="77777777" w:rsidR="00E87DDE" w:rsidRDefault="00E87DDE" w:rsidP="00544D76">
      <w:r>
        <w:separator/>
      </w:r>
    </w:p>
  </w:endnote>
  <w:endnote w:type="continuationSeparator" w:id="0">
    <w:p w14:paraId="693F4BA8" w14:textId="77777777" w:rsidR="00E87DDE" w:rsidRDefault="00E87DDE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39C7D" w14:textId="77777777" w:rsidR="001C533F" w:rsidRDefault="001C533F" w:rsidP="001C533F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proofErr w:type="spellStart"/>
    <w:r>
      <w:rPr>
        <w:rFonts w:ascii="Segoe UI" w:hAnsi="Segoe UI" w:cs="Segoe UI"/>
        <w:color w:val="949494"/>
        <w:sz w:val="14"/>
        <w:szCs w:val="14"/>
        <w:lang w:val="en-US"/>
      </w:rPr>
      <w:t>Jusan</w:t>
    </w:r>
    <w:proofErr w:type="spellEnd"/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-С</w:t>
    </w:r>
    <w:r>
      <w:rPr>
        <w:rFonts w:ascii="Segoe UI" w:hAnsi="Segoe UI" w:cs="Segoe UI"/>
        <w:color w:val="949494"/>
        <w:sz w:val="14"/>
        <w:szCs w:val="14"/>
        <w:lang w:val="kk-KZ"/>
      </w:rPr>
      <w:t>ұл</w:t>
    </w:r>
    <w:proofErr w:type="spellStart"/>
    <w:r>
      <w:rPr>
        <w:rFonts w:ascii="Segoe UI" w:hAnsi="Segoe UI" w:cs="Segoe UI"/>
        <w:color w:val="949494"/>
        <w:sz w:val="14"/>
        <w:szCs w:val="14"/>
      </w:rPr>
      <w:t>тан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10B72348" w14:textId="77777777" w:rsidR="001C533F" w:rsidRDefault="001C533F" w:rsidP="001C533F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5CD139A7" w14:textId="77777777" w:rsidR="001C533F" w:rsidRPr="002B5605" w:rsidRDefault="001C533F" w:rsidP="001C533F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proofErr w:type="spellStart"/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>ғы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  <w:p w14:paraId="138695A4" w14:textId="77777777" w:rsidR="00136462" w:rsidRPr="001C533F" w:rsidRDefault="00136462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4402E" w14:textId="77777777" w:rsidR="00E87DDE" w:rsidRDefault="00E87DDE" w:rsidP="00544D76">
      <w:r>
        <w:separator/>
      </w:r>
    </w:p>
  </w:footnote>
  <w:footnote w:type="continuationSeparator" w:id="0">
    <w:p w14:paraId="65384DC6" w14:textId="77777777" w:rsidR="00E87DDE" w:rsidRDefault="00E87DDE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DB44" w14:textId="55EB3887" w:rsidR="00136462" w:rsidRDefault="00136462" w:rsidP="00136462">
    <w:pPr>
      <w:pStyle w:val="a6"/>
      <w:ind w:left="-993"/>
    </w:pPr>
  </w:p>
  <w:p w14:paraId="537A798C" w14:textId="357AA59F" w:rsidR="00136462" w:rsidRPr="00136462" w:rsidRDefault="004C7DF7" w:rsidP="004C7DF7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2B4A12A">
              <wp:simplePos x="0" y="0"/>
              <wp:positionH relativeFrom="column">
                <wp:posOffset>-51435</wp:posOffset>
              </wp:positionH>
              <wp:positionV relativeFrom="paragraph">
                <wp:posOffset>335915</wp:posOffset>
              </wp:positionV>
              <wp:extent cx="5991225" cy="1905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991225" cy="1905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7C9FDF6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26.45pt" to="467.7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uV9CwIAAFwEAAAOAAAAZHJzL2Uyb0RvYy54bWysVE2P0zAQvSPxHyzfaT5WXWjUdA9dLZcF&#10;Kgp7dx27sfCXbG+T/nvGdpqysOKAyMGKPTNv3nueZH03KolOzHlhdIurRYkR09R0Qh9b/P3bw7sP&#10;GPlAdEek0azFZ+bx3ebtm/VgG1ab3siOOQQg2jeDbXEfgm2KwtOeKeIXxjINQW6cIgG27lh0jgyA&#10;rmRRl+VtMRjXWWco8x5O73MQbxI+54yGL5x7FpBsMXALaXVpPcS12KxJc3TE9oJONMg/sFBEaGg6&#10;Q92TQNCzE39AKUGd8YaHBTWqMJwLypIGUFOVv6nZ98SypAXM8Xa2yf8/WPr5tHNIdC2+xUgTBVe0&#10;D46IYx/Q1mgNBhqHqpto1GB9A/lbvXNRKh313j4a+sNDrHgRjBtvc9rInUJcCvsE85E8AtVoTFdw&#10;nq+AjQFROFyuVlVdLzGiEKtW5TJdUUGaCBO7WufDR2YUii8tlkJHh0hDTo8+RCLXlHgsNRoAqH5f&#10;linNGym6ByFlDKYpY1vp0InAfByOdcqRz+qT6fLZsoQnigfcOT3vrkgQk3ryIMtOBoSzZJnDV8bB&#10;Y5B3k0nE6b72JZQyHaqpi9SQHcs4sJwLJ/Z/K5zyYylLkz8XZ1kz/azsZde5InU2OszFSmjjXqMd&#10;xgtlnvMvDmTd0YKD6c47dxkPGOHk3PS5xW/k130qv/4UNj8BAAD//wMAUEsDBBQABgAIAAAAIQCH&#10;VA024AAAAAgBAAAPAAAAZHJzL2Rvd25yZXYueG1sTI/BTsMwEETvSPyDtUjcWqeFQBLiVAgJLtAD&#10;pa3Umxtv44h4HWK3DX/PcoLj7Ixm3paL0XXihENoPSmYTRMQSLU3LTUK1h/PkwxEiJqM7jyhgm8M&#10;sKguL0pdGH+mdzytYiO4hEKhFdgY+0LKUFt0Okx9j8TewQ9OR5ZDI82gz1zuOjlPkjvpdEu8YHWP&#10;Txbrz9XRKTj0tnWb7fJl9+Wzt91yfe8wfVXq+mp8fAARcYx/YfjFZ3SomGnvj2SC6BRMshknFaTz&#10;HAT7+U16C2LPhzQHWZXy/wPVDwAAAP//AwBQSwECLQAUAAYACAAAACEAtoM4kv4AAADhAQAAEwAA&#10;AAAAAAAAAAAAAAAAAAAAW0NvbnRlbnRfVHlwZXNdLnhtbFBLAQItABQABgAIAAAAIQA4/SH/1gAA&#10;AJQBAAALAAAAAAAAAAAAAAAAAC8BAABfcmVscy8ucmVsc1BLAQItABQABgAIAAAAIQCF7uV9CwIA&#10;AFwEAAAOAAAAAAAAAAAAAAAAAC4CAABkcnMvZTJvRG9jLnhtbFBLAQItABQABgAIAAAAIQCHVA02&#10;4AAAAAgBAAAPAAAAAAAAAAAAAAAAAGUEAABkcnMvZG93bnJldi54bWxQSwUGAAAAAAQABADzAAAA&#10;cg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rPr>
        <w:noProof/>
      </w:rPr>
      <w:drawing>
        <wp:inline distT="0" distB="0" distL="0" distR="0" wp14:anchorId="5D39C675" wp14:editId="27845887">
          <wp:extent cx="1933575" cy="243066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404" cy="25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ocumentProtection w:edit="form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272F"/>
    <w:rsid w:val="00014591"/>
    <w:rsid w:val="00016369"/>
    <w:rsid w:val="00020E48"/>
    <w:rsid w:val="000223F3"/>
    <w:rsid w:val="000434E8"/>
    <w:rsid w:val="000467C0"/>
    <w:rsid w:val="00066139"/>
    <w:rsid w:val="00073557"/>
    <w:rsid w:val="00095C77"/>
    <w:rsid w:val="000A4C79"/>
    <w:rsid w:val="000B4418"/>
    <w:rsid w:val="000B5304"/>
    <w:rsid w:val="000B69BA"/>
    <w:rsid w:val="00102145"/>
    <w:rsid w:val="00132811"/>
    <w:rsid w:val="00132CC1"/>
    <w:rsid w:val="00136462"/>
    <w:rsid w:val="001466FB"/>
    <w:rsid w:val="00193340"/>
    <w:rsid w:val="001A36BF"/>
    <w:rsid w:val="001C447D"/>
    <w:rsid w:val="001C533F"/>
    <w:rsid w:val="001D6C50"/>
    <w:rsid w:val="00232823"/>
    <w:rsid w:val="00255D40"/>
    <w:rsid w:val="0027328B"/>
    <w:rsid w:val="002733D8"/>
    <w:rsid w:val="0029778E"/>
    <w:rsid w:val="002A5FEC"/>
    <w:rsid w:val="002B0D7F"/>
    <w:rsid w:val="002C4C84"/>
    <w:rsid w:val="002D46F7"/>
    <w:rsid w:val="002D4B35"/>
    <w:rsid w:val="003060B1"/>
    <w:rsid w:val="00340C14"/>
    <w:rsid w:val="00345F48"/>
    <w:rsid w:val="00382081"/>
    <w:rsid w:val="003B59B1"/>
    <w:rsid w:val="003C3B97"/>
    <w:rsid w:val="003F1FAA"/>
    <w:rsid w:val="00403CBF"/>
    <w:rsid w:val="00425A66"/>
    <w:rsid w:val="00433894"/>
    <w:rsid w:val="00436956"/>
    <w:rsid w:val="004577DE"/>
    <w:rsid w:val="0046519A"/>
    <w:rsid w:val="00476BAE"/>
    <w:rsid w:val="004866E6"/>
    <w:rsid w:val="00486E7B"/>
    <w:rsid w:val="004962FD"/>
    <w:rsid w:val="004B4AFC"/>
    <w:rsid w:val="004C040F"/>
    <w:rsid w:val="004C7DF7"/>
    <w:rsid w:val="004E0450"/>
    <w:rsid w:val="004E4EB3"/>
    <w:rsid w:val="004F76E3"/>
    <w:rsid w:val="005040E7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C2857"/>
    <w:rsid w:val="005D2024"/>
    <w:rsid w:val="005D3AB8"/>
    <w:rsid w:val="005D49F8"/>
    <w:rsid w:val="005D4BF8"/>
    <w:rsid w:val="00605D1F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B7FFA"/>
    <w:rsid w:val="006C733E"/>
    <w:rsid w:val="006F7DA2"/>
    <w:rsid w:val="00706C24"/>
    <w:rsid w:val="00723D50"/>
    <w:rsid w:val="007409B5"/>
    <w:rsid w:val="007511B2"/>
    <w:rsid w:val="00762C2E"/>
    <w:rsid w:val="00767A7A"/>
    <w:rsid w:val="007B3910"/>
    <w:rsid w:val="007D7848"/>
    <w:rsid w:val="007E554C"/>
    <w:rsid w:val="007F3D84"/>
    <w:rsid w:val="008344ED"/>
    <w:rsid w:val="0086206A"/>
    <w:rsid w:val="00883500"/>
    <w:rsid w:val="008858F5"/>
    <w:rsid w:val="00897087"/>
    <w:rsid w:val="008A7C45"/>
    <w:rsid w:val="008F3984"/>
    <w:rsid w:val="00906194"/>
    <w:rsid w:val="00911451"/>
    <w:rsid w:val="00912F92"/>
    <w:rsid w:val="009377B0"/>
    <w:rsid w:val="009608FC"/>
    <w:rsid w:val="009751D8"/>
    <w:rsid w:val="00991107"/>
    <w:rsid w:val="00A2322B"/>
    <w:rsid w:val="00A51B09"/>
    <w:rsid w:val="00A67B42"/>
    <w:rsid w:val="00AD017F"/>
    <w:rsid w:val="00AD688F"/>
    <w:rsid w:val="00AF2390"/>
    <w:rsid w:val="00B2107F"/>
    <w:rsid w:val="00B47CBC"/>
    <w:rsid w:val="00B8214B"/>
    <w:rsid w:val="00B8722A"/>
    <w:rsid w:val="00B976C2"/>
    <w:rsid w:val="00BA2B17"/>
    <w:rsid w:val="00BA4E72"/>
    <w:rsid w:val="00BC7ABC"/>
    <w:rsid w:val="00BD1829"/>
    <w:rsid w:val="00BD73DB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87DDE"/>
    <w:rsid w:val="00E94B52"/>
    <w:rsid w:val="00E9713F"/>
    <w:rsid w:val="00EA6420"/>
    <w:rsid w:val="00EB2641"/>
    <w:rsid w:val="00ED7639"/>
    <w:rsid w:val="00EF35E5"/>
    <w:rsid w:val="00EF442E"/>
    <w:rsid w:val="00EF6391"/>
    <w:rsid w:val="00EF7B6A"/>
    <w:rsid w:val="00F37C1F"/>
    <w:rsid w:val="00F44186"/>
    <w:rsid w:val="00F44BC6"/>
    <w:rsid w:val="00F45454"/>
    <w:rsid w:val="00F507A2"/>
    <w:rsid w:val="00F67471"/>
    <w:rsid w:val="00F71F75"/>
    <w:rsid w:val="00F809A7"/>
    <w:rsid w:val="00FA7780"/>
    <w:rsid w:val="00FB0B5F"/>
    <w:rsid w:val="00FB7D5E"/>
    <w:rsid w:val="00FE009B"/>
    <w:rsid w:val="00FE3CC2"/>
    <w:rsid w:val="00FE646C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BF9A8-E727-492F-879B-01B3989EE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Moldir IMANBAYEVA</cp:lastModifiedBy>
  <cp:revision>5</cp:revision>
  <cp:lastPrinted>2021-01-28T05:38:00Z</cp:lastPrinted>
  <dcterms:created xsi:type="dcterms:W3CDTF">2021-10-04T11:50:00Z</dcterms:created>
  <dcterms:modified xsi:type="dcterms:W3CDTF">2021-10-28T13:58:00Z</dcterms:modified>
</cp:coreProperties>
</file>