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D4F87" w14:textId="77777777" w:rsidR="004E5E73" w:rsidRDefault="004E5E73" w:rsidP="004E5E73">
      <w:pPr>
        <w:ind w:right="851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МИНИСТЕРСТВО НАУКИ И ВЫСШЕГО ОБРАЗОВАНИЯ РОССИЙСКОЙ ФЕДЕРАЦИИ</w:t>
      </w:r>
    </w:p>
    <w:p w14:paraId="1C60917D" w14:textId="77777777" w:rsidR="004E5E73" w:rsidRDefault="004E5E73" w:rsidP="004E5E73">
      <w:pPr>
        <w:ind w:right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BA18AB" w14:textId="77777777" w:rsidR="004E5E73" w:rsidRDefault="004E5E73" w:rsidP="004E5E73">
      <w:pPr>
        <w:ind w:right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«МОСКОВСКИЙ ПОЛИТЕХНИЧЕСКИЙ УНИВЕРСИТЕТ»</w:t>
      </w:r>
    </w:p>
    <w:p w14:paraId="615121B3" w14:textId="77777777" w:rsidR="004E5E73" w:rsidRDefault="004E5E73" w:rsidP="004E5E73">
      <w:pPr>
        <w:ind w:right="851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72E34B9" wp14:editId="22A99086">
            <wp:extent cx="5181600" cy="1838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53" b="20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6B81B" w14:textId="77777777" w:rsidR="004E5E73" w:rsidRDefault="004E5E73" w:rsidP="004E5E73">
      <w:pPr>
        <w:ind w:right="851"/>
        <w:jc w:val="center"/>
        <w:rPr>
          <w:rFonts w:cs="Times New Roman"/>
          <w:szCs w:val="28"/>
        </w:rPr>
      </w:pPr>
    </w:p>
    <w:p w14:paraId="4B51A2BF" w14:textId="23EC5752" w:rsidR="004E5E73" w:rsidRDefault="001E299A" w:rsidP="004E5E73">
      <w:pPr>
        <w:ind w:right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</w:t>
      </w:r>
      <w:r w:rsidR="004E5E73">
        <w:rPr>
          <w:rFonts w:cs="Times New Roman"/>
          <w:szCs w:val="28"/>
        </w:rPr>
        <w:t xml:space="preserve"> ПО ДИСЦИПЛИНЕ</w:t>
      </w:r>
    </w:p>
    <w:p w14:paraId="15DD6969" w14:textId="77777777" w:rsidR="004E5E73" w:rsidRDefault="004E5E73" w:rsidP="004E5E73">
      <w:pPr>
        <w:ind w:right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«ПРОЕКТНАЯ ДЕЯТЕЛЬНОСТЬ»</w:t>
      </w:r>
    </w:p>
    <w:p w14:paraId="6A218EEC" w14:textId="77777777" w:rsidR="004E5E73" w:rsidRDefault="004E5E73" w:rsidP="004E5E73">
      <w:pPr>
        <w:ind w:right="851"/>
        <w:jc w:val="center"/>
        <w:rPr>
          <w:rFonts w:cs="Times New Roman"/>
          <w:szCs w:val="28"/>
        </w:rPr>
      </w:pPr>
    </w:p>
    <w:p w14:paraId="2474F344" w14:textId="77777777" w:rsidR="004E5E73" w:rsidRDefault="004E5E73" w:rsidP="004E5E73">
      <w:pPr>
        <w:ind w:right="851"/>
        <w:jc w:val="center"/>
        <w:rPr>
          <w:rFonts w:cs="Times New Roman"/>
          <w:szCs w:val="28"/>
        </w:rPr>
      </w:pPr>
    </w:p>
    <w:p w14:paraId="35A53106" w14:textId="77777777" w:rsidR="004E5E73" w:rsidRDefault="004E5E73" w:rsidP="004E5E73">
      <w:pPr>
        <w:ind w:right="851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14:paraId="1D568B4C" w14:textId="77DFB119" w:rsidR="004E5E73" w:rsidRPr="004E5E73" w:rsidRDefault="00B5699B" w:rsidP="004E5E73">
      <w:pPr>
        <w:ind w:firstLine="0"/>
        <w:jc w:val="center"/>
        <w:rPr>
          <w:rFonts w:cs="Times New Roman"/>
          <w:i/>
          <w:szCs w:val="28"/>
        </w:rPr>
      </w:pPr>
      <w:r>
        <w:rPr>
          <w:rFonts w:cs="Times New Roman"/>
          <w:szCs w:val="28"/>
        </w:rPr>
        <w:t>Улучшение л</w:t>
      </w:r>
      <w:r w:rsidR="001E299A">
        <w:rPr>
          <w:rFonts w:cs="Times New Roman"/>
          <w:szCs w:val="28"/>
        </w:rPr>
        <w:t>ичн</w:t>
      </w:r>
      <w:r>
        <w:rPr>
          <w:rFonts w:cs="Times New Roman"/>
          <w:szCs w:val="28"/>
        </w:rPr>
        <w:t>ого</w:t>
      </w:r>
      <w:r w:rsidR="001E299A">
        <w:rPr>
          <w:rFonts w:cs="Times New Roman"/>
          <w:szCs w:val="28"/>
        </w:rPr>
        <w:t xml:space="preserve"> кабинет</w:t>
      </w:r>
      <w:r>
        <w:rPr>
          <w:rFonts w:cs="Times New Roman"/>
          <w:szCs w:val="28"/>
        </w:rPr>
        <w:t>а</w:t>
      </w:r>
      <w:r w:rsidR="001E299A">
        <w:rPr>
          <w:rFonts w:cs="Times New Roman"/>
          <w:szCs w:val="28"/>
        </w:rPr>
        <w:t xml:space="preserve"> абитуриента Московского Политеха</w:t>
      </w:r>
    </w:p>
    <w:p w14:paraId="1C2AAD77" w14:textId="77777777" w:rsidR="004E5E73" w:rsidRDefault="004E5E73" w:rsidP="004E5E73">
      <w:pPr>
        <w:ind w:right="851"/>
        <w:jc w:val="center"/>
        <w:rPr>
          <w:rFonts w:cs="Times New Roman"/>
          <w:szCs w:val="28"/>
        </w:rPr>
      </w:pPr>
    </w:p>
    <w:p w14:paraId="2C4D7351" w14:textId="77777777" w:rsidR="004E5E73" w:rsidRDefault="004E5E73" w:rsidP="004E5E73">
      <w:pPr>
        <w:ind w:right="851"/>
        <w:rPr>
          <w:rFonts w:cs="Times New Roman"/>
          <w:szCs w:val="28"/>
        </w:rPr>
      </w:pPr>
    </w:p>
    <w:p w14:paraId="324DB009" w14:textId="77777777" w:rsidR="004E5E73" w:rsidRDefault="004E5E73" w:rsidP="004E5E73">
      <w:pPr>
        <w:ind w:right="851"/>
        <w:jc w:val="center"/>
        <w:rPr>
          <w:rFonts w:cs="Times New Roman"/>
          <w:szCs w:val="28"/>
        </w:rPr>
      </w:pPr>
    </w:p>
    <w:p w14:paraId="6967194A" w14:textId="77777777" w:rsidR="004E5E73" w:rsidRDefault="004E5E73" w:rsidP="004E5E73">
      <w:pPr>
        <w:ind w:right="851"/>
        <w:jc w:val="center"/>
        <w:rPr>
          <w:rFonts w:cs="Times New Roman"/>
          <w:szCs w:val="28"/>
        </w:rPr>
      </w:pPr>
    </w:p>
    <w:p w14:paraId="33422BC9" w14:textId="77777777" w:rsidR="004E5E73" w:rsidRDefault="004E5E73" w:rsidP="004E5E73">
      <w:pPr>
        <w:ind w:right="851"/>
        <w:jc w:val="center"/>
        <w:rPr>
          <w:rFonts w:cs="Times New Roman"/>
          <w:szCs w:val="28"/>
        </w:rPr>
      </w:pPr>
    </w:p>
    <w:p w14:paraId="0C969A2F" w14:textId="77777777" w:rsidR="004E5E73" w:rsidRDefault="004E5E73" w:rsidP="004E5E73">
      <w:pPr>
        <w:ind w:right="851"/>
        <w:jc w:val="center"/>
        <w:rPr>
          <w:rFonts w:cs="Times New Roman"/>
          <w:szCs w:val="28"/>
        </w:rPr>
      </w:pPr>
    </w:p>
    <w:p w14:paraId="08A5C097" w14:textId="77777777" w:rsidR="004E5E73" w:rsidRDefault="004E5E73" w:rsidP="004E5E73">
      <w:pPr>
        <w:ind w:right="851"/>
        <w:jc w:val="center"/>
        <w:rPr>
          <w:rFonts w:cs="Times New Roman"/>
          <w:szCs w:val="28"/>
        </w:rPr>
      </w:pPr>
    </w:p>
    <w:p w14:paraId="59DA0738" w14:textId="77777777" w:rsidR="004E5E73" w:rsidRDefault="004E5E73" w:rsidP="004E5E73">
      <w:pPr>
        <w:ind w:right="851"/>
        <w:jc w:val="center"/>
        <w:rPr>
          <w:rFonts w:cs="Times New Roman"/>
          <w:szCs w:val="28"/>
        </w:rPr>
      </w:pPr>
    </w:p>
    <w:p w14:paraId="1C53C92F" w14:textId="77777777" w:rsidR="004E5E73" w:rsidRDefault="004E5E73" w:rsidP="004E5E73">
      <w:pPr>
        <w:ind w:right="851"/>
        <w:jc w:val="center"/>
        <w:rPr>
          <w:rFonts w:cs="Times New Roman"/>
          <w:szCs w:val="28"/>
        </w:rPr>
      </w:pPr>
    </w:p>
    <w:p w14:paraId="5559E1BF" w14:textId="77777777" w:rsidR="004E5E73" w:rsidRDefault="004E5E73" w:rsidP="004E5E73">
      <w:pPr>
        <w:ind w:right="851"/>
        <w:jc w:val="center"/>
        <w:rPr>
          <w:rFonts w:cs="Times New Roman"/>
          <w:szCs w:val="28"/>
        </w:rPr>
      </w:pPr>
    </w:p>
    <w:p w14:paraId="743635C6" w14:textId="76831423" w:rsidR="004E5E73" w:rsidRDefault="004E5E73" w:rsidP="004E5E73">
      <w:pPr>
        <w:ind w:left="2832" w:right="851" w:firstLine="708"/>
        <w:rPr>
          <w:rFonts w:cs="Times New Roman"/>
          <w:szCs w:val="28"/>
        </w:rPr>
        <w:sectPr w:rsidR="004E5E73" w:rsidSect="00305D4C">
          <w:footerReference w:type="default" r:id="rId9"/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381"/>
        </w:sectPr>
      </w:pPr>
      <w:r>
        <w:rPr>
          <w:rFonts w:cs="Times New Roman"/>
          <w:szCs w:val="28"/>
        </w:rPr>
        <w:t>Москва, 202</w:t>
      </w:r>
      <w:r w:rsidR="001E299A">
        <w:rPr>
          <w:rFonts w:cs="Times New Roman"/>
          <w:szCs w:val="28"/>
        </w:rPr>
        <w:t>1</w:t>
      </w:r>
    </w:p>
    <w:p w14:paraId="20C67914" w14:textId="77777777" w:rsidR="00B94611" w:rsidRDefault="00B94611" w:rsidP="00B94611">
      <w:pPr>
        <w:pStyle w:val="12"/>
      </w:pPr>
    </w:p>
    <w:p w14:paraId="510817F3" w14:textId="77777777" w:rsidR="00B94611" w:rsidRDefault="001E299A" w:rsidP="00B94611">
      <w:pPr>
        <w:pStyle w:val="12"/>
      </w:pPr>
      <w:r w:rsidRPr="00B94611">
        <w:lastRenderedPageBreak/>
        <w:t>аннотация</w:t>
      </w:r>
    </w:p>
    <w:p w14:paraId="0B03394D" w14:textId="77777777" w:rsidR="005C42C9" w:rsidRDefault="005C42C9" w:rsidP="00B94611">
      <w:pPr>
        <w:pStyle w:val="af0"/>
      </w:pPr>
      <w:r>
        <w:t>В данном документе приведен отчет по дисциплине «Проектная деятельность» на тему: Личный кабинет абитуриента Московского Политеха.</w:t>
      </w:r>
    </w:p>
    <w:p w14:paraId="54E37C79" w14:textId="77777777" w:rsidR="005C42C9" w:rsidRDefault="005C42C9" w:rsidP="00B94611">
      <w:pPr>
        <w:pStyle w:val="af0"/>
      </w:pPr>
      <w:r>
        <w:t>В данном документе в разделе «Актуальность темы работы, цели и задачи» указана информация об актуальности темы работы, а также цели и задачи выполняемой работы.</w:t>
      </w:r>
    </w:p>
    <w:p w14:paraId="79E74EEE" w14:textId="77777777" w:rsidR="00801515" w:rsidRDefault="005C42C9" w:rsidP="00B94611">
      <w:pPr>
        <w:pStyle w:val="af0"/>
      </w:pPr>
      <w:r>
        <w:t>В разделе «</w:t>
      </w:r>
      <w:r w:rsidR="00801515">
        <w:t>Общее задание, план работы</w:t>
      </w:r>
      <w:r>
        <w:t>»</w:t>
      </w:r>
      <w:r w:rsidR="00801515">
        <w:t xml:space="preserve"> представлено задание для работы над проектом и план.</w:t>
      </w:r>
    </w:p>
    <w:p w14:paraId="2D39AE9A" w14:textId="36A14222" w:rsidR="00801515" w:rsidRDefault="00801515" w:rsidP="00B94611">
      <w:pPr>
        <w:pStyle w:val="af0"/>
      </w:pPr>
      <w:r>
        <w:t>В разделе «Участники и их роли» представлены все участники, работающие над проектом и описаны их роли в нем.</w:t>
      </w:r>
    </w:p>
    <w:p w14:paraId="6372D3FD" w14:textId="42087C98" w:rsidR="00801515" w:rsidRDefault="00801515" w:rsidP="00B94611">
      <w:pPr>
        <w:pStyle w:val="af0"/>
      </w:pPr>
      <w:r>
        <w:t>В разделе «Индивидуальные планы участников» описаны планы-графики каждого из участников проекта по часам.</w:t>
      </w:r>
    </w:p>
    <w:p w14:paraId="5AA0A26B" w14:textId="6DE414D9" w:rsidR="00801515" w:rsidRDefault="00801515" w:rsidP="00B94611">
      <w:pPr>
        <w:pStyle w:val="af0"/>
      </w:pPr>
      <w:r>
        <w:t xml:space="preserve">В разделе «Содержательные главы» </w:t>
      </w:r>
    </w:p>
    <w:p w14:paraId="6200A990" w14:textId="37C703A8" w:rsidR="00801515" w:rsidRDefault="00801515" w:rsidP="00B94611">
      <w:pPr>
        <w:pStyle w:val="af0"/>
      </w:pPr>
      <w:r>
        <w:t>В разделе «Результаты, доступ к результатам</w:t>
      </w:r>
      <w:r w:rsidR="004F75C3">
        <w:t>»</w:t>
      </w:r>
      <w:r>
        <w:t xml:space="preserve"> представлены результаты работы над проектом, ссылка на </w:t>
      </w:r>
      <w:r w:rsidR="004F75C3">
        <w:t>репозиторий и сайт.</w:t>
      </w:r>
    </w:p>
    <w:p w14:paraId="28401617" w14:textId="31DE0384" w:rsidR="00DF5FF9" w:rsidRPr="00B94611" w:rsidRDefault="00DF5FF9" w:rsidP="00B94611">
      <w:pPr>
        <w:pStyle w:val="af0"/>
      </w:pPr>
      <w:r w:rsidRPr="00B94611">
        <w:br w:type="page"/>
      </w:r>
    </w:p>
    <w:p w14:paraId="773131DD" w14:textId="7B0BB6DE" w:rsidR="001E299A" w:rsidRPr="001712E4" w:rsidRDefault="005A560A" w:rsidP="00DB0305">
      <w:pPr>
        <w:pStyle w:val="11"/>
        <w:rPr>
          <w:rStyle w:val="a6"/>
          <w:color w:val="auto"/>
          <w:u w:val="none"/>
        </w:rPr>
      </w:pPr>
      <w:hyperlink r:id="rId10" w:anchor="_Toc30621853" w:history="1">
        <w:r w:rsidR="001E299A" w:rsidRPr="001712E4">
          <w:rPr>
            <w:rStyle w:val="a6"/>
            <w:color w:val="auto"/>
            <w:u w:val="none"/>
          </w:rPr>
          <w:t>АННОТАЦИЯ</w:t>
        </w:r>
        <w:r w:rsidR="001E299A" w:rsidRPr="001712E4">
          <w:rPr>
            <w:rStyle w:val="a6"/>
            <w:webHidden/>
            <w:color w:val="auto"/>
            <w:u w:val="none"/>
          </w:rPr>
          <w:tab/>
        </w:r>
      </w:hyperlink>
      <w:r w:rsidR="001712E4" w:rsidRPr="001712E4">
        <w:rPr>
          <w:rStyle w:val="a6"/>
          <w:color w:val="auto"/>
          <w:u w:val="none"/>
        </w:rPr>
        <w:t>2</w:t>
      </w:r>
    </w:p>
    <w:p w14:paraId="2DCB528B" w14:textId="61F235FB" w:rsidR="001E299A" w:rsidRPr="001712E4" w:rsidRDefault="005A560A" w:rsidP="00DB0305">
      <w:pPr>
        <w:pStyle w:val="11"/>
        <w:rPr>
          <w:rStyle w:val="a6"/>
          <w:color w:val="auto"/>
          <w:u w:val="none"/>
        </w:rPr>
      </w:pPr>
      <w:hyperlink r:id="rId11" w:anchor="_Toc30621853" w:history="1">
        <w:r w:rsidR="001E299A" w:rsidRPr="001712E4">
          <w:rPr>
            <w:rStyle w:val="a6"/>
            <w:color w:val="auto"/>
            <w:u w:val="none"/>
          </w:rPr>
          <w:t>СОДЕРЖАНИЕ</w:t>
        </w:r>
        <w:r w:rsidR="001E299A" w:rsidRPr="001712E4">
          <w:rPr>
            <w:rStyle w:val="a6"/>
            <w:webHidden/>
            <w:color w:val="auto"/>
            <w:u w:val="none"/>
          </w:rPr>
          <w:tab/>
        </w:r>
      </w:hyperlink>
      <w:r w:rsidR="001712E4" w:rsidRPr="001712E4">
        <w:rPr>
          <w:rStyle w:val="a6"/>
          <w:color w:val="auto"/>
          <w:u w:val="none"/>
        </w:rPr>
        <w:t>3</w:t>
      </w:r>
    </w:p>
    <w:p w14:paraId="30052FC5" w14:textId="4AB488FF" w:rsidR="00DF5FF9" w:rsidRPr="001712E4" w:rsidRDefault="001A2586" w:rsidP="00DB0305">
      <w:pPr>
        <w:pStyle w:val="11"/>
        <w:rPr>
          <w:rFonts w:asciiTheme="minorHAnsi" w:eastAsiaTheme="minorEastAsia" w:hAnsiTheme="minorHAnsi" w:cstheme="minorBidi"/>
          <w:sz w:val="22"/>
        </w:rPr>
      </w:pPr>
      <w:r w:rsidRPr="001712E4">
        <w:t xml:space="preserve">1 </w:t>
      </w:r>
      <w:hyperlink r:id="rId12" w:anchor="_Toc30621853" w:history="1">
        <w:r w:rsidR="00DB0305" w:rsidRPr="001712E4">
          <w:rPr>
            <w:rStyle w:val="a6"/>
            <w:color w:val="auto"/>
            <w:u w:val="none"/>
          </w:rPr>
          <w:t>аКТУАЛЬНОСТЬ ТЕМЫ РАБОТЫ, ЦЕЛИ И ЗАДАЧИ</w:t>
        </w:r>
        <w:r w:rsidR="00DB0305" w:rsidRPr="001712E4">
          <w:rPr>
            <w:rStyle w:val="a6"/>
            <w:webHidden/>
            <w:color w:val="auto"/>
            <w:u w:val="none"/>
          </w:rPr>
          <w:tab/>
          <w:t>4</w:t>
        </w:r>
      </w:hyperlink>
      <w:r w:rsidR="005655E5" w:rsidRPr="001712E4">
        <w:rPr>
          <w:rStyle w:val="apple-tab-span"/>
          <w:b w:val="0"/>
          <w:bCs/>
          <w:szCs w:val="28"/>
        </w:rPr>
        <w:fldChar w:fldCharType="begin"/>
      </w:r>
      <w:r w:rsidR="00DF5FF9" w:rsidRPr="001712E4">
        <w:rPr>
          <w:rStyle w:val="apple-tab-span"/>
          <w:b w:val="0"/>
          <w:bCs/>
          <w:szCs w:val="28"/>
        </w:rPr>
        <w:instrText xml:space="preserve"> TOC \o "1-3" \h \z \u </w:instrText>
      </w:r>
      <w:r w:rsidR="005655E5" w:rsidRPr="001712E4">
        <w:rPr>
          <w:rStyle w:val="apple-tab-span"/>
          <w:b w:val="0"/>
          <w:bCs/>
          <w:szCs w:val="28"/>
        </w:rPr>
        <w:fldChar w:fldCharType="separate"/>
      </w:r>
    </w:p>
    <w:p w14:paraId="52065662" w14:textId="7FD68F95" w:rsidR="00DF5FF9" w:rsidRPr="001712E4" w:rsidRDefault="001A2586" w:rsidP="00DB0305">
      <w:pPr>
        <w:pStyle w:val="11"/>
        <w:rPr>
          <w:rStyle w:val="a6"/>
          <w:color w:val="auto"/>
          <w:u w:val="none"/>
        </w:rPr>
      </w:pPr>
      <w:r w:rsidRPr="001712E4">
        <w:t xml:space="preserve">2 </w:t>
      </w:r>
      <w:hyperlink r:id="rId13" w:anchor="_Toc30621854" w:history="1">
        <w:r w:rsidR="001E299A" w:rsidRPr="001712E4">
          <w:rPr>
            <w:rStyle w:val="a6"/>
            <w:rFonts w:cs="Times New Roman"/>
            <w:color w:val="auto"/>
            <w:u w:val="none"/>
          </w:rPr>
          <w:t>ОБЩЕЕ ЗАДАНИЕ, ПЛАН РАБОТЫ</w:t>
        </w:r>
        <w:r w:rsidR="00DF5FF9" w:rsidRPr="001712E4">
          <w:rPr>
            <w:rStyle w:val="a6"/>
            <w:webHidden/>
            <w:color w:val="auto"/>
            <w:u w:val="none"/>
          </w:rPr>
          <w:tab/>
        </w:r>
        <w:r w:rsidR="001F5E11" w:rsidRPr="001712E4">
          <w:rPr>
            <w:rStyle w:val="a6"/>
            <w:webHidden/>
            <w:color w:val="auto"/>
            <w:u w:val="none"/>
          </w:rPr>
          <w:t>5</w:t>
        </w:r>
      </w:hyperlink>
    </w:p>
    <w:p w14:paraId="2A9BFA38" w14:textId="773DD633" w:rsidR="00583836" w:rsidRPr="001712E4" w:rsidRDefault="00583836" w:rsidP="00583836">
      <w:pPr>
        <w:pStyle w:val="11"/>
        <w:rPr>
          <w:rFonts w:asciiTheme="minorHAnsi" w:eastAsiaTheme="minorEastAsia" w:hAnsiTheme="minorHAnsi" w:cstheme="minorBidi"/>
          <w:sz w:val="22"/>
        </w:rPr>
      </w:pPr>
      <w:r w:rsidRPr="001712E4">
        <w:t xml:space="preserve">2.1 </w:t>
      </w:r>
      <w:hyperlink r:id="rId14" w:anchor="_Toc30621854" w:history="1">
        <w:r w:rsidRPr="001712E4">
          <w:rPr>
            <w:rStyle w:val="a6"/>
            <w:rFonts w:cs="Times New Roman"/>
            <w:caps w:val="0"/>
            <w:color w:val="auto"/>
            <w:u w:val="none"/>
          </w:rPr>
          <w:t>Общее задание</w:t>
        </w:r>
        <w:r w:rsidRPr="001712E4">
          <w:rPr>
            <w:rStyle w:val="a6"/>
            <w:webHidden/>
            <w:color w:val="auto"/>
            <w:u w:val="none"/>
          </w:rPr>
          <w:tab/>
          <w:t>5</w:t>
        </w:r>
      </w:hyperlink>
    </w:p>
    <w:p w14:paraId="654F3473" w14:textId="215B7D85" w:rsidR="00583836" w:rsidRPr="001712E4" w:rsidRDefault="00583836" w:rsidP="00583836">
      <w:pPr>
        <w:pStyle w:val="11"/>
        <w:rPr>
          <w:rFonts w:asciiTheme="minorHAnsi" w:eastAsiaTheme="minorEastAsia" w:hAnsiTheme="minorHAnsi" w:cstheme="minorBidi"/>
          <w:sz w:val="22"/>
        </w:rPr>
      </w:pPr>
      <w:r w:rsidRPr="001712E4">
        <w:t xml:space="preserve">2.2 </w:t>
      </w:r>
      <w:hyperlink r:id="rId15" w:anchor="_Toc30621854" w:history="1">
        <w:r w:rsidRPr="001712E4">
          <w:rPr>
            <w:rStyle w:val="a6"/>
            <w:rFonts w:cs="Times New Roman"/>
            <w:color w:val="auto"/>
            <w:u w:val="none"/>
          </w:rPr>
          <w:t>П</w:t>
        </w:r>
        <w:r w:rsidRPr="001712E4">
          <w:rPr>
            <w:rStyle w:val="a6"/>
            <w:rFonts w:cs="Times New Roman"/>
            <w:caps w:val="0"/>
            <w:color w:val="auto"/>
            <w:u w:val="none"/>
          </w:rPr>
          <w:t>лан работы</w:t>
        </w:r>
        <w:r w:rsidRPr="001712E4">
          <w:rPr>
            <w:rStyle w:val="a6"/>
            <w:webHidden/>
            <w:color w:val="auto"/>
            <w:u w:val="none"/>
          </w:rPr>
          <w:tab/>
          <w:t>5</w:t>
        </w:r>
      </w:hyperlink>
    </w:p>
    <w:p w14:paraId="582CC1D2" w14:textId="5D4ECDF4" w:rsidR="00DF5FF9" w:rsidRPr="001712E4" w:rsidRDefault="001A2586" w:rsidP="00DB0305">
      <w:pPr>
        <w:pStyle w:val="11"/>
        <w:rPr>
          <w:rStyle w:val="a6"/>
          <w:color w:val="auto"/>
          <w:u w:val="none"/>
        </w:rPr>
      </w:pPr>
      <w:r w:rsidRPr="001712E4">
        <w:t xml:space="preserve">3 </w:t>
      </w:r>
      <w:hyperlink r:id="rId16" w:anchor="_Toc30621858" w:history="1">
        <w:r w:rsidR="001E299A" w:rsidRPr="001712E4">
          <w:rPr>
            <w:rStyle w:val="a6"/>
            <w:rFonts w:cs="Times New Roman"/>
            <w:color w:val="auto"/>
            <w:u w:val="none"/>
          </w:rPr>
          <w:t>уЧАСТНИКИ И ИХ РОЛИ</w:t>
        </w:r>
        <w:r w:rsidR="00DF5FF9" w:rsidRPr="001712E4">
          <w:rPr>
            <w:rStyle w:val="a6"/>
            <w:webHidden/>
            <w:color w:val="auto"/>
            <w:u w:val="none"/>
          </w:rPr>
          <w:tab/>
        </w:r>
        <w:r w:rsidR="001F5E11" w:rsidRPr="001712E4">
          <w:rPr>
            <w:rStyle w:val="a6"/>
            <w:webHidden/>
            <w:color w:val="auto"/>
            <w:u w:val="none"/>
          </w:rPr>
          <w:t>6</w:t>
        </w:r>
      </w:hyperlink>
    </w:p>
    <w:p w14:paraId="35659317" w14:textId="5516B48C" w:rsidR="00583836" w:rsidRPr="001712E4" w:rsidRDefault="00583836" w:rsidP="00583836">
      <w:pPr>
        <w:pStyle w:val="11"/>
        <w:rPr>
          <w:rFonts w:asciiTheme="minorHAnsi" w:eastAsiaTheme="minorEastAsia" w:hAnsiTheme="minorHAnsi" w:cstheme="minorBidi"/>
          <w:sz w:val="22"/>
        </w:rPr>
      </w:pPr>
      <w:r w:rsidRPr="001712E4">
        <w:t xml:space="preserve">3.1 </w:t>
      </w:r>
      <w:hyperlink r:id="rId17" w:anchor="_Toc30621854" w:history="1">
        <w:r w:rsidRPr="001712E4">
          <w:rPr>
            <w:rStyle w:val="a6"/>
            <w:rFonts w:cs="Times New Roman"/>
            <w:caps w:val="0"/>
            <w:color w:val="auto"/>
            <w:u w:val="none"/>
          </w:rPr>
          <w:t>Участники проекта</w:t>
        </w:r>
        <w:r w:rsidRPr="001712E4">
          <w:rPr>
            <w:rStyle w:val="a6"/>
            <w:webHidden/>
            <w:color w:val="auto"/>
            <w:u w:val="none"/>
          </w:rPr>
          <w:tab/>
        </w:r>
      </w:hyperlink>
      <w:r w:rsidR="001712E4" w:rsidRPr="001712E4">
        <w:rPr>
          <w:rStyle w:val="a6"/>
          <w:color w:val="auto"/>
          <w:u w:val="none"/>
        </w:rPr>
        <w:t>6</w:t>
      </w:r>
    </w:p>
    <w:p w14:paraId="14C89DD8" w14:textId="5ACBEF3F" w:rsidR="00583836" w:rsidRPr="001712E4" w:rsidRDefault="00583836" w:rsidP="00583836">
      <w:pPr>
        <w:pStyle w:val="11"/>
        <w:rPr>
          <w:rFonts w:asciiTheme="minorHAnsi" w:eastAsiaTheme="minorEastAsia" w:hAnsiTheme="minorHAnsi" w:cstheme="minorBidi"/>
          <w:sz w:val="22"/>
        </w:rPr>
      </w:pPr>
      <w:r w:rsidRPr="001712E4">
        <w:t xml:space="preserve">3.2 </w:t>
      </w:r>
      <w:hyperlink r:id="rId18" w:anchor="_Toc30621854" w:history="1">
        <w:r w:rsidRPr="001712E4">
          <w:rPr>
            <w:caps w:val="0"/>
          </w:rPr>
          <w:t>Роль в проекте Борисовец У.Б.</w:t>
        </w:r>
        <w:r w:rsidRPr="001712E4">
          <w:rPr>
            <w:rStyle w:val="a6"/>
            <w:webHidden/>
            <w:color w:val="auto"/>
            <w:u w:val="none"/>
          </w:rPr>
          <w:tab/>
        </w:r>
      </w:hyperlink>
      <w:r w:rsidR="001712E4" w:rsidRPr="001712E4">
        <w:rPr>
          <w:rStyle w:val="a6"/>
          <w:color w:val="auto"/>
          <w:u w:val="none"/>
        </w:rPr>
        <w:t>6</w:t>
      </w:r>
    </w:p>
    <w:p w14:paraId="333FE5F4" w14:textId="7080C42E" w:rsidR="00583836" w:rsidRPr="001712E4" w:rsidRDefault="00583836" w:rsidP="00583836">
      <w:pPr>
        <w:pStyle w:val="11"/>
        <w:rPr>
          <w:rFonts w:asciiTheme="minorHAnsi" w:eastAsiaTheme="minorEastAsia" w:hAnsiTheme="minorHAnsi" w:cstheme="minorBidi"/>
          <w:sz w:val="22"/>
        </w:rPr>
      </w:pPr>
      <w:r w:rsidRPr="001712E4">
        <w:t xml:space="preserve">3.3 </w:t>
      </w:r>
      <w:hyperlink r:id="rId19" w:anchor="_Toc30621854" w:history="1">
        <w:r w:rsidRPr="001712E4">
          <w:rPr>
            <w:rStyle w:val="a6"/>
            <w:rFonts w:cs="Times New Roman"/>
            <w:caps w:val="0"/>
            <w:color w:val="auto"/>
            <w:u w:val="none"/>
          </w:rPr>
          <w:t>Роль в проекте Тубольцевой А.С.</w:t>
        </w:r>
        <w:r w:rsidRPr="001712E4">
          <w:rPr>
            <w:rStyle w:val="a6"/>
            <w:webHidden/>
            <w:color w:val="auto"/>
            <w:u w:val="none"/>
          </w:rPr>
          <w:tab/>
        </w:r>
      </w:hyperlink>
      <w:r w:rsidR="001712E4" w:rsidRPr="001712E4">
        <w:rPr>
          <w:rStyle w:val="a6"/>
          <w:color w:val="auto"/>
          <w:u w:val="none"/>
        </w:rPr>
        <w:t>6</w:t>
      </w:r>
    </w:p>
    <w:p w14:paraId="4814756C" w14:textId="078E1511" w:rsidR="00DF5FF9" w:rsidRPr="001712E4" w:rsidRDefault="001A2586" w:rsidP="00DB0305">
      <w:pPr>
        <w:pStyle w:val="11"/>
        <w:rPr>
          <w:rStyle w:val="a6"/>
          <w:color w:val="auto"/>
          <w:u w:val="none"/>
        </w:rPr>
      </w:pPr>
      <w:r w:rsidRPr="001712E4">
        <w:t xml:space="preserve">4 </w:t>
      </w:r>
      <w:hyperlink r:id="rId20" w:anchor="_Toc30621861" w:history="1">
        <w:r w:rsidR="001E299A" w:rsidRPr="001712E4">
          <w:rPr>
            <w:rStyle w:val="a6"/>
            <w:rFonts w:eastAsia="Times New Roman" w:cs="Times New Roman"/>
            <w:bCs/>
            <w:color w:val="auto"/>
            <w:u w:val="none"/>
          </w:rPr>
          <w:t>иНДИВИДУАЛЬНЫЕ ПЛАНЫ УЧАСТНИКОВ</w:t>
        </w:r>
        <w:r w:rsidR="00DF5FF9" w:rsidRPr="001712E4">
          <w:rPr>
            <w:rStyle w:val="a6"/>
            <w:webHidden/>
            <w:color w:val="auto"/>
            <w:u w:val="none"/>
          </w:rPr>
          <w:tab/>
        </w:r>
      </w:hyperlink>
      <w:r w:rsidR="001712E4" w:rsidRPr="001712E4">
        <w:rPr>
          <w:rStyle w:val="a6"/>
          <w:color w:val="auto"/>
          <w:u w:val="none"/>
        </w:rPr>
        <w:t>8</w:t>
      </w:r>
    </w:p>
    <w:p w14:paraId="76C782F2" w14:textId="34A5BAFC" w:rsidR="00D26659" w:rsidRPr="001712E4" w:rsidRDefault="00D26659" w:rsidP="00D26659">
      <w:pPr>
        <w:pStyle w:val="11"/>
        <w:rPr>
          <w:rFonts w:asciiTheme="minorHAnsi" w:eastAsiaTheme="minorEastAsia" w:hAnsiTheme="minorHAnsi" w:cstheme="minorBidi"/>
          <w:sz w:val="22"/>
        </w:rPr>
      </w:pPr>
      <w:r w:rsidRPr="001712E4">
        <w:t xml:space="preserve">4.1 </w:t>
      </w:r>
      <w:hyperlink r:id="rId21" w:anchor="_Toc30621854" w:history="1">
        <w:r w:rsidRPr="001712E4">
          <w:rPr>
            <w:caps w:val="0"/>
          </w:rPr>
          <w:t>Индивидуальный план работы Борисовец У.Б.</w:t>
        </w:r>
        <w:r w:rsidRPr="001712E4">
          <w:rPr>
            <w:rStyle w:val="a6"/>
            <w:webHidden/>
            <w:color w:val="auto"/>
            <w:u w:val="none"/>
          </w:rPr>
          <w:tab/>
        </w:r>
      </w:hyperlink>
      <w:r w:rsidR="001712E4" w:rsidRPr="001712E4">
        <w:rPr>
          <w:rStyle w:val="a6"/>
          <w:color w:val="auto"/>
          <w:u w:val="none"/>
        </w:rPr>
        <w:t>8</w:t>
      </w:r>
    </w:p>
    <w:p w14:paraId="10FC6109" w14:textId="7FA2F014" w:rsidR="00DF5FF9" w:rsidRPr="001712E4" w:rsidRDefault="00D26659" w:rsidP="00DB0305">
      <w:pPr>
        <w:pStyle w:val="11"/>
        <w:rPr>
          <w:rFonts w:asciiTheme="minorHAnsi" w:eastAsiaTheme="minorEastAsia" w:hAnsiTheme="minorHAnsi" w:cstheme="minorBidi"/>
          <w:sz w:val="22"/>
        </w:rPr>
      </w:pPr>
      <w:r w:rsidRPr="001712E4">
        <w:t xml:space="preserve">4.2 </w:t>
      </w:r>
      <w:hyperlink r:id="rId22" w:anchor="_Toc30621854" w:history="1">
        <w:r w:rsidRPr="001712E4">
          <w:rPr>
            <w:rStyle w:val="a6"/>
            <w:rFonts w:cs="Times New Roman"/>
            <w:caps w:val="0"/>
            <w:color w:val="auto"/>
            <w:u w:val="none"/>
          </w:rPr>
          <w:t>Индивидуальный план работы Тубольцевой А.С.</w:t>
        </w:r>
        <w:r w:rsidRPr="001712E4">
          <w:rPr>
            <w:rStyle w:val="a6"/>
            <w:webHidden/>
            <w:color w:val="auto"/>
            <w:u w:val="none"/>
          </w:rPr>
          <w:tab/>
        </w:r>
      </w:hyperlink>
      <w:r w:rsidR="001712E4" w:rsidRPr="001712E4">
        <w:rPr>
          <w:rStyle w:val="a6"/>
          <w:color w:val="auto"/>
          <w:u w:val="none"/>
        </w:rPr>
        <w:t>8</w:t>
      </w:r>
    </w:p>
    <w:p w14:paraId="3D2361B9" w14:textId="5765BA5F" w:rsidR="00DF5FF9" w:rsidRPr="001712E4" w:rsidRDefault="00387868" w:rsidP="00DB0305">
      <w:pPr>
        <w:pStyle w:val="11"/>
        <w:rPr>
          <w:rFonts w:asciiTheme="minorHAnsi" w:eastAsiaTheme="minorEastAsia" w:hAnsiTheme="minorHAnsi" w:cstheme="minorBidi"/>
          <w:sz w:val="22"/>
        </w:rPr>
      </w:pPr>
      <w:r>
        <w:t>5</w:t>
      </w:r>
      <w:r w:rsidR="001A2586" w:rsidRPr="001712E4">
        <w:t xml:space="preserve"> </w:t>
      </w:r>
      <w:hyperlink r:id="rId23" w:anchor="_Toc30621872" w:history="1">
        <w:r w:rsidR="001E299A" w:rsidRPr="001712E4">
          <w:rPr>
            <w:rStyle w:val="a6"/>
            <w:rFonts w:eastAsia="Times New Roman" w:cs="Times New Roman"/>
            <w:bCs/>
            <w:color w:val="auto"/>
            <w:u w:val="none"/>
          </w:rPr>
          <w:t>рЕЗУЛЬТАТЫ, ДОСТУП К РЕЗУЛЬТАТАМ</w:t>
        </w:r>
        <w:r w:rsidR="00DF5FF9" w:rsidRPr="001712E4">
          <w:rPr>
            <w:rStyle w:val="a6"/>
            <w:webHidden/>
            <w:color w:val="auto"/>
            <w:u w:val="none"/>
          </w:rPr>
          <w:tab/>
        </w:r>
      </w:hyperlink>
      <w:r>
        <w:rPr>
          <w:rStyle w:val="a6"/>
          <w:color w:val="auto"/>
          <w:u w:val="none"/>
        </w:rPr>
        <w:t>9</w:t>
      </w:r>
    </w:p>
    <w:p w14:paraId="754C2537" w14:textId="74071CE1" w:rsidR="00DF5FF9" w:rsidRPr="001712E4" w:rsidRDefault="005A560A" w:rsidP="00DB0305">
      <w:pPr>
        <w:pStyle w:val="11"/>
        <w:rPr>
          <w:rFonts w:asciiTheme="minorHAnsi" w:eastAsiaTheme="minorEastAsia" w:hAnsiTheme="minorHAnsi" w:cstheme="minorBidi"/>
          <w:sz w:val="22"/>
        </w:rPr>
      </w:pPr>
      <w:hyperlink r:id="rId24" w:anchor="_Toc30621875" w:history="1">
        <w:r w:rsidR="00DF5FF9" w:rsidRPr="001712E4">
          <w:rPr>
            <w:rStyle w:val="a6"/>
            <w:rFonts w:cs="Times New Roman"/>
            <w:color w:val="auto"/>
            <w:u w:val="none"/>
          </w:rPr>
          <w:t>ЗАКЛЮЧЕНИЕ</w:t>
        </w:r>
        <w:r w:rsidR="00DF5FF9" w:rsidRPr="001712E4">
          <w:rPr>
            <w:rStyle w:val="a6"/>
            <w:webHidden/>
            <w:color w:val="auto"/>
            <w:u w:val="none"/>
          </w:rPr>
          <w:tab/>
        </w:r>
        <w:r w:rsidR="00287C1A" w:rsidRPr="001712E4">
          <w:rPr>
            <w:rStyle w:val="a6"/>
            <w:webHidden/>
            <w:color w:val="auto"/>
            <w:u w:val="none"/>
          </w:rPr>
          <w:t>1</w:t>
        </w:r>
      </w:hyperlink>
      <w:r w:rsidR="003944B3">
        <w:rPr>
          <w:rStyle w:val="a6"/>
          <w:color w:val="auto"/>
          <w:u w:val="none"/>
        </w:rPr>
        <w:t>4</w:t>
      </w:r>
    </w:p>
    <w:p w14:paraId="2E5E7D32" w14:textId="73ADEE8D" w:rsidR="00DF5FF9" w:rsidRPr="001712E4" w:rsidRDefault="00DF5FF9" w:rsidP="00DB0305">
      <w:pPr>
        <w:pStyle w:val="21"/>
      </w:pPr>
    </w:p>
    <w:p w14:paraId="79F5BC81" w14:textId="77777777" w:rsidR="00DF5FF9" w:rsidRDefault="005655E5" w:rsidP="00DF5FF9">
      <w:pPr>
        <w:pStyle w:val="a5"/>
        <w:spacing w:line="360" w:lineRule="auto"/>
        <w:ind w:left="1080" w:firstLine="0"/>
        <w:rPr>
          <w:rStyle w:val="apple-tab-span"/>
          <w:b/>
          <w:bCs/>
          <w:color w:val="000000"/>
          <w:szCs w:val="28"/>
        </w:rPr>
      </w:pPr>
      <w:r w:rsidRPr="001712E4">
        <w:rPr>
          <w:rStyle w:val="apple-tab-span"/>
          <w:b/>
          <w:bCs/>
          <w:szCs w:val="28"/>
        </w:rPr>
        <w:fldChar w:fldCharType="end"/>
      </w:r>
    </w:p>
    <w:p w14:paraId="634D9CCB" w14:textId="77777777" w:rsidR="00DF5FF9" w:rsidRDefault="00DF5FF9">
      <w:pPr>
        <w:spacing w:after="160" w:line="259" w:lineRule="auto"/>
        <w:ind w:firstLine="0"/>
        <w:rPr>
          <w:rStyle w:val="apple-tab-span"/>
          <w:b/>
          <w:bCs/>
          <w:color w:val="000000"/>
          <w:szCs w:val="28"/>
        </w:rPr>
      </w:pPr>
      <w:r>
        <w:rPr>
          <w:rStyle w:val="apple-tab-span"/>
          <w:b/>
          <w:bCs/>
          <w:color w:val="000000"/>
          <w:szCs w:val="28"/>
        </w:rPr>
        <w:br w:type="page"/>
      </w:r>
    </w:p>
    <w:p w14:paraId="3385025F" w14:textId="4B1AF2B4" w:rsidR="00DF5FF9" w:rsidRDefault="001A2586" w:rsidP="001A2586">
      <w:pPr>
        <w:pStyle w:val="12"/>
      </w:pPr>
      <w:bookmarkStart w:id="0" w:name="Введение"/>
      <w:r>
        <w:lastRenderedPageBreak/>
        <w:t>1 Актуальность темы работы, цели и задачи</w:t>
      </w:r>
    </w:p>
    <w:bookmarkEnd w:id="0"/>
    <w:p w14:paraId="0CE4259C" w14:textId="77777777" w:rsidR="00123640" w:rsidRPr="00123640" w:rsidRDefault="00123640" w:rsidP="00123640">
      <w:pPr>
        <w:pStyle w:val="af0"/>
      </w:pPr>
      <w:r w:rsidRPr="00123640">
        <w:t>Сейчас у каждого университета появляются личные кабинеты абитуриента. Они необходимы для ускорения подачи документов. Абитуриент вносит свои данные и потом может следить за процессом поступления.</w:t>
      </w:r>
    </w:p>
    <w:p w14:paraId="27838C58" w14:textId="06019905" w:rsidR="00123640" w:rsidRPr="00123640" w:rsidRDefault="00123640" w:rsidP="00123640">
      <w:pPr>
        <w:pStyle w:val="af0"/>
      </w:pPr>
      <w:r w:rsidRPr="00123640">
        <w:t>Так как сейчас мир переходит в онлайн, перед нами стоит задача улучшить сам личный кабинет, а именно: переработать дизайн, продумать новые функции, сделать визуал</w:t>
      </w:r>
      <w:r>
        <w:t>изацию</w:t>
      </w:r>
      <w:r w:rsidRPr="00123640">
        <w:t xml:space="preserve"> интуитивно понятн</w:t>
      </w:r>
      <w:r>
        <w:t>ой</w:t>
      </w:r>
      <w:r w:rsidRPr="00123640">
        <w:t xml:space="preserve"> и уменьшить количество ненужной информации на определенном этапе подачи заявления.</w:t>
      </w:r>
    </w:p>
    <w:p w14:paraId="7CABC80F" w14:textId="77777777" w:rsidR="00123640" w:rsidRPr="00123640" w:rsidRDefault="00123640" w:rsidP="00123640">
      <w:pPr>
        <w:pStyle w:val="af0"/>
      </w:pPr>
      <w:r w:rsidRPr="00123640">
        <w:t>Целью проекта является улучшение личного кабинета абитуриента.</w:t>
      </w:r>
    </w:p>
    <w:p w14:paraId="163B690C" w14:textId="594713AE" w:rsidR="006B1698" w:rsidRDefault="00123640" w:rsidP="00123640">
      <w:pPr>
        <w:pStyle w:val="af0"/>
      </w:pPr>
      <w:r w:rsidRPr="00123640">
        <w:t>Задачи проекта:</w:t>
      </w:r>
    </w:p>
    <w:p w14:paraId="16CADEFE" w14:textId="3341D72A" w:rsidR="006B1698" w:rsidRPr="00123640" w:rsidRDefault="006B1698" w:rsidP="006B1698">
      <w:pPr>
        <w:pStyle w:val="af0"/>
        <w:numPr>
          <w:ilvl w:val="0"/>
          <w:numId w:val="24"/>
        </w:numPr>
      </w:pPr>
      <w:r>
        <w:t>найти ошибки в ЛК абитуриента</w:t>
      </w:r>
      <w:r w:rsidRPr="00123640">
        <w:t>;</w:t>
      </w:r>
    </w:p>
    <w:p w14:paraId="1EB498E3" w14:textId="77777777" w:rsidR="00123640" w:rsidRPr="00123640" w:rsidRDefault="00123640" w:rsidP="00123640">
      <w:pPr>
        <w:pStyle w:val="af0"/>
        <w:numPr>
          <w:ilvl w:val="0"/>
          <w:numId w:val="24"/>
        </w:numPr>
      </w:pPr>
      <w:r w:rsidRPr="00123640">
        <w:t>разработать новый дизайн;</w:t>
      </w:r>
    </w:p>
    <w:p w14:paraId="1159F005" w14:textId="77777777" w:rsidR="00123640" w:rsidRPr="00123640" w:rsidRDefault="00123640" w:rsidP="00123640">
      <w:pPr>
        <w:pStyle w:val="af0"/>
        <w:numPr>
          <w:ilvl w:val="0"/>
          <w:numId w:val="24"/>
        </w:numPr>
      </w:pPr>
      <w:r w:rsidRPr="00123640">
        <w:t>добавить новый функционал;</w:t>
      </w:r>
    </w:p>
    <w:p w14:paraId="4259A218" w14:textId="1E4C6D0C" w:rsidR="00123640" w:rsidRPr="00123640" w:rsidRDefault="00123640" w:rsidP="00123640">
      <w:pPr>
        <w:pStyle w:val="af0"/>
        <w:numPr>
          <w:ilvl w:val="0"/>
          <w:numId w:val="24"/>
        </w:numPr>
      </w:pPr>
      <w:r w:rsidRPr="00123640">
        <w:t xml:space="preserve">сделать </w:t>
      </w:r>
      <w:r w:rsidR="006B1698">
        <w:t>интерфейс</w:t>
      </w:r>
      <w:r w:rsidRPr="00123640">
        <w:t xml:space="preserve"> интуитивно понятн</w:t>
      </w:r>
      <w:r w:rsidR="006B1698">
        <w:t>ым</w:t>
      </w:r>
      <w:r w:rsidRPr="00123640">
        <w:t>;</w:t>
      </w:r>
    </w:p>
    <w:p w14:paraId="017EC5AF" w14:textId="77E57D28" w:rsidR="000335BC" w:rsidRPr="00123640" w:rsidRDefault="00123640" w:rsidP="006B1698">
      <w:pPr>
        <w:pStyle w:val="af0"/>
        <w:numPr>
          <w:ilvl w:val="0"/>
          <w:numId w:val="24"/>
        </w:numPr>
      </w:pPr>
      <w:r w:rsidRPr="00123640">
        <w:t>уменьшить количество ненужной информации на определенном этапе</w:t>
      </w:r>
      <w:r w:rsidR="006B1698">
        <w:t>.</w:t>
      </w:r>
    </w:p>
    <w:p w14:paraId="554381F1" w14:textId="77777777" w:rsidR="00BE5742" w:rsidRDefault="00BE5742">
      <w:pPr>
        <w:spacing w:after="160" w:line="259" w:lineRule="auto"/>
        <w:ind w:firstLine="0"/>
        <w:rPr>
          <w:rFonts w:cs="Times New Roman"/>
          <w:b/>
          <w:caps/>
          <w:szCs w:val="28"/>
        </w:rPr>
      </w:pPr>
      <w:r>
        <w:br w:type="page"/>
      </w:r>
    </w:p>
    <w:p w14:paraId="752EA27D" w14:textId="7500D6AA" w:rsidR="003A4C59" w:rsidRDefault="001A2586" w:rsidP="001A2586">
      <w:pPr>
        <w:pStyle w:val="12"/>
      </w:pPr>
      <w:r>
        <w:lastRenderedPageBreak/>
        <w:t>2 общее задание, план работы</w:t>
      </w:r>
    </w:p>
    <w:p w14:paraId="3C3836FD" w14:textId="4EBA8241" w:rsidR="00456984" w:rsidRPr="00456984" w:rsidRDefault="00216953" w:rsidP="00456984">
      <w:pPr>
        <w:rPr>
          <w:b/>
          <w:bCs/>
        </w:rPr>
      </w:pPr>
      <w:r>
        <w:rPr>
          <w:b/>
          <w:bCs/>
        </w:rPr>
        <w:t xml:space="preserve">2.1 </w:t>
      </w:r>
      <w:r w:rsidR="00456984">
        <w:rPr>
          <w:b/>
          <w:bCs/>
        </w:rPr>
        <w:t>Общее задание</w:t>
      </w:r>
    </w:p>
    <w:p w14:paraId="516E871B" w14:textId="533DBF49" w:rsidR="003A4C59" w:rsidRDefault="00BE5742" w:rsidP="00BE5742">
      <w:bookmarkStart w:id="1" w:name="_Toc2335018"/>
      <w:r>
        <w:t xml:space="preserve">Главной задачей проекта в этом семестре было улучшение личного кабинета абитуриента, а именно: </w:t>
      </w:r>
    </w:p>
    <w:p w14:paraId="02E03082" w14:textId="22C2E190" w:rsidR="00BE5742" w:rsidRDefault="00BE5742" w:rsidP="00BE5742">
      <w:pPr>
        <w:pStyle w:val="a5"/>
        <w:numPr>
          <w:ilvl w:val="0"/>
          <w:numId w:val="25"/>
        </w:numPr>
      </w:pPr>
      <w:r>
        <w:t>тестирование программы;</w:t>
      </w:r>
    </w:p>
    <w:p w14:paraId="29541ABE" w14:textId="49F57D36" w:rsidR="00BE5742" w:rsidRDefault="00BE5742" w:rsidP="00BE5742">
      <w:pPr>
        <w:pStyle w:val="a5"/>
        <w:numPr>
          <w:ilvl w:val="0"/>
          <w:numId w:val="25"/>
        </w:numPr>
      </w:pPr>
      <w:r>
        <w:t>поиск ошибок;</w:t>
      </w:r>
    </w:p>
    <w:p w14:paraId="69D14E8A" w14:textId="5D0C46E0" w:rsidR="00BE5742" w:rsidRDefault="00BE5742" w:rsidP="00BE5742">
      <w:pPr>
        <w:pStyle w:val="a5"/>
        <w:numPr>
          <w:ilvl w:val="0"/>
          <w:numId w:val="25"/>
        </w:numPr>
      </w:pPr>
      <w:r>
        <w:t>предложения по улучшению;</w:t>
      </w:r>
    </w:p>
    <w:p w14:paraId="4208D790" w14:textId="1C156634" w:rsidR="00BE5742" w:rsidRDefault="00BE5742" w:rsidP="00BE5742">
      <w:pPr>
        <w:pStyle w:val="a5"/>
        <w:numPr>
          <w:ilvl w:val="0"/>
          <w:numId w:val="25"/>
        </w:numPr>
      </w:pPr>
      <w:r>
        <w:t>визуализация.</w:t>
      </w:r>
    </w:p>
    <w:p w14:paraId="7BFE9DD2" w14:textId="77777777" w:rsidR="005506A1" w:rsidRDefault="005506A1" w:rsidP="005506A1">
      <w:pPr>
        <w:pStyle w:val="a5"/>
        <w:ind w:left="1429" w:firstLine="0"/>
      </w:pPr>
    </w:p>
    <w:p w14:paraId="5383FE75" w14:textId="1E364E77" w:rsidR="00456984" w:rsidRPr="00456984" w:rsidRDefault="00216953" w:rsidP="00456984">
      <w:pPr>
        <w:pStyle w:val="af0"/>
        <w:rPr>
          <w:b/>
          <w:bCs/>
        </w:rPr>
      </w:pPr>
      <w:r>
        <w:rPr>
          <w:b/>
          <w:bCs/>
        </w:rPr>
        <w:t xml:space="preserve">2.2 </w:t>
      </w:r>
      <w:r w:rsidR="00456984">
        <w:rPr>
          <w:b/>
          <w:bCs/>
        </w:rPr>
        <w:t>План работы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85"/>
        <w:gridCol w:w="6486"/>
      </w:tblGrid>
      <w:tr w:rsidR="00BE5742" w14:paraId="47CF361D" w14:textId="77777777" w:rsidTr="00BE5742">
        <w:tc>
          <w:tcPr>
            <w:tcW w:w="3085" w:type="dxa"/>
          </w:tcPr>
          <w:p w14:paraId="4E681405" w14:textId="20AAEA06" w:rsidR="00BE5742" w:rsidRDefault="00BE5742" w:rsidP="00BE5742">
            <w:pPr>
              <w:pStyle w:val="af0"/>
              <w:ind w:firstLine="0"/>
              <w:jc w:val="center"/>
            </w:pPr>
            <w:r>
              <w:rPr>
                <w:color w:val="000000"/>
                <w:sz w:val="27"/>
                <w:szCs w:val="27"/>
              </w:rPr>
              <w:t>8.10.2020 – 15.10.2020</w:t>
            </w:r>
          </w:p>
        </w:tc>
        <w:tc>
          <w:tcPr>
            <w:tcW w:w="6486" w:type="dxa"/>
          </w:tcPr>
          <w:p w14:paraId="09D4E7D9" w14:textId="52A5EFB9" w:rsidR="00BE5742" w:rsidRDefault="00BE5742" w:rsidP="00BE5742">
            <w:pPr>
              <w:pStyle w:val="af0"/>
              <w:ind w:firstLine="0"/>
              <w:jc w:val="left"/>
            </w:pPr>
            <w:r>
              <w:rPr>
                <w:color w:val="000000"/>
                <w:sz w:val="27"/>
                <w:szCs w:val="27"/>
              </w:rPr>
              <w:t>Связь с куратором проекта и получение задания.</w:t>
            </w:r>
          </w:p>
        </w:tc>
      </w:tr>
      <w:tr w:rsidR="00BE5742" w14:paraId="1ABE470A" w14:textId="77777777" w:rsidTr="00BE5742">
        <w:tc>
          <w:tcPr>
            <w:tcW w:w="3085" w:type="dxa"/>
          </w:tcPr>
          <w:p w14:paraId="735BDEE8" w14:textId="76E47892" w:rsidR="00BE5742" w:rsidRDefault="00BE5742" w:rsidP="00BE5742">
            <w:pPr>
              <w:pStyle w:val="af0"/>
              <w:ind w:firstLine="0"/>
              <w:jc w:val="center"/>
            </w:pPr>
            <w:r>
              <w:rPr>
                <w:color w:val="000000"/>
                <w:sz w:val="27"/>
                <w:szCs w:val="27"/>
              </w:rPr>
              <w:t>15.10.2020 – 29.10.2020</w:t>
            </w:r>
          </w:p>
        </w:tc>
        <w:tc>
          <w:tcPr>
            <w:tcW w:w="6486" w:type="dxa"/>
          </w:tcPr>
          <w:p w14:paraId="26836B76" w14:textId="212E037C" w:rsidR="00BE5742" w:rsidRDefault="00BE5742" w:rsidP="00BE5742">
            <w:pPr>
              <w:pStyle w:val="af0"/>
              <w:ind w:firstLine="0"/>
              <w:jc w:val="left"/>
            </w:pPr>
            <w:r>
              <w:rPr>
                <w:color w:val="000000"/>
                <w:sz w:val="27"/>
                <w:szCs w:val="27"/>
              </w:rPr>
              <w:t>Анализ личных кабинетов конкурентов и Московского Политеха, а также тестирование.</w:t>
            </w:r>
          </w:p>
        </w:tc>
      </w:tr>
      <w:tr w:rsidR="00BE5742" w14:paraId="752111BA" w14:textId="77777777" w:rsidTr="00BE5742">
        <w:tc>
          <w:tcPr>
            <w:tcW w:w="3085" w:type="dxa"/>
          </w:tcPr>
          <w:p w14:paraId="10B814D1" w14:textId="10483918" w:rsidR="00BE5742" w:rsidRDefault="00BE5742" w:rsidP="00BE5742">
            <w:pPr>
              <w:pStyle w:val="af0"/>
              <w:ind w:firstLine="0"/>
              <w:jc w:val="center"/>
            </w:pPr>
            <w:r>
              <w:rPr>
                <w:color w:val="000000"/>
                <w:sz w:val="27"/>
                <w:szCs w:val="27"/>
              </w:rPr>
              <w:t>29.10.2020 – 12.11.2020</w:t>
            </w:r>
          </w:p>
        </w:tc>
        <w:tc>
          <w:tcPr>
            <w:tcW w:w="6486" w:type="dxa"/>
          </w:tcPr>
          <w:p w14:paraId="010342AA" w14:textId="1FA109A1" w:rsidR="00BE5742" w:rsidRDefault="00BE5742" w:rsidP="00BE5742">
            <w:pPr>
              <w:pStyle w:val="af0"/>
              <w:ind w:firstLine="0"/>
              <w:jc w:val="left"/>
            </w:pPr>
            <w:r>
              <w:rPr>
                <w:color w:val="000000"/>
                <w:sz w:val="27"/>
                <w:szCs w:val="27"/>
              </w:rPr>
              <w:t>Формулировка идей по улучшению личного кабинета, разработка дизайна.</w:t>
            </w:r>
          </w:p>
        </w:tc>
      </w:tr>
      <w:tr w:rsidR="00BE5742" w14:paraId="7C1D8187" w14:textId="77777777" w:rsidTr="00BE5742">
        <w:tc>
          <w:tcPr>
            <w:tcW w:w="3085" w:type="dxa"/>
          </w:tcPr>
          <w:p w14:paraId="10B1FF97" w14:textId="5E07B71E" w:rsidR="00BE5742" w:rsidRDefault="00BE5742" w:rsidP="00BE5742">
            <w:pPr>
              <w:pStyle w:val="af0"/>
              <w:ind w:firstLine="0"/>
              <w:jc w:val="center"/>
            </w:pPr>
            <w:r>
              <w:rPr>
                <w:color w:val="000000"/>
                <w:sz w:val="27"/>
                <w:szCs w:val="27"/>
              </w:rPr>
              <w:t>12.11.2020 – 26.11.2020</w:t>
            </w:r>
          </w:p>
        </w:tc>
        <w:tc>
          <w:tcPr>
            <w:tcW w:w="6486" w:type="dxa"/>
          </w:tcPr>
          <w:p w14:paraId="17A6FBFB" w14:textId="30C41C7D" w:rsidR="00BE5742" w:rsidRDefault="00BE5742" w:rsidP="00BE5742">
            <w:pPr>
              <w:pStyle w:val="af0"/>
              <w:ind w:firstLine="0"/>
              <w:jc w:val="left"/>
            </w:pPr>
            <w:r>
              <w:rPr>
                <w:color w:val="000000"/>
                <w:sz w:val="27"/>
                <w:szCs w:val="27"/>
              </w:rPr>
              <w:t>Встреча с заказчиком и внесение изменений по замечаниям, поиск ошибок в ЛК абитуриента.</w:t>
            </w:r>
          </w:p>
        </w:tc>
      </w:tr>
      <w:tr w:rsidR="00BE5742" w14:paraId="453E76D7" w14:textId="77777777" w:rsidTr="00BE5742">
        <w:tc>
          <w:tcPr>
            <w:tcW w:w="3085" w:type="dxa"/>
          </w:tcPr>
          <w:p w14:paraId="12FF24D6" w14:textId="681FB604" w:rsidR="00BE5742" w:rsidRDefault="00BE5742" w:rsidP="00BE5742">
            <w:pPr>
              <w:pStyle w:val="af0"/>
              <w:ind w:firstLine="0"/>
              <w:jc w:val="center"/>
            </w:pPr>
            <w:r>
              <w:rPr>
                <w:color w:val="000000"/>
                <w:sz w:val="27"/>
                <w:szCs w:val="27"/>
              </w:rPr>
              <w:t>26.11.2020 – 10.12.2020</w:t>
            </w:r>
          </w:p>
        </w:tc>
        <w:tc>
          <w:tcPr>
            <w:tcW w:w="6486" w:type="dxa"/>
          </w:tcPr>
          <w:p w14:paraId="6134E4E8" w14:textId="2A50BB2D" w:rsidR="00BE5742" w:rsidRDefault="00BE5742" w:rsidP="00BE5742">
            <w:pPr>
              <w:pStyle w:val="af0"/>
              <w:ind w:firstLine="0"/>
              <w:jc w:val="left"/>
            </w:pPr>
            <w:r>
              <w:rPr>
                <w:color w:val="000000"/>
                <w:sz w:val="27"/>
                <w:szCs w:val="27"/>
              </w:rPr>
              <w:t>Создание опроса для студентов, обработка опроса студентов.</w:t>
            </w:r>
          </w:p>
        </w:tc>
      </w:tr>
      <w:tr w:rsidR="00BE5742" w14:paraId="4CE26AFB" w14:textId="77777777" w:rsidTr="00BE5742">
        <w:tc>
          <w:tcPr>
            <w:tcW w:w="3085" w:type="dxa"/>
          </w:tcPr>
          <w:p w14:paraId="0861F8CA" w14:textId="3C6D2376" w:rsidR="00BE5742" w:rsidRDefault="00BE5742" w:rsidP="00BE5742">
            <w:pPr>
              <w:pStyle w:val="af0"/>
              <w:ind w:firstLine="0"/>
              <w:jc w:val="center"/>
            </w:pPr>
            <w:r>
              <w:rPr>
                <w:color w:val="000000"/>
                <w:sz w:val="27"/>
                <w:szCs w:val="27"/>
              </w:rPr>
              <w:t>10.12.2020 – 17.12.2020</w:t>
            </w:r>
          </w:p>
        </w:tc>
        <w:tc>
          <w:tcPr>
            <w:tcW w:w="6486" w:type="dxa"/>
          </w:tcPr>
          <w:p w14:paraId="31921954" w14:textId="52C29873" w:rsidR="00BE5742" w:rsidRDefault="00BE5742" w:rsidP="00BE5742">
            <w:pPr>
              <w:pStyle w:val="af0"/>
              <w:ind w:firstLine="0"/>
              <w:jc w:val="left"/>
            </w:pPr>
            <w:r>
              <w:rPr>
                <w:color w:val="000000"/>
                <w:sz w:val="27"/>
                <w:szCs w:val="27"/>
              </w:rPr>
              <w:t>Поиск полезной информации для абитуриентов, представление информации.</w:t>
            </w:r>
          </w:p>
        </w:tc>
      </w:tr>
      <w:tr w:rsidR="00BE5742" w14:paraId="73DBA700" w14:textId="77777777" w:rsidTr="00BE5742">
        <w:tc>
          <w:tcPr>
            <w:tcW w:w="3085" w:type="dxa"/>
          </w:tcPr>
          <w:p w14:paraId="252EF341" w14:textId="5EA591AC" w:rsidR="00BE5742" w:rsidRDefault="00BE5742" w:rsidP="00BE5742">
            <w:pPr>
              <w:pStyle w:val="af0"/>
              <w:ind w:firstLine="0"/>
              <w:jc w:val="center"/>
            </w:pPr>
            <w:r>
              <w:rPr>
                <w:color w:val="000000"/>
                <w:sz w:val="27"/>
                <w:szCs w:val="27"/>
              </w:rPr>
              <w:t>17.12.2020 – 31.12.2020</w:t>
            </w:r>
          </w:p>
        </w:tc>
        <w:tc>
          <w:tcPr>
            <w:tcW w:w="6486" w:type="dxa"/>
          </w:tcPr>
          <w:p w14:paraId="1536D6D0" w14:textId="6B74BD47" w:rsidR="00BE5742" w:rsidRDefault="00BE5742" w:rsidP="00BE5742">
            <w:pPr>
              <w:pStyle w:val="af0"/>
              <w:ind w:firstLine="0"/>
              <w:jc w:val="left"/>
            </w:pPr>
            <w:r>
              <w:rPr>
                <w:color w:val="000000"/>
                <w:sz w:val="27"/>
                <w:szCs w:val="27"/>
              </w:rPr>
              <w:t xml:space="preserve">Создание презентации по наработанному материалу </w:t>
            </w:r>
          </w:p>
        </w:tc>
      </w:tr>
      <w:tr w:rsidR="00BE5742" w14:paraId="654073A2" w14:textId="77777777" w:rsidTr="00BE5742">
        <w:tc>
          <w:tcPr>
            <w:tcW w:w="3085" w:type="dxa"/>
          </w:tcPr>
          <w:p w14:paraId="04183514" w14:textId="07D758C2" w:rsidR="00BE5742" w:rsidRDefault="00BE5742" w:rsidP="00BE5742">
            <w:pPr>
              <w:pStyle w:val="af0"/>
              <w:ind w:firstLine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11.01.2021 – 25.01.2021</w:t>
            </w:r>
          </w:p>
        </w:tc>
        <w:tc>
          <w:tcPr>
            <w:tcW w:w="6486" w:type="dxa"/>
          </w:tcPr>
          <w:p w14:paraId="2FB8F29E" w14:textId="20E02FF7" w:rsidR="00BE5742" w:rsidRDefault="00BE5742" w:rsidP="00BE5742">
            <w:pPr>
              <w:pStyle w:val="af0"/>
              <w:ind w:firstLine="0"/>
              <w:jc w:val="lef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Создание итоговых отчетов и защита проектной деятельности</w:t>
            </w:r>
          </w:p>
        </w:tc>
      </w:tr>
    </w:tbl>
    <w:p w14:paraId="51F7F9DD" w14:textId="77777777" w:rsidR="00BE5742" w:rsidRPr="00BE5742" w:rsidRDefault="00BE5742" w:rsidP="00BE5742">
      <w:pPr>
        <w:pStyle w:val="af0"/>
      </w:pPr>
    </w:p>
    <w:bookmarkEnd w:id="1"/>
    <w:p w14:paraId="287E65C9" w14:textId="77777777" w:rsidR="00FE5FA3" w:rsidRDefault="00FE5FA3">
      <w:pPr>
        <w:spacing w:after="160" w:line="259" w:lineRule="auto"/>
        <w:ind w:firstLine="0"/>
        <w:rPr>
          <w:rFonts w:cs="Times New Roman"/>
          <w:b/>
          <w:caps/>
          <w:szCs w:val="28"/>
        </w:rPr>
      </w:pPr>
      <w:r>
        <w:br w:type="page"/>
      </w:r>
    </w:p>
    <w:p w14:paraId="184200AF" w14:textId="646241AD" w:rsidR="003A4C59" w:rsidRPr="0042432C" w:rsidRDefault="001A2586" w:rsidP="001A2586">
      <w:pPr>
        <w:pStyle w:val="12"/>
      </w:pPr>
      <w:r>
        <w:lastRenderedPageBreak/>
        <w:t>3 участники и их роли</w:t>
      </w:r>
    </w:p>
    <w:p w14:paraId="6EAC75F2" w14:textId="61A78440" w:rsidR="003A4C59" w:rsidRDefault="00717918" w:rsidP="00466CB2">
      <w:pPr>
        <w:pStyle w:val="22"/>
      </w:pPr>
      <w:r>
        <w:t xml:space="preserve">3.1 </w:t>
      </w:r>
      <w:r w:rsidR="00466CB2">
        <w:t>Участники проекта</w:t>
      </w:r>
    </w:p>
    <w:p w14:paraId="00EDA7E0" w14:textId="563AE72E" w:rsidR="00466CB2" w:rsidRDefault="00466CB2" w:rsidP="00466CB2">
      <w:pPr>
        <w:pStyle w:val="af0"/>
        <w:numPr>
          <w:ilvl w:val="0"/>
          <w:numId w:val="26"/>
        </w:numPr>
      </w:pPr>
      <w:r>
        <w:t>Борисовец Ульяна Борисовна, группа 181-362.</w:t>
      </w:r>
    </w:p>
    <w:p w14:paraId="2CC3BCCF" w14:textId="1CBB4006" w:rsidR="00466CB2" w:rsidRDefault="00466CB2" w:rsidP="00466CB2">
      <w:pPr>
        <w:pStyle w:val="af0"/>
        <w:numPr>
          <w:ilvl w:val="0"/>
          <w:numId w:val="26"/>
        </w:numPr>
      </w:pPr>
      <w:r>
        <w:t>Тубольцева Анастасия Сергеевна, группа 181-362.</w:t>
      </w:r>
    </w:p>
    <w:p w14:paraId="5693D65C" w14:textId="77777777" w:rsidR="00466CB2" w:rsidRDefault="00466CB2" w:rsidP="00466CB2">
      <w:pPr>
        <w:pStyle w:val="af0"/>
        <w:ind w:left="1429" w:firstLine="0"/>
      </w:pPr>
    </w:p>
    <w:p w14:paraId="5F10377D" w14:textId="66E43E56" w:rsidR="00466CB2" w:rsidRDefault="00717918" w:rsidP="00466CB2">
      <w:pPr>
        <w:pStyle w:val="22"/>
      </w:pPr>
      <w:r>
        <w:t xml:space="preserve">3.2 </w:t>
      </w:r>
      <w:r w:rsidR="00466CB2">
        <w:t>Роль в проекте Борисовец У.Б.</w:t>
      </w:r>
    </w:p>
    <w:p w14:paraId="101F72E3" w14:textId="1445833C" w:rsidR="00466CB2" w:rsidRDefault="00F16383" w:rsidP="00F16383">
      <w:pPr>
        <w:pStyle w:val="af0"/>
        <w:numPr>
          <w:ilvl w:val="0"/>
          <w:numId w:val="35"/>
        </w:numPr>
      </w:pPr>
      <w:r>
        <w:t>Анализ и формулировка идей по улучшению личного кабинета абитуриента.</w:t>
      </w:r>
    </w:p>
    <w:p w14:paraId="49C8480C" w14:textId="670A42E9" w:rsidR="00F16383" w:rsidRDefault="00F16383" w:rsidP="00F16383">
      <w:pPr>
        <w:pStyle w:val="af0"/>
        <w:numPr>
          <w:ilvl w:val="0"/>
          <w:numId w:val="35"/>
        </w:numPr>
      </w:pPr>
      <w:r>
        <w:t>Поиск ошибок на стороне абитуриента.</w:t>
      </w:r>
    </w:p>
    <w:p w14:paraId="135F2325" w14:textId="77777777" w:rsidR="003C269D" w:rsidRPr="003C269D" w:rsidRDefault="003C269D" w:rsidP="003C269D">
      <w:pPr>
        <w:pStyle w:val="af0"/>
      </w:pPr>
    </w:p>
    <w:p w14:paraId="6316C244" w14:textId="35BB8EA9" w:rsidR="00466CB2" w:rsidRDefault="00717918" w:rsidP="00466CB2">
      <w:pPr>
        <w:pStyle w:val="22"/>
      </w:pPr>
      <w:r>
        <w:t xml:space="preserve">3.3 </w:t>
      </w:r>
      <w:r w:rsidR="00466CB2">
        <w:t>Роль в проекте Тубольцевой А.С.</w:t>
      </w:r>
    </w:p>
    <w:p w14:paraId="5B3725F9" w14:textId="77777777" w:rsidR="00F16383" w:rsidRDefault="00F16383" w:rsidP="00F16383">
      <w:pPr>
        <w:pStyle w:val="af0"/>
        <w:numPr>
          <w:ilvl w:val="0"/>
          <w:numId w:val="36"/>
        </w:numPr>
      </w:pPr>
      <w:r>
        <w:t>Разработка дизайна личного кабинета абитуриента.</w:t>
      </w:r>
    </w:p>
    <w:p w14:paraId="5B5AD38E" w14:textId="73E7338E" w:rsidR="00466CB2" w:rsidRDefault="00F16383" w:rsidP="00F16383">
      <w:pPr>
        <w:pStyle w:val="af0"/>
        <w:numPr>
          <w:ilvl w:val="0"/>
          <w:numId w:val="36"/>
        </w:numPr>
        <w:rPr>
          <w:b/>
          <w:caps/>
        </w:rPr>
      </w:pPr>
      <w:r>
        <w:t>Поиск ошибок на стороне администратора.</w:t>
      </w:r>
      <w:r w:rsidR="00466CB2">
        <w:br w:type="page"/>
      </w:r>
    </w:p>
    <w:p w14:paraId="6935B1C8" w14:textId="3A7CA88C" w:rsidR="003A4C59" w:rsidRPr="0042432C" w:rsidRDefault="001A2586" w:rsidP="001A2586">
      <w:pPr>
        <w:pStyle w:val="12"/>
      </w:pPr>
      <w:r>
        <w:lastRenderedPageBreak/>
        <w:t>4 индивидуальные планы участников</w:t>
      </w:r>
    </w:p>
    <w:p w14:paraId="69BB11C0" w14:textId="192827B1" w:rsidR="00F6674F" w:rsidRDefault="001B402E" w:rsidP="001B402E">
      <w:pPr>
        <w:pStyle w:val="22"/>
      </w:pPr>
      <w:r>
        <w:t>4.1 Индивидуальный план работы Борисовец У.Б.</w:t>
      </w:r>
    </w:p>
    <w:p w14:paraId="471C3CBD" w14:textId="77777777" w:rsidR="001B402E" w:rsidRPr="001B402E" w:rsidRDefault="001B402E" w:rsidP="001B402E">
      <w:pPr>
        <w:pStyle w:val="af0"/>
        <w:numPr>
          <w:ilvl w:val="0"/>
          <w:numId w:val="32"/>
        </w:numPr>
      </w:pPr>
      <w:r w:rsidRPr="001B402E">
        <w:t>Встречи с представителями приемной кампании и куратором в объеме 6 часов.</w:t>
      </w:r>
    </w:p>
    <w:p w14:paraId="2152F3EE" w14:textId="77777777" w:rsidR="001B402E" w:rsidRPr="001B402E" w:rsidRDefault="001B402E" w:rsidP="001B402E">
      <w:pPr>
        <w:pStyle w:val="af0"/>
        <w:numPr>
          <w:ilvl w:val="0"/>
          <w:numId w:val="32"/>
        </w:numPr>
      </w:pPr>
      <w:r w:rsidRPr="001B402E">
        <w:t>Поиск возможности для доступа к личным кабинетам образовательных учреждений в объеме 6 часов.</w:t>
      </w:r>
    </w:p>
    <w:p w14:paraId="0664C011" w14:textId="77777777" w:rsidR="001B402E" w:rsidRPr="001B402E" w:rsidRDefault="001B402E" w:rsidP="001B402E">
      <w:pPr>
        <w:pStyle w:val="af0"/>
        <w:numPr>
          <w:ilvl w:val="0"/>
          <w:numId w:val="32"/>
        </w:numPr>
      </w:pPr>
      <w:r w:rsidRPr="001B402E">
        <w:t>Анализ личных кабинетов конкурентов в объеме 6 часов.</w:t>
      </w:r>
    </w:p>
    <w:p w14:paraId="6228EE0B" w14:textId="77777777" w:rsidR="001B402E" w:rsidRPr="001B402E" w:rsidRDefault="001B402E" w:rsidP="001B402E">
      <w:pPr>
        <w:pStyle w:val="af0"/>
        <w:numPr>
          <w:ilvl w:val="0"/>
          <w:numId w:val="32"/>
        </w:numPr>
      </w:pPr>
      <w:r w:rsidRPr="001B402E">
        <w:t>Анализ личного кабинета абитуриента в объеме 4 часов.</w:t>
      </w:r>
    </w:p>
    <w:p w14:paraId="5740F9BB" w14:textId="77777777" w:rsidR="001B402E" w:rsidRPr="001B402E" w:rsidRDefault="001B402E" w:rsidP="001B402E">
      <w:pPr>
        <w:pStyle w:val="af0"/>
        <w:numPr>
          <w:ilvl w:val="0"/>
          <w:numId w:val="32"/>
        </w:numPr>
      </w:pPr>
      <w:r w:rsidRPr="001B402E">
        <w:t>Тестирование личного кабинета абитуриента в объеме 6 часов.</w:t>
      </w:r>
    </w:p>
    <w:p w14:paraId="72B95DB0" w14:textId="77777777" w:rsidR="001B402E" w:rsidRPr="001B402E" w:rsidRDefault="001B402E" w:rsidP="001B402E">
      <w:pPr>
        <w:pStyle w:val="af0"/>
        <w:numPr>
          <w:ilvl w:val="0"/>
          <w:numId w:val="32"/>
        </w:numPr>
      </w:pPr>
      <w:r w:rsidRPr="001B402E">
        <w:t>Формулировка идей по улучшению личного кабинета в объеме 6 часов.</w:t>
      </w:r>
    </w:p>
    <w:p w14:paraId="4C4C1236" w14:textId="77777777" w:rsidR="001B402E" w:rsidRPr="001B402E" w:rsidRDefault="001B402E" w:rsidP="001B402E">
      <w:pPr>
        <w:pStyle w:val="af0"/>
        <w:numPr>
          <w:ilvl w:val="0"/>
          <w:numId w:val="32"/>
        </w:numPr>
      </w:pPr>
      <w:r w:rsidRPr="001B402E">
        <w:t>Создание сайта для отчета по контрольной точке 1 в объеме 6 часов.</w:t>
      </w:r>
    </w:p>
    <w:p w14:paraId="1D638367" w14:textId="77777777" w:rsidR="001B402E" w:rsidRPr="001B402E" w:rsidRDefault="001B402E" w:rsidP="001B402E">
      <w:pPr>
        <w:pStyle w:val="af0"/>
        <w:numPr>
          <w:ilvl w:val="0"/>
          <w:numId w:val="32"/>
        </w:numPr>
      </w:pPr>
      <w:r w:rsidRPr="001B402E">
        <w:t>Внесение изменений по замечаниям заказчика в объеме 6 часов.</w:t>
      </w:r>
    </w:p>
    <w:p w14:paraId="0DB4BB78" w14:textId="77777777" w:rsidR="001B402E" w:rsidRPr="001B402E" w:rsidRDefault="001B402E" w:rsidP="001B402E">
      <w:pPr>
        <w:pStyle w:val="af0"/>
        <w:numPr>
          <w:ilvl w:val="0"/>
          <w:numId w:val="32"/>
        </w:numPr>
      </w:pPr>
      <w:r w:rsidRPr="001B402E">
        <w:t>Создание опроса студентов по поводу актуальных вопросов при поступлении в объеме 2 часов.</w:t>
      </w:r>
    </w:p>
    <w:p w14:paraId="6988B525" w14:textId="77777777" w:rsidR="001B402E" w:rsidRPr="001B402E" w:rsidRDefault="001B402E" w:rsidP="001B402E">
      <w:pPr>
        <w:pStyle w:val="af0"/>
        <w:numPr>
          <w:ilvl w:val="0"/>
          <w:numId w:val="32"/>
        </w:numPr>
      </w:pPr>
      <w:r w:rsidRPr="001B402E">
        <w:t>Обработка опроса студентов в объеме 6 часов.</w:t>
      </w:r>
    </w:p>
    <w:p w14:paraId="3C9A4261" w14:textId="77777777" w:rsidR="001B402E" w:rsidRPr="001B402E" w:rsidRDefault="001B402E" w:rsidP="001B402E">
      <w:pPr>
        <w:pStyle w:val="af0"/>
        <w:numPr>
          <w:ilvl w:val="0"/>
          <w:numId w:val="32"/>
        </w:numPr>
      </w:pPr>
      <w:r w:rsidRPr="001B402E">
        <w:t>Поиск полезной информации для абитуриентов в объеме 4 часов.</w:t>
      </w:r>
    </w:p>
    <w:p w14:paraId="04F15956" w14:textId="77777777" w:rsidR="001B402E" w:rsidRPr="001B402E" w:rsidRDefault="001B402E" w:rsidP="001B402E">
      <w:pPr>
        <w:pStyle w:val="af0"/>
        <w:numPr>
          <w:ilvl w:val="0"/>
          <w:numId w:val="32"/>
        </w:numPr>
      </w:pPr>
      <w:r w:rsidRPr="001B402E">
        <w:t>Представление информации в удобном формате в объеме 6 часов.</w:t>
      </w:r>
    </w:p>
    <w:p w14:paraId="39FCE068" w14:textId="77777777" w:rsidR="001B402E" w:rsidRPr="001B402E" w:rsidRDefault="001B402E" w:rsidP="001B402E">
      <w:pPr>
        <w:pStyle w:val="af0"/>
        <w:numPr>
          <w:ilvl w:val="0"/>
          <w:numId w:val="32"/>
        </w:numPr>
      </w:pPr>
      <w:r w:rsidRPr="001B402E">
        <w:t>Создание презентации по наработанному материалу в объеме 6 часов.</w:t>
      </w:r>
    </w:p>
    <w:p w14:paraId="3539B70B" w14:textId="48DA7C0E" w:rsidR="001B402E" w:rsidRDefault="001B402E" w:rsidP="001B402E">
      <w:pPr>
        <w:pStyle w:val="af0"/>
        <w:numPr>
          <w:ilvl w:val="0"/>
          <w:numId w:val="32"/>
        </w:numPr>
      </w:pPr>
      <w:r w:rsidRPr="001B402E">
        <w:t>Защита проектной деятельности в объеме 2 часов.</w:t>
      </w:r>
    </w:p>
    <w:p w14:paraId="00D60F90" w14:textId="77777777" w:rsidR="001B402E" w:rsidRDefault="001B402E" w:rsidP="001B402E">
      <w:pPr>
        <w:pStyle w:val="af0"/>
        <w:ind w:left="1429" w:firstLine="0"/>
      </w:pPr>
    </w:p>
    <w:p w14:paraId="3BD5248C" w14:textId="5F41C64C" w:rsidR="001B402E" w:rsidRDefault="001B402E" w:rsidP="001B402E">
      <w:pPr>
        <w:pStyle w:val="22"/>
      </w:pPr>
      <w:r>
        <w:t>4.2 Индивидуальный план работы Тубольцевой А.С.</w:t>
      </w:r>
    </w:p>
    <w:p w14:paraId="220E6841" w14:textId="77777777" w:rsidR="001B402E" w:rsidRPr="001B402E" w:rsidRDefault="001B402E" w:rsidP="001B402E">
      <w:pPr>
        <w:pStyle w:val="af0"/>
        <w:numPr>
          <w:ilvl w:val="0"/>
          <w:numId w:val="34"/>
        </w:numPr>
      </w:pPr>
      <w:r w:rsidRPr="001B402E">
        <w:t>Встречи с представителями приемной кампании и куратором в объеме 6 часов.</w:t>
      </w:r>
    </w:p>
    <w:p w14:paraId="1DC23CD6" w14:textId="77777777" w:rsidR="001B402E" w:rsidRPr="001B402E" w:rsidRDefault="001B402E" w:rsidP="001B402E">
      <w:pPr>
        <w:pStyle w:val="af0"/>
        <w:numPr>
          <w:ilvl w:val="0"/>
          <w:numId w:val="34"/>
        </w:numPr>
      </w:pPr>
      <w:r w:rsidRPr="001B402E">
        <w:t>Анализ личных кабинетов конкурентов в объеме 6 часов.</w:t>
      </w:r>
    </w:p>
    <w:p w14:paraId="3FA4B290" w14:textId="77777777" w:rsidR="001B402E" w:rsidRPr="001B402E" w:rsidRDefault="001B402E" w:rsidP="001B402E">
      <w:pPr>
        <w:pStyle w:val="af0"/>
        <w:numPr>
          <w:ilvl w:val="0"/>
          <w:numId w:val="34"/>
        </w:numPr>
      </w:pPr>
      <w:r w:rsidRPr="001B402E">
        <w:t>Анализ личного кабинета абитуриента в объеме 4 часов.</w:t>
      </w:r>
    </w:p>
    <w:p w14:paraId="2C630978" w14:textId="77777777" w:rsidR="001B402E" w:rsidRPr="001B402E" w:rsidRDefault="001B402E" w:rsidP="001B402E">
      <w:pPr>
        <w:pStyle w:val="af0"/>
        <w:numPr>
          <w:ilvl w:val="0"/>
          <w:numId w:val="34"/>
        </w:numPr>
      </w:pPr>
      <w:r w:rsidRPr="001B402E">
        <w:t>Тестирование личного кабинета абитуриента в объеме 6 часов.</w:t>
      </w:r>
    </w:p>
    <w:p w14:paraId="6E6EFB2F" w14:textId="77777777" w:rsidR="001B402E" w:rsidRPr="001B402E" w:rsidRDefault="001B402E" w:rsidP="001B402E">
      <w:pPr>
        <w:pStyle w:val="af0"/>
        <w:numPr>
          <w:ilvl w:val="0"/>
          <w:numId w:val="34"/>
        </w:numPr>
      </w:pPr>
      <w:r w:rsidRPr="001B402E">
        <w:lastRenderedPageBreak/>
        <w:t>Оформление идей по улучшению личного кабинета в объеме 6 часов.</w:t>
      </w:r>
    </w:p>
    <w:p w14:paraId="32A73BED" w14:textId="77777777" w:rsidR="001B402E" w:rsidRPr="001B402E" w:rsidRDefault="001B402E" w:rsidP="001B402E">
      <w:pPr>
        <w:pStyle w:val="af0"/>
        <w:numPr>
          <w:ilvl w:val="0"/>
          <w:numId w:val="34"/>
        </w:numPr>
      </w:pPr>
      <w:r w:rsidRPr="001B402E">
        <w:t>Дизайн личного кабинета абитуриента в объеме 6 часов.</w:t>
      </w:r>
    </w:p>
    <w:p w14:paraId="54B2C4B2" w14:textId="77777777" w:rsidR="001B402E" w:rsidRPr="001B402E" w:rsidRDefault="001B402E" w:rsidP="001B402E">
      <w:pPr>
        <w:pStyle w:val="af0"/>
        <w:numPr>
          <w:ilvl w:val="0"/>
          <w:numId w:val="34"/>
        </w:numPr>
      </w:pPr>
      <w:r w:rsidRPr="001B402E">
        <w:t>Внесение изменений в дизайн по замечаниям заказчика в объеме 6 часов.</w:t>
      </w:r>
    </w:p>
    <w:p w14:paraId="6930B315" w14:textId="77777777" w:rsidR="001B402E" w:rsidRPr="001B402E" w:rsidRDefault="001B402E" w:rsidP="001B402E">
      <w:pPr>
        <w:pStyle w:val="af0"/>
        <w:numPr>
          <w:ilvl w:val="0"/>
          <w:numId w:val="34"/>
        </w:numPr>
      </w:pPr>
      <w:r w:rsidRPr="001B402E">
        <w:t>Формулировка вопросов для студентов по поводу поступления в объеме 2 часов.</w:t>
      </w:r>
    </w:p>
    <w:p w14:paraId="0C532558" w14:textId="77777777" w:rsidR="001B402E" w:rsidRPr="001B402E" w:rsidRDefault="001B402E" w:rsidP="001B402E">
      <w:pPr>
        <w:pStyle w:val="af0"/>
        <w:numPr>
          <w:ilvl w:val="0"/>
          <w:numId w:val="34"/>
        </w:numPr>
      </w:pPr>
      <w:r w:rsidRPr="001B402E">
        <w:t>Обработка опроса студентов в объеме 6 часов.</w:t>
      </w:r>
    </w:p>
    <w:p w14:paraId="6CCC45FB" w14:textId="77777777" w:rsidR="001B402E" w:rsidRPr="001B402E" w:rsidRDefault="001B402E" w:rsidP="001B402E">
      <w:pPr>
        <w:pStyle w:val="af0"/>
        <w:numPr>
          <w:ilvl w:val="0"/>
          <w:numId w:val="34"/>
        </w:numPr>
      </w:pPr>
      <w:r w:rsidRPr="001B402E">
        <w:t>Поиск полезной информации для абитуриентов в объеме 4 часов.</w:t>
      </w:r>
    </w:p>
    <w:p w14:paraId="73A5A40B" w14:textId="77777777" w:rsidR="001B402E" w:rsidRPr="001B402E" w:rsidRDefault="001B402E" w:rsidP="001B402E">
      <w:pPr>
        <w:pStyle w:val="af0"/>
        <w:numPr>
          <w:ilvl w:val="0"/>
          <w:numId w:val="34"/>
        </w:numPr>
      </w:pPr>
      <w:r w:rsidRPr="001B402E">
        <w:t>Оформление информации в удобном формате в объеме 6 часов.</w:t>
      </w:r>
    </w:p>
    <w:p w14:paraId="34932F8F" w14:textId="77777777" w:rsidR="001B402E" w:rsidRPr="001B402E" w:rsidRDefault="001B402E" w:rsidP="001B402E">
      <w:pPr>
        <w:pStyle w:val="af0"/>
        <w:numPr>
          <w:ilvl w:val="0"/>
          <w:numId w:val="34"/>
        </w:numPr>
      </w:pPr>
      <w:r w:rsidRPr="001B402E">
        <w:t>Изучение актуальных приемов в дизайне и оформлении сайтов в объеме 6 часов.</w:t>
      </w:r>
    </w:p>
    <w:p w14:paraId="0D945AA4" w14:textId="77777777" w:rsidR="001B402E" w:rsidRPr="001B402E" w:rsidRDefault="001B402E" w:rsidP="001B402E">
      <w:pPr>
        <w:pStyle w:val="af0"/>
        <w:numPr>
          <w:ilvl w:val="0"/>
          <w:numId w:val="34"/>
        </w:numPr>
      </w:pPr>
      <w:r w:rsidRPr="001B402E">
        <w:t>Создание репозитория для контрольной точки в объеме 6 часов.</w:t>
      </w:r>
    </w:p>
    <w:p w14:paraId="0F660951" w14:textId="77777777" w:rsidR="001B402E" w:rsidRPr="001B402E" w:rsidRDefault="001B402E" w:rsidP="001B402E">
      <w:pPr>
        <w:pStyle w:val="af0"/>
        <w:numPr>
          <w:ilvl w:val="0"/>
          <w:numId w:val="34"/>
        </w:numPr>
      </w:pPr>
      <w:r w:rsidRPr="001B402E">
        <w:t>Защита проектной деятельности в объеме 2 часов.</w:t>
      </w:r>
    </w:p>
    <w:p w14:paraId="796142AC" w14:textId="77777777" w:rsidR="001B402E" w:rsidRPr="001B402E" w:rsidRDefault="001B402E" w:rsidP="001B402E">
      <w:pPr>
        <w:pStyle w:val="22"/>
      </w:pPr>
    </w:p>
    <w:p w14:paraId="3487745D" w14:textId="77777777" w:rsidR="001B402E" w:rsidRPr="00335445" w:rsidRDefault="001B402E" w:rsidP="001B402E">
      <w:pPr>
        <w:pStyle w:val="22"/>
      </w:pPr>
    </w:p>
    <w:p w14:paraId="48A4EE75" w14:textId="77777777" w:rsidR="003A4C59" w:rsidRPr="00335445" w:rsidRDefault="003A4C59" w:rsidP="003A4C59">
      <w:pPr>
        <w:jc w:val="both"/>
        <w:rPr>
          <w:rFonts w:eastAsia="Times New Roman" w:cs="Times New Roman"/>
          <w:szCs w:val="28"/>
        </w:rPr>
      </w:pPr>
    </w:p>
    <w:p w14:paraId="49911B58" w14:textId="00899D05" w:rsidR="00F8030A" w:rsidRDefault="00F8030A">
      <w:pPr>
        <w:spacing w:after="160" w:line="259" w:lineRule="auto"/>
        <w:ind w:firstLine="0"/>
        <w:rPr>
          <w:rFonts w:cs="Times New Roman"/>
          <w:b/>
          <w:caps/>
          <w:szCs w:val="28"/>
        </w:rPr>
      </w:pPr>
      <w:r>
        <w:br w:type="page"/>
      </w:r>
    </w:p>
    <w:p w14:paraId="086DCE47" w14:textId="14642D8C" w:rsidR="003A4C59" w:rsidRPr="0042432C" w:rsidRDefault="00387868" w:rsidP="001A2586">
      <w:pPr>
        <w:pStyle w:val="12"/>
      </w:pPr>
      <w:r>
        <w:lastRenderedPageBreak/>
        <w:t>5</w:t>
      </w:r>
      <w:r w:rsidR="001A2586">
        <w:t xml:space="preserve"> результаты, доступ к результатам</w:t>
      </w:r>
    </w:p>
    <w:p w14:paraId="51A64EB8" w14:textId="29F91FA4" w:rsidR="009F1EC1" w:rsidRDefault="00E65DA2" w:rsidP="00E65DA2">
      <w:pPr>
        <w:pStyle w:val="af0"/>
      </w:pPr>
      <w:r>
        <w:t xml:space="preserve">В результате работы над проектом были найдены ошибки как со стороны абитуриента, так и со стороны модератора, </w:t>
      </w:r>
      <w:r w:rsidR="009F1EC1">
        <w:t>на основе которых были сформулированы предложения по улучшению личного кабинета. Также был предложен тестовый дизайн ЛК.</w:t>
      </w:r>
    </w:p>
    <w:p w14:paraId="553FA999" w14:textId="0624803B" w:rsidR="009F1EC1" w:rsidRDefault="009F1EC1" w:rsidP="00E65DA2">
      <w:pPr>
        <w:pStyle w:val="af0"/>
        <w:rPr>
          <w:b/>
          <w:bCs/>
        </w:rPr>
      </w:pPr>
      <w:r>
        <w:rPr>
          <w:b/>
          <w:bCs/>
        </w:rPr>
        <w:t>Предложения со стороны абитуриента.</w:t>
      </w:r>
    </w:p>
    <w:p w14:paraId="1FA5127A" w14:textId="71305B03" w:rsidR="009F1EC1" w:rsidRPr="009F1EC1" w:rsidRDefault="009F1EC1" w:rsidP="00EE5373">
      <w:pPr>
        <w:pStyle w:val="af0"/>
        <w:numPr>
          <w:ilvl w:val="0"/>
          <w:numId w:val="37"/>
        </w:numPr>
      </w:pPr>
      <w:r w:rsidRPr="009F1EC1">
        <w:t>Переместить кнопку «Добавить»</w:t>
      </w:r>
      <w:r>
        <w:t xml:space="preserve"> в разделе «Направления подготовки» и</w:t>
      </w:r>
      <w:r w:rsidRPr="009F1EC1">
        <w:t xml:space="preserve"> сделать на ней акцент.</w:t>
      </w:r>
    </w:p>
    <w:p w14:paraId="1AC2A618" w14:textId="4F3F93A2" w:rsidR="009F1EC1" w:rsidRPr="009F1EC1" w:rsidRDefault="009F1EC1" w:rsidP="00EE5373">
      <w:pPr>
        <w:pStyle w:val="af0"/>
        <w:numPr>
          <w:ilvl w:val="0"/>
          <w:numId w:val="37"/>
        </w:numPr>
      </w:pPr>
      <w:r>
        <w:t>На в</w:t>
      </w:r>
      <w:r w:rsidRPr="009F1EC1">
        <w:t>кладк</w:t>
      </w:r>
      <w:r>
        <w:t>е</w:t>
      </w:r>
      <w:r w:rsidRPr="009F1EC1">
        <w:t xml:space="preserve"> «Договор»</w:t>
      </w:r>
      <w:r>
        <w:t xml:space="preserve"> </w:t>
      </w:r>
      <w:r w:rsidRPr="009F1EC1">
        <w:t xml:space="preserve">желательно </w:t>
      </w:r>
      <w:r>
        <w:t>добавить пояснение.</w:t>
      </w:r>
    </w:p>
    <w:p w14:paraId="6D177CEB" w14:textId="6DFB2769" w:rsidR="009F1EC1" w:rsidRPr="009F1EC1" w:rsidRDefault="009F1EC1" w:rsidP="00EE5373">
      <w:pPr>
        <w:pStyle w:val="af0"/>
        <w:numPr>
          <w:ilvl w:val="0"/>
          <w:numId w:val="37"/>
        </w:numPr>
      </w:pPr>
      <w:r>
        <w:t>На в</w:t>
      </w:r>
      <w:r w:rsidRPr="009F1EC1">
        <w:t>кладк</w:t>
      </w:r>
      <w:r>
        <w:t>е</w:t>
      </w:r>
      <w:r w:rsidRPr="009F1EC1">
        <w:t xml:space="preserve"> «Вступительные испытания»</w:t>
      </w:r>
      <w:r>
        <w:t xml:space="preserve"> сделать возможность</w:t>
      </w:r>
      <w:r w:rsidRPr="009F1EC1">
        <w:t xml:space="preserve"> ввести один результат экзамена и сохранить. </w:t>
      </w:r>
      <w:r>
        <w:t>Чтобы добавлять экзамены по мере их поступления.</w:t>
      </w:r>
    </w:p>
    <w:p w14:paraId="39203FFA" w14:textId="12C628AD" w:rsidR="009F1EC1" w:rsidRPr="009F1EC1" w:rsidRDefault="009F1EC1" w:rsidP="00EE5373">
      <w:pPr>
        <w:pStyle w:val="af0"/>
        <w:numPr>
          <w:ilvl w:val="0"/>
          <w:numId w:val="37"/>
        </w:numPr>
      </w:pPr>
      <w:r w:rsidRPr="009F1EC1">
        <w:t>Адаптировать сайт под уменьшение экрана, окна.</w:t>
      </w:r>
    </w:p>
    <w:p w14:paraId="2543365C" w14:textId="6636A02C" w:rsidR="009F1EC1" w:rsidRPr="009F1EC1" w:rsidRDefault="009F1EC1" w:rsidP="00EE5373">
      <w:pPr>
        <w:pStyle w:val="af0"/>
        <w:numPr>
          <w:ilvl w:val="0"/>
          <w:numId w:val="37"/>
        </w:numPr>
      </w:pPr>
      <w:r w:rsidRPr="009F1EC1">
        <w:t>Если человек зарегистрирован за пределами трасы А107</w:t>
      </w:r>
      <w:r>
        <w:t>, т</w:t>
      </w:r>
      <w:r w:rsidRPr="009F1EC1">
        <w:t>о появляется сообщение о том, что ниже</w:t>
      </w:r>
      <w:r>
        <w:t xml:space="preserve"> он может</w:t>
      </w:r>
      <w:r w:rsidRPr="009F1EC1">
        <w:t xml:space="preserve"> поставить галочку </w:t>
      </w:r>
      <w:r>
        <w:t>«Н</w:t>
      </w:r>
      <w:r w:rsidRPr="009F1EC1">
        <w:t>уждаюсь, в общежитии</w:t>
      </w:r>
      <w:r>
        <w:t>»</w:t>
      </w:r>
      <w:r w:rsidRPr="009F1EC1">
        <w:t>.</w:t>
      </w:r>
    </w:p>
    <w:p w14:paraId="1E89276A" w14:textId="2566FB24" w:rsidR="009F1EC1" w:rsidRDefault="009F1EC1" w:rsidP="00EE5373">
      <w:pPr>
        <w:pStyle w:val="af0"/>
        <w:numPr>
          <w:ilvl w:val="0"/>
          <w:numId w:val="37"/>
        </w:numPr>
      </w:pPr>
      <w:r>
        <w:t>Убрать сообщение «Принято в 1С»</w:t>
      </w:r>
      <w:r w:rsidR="00EE5373">
        <w:t xml:space="preserve"> (рисунок 1)</w:t>
      </w:r>
      <w:r>
        <w:t>. Оно не должно быть видно пользователю.</w:t>
      </w:r>
    </w:p>
    <w:p w14:paraId="6050F7AE" w14:textId="7ABD4EF8" w:rsidR="009F1EC1" w:rsidRDefault="00EE5373" w:rsidP="009F1EC1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44CC817" wp14:editId="3274C6F5">
            <wp:extent cx="5835650" cy="1819275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7774" w14:textId="0125352F" w:rsidR="00EE5373" w:rsidRDefault="00EE5373" w:rsidP="00EE5373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Рисунок 1 – Сообщение, которое необходимо убрать</w:t>
      </w:r>
    </w:p>
    <w:p w14:paraId="2593A444" w14:textId="68680E55" w:rsidR="00157518" w:rsidRPr="00157518" w:rsidRDefault="00157518" w:rsidP="00157518">
      <w:pPr>
        <w:pStyle w:val="af0"/>
        <w:numPr>
          <w:ilvl w:val="0"/>
          <w:numId w:val="40"/>
        </w:numPr>
        <w:rPr>
          <w:b/>
        </w:rPr>
      </w:pPr>
      <w:r>
        <w:t xml:space="preserve">Если ввести год рождения при регистрации или в анкете, который не может быть у поступающего, то поле становится </w:t>
      </w:r>
      <w:r>
        <w:lastRenderedPageBreak/>
        <w:t>зелёным, но при этом введённая дата пропадает. Желательно, чтобы поле становилось красным.</w:t>
      </w:r>
    </w:p>
    <w:p w14:paraId="029D8886" w14:textId="612E44AB" w:rsidR="00157518" w:rsidRDefault="00157518" w:rsidP="00157518">
      <w:pPr>
        <w:pStyle w:val="af0"/>
        <w:numPr>
          <w:ilvl w:val="0"/>
          <w:numId w:val="40"/>
        </w:numPr>
        <w:rPr>
          <w:bCs/>
        </w:rPr>
      </w:pPr>
      <w:r>
        <w:rPr>
          <w:bCs/>
        </w:rPr>
        <w:t>Добавить всплывающие подсказки возле неоднозначных полей. Например, возле поля «Являюсь соотечественником».</w:t>
      </w:r>
    </w:p>
    <w:p w14:paraId="5E00B59B" w14:textId="0C4F960D" w:rsidR="00157518" w:rsidRDefault="00157518" w:rsidP="00157518">
      <w:pPr>
        <w:pStyle w:val="af0"/>
        <w:numPr>
          <w:ilvl w:val="0"/>
          <w:numId w:val="40"/>
        </w:numPr>
        <w:rPr>
          <w:bCs/>
        </w:rPr>
      </w:pPr>
      <w:r>
        <w:rPr>
          <w:bCs/>
        </w:rPr>
        <w:t>Сделать нормальную возможность замены пароля в ЛК. Допустим, при трех неверных попытках входа появляется надпись «Забыл пароль». Сейчас для того, чтобы поменять пароль необходимо</w:t>
      </w:r>
      <w:r w:rsidR="00582C1C">
        <w:rPr>
          <w:bCs/>
        </w:rPr>
        <w:t xml:space="preserve"> (рисунок 2-4)</w:t>
      </w:r>
      <w:r>
        <w:rPr>
          <w:bCs/>
        </w:rPr>
        <w:t xml:space="preserve">:  </w:t>
      </w:r>
    </w:p>
    <w:p w14:paraId="7AFACD29" w14:textId="643C34D5" w:rsidR="00157518" w:rsidRDefault="00157518" w:rsidP="00582C1C">
      <w:pPr>
        <w:pStyle w:val="a5"/>
        <w:spacing w:line="259" w:lineRule="auto"/>
        <w:ind w:hanging="720"/>
        <w:jc w:val="center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21F890E4" wp14:editId="2105859C">
            <wp:extent cx="5125720" cy="32280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8371" r="41475"/>
                    <a:stretch/>
                  </pic:blipFill>
                  <pic:spPr bwMode="auto">
                    <a:xfrm>
                      <a:off x="0" y="0"/>
                      <a:ext cx="5149526" cy="32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3AD7C" w14:textId="69B36E05" w:rsidR="00582C1C" w:rsidRPr="00582C1C" w:rsidRDefault="00582C1C" w:rsidP="00582C1C">
      <w:pPr>
        <w:pStyle w:val="a5"/>
        <w:spacing w:line="259" w:lineRule="auto"/>
        <w:ind w:hanging="720"/>
        <w:jc w:val="center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Рисунок 2 – Смена пароля</w:t>
      </w:r>
    </w:p>
    <w:p w14:paraId="3AADD0B3" w14:textId="6BE37A50" w:rsidR="00157518" w:rsidRDefault="00157518" w:rsidP="00157518">
      <w:pPr>
        <w:pStyle w:val="a5"/>
        <w:spacing w:line="259" w:lineRule="auto"/>
        <w:ind w:hanging="720"/>
        <w:rPr>
          <w:noProof/>
        </w:rPr>
      </w:pPr>
      <w:r>
        <w:rPr>
          <w:noProof/>
        </w:rPr>
        <w:drawing>
          <wp:inline distT="0" distB="0" distL="0" distR="0" wp14:anchorId="2241E0CB" wp14:editId="723C2669">
            <wp:extent cx="5919298" cy="2714625"/>
            <wp:effectExtent l="0" t="0" r="0" b="0"/>
            <wp:docPr id="7" name="Рисунок 7" descr="https://sun9-54.userapi.com/impg/LkYZRfcaw8OEAIIAA-FyPwbVM3UvCPr8KMjCbQ/o4knAug11uk.jpg?size=1589x736&amp;quality=96&amp;proxy=1&amp;sign=a5b0dc7c2a7c3ab3de7b27158ce303f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4.userapi.com/impg/LkYZRfcaw8OEAIIAA-FyPwbVM3UvCPr8KMjCbQ/o4knAug11uk.jpg?size=1589x736&amp;quality=96&amp;proxy=1&amp;sign=a5b0dc7c2a7c3ab3de7b27158ce303f2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0" t="5517" r="4451" b="5118"/>
                    <a:stretch/>
                  </pic:blipFill>
                  <pic:spPr bwMode="auto">
                    <a:xfrm>
                      <a:off x="0" y="0"/>
                      <a:ext cx="5932132" cy="272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19918" w14:textId="6EEC049D" w:rsidR="00582C1C" w:rsidRPr="00582C1C" w:rsidRDefault="00582C1C" w:rsidP="00582C1C">
      <w:pPr>
        <w:pStyle w:val="a5"/>
        <w:spacing w:line="259" w:lineRule="auto"/>
        <w:ind w:hanging="720"/>
        <w:jc w:val="center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Рисунок 3 – Смена пароля</w:t>
      </w:r>
    </w:p>
    <w:p w14:paraId="10D83FF2" w14:textId="22B0B66F" w:rsidR="00582C1C" w:rsidRPr="00582C1C" w:rsidRDefault="00582C1C" w:rsidP="00582C1C">
      <w:pPr>
        <w:tabs>
          <w:tab w:val="left" w:pos="6945"/>
        </w:tabs>
        <w:jc w:val="center"/>
        <w:rPr>
          <w:sz w:val="24"/>
          <w:szCs w:val="24"/>
        </w:rPr>
      </w:pPr>
    </w:p>
    <w:p w14:paraId="2A923753" w14:textId="6F79EB33" w:rsidR="00157518" w:rsidRDefault="00157518" w:rsidP="00157518">
      <w:pPr>
        <w:pStyle w:val="a5"/>
        <w:spacing w:line="259" w:lineRule="auto"/>
        <w:ind w:hanging="720"/>
        <w:jc w:val="center"/>
        <w:rPr>
          <w:rFonts w:cs="Times New Roman"/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1A2B6BF3" wp14:editId="6D554F7F">
            <wp:extent cx="4495800" cy="2247900"/>
            <wp:effectExtent l="0" t="0" r="0" b="0"/>
            <wp:docPr id="8" name="Рисунок 8" descr="https://sun9-53.userapi.com/impg/ONhQNoWlQowcYTjC_tzDWCJMYb56I72RBG7qrw/6CttySuQ5LU.jpg?size=1688x726&amp;quality=96&amp;proxy=1&amp;sign=6dd159f1a3bf422e1645e0c0b67e3cf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3.userapi.com/impg/ONhQNoWlQowcYTjC_tzDWCJMYb56I72RBG7qrw/6CttySuQ5LU.jpg?size=1688x726&amp;quality=96&amp;proxy=1&amp;sign=6dd159f1a3bf422e1645e0c0b67e3cfa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86" t="13853" r="51459" b="39841"/>
                    <a:stretch/>
                  </pic:blipFill>
                  <pic:spPr bwMode="auto">
                    <a:xfrm>
                      <a:off x="0" y="0"/>
                      <a:ext cx="4502790" cy="225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0341C" w14:textId="5C3EA7A0" w:rsidR="00582C1C" w:rsidRPr="00582C1C" w:rsidRDefault="00582C1C" w:rsidP="00582C1C">
      <w:pPr>
        <w:pStyle w:val="a5"/>
        <w:spacing w:line="259" w:lineRule="auto"/>
        <w:ind w:hanging="720"/>
        <w:jc w:val="center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Рисунок 4 – Смена пароля</w:t>
      </w:r>
    </w:p>
    <w:p w14:paraId="33410095" w14:textId="77777777" w:rsidR="00582C1C" w:rsidRDefault="00582C1C" w:rsidP="00157518">
      <w:pPr>
        <w:pStyle w:val="a5"/>
        <w:spacing w:line="259" w:lineRule="auto"/>
        <w:ind w:hanging="720"/>
        <w:jc w:val="center"/>
        <w:rPr>
          <w:rFonts w:cs="Times New Roman"/>
          <w:b/>
          <w:szCs w:val="28"/>
        </w:rPr>
      </w:pPr>
    </w:p>
    <w:p w14:paraId="4B59CCFC" w14:textId="58C29CED" w:rsidR="00157518" w:rsidRDefault="00157518" w:rsidP="00F542CF">
      <w:pPr>
        <w:pStyle w:val="af0"/>
        <w:numPr>
          <w:ilvl w:val="0"/>
          <w:numId w:val="43"/>
        </w:numPr>
      </w:pPr>
      <w:r>
        <w:t>Когда отправляешь письма в электронной почте или где-то регистрируешься, то регистр букв не важен, для почты это одинокого. В ЛК хоть и написано, что электронная почта, но регистр должен быть такой же</w:t>
      </w:r>
      <w:r w:rsidR="00582C1C">
        <w:t xml:space="preserve">, </w:t>
      </w:r>
      <w:r>
        <w:t xml:space="preserve">как </w:t>
      </w:r>
      <w:r w:rsidR="00582C1C">
        <w:t xml:space="preserve">и </w:t>
      </w:r>
      <w:r>
        <w:t>написа</w:t>
      </w:r>
      <w:r w:rsidR="00582C1C">
        <w:t xml:space="preserve">н </w:t>
      </w:r>
      <w:r>
        <w:t>при регистрации. Желательно сделать пометку.</w:t>
      </w:r>
    </w:p>
    <w:p w14:paraId="6EA829E7" w14:textId="772555B4" w:rsidR="00582C1C" w:rsidRDefault="00582C1C" w:rsidP="00F542CF">
      <w:pPr>
        <w:pStyle w:val="af0"/>
        <w:numPr>
          <w:ilvl w:val="0"/>
          <w:numId w:val="43"/>
        </w:numPr>
      </w:pPr>
      <w:r>
        <w:t>Пока не поставишь галочку, допустим, «Имеет статус сотрудника», хотелось бы, чтобы не показывались поля, которые относятся к этой галочке (рисунок 5).</w:t>
      </w:r>
    </w:p>
    <w:p w14:paraId="6E55BF8B" w14:textId="4C6C3A2C" w:rsidR="00582C1C" w:rsidRDefault="00582C1C" w:rsidP="00582C1C">
      <w:pPr>
        <w:pStyle w:val="a5"/>
        <w:spacing w:line="259" w:lineRule="auto"/>
        <w:ind w:hanging="720"/>
        <w:jc w:val="center"/>
        <w:rPr>
          <w:rFonts w:cs="Times New Roman"/>
          <w:bCs/>
          <w:sz w:val="32"/>
          <w:szCs w:val="28"/>
        </w:rPr>
      </w:pPr>
      <w:r>
        <w:rPr>
          <w:noProof/>
        </w:rPr>
        <w:drawing>
          <wp:inline distT="0" distB="0" distL="0" distR="0" wp14:anchorId="22887987" wp14:editId="394FF205">
            <wp:extent cx="5940425" cy="1426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8F6F" w14:textId="746E3300" w:rsidR="00582C1C" w:rsidRDefault="00582C1C" w:rsidP="00582C1C">
      <w:pPr>
        <w:pStyle w:val="a5"/>
        <w:spacing w:line="259" w:lineRule="auto"/>
        <w:ind w:hanging="72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Рисунок 5 – Ненужные на данном этапе поля</w:t>
      </w:r>
    </w:p>
    <w:p w14:paraId="42A7785E" w14:textId="0D404B55" w:rsidR="00F542CF" w:rsidRDefault="00F542CF" w:rsidP="00F542CF">
      <w:pPr>
        <w:pStyle w:val="af0"/>
        <w:rPr>
          <w:b/>
          <w:bCs/>
        </w:rPr>
      </w:pPr>
      <w:r>
        <w:rPr>
          <w:b/>
          <w:bCs/>
        </w:rPr>
        <w:t>Предложения со стороны модератора.</w:t>
      </w:r>
    </w:p>
    <w:p w14:paraId="17E828BF" w14:textId="3AB4A898" w:rsidR="00F542CF" w:rsidRPr="00F907D3" w:rsidRDefault="00F542CF" w:rsidP="00F542CF">
      <w:pPr>
        <w:pStyle w:val="af0"/>
        <w:numPr>
          <w:ilvl w:val="0"/>
          <w:numId w:val="42"/>
        </w:numPr>
      </w:pPr>
      <w:r w:rsidRPr="00F907D3">
        <w:t>Хотелось бы вместить вс</w:t>
      </w:r>
      <w:r>
        <w:t>ю информацию на экране</w:t>
      </w:r>
      <w:r w:rsidRPr="00F907D3">
        <w:t>, чтобы не нужно было пр</w:t>
      </w:r>
      <w:r>
        <w:t>о</w:t>
      </w:r>
      <w:r w:rsidRPr="00F907D3">
        <w:t>кручивать</w:t>
      </w:r>
      <w:r>
        <w:t xml:space="preserve"> в сторону</w:t>
      </w:r>
      <w:r w:rsidRPr="00F907D3">
        <w:t>, т</w:t>
      </w:r>
      <w:r>
        <w:t>ак как</w:t>
      </w:r>
      <w:r w:rsidRPr="00F907D3">
        <w:t xml:space="preserve"> это неудобно.</w:t>
      </w:r>
    </w:p>
    <w:p w14:paraId="406FF4F0" w14:textId="77777777" w:rsidR="00F542CF" w:rsidRPr="00F907D3" w:rsidRDefault="00F542CF" w:rsidP="00F542CF">
      <w:pPr>
        <w:pStyle w:val="af0"/>
        <w:numPr>
          <w:ilvl w:val="0"/>
          <w:numId w:val="42"/>
        </w:numPr>
      </w:pPr>
      <w:r w:rsidRPr="00F907D3">
        <w:t>Изменить название последнего столбца на русский язык во вкладке «Анкеты без заявлений».</w:t>
      </w:r>
    </w:p>
    <w:p w14:paraId="221474F4" w14:textId="7A3EE5CF" w:rsidR="00F542CF" w:rsidRPr="00F907D3" w:rsidRDefault="00F542CF" w:rsidP="00F542CF">
      <w:pPr>
        <w:pStyle w:val="af0"/>
        <w:numPr>
          <w:ilvl w:val="0"/>
          <w:numId w:val="42"/>
        </w:numPr>
      </w:pPr>
      <w:r w:rsidRPr="00F907D3">
        <w:t xml:space="preserve">Убрать кнопку </w:t>
      </w:r>
      <w:r>
        <w:t>разделе «Н</w:t>
      </w:r>
      <w:r w:rsidRPr="00F907D3">
        <w:t>аправления подготовки</w:t>
      </w:r>
      <w:r>
        <w:t>»</w:t>
      </w:r>
      <w:r w:rsidRPr="00F907D3">
        <w:t xml:space="preserve">, </w:t>
      </w:r>
      <w:r>
        <w:t>так как</w:t>
      </w:r>
      <w:r w:rsidRPr="00F907D3">
        <w:t xml:space="preserve"> она не реагирует на нажатия и в ней нет необходимости.</w:t>
      </w:r>
    </w:p>
    <w:p w14:paraId="05D77F59" w14:textId="77777777" w:rsidR="00F542CF" w:rsidRPr="00F907D3" w:rsidRDefault="00F542CF" w:rsidP="00F542CF">
      <w:pPr>
        <w:pStyle w:val="af0"/>
        <w:numPr>
          <w:ilvl w:val="0"/>
          <w:numId w:val="42"/>
        </w:numPr>
      </w:pPr>
      <w:r w:rsidRPr="00F907D3">
        <w:lastRenderedPageBreak/>
        <w:t>Исправить одобрение/отклонение заявлений.</w:t>
      </w:r>
    </w:p>
    <w:p w14:paraId="4179AC89" w14:textId="349F82A9" w:rsidR="00F542CF" w:rsidRPr="006D517A" w:rsidRDefault="00F542CF" w:rsidP="00F542CF">
      <w:pPr>
        <w:pStyle w:val="af0"/>
        <w:numPr>
          <w:ilvl w:val="0"/>
          <w:numId w:val="42"/>
        </w:numPr>
        <w:rPr>
          <w:b/>
        </w:rPr>
      </w:pPr>
      <w:r>
        <w:t xml:space="preserve">Поставить видимую кнопку для пометки заявлений на удаление. </w:t>
      </w:r>
    </w:p>
    <w:p w14:paraId="73DCD30A" w14:textId="4BB87BB5" w:rsidR="00F542CF" w:rsidRDefault="00F542CF" w:rsidP="00F542CF">
      <w:pPr>
        <w:pStyle w:val="af0"/>
        <w:numPr>
          <w:ilvl w:val="0"/>
          <w:numId w:val="42"/>
        </w:numPr>
        <w:rPr>
          <w:szCs w:val="32"/>
        </w:rPr>
      </w:pPr>
      <w:r>
        <w:rPr>
          <w:szCs w:val="32"/>
        </w:rPr>
        <w:t xml:space="preserve">Если поместить всю информацию без сдвига на экран не получается, то добавить прокрутку в верхней части окна, а не только в самом низу.  </w:t>
      </w:r>
    </w:p>
    <w:p w14:paraId="7F6EBA59" w14:textId="2583AA99" w:rsidR="009B20E0" w:rsidRDefault="009B20E0" w:rsidP="009B20E0">
      <w:pPr>
        <w:pStyle w:val="af0"/>
        <w:rPr>
          <w:b/>
          <w:bCs/>
        </w:rPr>
      </w:pPr>
      <w:r>
        <w:rPr>
          <w:b/>
          <w:bCs/>
        </w:rPr>
        <w:t>Тестовый дизайн.</w:t>
      </w:r>
    </w:p>
    <w:p w14:paraId="47347EDB" w14:textId="0C87D5C3" w:rsidR="009B20E0" w:rsidRDefault="009B20E0" w:rsidP="009B20E0">
      <w:pPr>
        <w:pStyle w:val="af0"/>
      </w:pPr>
      <w:r>
        <w:t>Тестовый дизайн представлен на рисунках 6, 7.</w:t>
      </w:r>
    </w:p>
    <w:p w14:paraId="522057A8" w14:textId="2FD200AD" w:rsidR="009B20E0" w:rsidRDefault="009B20E0" w:rsidP="009B20E0">
      <w:pPr>
        <w:pStyle w:val="af0"/>
        <w:ind w:firstLine="0"/>
        <w:jc w:val="center"/>
      </w:pPr>
      <w:r>
        <w:rPr>
          <w:noProof/>
        </w:rPr>
        <w:drawing>
          <wp:inline distT="0" distB="0" distL="0" distR="0" wp14:anchorId="60AA2362" wp14:editId="19B4FDBD">
            <wp:extent cx="4931078" cy="3143250"/>
            <wp:effectExtent l="0" t="0" r="0" b="0"/>
            <wp:docPr id="4" name="Рисунок 4" descr="https://sun9-8.userapi.com/impg/7VfiTQPlByS0zDnEeQJDlSwxrxJSBVVpxTYOWA/Y9isWuGYBiY.jpg?size=1423x907&amp;quality=96&amp;proxy=1&amp;sign=dcd8688aebfcee4388a9a8f95d4ecd3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.userapi.com/impg/7VfiTQPlByS0zDnEeQJDlSwxrxJSBVVpxTYOWA/Y9isWuGYBiY.jpg?size=1423x907&amp;quality=96&amp;proxy=1&amp;sign=dcd8688aebfcee4388a9a8f95d4ecd3b&amp;type=album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152" cy="315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B67D6" w14:textId="473ECCD3" w:rsidR="00157518" w:rsidRPr="00E3199F" w:rsidRDefault="009B20E0" w:rsidP="00E3199F">
      <w:pPr>
        <w:pStyle w:val="af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6 – Главное меню</w:t>
      </w:r>
    </w:p>
    <w:p w14:paraId="28DDDC5F" w14:textId="373F9BBD" w:rsidR="00EE5373" w:rsidRDefault="009B20E0" w:rsidP="00E3199F">
      <w:pPr>
        <w:pStyle w:val="af0"/>
        <w:ind w:firstLine="0"/>
        <w:jc w:val="center"/>
      </w:pPr>
      <w:r>
        <w:rPr>
          <w:noProof/>
        </w:rPr>
        <w:drawing>
          <wp:inline distT="0" distB="0" distL="0" distR="0" wp14:anchorId="6069326F" wp14:editId="59F97DC7">
            <wp:extent cx="4676775" cy="3142910"/>
            <wp:effectExtent l="0" t="0" r="0" b="0"/>
            <wp:docPr id="5" name="Рисунок 5" descr="https://sun9-48.userapi.com/impg/CPjJl2XqQySQCcmA7dKil9yfS4uoJji2C5P5sA/-IgtoU6resQ.jpg?size=1059x712&amp;quality=96&amp;proxy=1&amp;sign=11682a09da424d753fa5e2242fb39ca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8.userapi.com/impg/CPjJl2XqQySQCcmA7dKil9yfS4uoJji2C5P5sA/-IgtoU6resQ.jpg?size=1059x712&amp;quality=96&amp;proxy=1&amp;sign=11682a09da424d753fa5e2242fb39cab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1" r="1615"/>
                    <a:stretch/>
                  </pic:blipFill>
                  <pic:spPr bwMode="auto">
                    <a:xfrm>
                      <a:off x="0" y="0"/>
                      <a:ext cx="4709513" cy="316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B317E" w14:textId="4FE6236F" w:rsidR="009F1EC1" w:rsidRDefault="00E3199F" w:rsidP="00E3199F">
      <w:pPr>
        <w:pStyle w:val="af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7 – Страница авторизации</w:t>
      </w:r>
    </w:p>
    <w:p w14:paraId="4AEA3556" w14:textId="3220777C" w:rsidR="00EB01DB" w:rsidRDefault="00EB01DB" w:rsidP="00EB01DB">
      <w:pPr>
        <w:pStyle w:val="af0"/>
        <w:rPr>
          <w:b/>
          <w:bCs/>
        </w:rPr>
      </w:pPr>
      <w:r>
        <w:rPr>
          <w:b/>
          <w:bCs/>
        </w:rPr>
        <w:lastRenderedPageBreak/>
        <w:t>Доступ к результатам работы.</w:t>
      </w:r>
    </w:p>
    <w:p w14:paraId="22949655" w14:textId="1BFABCF0" w:rsidR="00EB01DB" w:rsidRDefault="00EB01DB" w:rsidP="00EB01DB">
      <w:pPr>
        <w:pStyle w:val="af0"/>
      </w:pPr>
      <w:r>
        <w:t xml:space="preserve">Ссылка на репозиторий - </w:t>
      </w:r>
      <w:hyperlink r:id="rId32" w:history="1">
        <w:r w:rsidRPr="00EB01DB">
          <w:rPr>
            <w:rStyle w:val="a6"/>
            <w:color w:val="auto"/>
            <w:u w:val="none"/>
          </w:rPr>
          <w:t>https://github.com/anastasiyatt/Cifrovoy-university-pd.git</w:t>
        </w:r>
      </w:hyperlink>
      <w:r w:rsidRPr="00EB01DB">
        <w:t>.</w:t>
      </w:r>
    </w:p>
    <w:p w14:paraId="3D0A5618" w14:textId="4F9D2A95" w:rsidR="00EB01DB" w:rsidRPr="00EB01DB" w:rsidRDefault="003944B3" w:rsidP="00EB01DB">
      <w:pPr>
        <w:pStyle w:val="af0"/>
      </w:pPr>
      <w:r>
        <w:t xml:space="preserve">Ссылка на сайт проекта - </w:t>
      </w:r>
      <w:r w:rsidRPr="003944B3">
        <w:t>http://pd-2020-2.std-1080.ist.mospolytech.ru/</w:t>
      </w:r>
    </w:p>
    <w:p w14:paraId="110683A6" w14:textId="77777777" w:rsidR="003944B3" w:rsidRDefault="003944B3">
      <w:pPr>
        <w:spacing w:after="160" w:line="259" w:lineRule="auto"/>
        <w:ind w:firstLine="0"/>
        <w:rPr>
          <w:rFonts w:cs="Times New Roman"/>
          <w:b/>
          <w:caps/>
          <w:szCs w:val="28"/>
        </w:rPr>
      </w:pPr>
      <w:r>
        <w:br w:type="page"/>
      </w:r>
    </w:p>
    <w:p w14:paraId="097034D8" w14:textId="5B777669" w:rsidR="003A4C59" w:rsidRPr="0042432C" w:rsidRDefault="001A2586" w:rsidP="001A2586">
      <w:pPr>
        <w:pStyle w:val="12"/>
        <w:rPr>
          <w:szCs w:val="32"/>
        </w:rPr>
      </w:pPr>
      <w:r>
        <w:lastRenderedPageBreak/>
        <w:t>заключение</w:t>
      </w:r>
    </w:p>
    <w:p w14:paraId="31014E49" w14:textId="77777777" w:rsidR="000660DD" w:rsidRPr="00335445" w:rsidRDefault="000660DD" w:rsidP="000660DD">
      <w:pPr>
        <w:pStyle w:val="af0"/>
      </w:pPr>
      <w:bookmarkStart w:id="2" w:name="_Toc30621875"/>
      <w:r w:rsidRPr="00335445">
        <w:t xml:space="preserve">В процессе работы над проектом наша команда </w:t>
      </w:r>
      <w:r>
        <w:t>провела анализ и тестирование существующего личного кабинета абитуриента Московского Политеха.</w:t>
      </w:r>
    </w:p>
    <w:p w14:paraId="1A25090F" w14:textId="237C892F" w:rsidR="000660DD" w:rsidRDefault="000660DD" w:rsidP="000660DD">
      <w:pPr>
        <w:pStyle w:val="af0"/>
      </w:pPr>
      <w:r>
        <w:t>В результате работы над проектом</w:t>
      </w:r>
      <w:r w:rsidRPr="00335445">
        <w:t xml:space="preserve"> были выполнены следующие задачи и получены соответствующие результаты:</w:t>
      </w:r>
    </w:p>
    <w:p w14:paraId="7BA79C59" w14:textId="38CA9B61" w:rsidR="005D406F" w:rsidRPr="00335445" w:rsidRDefault="005D406F" w:rsidP="000660DD">
      <w:pPr>
        <w:pStyle w:val="af0"/>
      </w:pPr>
      <w:r>
        <w:t>1. Найдены ошибки в работе ЛК абитуриента и предоставлены данные по ним.</w:t>
      </w:r>
    </w:p>
    <w:p w14:paraId="19D94351" w14:textId="56E6A78A" w:rsidR="000660DD" w:rsidRPr="00335445" w:rsidRDefault="005D406F" w:rsidP="000660DD">
      <w:pPr>
        <w:pStyle w:val="af0"/>
      </w:pPr>
      <w:r>
        <w:t>2</w:t>
      </w:r>
      <w:r w:rsidR="000660DD" w:rsidRPr="00335445">
        <w:t xml:space="preserve">. </w:t>
      </w:r>
      <w:r w:rsidR="000660DD">
        <w:t>Разработан новый дизайн.</w:t>
      </w:r>
    </w:p>
    <w:p w14:paraId="3EF83D1D" w14:textId="0D165469" w:rsidR="000660DD" w:rsidRPr="00335445" w:rsidRDefault="005D406F" w:rsidP="000660DD">
      <w:pPr>
        <w:pStyle w:val="af0"/>
      </w:pPr>
      <w:r>
        <w:t>3</w:t>
      </w:r>
      <w:r w:rsidR="000660DD" w:rsidRPr="00335445">
        <w:t xml:space="preserve">. </w:t>
      </w:r>
      <w:r w:rsidR="000660DD">
        <w:t>Сформулированы предложения новых функций.</w:t>
      </w:r>
    </w:p>
    <w:p w14:paraId="544D4E56" w14:textId="1AB5B57D" w:rsidR="000660DD" w:rsidRPr="00335445" w:rsidRDefault="005D406F" w:rsidP="000660DD">
      <w:pPr>
        <w:pStyle w:val="af0"/>
      </w:pPr>
      <w:r>
        <w:t>4</w:t>
      </w:r>
      <w:r w:rsidR="000660DD" w:rsidRPr="00335445">
        <w:t xml:space="preserve">. </w:t>
      </w:r>
      <w:r w:rsidR="000660DD">
        <w:t>Сформулированы предложения для интуитивно понятного визуала.</w:t>
      </w:r>
    </w:p>
    <w:p w14:paraId="34C31A0D" w14:textId="4D254783" w:rsidR="000660DD" w:rsidRDefault="005D406F" w:rsidP="000660DD">
      <w:pPr>
        <w:pStyle w:val="af0"/>
      </w:pPr>
      <w:r>
        <w:t>5</w:t>
      </w:r>
      <w:r w:rsidR="000660DD" w:rsidRPr="00335445">
        <w:t xml:space="preserve">. </w:t>
      </w:r>
      <w:r w:rsidR="000660DD">
        <w:t>Уменьшено количество ненужной информации на определенном этапе.</w:t>
      </w:r>
    </w:p>
    <w:p w14:paraId="2A92A770" w14:textId="48FE2778" w:rsidR="003A4C59" w:rsidRPr="003D579A" w:rsidRDefault="000660DD" w:rsidP="003D579A">
      <w:pPr>
        <w:pStyle w:val="af0"/>
      </w:pPr>
      <w:r w:rsidRPr="00335445">
        <w:t>Таким образом, поставленные задачи выполнены. В результате чего</w:t>
      </w:r>
      <w:r>
        <w:t>,</w:t>
      </w:r>
      <w:r w:rsidRPr="00335445">
        <w:t xml:space="preserve"> </w:t>
      </w:r>
      <w:r>
        <w:t>после введения в работу описанных предложений, личный кабинет абитуриента Московского Политеха будет модернизирован для удобства пользователей.</w:t>
      </w:r>
      <w:bookmarkEnd w:id="2"/>
    </w:p>
    <w:sectPr w:rsidR="003A4C59" w:rsidRPr="003D579A" w:rsidSect="001712E4">
      <w:type w:val="continuous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E0B19" w14:textId="77777777" w:rsidR="005A560A" w:rsidRDefault="005A560A" w:rsidP="005E3043">
      <w:pPr>
        <w:spacing w:line="240" w:lineRule="auto"/>
      </w:pPr>
      <w:r>
        <w:separator/>
      </w:r>
    </w:p>
  </w:endnote>
  <w:endnote w:type="continuationSeparator" w:id="0">
    <w:p w14:paraId="22EA5322" w14:textId="77777777" w:rsidR="005A560A" w:rsidRDefault="005A560A" w:rsidP="005E30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9266381"/>
      <w:docPartObj>
        <w:docPartGallery w:val="Page Numbers (Bottom of Page)"/>
        <w:docPartUnique/>
      </w:docPartObj>
    </w:sdtPr>
    <w:sdtEndPr/>
    <w:sdtContent>
      <w:p w14:paraId="0434DD40" w14:textId="786F5DAC" w:rsidR="001712E4" w:rsidRDefault="001712E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76737F" w14:textId="77777777" w:rsidR="001712E4" w:rsidRDefault="001712E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EC8FD" w14:textId="77777777" w:rsidR="005A560A" w:rsidRDefault="005A560A" w:rsidP="005E3043">
      <w:pPr>
        <w:spacing w:line="240" w:lineRule="auto"/>
      </w:pPr>
      <w:r>
        <w:separator/>
      </w:r>
    </w:p>
  </w:footnote>
  <w:footnote w:type="continuationSeparator" w:id="0">
    <w:p w14:paraId="31F0DB15" w14:textId="77777777" w:rsidR="005A560A" w:rsidRDefault="005A560A" w:rsidP="005E30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04E11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6A067D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B36318"/>
    <w:multiLevelType w:val="multilevel"/>
    <w:tmpl w:val="B626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6ED2"/>
    <w:multiLevelType w:val="hybridMultilevel"/>
    <w:tmpl w:val="77CA0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B14942"/>
    <w:multiLevelType w:val="hybridMultilevel"/>
    <w:tmpl w:val="5FE692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885784A"/>
    <w:multiLevelType w:val="hybridMultilevel"/>
    <w:tmpl w:val="0EA2B0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B54AEB"/>
    <w:multiLevelType w:val="hybridMultilevel"/>
    <w:tmpl w:val="B7663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18606AA"/>
    <w:multiLevelType w:val="hybridMultilevel"/>
    <w:tmpl w:val="903AA5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69B71EB"/>
    <w:multiLevelType w:val="hybridMultilevel"/>
    <w:tmpl w:val="40043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736E9"/>
    <w:multiLevelType w:val="hybridMultilevel"/>
    <w:tmpl w:val="9B2672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BC57BE6"/>
    <w:multiLevelType w:val="hybridMultilevel"/>
    <w:tmpl w:val="C6E0F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51A27"/>
    <w:multiLevelType w:val="hybridMultilevel"/>
    <w:tmpl w:val="3BAA5BBE"/>
    <w:lvl w:ilvl="0" w:tplc="9D404FDC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AC1592"/>
    <w:multiLevelType w:val="hybridMultilevel"/>
    <w:tmpl w:val="4992D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1C003DB"/>
    <w:multiLevelType w:val="hybridMultilevel"/>
    <w:tmpl w:val="24286A1E"/>
    <w:lvl w:ilvl="0" w:tplc="5ADC08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7B217C"/>
    <w:multiLevelType w:val="hybridMultilevel"/>
    <w:tmpl w:val="B4E8C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146682"/>
    <w:multiLevelType w:val="hybridMultilevel"/>
    <w:tmpl w:val="D26051E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733731"/>
    <w:multiLevelType w:val="hybridMultilevel"/>
    <w:tmpl w:val="E4BCB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67904"/>
    <w:multiLevelType w:val="hybridMultilevel"/>
    <w:tmpl w:val="DC985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F50A1"/>
    <w:multiLevelType w:val="hybridMultilevel"/>
    <w:tmpl w:val="F7C28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930378"/>
    <w:multiLevelType w:val="multilevel"/>
    <w:tmpl w:val="8C1C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D5011F"/>
    <w:multiLevelType w:val="multilevel"/>
    <w:tmpl w:val="43F0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B1758A"/>
    <w:multiLevelType w:val="hybridMultilevel"/>
    <w:tmpl w:val="FB161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EE77F4"/>
    <w:multiLevelType w:val="hybridMultilevel"/>
    <w:tmpl w:val="3E92E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FA96712"/>
    <w:multiLevelType w:val="hybridMultilevel"/>
    <w:tmpl w:val="FAA2A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A744C"/>
    <w:multiLevelType w:val="hybridMultilevel"/>
    <w:tmpl w:val="9B12A236"/>
    <w:lvl w:ilvl="0" w:tplc="041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5" w15:restartNumberingAfterBreak="0">
    <w:nsid w:val="4407037C"/>
    <w:multiLevelType w:val="hybridMultilevel"/>
    <w:tmpl w:val="B25644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506FED"/>
    <w:multiLevelType w:val="hybridMultilevel"/>
    <w:tmpl w:val="3EE419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3647C8"/>
    <w:multiLevelType w:val="multilevel"/>
    <w:tmpl w:val="FE6E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D361D9"/>
    <w:multiLevelType w:val="multilevel"/>
    <w:tmpl w:val="2F50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451CC"/>
    <w:multiLevelType w:val="hybridMultilevel"/>
    <w:tmpl w:val="9E8CEA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CF90393"/>
    <w:multiLevelType w:val="hybridMultilevel"/>
    <w:tmpl w:val="4AF63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7107BC"/>
    <w:multiLevelType w:val="hybridMultilevel"/>
    <w:tmpl w:val="AD401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564665"/>
    <w:multiLevelType w:val="hybridMultilevel"/>
    <w:tmpl w:val="87E62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33DC9"/>
    <w:multiLevelType w:val="hybridMultilevel"/>
    <w:tmpl w:val="0414BE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51A7300"/>
    <w:multiLevelType w:val="hybridMultilevel"/>
    <w:tmpl w:val="25D60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7BE3415"/>
    <w:multiLevelType w:val="hybridMultilevel"/>
    <w:tmpl w:val="90EC26B2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A686040"/>
    <w:multiLevelType w:val="hybridMultilevel"/>
    <w:tmpl w:val="669006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2D65721"/>
    <w:multiLevelType w:val="hybridMultilevel"/>
    <w:tmpl w:val="6BF03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A733E4"/>
    <w:multiLevelType w:val="hybridMultilevel"/>
    <w:tmpl w:val="E1425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FB4512"/>
    <w:multiLevelType w:val="hybridMultilevel"/>
    <w:tmpl w:val="164CB8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BC3117"/>
    <w:multiLevelType w:val="hybridMultilevel"/>
    <w:tmpl w:val="6B865B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2"/>
  </w:num>
  <w:num w:numId="6">
    <w:abstractNumId w:val="40"/>
  </w:num>
  <w:num w:numId="7">
    <w:abstractNumId w:val="37"/>
  </w:num>
  <w:num w:numId="8">
    <w:abstractNumId w:val="17"/>
  </w:num>
  <w:num w:numId="9">
    <w:abstractNumId w:val="10"/>
  </w:num>
  <w:num w:numId="10">
    <w:abstractNumId w:val="3"/>
  </w:num>
  <w:num w:numId="11">
    <w:abstractNumId w:val="26"/>
  </w:num>
  <w:num w:numId="12">
    <w:abstractNumId w:val="5"/>
  </w:num>
  <w:num w:numId="13">
    <w:abstractNumId w:val="39"/>
  </w:num>
  <w:num w:numId="14">
    <w:abstractNumId w:val="13"/>
  </w:num>
  <w:num w:numId="15">
    <w:abstractNumId w:val="30"/>
  </w:num>
  <w:num w:numId="16">
    <w:abstractNumId w:val="38"/>
  </w:num>
  <w:num w:numId="17">
    <w:abstractNumId w:val="23"/>
  </w:num>
  <w:num w:numId="18">
    <w:abstractNumId w:val="1"/>
  </w:num>
  <w:num w:numId="19">
    <w:abstractNumId w:val="0"/>
  </w:num>
  <w:num w:numId="20">
    <w:abstractNumId w:val="21"/>
  </w:num>
  <w:num w:numId="21">
    <w:abstractNumId w:val="20"/>
  </w:num>
  <w:num w:numId="22">
    <w:abstractNumId w:val="8"/>
  </w:num>
  <w:num w:numId="23">
    <w:abstractNumId w:val="35"/>
  </w:num>
  <w:num w:numId="24">
    <w:abstractNumId w:val="33"/>
  </w:num>
  <w:num w:numId="25">
    <w:abstractNumId w:val="22"/>
  </w:num>
  <w:num w:numId="26">
    <w:abstractNumId w:val="7"/>
  </w:num>
  <w:num w:numId="27">
    <w:abstractNumId w:val="28"/>
  </w:num>
  <w:num w:numId="28">
    <w:abstractNumId w:val="12"/>
  </w:num>
  <w:num w:numId="29">
    <w:abstractNumId w:val="2"/>
  </w:num>
  <w:num w:numId="30">
    <w:abstractNumId w:val="34"/>
  </w:num>
  <w:num w:numId="31">
    <w:abstractNumId w:val="19"/>
  </w:num>
  <w:num w:numId="32">
    <w:abstractNumId w:val="29"/>
  </w:num>
  <w:num w:numId="33">
    <w:abstractNumId w:val="27"/>
  </w:num>
  <w:num w:numId="34">
    <w:abstractNumId w:val="9"/>
  </w:num>
  <w:num w:numId="35">
    <w:abstractNumId w:val="6"/>
  </w:num>
  <w:num w:numId="36">
    <w:abstractNumId w:val="4"/>
  </w:num>
  <w:num w:numId="37">
    <w:abstractNumId w:val="14"/>
  </w:num>
  <w:num w:numId="38">
    <w:abstractNumId w:val="31"/>
  </w:num>
  <w:num w:numId="39">
    <w:abstractNumId w:val="16"/>
  </w:num>
  <w:num w:numId="40">
    <w:abstractNumId w:val="25"/>
  </w:num>
  <w:num w:numId="41">
    <w:abstractNumId w:val="24"/>
  </w:num>
  <w:num w:numId="42">
    <w:abstractNumId w:val="36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27B"/>
    <w:rsid w:val="000332FD"/>
    <w:rsid w:val="000335BC"/>
    <w:rsid w:val="000660DD"/>
    <w:rsid w:val="000871E7"/>
    <w:rsid w:val="000906D0"/>
    <w:rsid w:val="000B6205"/>
    <w:rsid w:val="000C3AC0"/>
    <w:rsid w:val="001202B5"/>
    <w:rsid w:val="00123640"/>
    <w:rsid w:val="00157518"/>
    <w:rsid w:val="001712E4"/>
    <w:rsid w:val="001712EB"/>
    <w:rsid w:val="00173988"/>
    <w:rsid w:val="001A2586"/>
    <w:rsid w:val="001B402E"/>
    <w:rsid w:val="001E299A"/>
    <w:rsid w:val="001E79DE"/>
    <w:rsid w:val="001F0675"/>
    <w:rsid w:val="001F5E11"/>
    <w:rsid w:val="00216953"/>
    <w:rsid w:val="0022740B"/>
    <w:rsid w:val="00230F3D"/>
    <w:rsid w:val="00287C1A"/>
    <w:rsid w:val="00305D4C"/>
    <w:rsid w:val="003539AF"/>
    <w:rsid w:val="00367476"/>
    <w:rsid w:val="00387868"/>
    <w:rsid w:val="003944B3"/>
    <w:rsid w:val="003A4C59"/>
    <w:rsid w:val="003C269D"/>
    <w:rsid w:val="003D388B"/>
    <w:rsid w:val="003D579A"/>
    <w:rsid w:val="00403F50"/>
    <w:rsid w:val="004153C5"/>
    <w:rsid w:val="00456984"/>
    <w:rsid w:val="0046322F"/>
    <w:rsid w:val="00466CB2"/>
    <w:rsid w:val="004E120B"/>
    <w:rsid w:val="004E5E73"/>
    <w:rsid w:val="004F75C3"/>
    <w:rsid w:val="00512110"/>
    <w:rsid w:val="005506A1"/>
    <w:rsid w:val="005541F2"/>
    <w:rsid w:val="005655E5"/>
    <w:rsid w:val="00582C1C"/>
    <w:rsid w:val="00583836"/>
    <w:rsid w:val="005A560A"/>
    <w:rsid w:val="005C42C9"/>
    <w:rsid w:val="005D406F"/>
    <w:rsid w:val="005E227B"/>
    <w:rsid w:val="005E3043"/>
    <w:rsid w:val="006B1698"/>
    <w:rsid w:val="006F5060"/>
    <w:rsid w:val="00717918"/>
    <w:rsid w:val="007831F5"/>
    <w:rsid w:val="007A2863"/>
    <w:rsid w:val="007B6D7D"/>
    <w:rsid w:val="007F498E"/>
    <w:rsid w:val="00801515"/>
    <w:rsid w:val="008839C5"/>
    <w:rsid w:val="008B3204"/>
    <w:rsid w:val="009710A6"/>
    <w:rsid w:val="009A2139"/>
    <w:rsid w:val="009A6D72"/>
    <w:rsid w:val="009B20E0"/>
    <w:rsid w:val="009B33F4"/>
    <w:rsid w:val="009F1EC1"/>
    <w:rsid w:val="00B05239"/>
    <w:rsid w:val="00B5699B"/>
    <w:rsid w:val="00B94611"/>
    <w:rsid w:val="00BC4306"/>
    <w:rsid w:val="00BD202C"/>
    <w:rsid w:val="00BD5A6B"/>
    <w:rsid w:val="00BE5742"/>
    <w:rsid w:val="00C01155"/>
    <w:rsid w:val="00C711A3"/>
    <w:rsid w:val="00C737DB"/>
    <w:rsid w:val="00CA0808"/>
    <w:rsid w:val="00CA09AE"/>
    <w:rsid w:val="00CC2F7E"/>
    <w:rsid w:val="00D26659"/>
    <w:rsid w:val="00D61C9E"/>
    <w:rsid w:val="00D65CAB"/>
    <w:rsid w:val="00D74867"/>
    <w:rsid w:val="00D97719"/>
    <w:rsid w:val="00DB0305"/>
    <w:rsid w:val="00DD0AE8"/>
    <w:rsid w:val="00DF5FF9"/>
    <w:rsid w:val="00E1186D"/>
    <w:rsid w:val="00E3199F"/>
    <w:rsid w:val="00E31D80"/>
    <w:rsid w:val="00E65DA2"/>
    <w:rsid w:val="00E675F1"/>
    <w:rsid w:val="00E9229A"/>
    <w:rsid w:val="00EB01DB"/>
    <w:rsid w:val="00EC3C4A"/>
    <w:rsid w:val="00EC5CFA"/>
    <w:rsid w:val="00ED2F80"/>
    <w:rsid w:val="00EE5373"/>
    <w:rsid w:val="00F16383"/>
    <w:rsid w:val="00F26023"/>
    <w:rsid w:val="00F542CF"/>
    <w:rsid w:val="00F62F95"/>
    <w:rsid w:val="00F6674F"/>
    <w:rsid w:val="00F8030A"/>
    <w:rsid w:val="00FE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53AFD9"/>
  <w15:docId w15:val="{9D48EFF9-079C-44D7-AA4E-986873C1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C42C9"/>
    <w:pPr>
      <w:spacing w:after="0" w:line="360" w:lineRule="auto"/>
      <w:ind w:firstLine="709"/>
    </w:pPr>
    <w:rPr>
      <w:rFonts w:ascii="Times New Roman" w:eastAsia="Arial" w:hAnsi="Times New Roman" w:cs="Arial"/>
      <w:sz w:val="28"/>
      <w:lang w:eastAsia="ru-RU"/>
    </w:rPr>
  </w:style>
  <w:style w:type="paragraph" w:styleId="1">
    <w:name w:val="heading 1"/>
    <w:basedOn w:val="a1"/>
    <w:next w:val="a1"/>
    <w:link w:val="10"/>
    <w:qFormat/>
    <w:rsid w:val="00DF5FF9"/>
    <w:pPr>
      <w:pageBreakBefore/>
      <w:spacing w:after="240"/>
      <w:outlineLvl w:val="0"/>
    </w:pPr>
    <w:rPr>
      <w:caps/>
      <w:sz w:val="32"/>
      <w:szCs w:val="40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3A4C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3A4C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4E5E73"/>
    <w:pPr>
      <w:spacing w:after="160" w:line="256" w:lineRule="auto"/>
      <w:ind w:left="720"/>
      <w:contextualSpacing/>
    </w:pPr>
  </w:style>
  <w:style w:type="character" w:styleId="a6">
    <w:name w:val="Hyperlink"/>
    <w:basedOn w:val="a2"/>
    <w:uiPriority w:val="99"/>
    <w:unhideWhenUsed/>
    <w:rsid w:val="00DF5FF9"/>
    <w:rPr>
      <w:color w:val="0563C1" w:themeColor="hyperlink"/>
      <w:u w:val="single"/>
    </w:rPr>
  </w:style>
  <w:style w:type="paragraph" w:styleId="11">
    <w:name w:val="toc 1"/>
    <w:basedOn w:val="a1"/>
    <w:next w:val="a1"/>
    <w:autoRedefine/>
    <w:uiPriority w:val="39"/>
    <w:unhideWhenUsed/>
    <w:rsid w:val="00DB0305"/>
    <w:pPr>
      <w:keepNext/>
      <w:tabs>
        <w:tab w:val="right" w:leader="dot" w:pos="9345"/>
      </w:tabs>
      <w:spacing w:before="120"/>
    </w:pPr>
    <w:rPr>
      <w:b/>
      <w:caps/>
      <w:noProof/>
    </w:rPr>
  </w:style>
  <w:style w:type="paragraph" w:styleId="21">
    <w:name w:val="toc 2"/>
    <w:basedOn w:val="11"/>
    <w:autoRedefine/>
    <w:uiPriority w:val="39"/>
    <w:unhideWhenUsed/>
    <w:rsid w:val="00DF5FF9"/>
    <w:pPr>
      <w:keepNext w:val="0"/>
      <w:spacing w:before="0"/>
      <w:ind w:left="567"/>
    </w:pPr>
    <w:rPr>
      <w:b w:val="0"/>
      <w:caps w:val="0"/>
    </w:rPr>
  </w:style>
  <w:style w:type="character" w:customStyle="1" w:styleId="apple-tab-span">
    <w:name w:val="apple-tab-span"/>
    <w:basedOn w:val="a2"/>
    <w:rsid w:val="00DF5FF9"/>
  </w:style>
  <w:style w:type="character" w:customStyle="1" w:styleId="10">
    <w:name w:val="Заголовок 1 Знак"/>
    <w:basedOn w:val="a2"/>
    <w:link w:val="1"/>
    <w:rsid w:val="00DF5FF9"/>
    <w:rPr>
      <w:rFonts w:ascii="Times New Roman" w:eastAsia="Arial" w:hAnsi="Times New Roman" w:cs="Arial"/>
      <w:caps/>
      <w:sz w:val="32"/>
      <w:szCs w:val="40"/>
      <w:lang w:eastAsia="ru-RU"/>
    </w:rPr>
  </w:style>
  <w:style w:type="character" w:customStyle="1" w:styleId="20">
    <w:name w:val="Заголовок 2 Знак"/>
    <w:basedOn w:val="a2"/>
    <w:link w:val="2"/>
    <w:uiPriority w:val="9"/>
    <w:semiHidden/>
    <w:rsid w:val="003A4C5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3A4C5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font8">
    <w:name w:val="font_8"/>
    <w:basedOn w:val="a1"/>
    <w:rsid w:val="003A4C5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7">
    <w:name w:val="Normal (Web)"/>
    <w:basedOn w:val="a1"/>
    <w:uiPriority w:val="99"/>
    <w:unhideWhenUsed/>
    <w:rsid w:val="003A4C5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a8">
    <w:name w:val="Table Grid"/>
    <w:basedOn w:val="a3"/>
    <w:uiPriority w:val="39"/>
    <w:rsid w:val="003A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1"/>
    <w:rsid w:val="003A4C5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a9">
    <w:name w:val="Рисунок"/>
    <w:basedOn w:val="a1"/>
    <w:next w:val="a1"/>
    <w:qFormat/>
    <w:rsid w:val="003A4C59"/>
    <w:pPr>
      <w:keepNext/>
      <w:spacing w:before="120"/>
      <w:jc w:val="center"/>
    </w:pPr>
    <w:rPr>
      <w:rFonts w:eastAsia="Times New Roman" w:cs="Times New Roman"/>
      <w:szCs w:val="28"/>
    </w:rPr>
  </w:style>
  <w:style w:type="paragraph" w:styleId="a0">
    <w:name w:val="List Bullet"/>
    <w:basedOn w:val="a1"/>
    <w:uiPriority w:val="99"/>
    <w:unhideWhenUsed/>
    <w:rsid w:val="003A4C59"/>
    <w:pPr>
      <w:numPr>
        <w:numId w:val="18"/>
      </w:numPr>
      <w:contextualSpacing/>
    </w:pPr>
  </w:style>
  <w:style w:type="paragraph" w:styleId="a">
    <w:name w:val="List Number"/>
    <w:basedOn w:val="a1"/>
    <w:uiPriority w:val="99"/>
    <w:unhideWhenUsed/>
    <w:rsid w:val="003A4C59"/>
    <w:pPr>
      <w:numPr>
        <w:numId w:val="19"/>
      </w:numPr>
      <w:contextualSpacing/>
    </w:pPr>
  </w:style>
  <w:style w:type="paragraph" w:styleId="aa">
    <w:name w:val="Balloon Text"/>
    <w:basedOn w:val="a1"/>
    <w:link w:val="ab"/>
    <w:uiPriority w:val="99"/>
    <w:semiHidden/>
    <w:unhideWhenUsed/>
    <w:rsid w:val="00B052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B05239"/>
    <w:rPr>
      <w:rFonts w:ascii="Tahoma" w:eastAsia="Arial" w:hAnsi="Tahoma" w:cs="Tahoma"/>
      <w:sz w:val="16"/>
      <w:szCs w:val="16"/>
      <w:lang w:eastAsia="ru-RU"/>
    </w:rPr>
  </w:style>
  <w:style w:type="paragraph" w:styleId="ac">
    <w:name w:val="header"/>
    <w:basedOn w:val="a1"/>
    <w:link w:val="ad"/>
    <w:uiPriority w:val="99"/>
    <w:unhideWhenUsed/>
    <w:rsid w:val="005E304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5E3043"/>
    <w:rPr>
      <w:rFonts w:ascii="Times New Roman" w:eastAsia="Arial" w:hAnsi="Times New Roman" w:cs="Arial"/>
      <w:sz w:val="28"/>
      <w:lang w:eastAsia="ru-RU"/>
    </w:rPr>
  </w:style>
  <w:style w:type="paragraph" w:styleId="ae">
    <w:name w:val="footer"/>
    <w:basedOn w:val="a1"/>
    <w:link w:val="af"/>
    <w:uiPriority w:val="99"/>
    <w:unhideWhenUsed/>
    <w:rsid w:val="005E304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5E3043"/>
    <w:rPr>
      <w:rFonts w:ascii="Times New Roman" w:eastAsia="Arial" w:hAnsi="Times New Roman" w:cs="Arial"/>
      <w:sz w:val="28"/>
      <w:lang w:eastAsia="ru-RU"/>
    </w:rPr>
  </w:style>
  <w:style w:type="paragraph" w:customStyle="1" w:styleId="12">
    <w:name w:val="Заг1"/>
    <w:basedOn w:val="a1"/>
    <w:qFormat/>
    <w:rsid w:val="001E299A"/>
    <w:pPr>
      <w:ind w:firstLine="0"/>
      <w:contextualSpacing/>
      <w:jc w:val="center"/>
    </w:pPr>
    <w:rPr>
      <w:rFonts w:cs="Times New Roman"/>
      <w:b/>
      <w:caps/>
      <w:szCs w:val="28"/>
    </w:rPr>
  </w:style>
  <w:style w:type="paragraph" w:customStyle="1" w:styleId="22">
    <w:name w:val="Заг2"/>
    <w:basedOn w:val="a1"/>
    <w:qFormat/>
    <w:rsid w:val="001E299A"/>
    <w:pPr>
      <w:contextualSpacing/>
      <w:jc w:val="both"/>
    </w:pPr>
    <w:rPr>
      <w:rFonts w:cs="Times New Roman"/>
      <w:b/>
      <w:szCs w:val="28"/>
    </w:rPr>
  </w:style>
  <w:style w:type="paragraph" w:customStyle="1" w:styleId="af0">
    <w:name w:val="основ"/>
    <w:basedOn w:val="a1"/>
    <w:qFormat/>
    <w:rsid w:val="001E299A"/>
    <w:pPr>
      <w:contextualSpacing/>
      <w:jc w:val="both"/>
    </w:pPr>
    <w:rPr>
      <w:rFonts w:cs="Times New Roman"/>
      <w:szCs w:val="28"/>
    </w:rPr>
  </w:style>
  <w:style w:type="character" w:styleId="af1">
    <w:name w:val="Unresolved Mention"/>
    <w:basedOn w:val="a2"/>
    <w:uiPriority w:val="99"/>
    <w:semiHidden/>
    <w:unhideWhenUsed/>
    <w:rsid w:val="00EB0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0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Users\&#1040;&#1085;&#1072;&#1089;&#1090;&#1072;&#1089;&#1080;&#1103;\Desktop\&#1055;&#1044;\Poyasnitelnaya_zapiska%20(1).docx" TargetMode="External"/><Relationship Id="rId18" Type="http://schemas.openxmlformats.org/officeDocument/2006/relationships/hyperlink" Target="file:///C:\Users\&#1040;&#1085;&#1072;&#1089;&#1090;&#1072;&#1089;&#1080;&#1103;\Desktop\&#1055;&#1044;\Poyasnitelnaya_zapiska%20(1).docx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file:///C:\Users\&#1040;&#1085;&#1072;&#1089;&#1090;&#1072;&#1089;&#1080;&#1103;\Desktop\&#1055;&#1044;\Poyasnitelnaya_zapiska%20(1).docx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C:\Users\&#1040;&#1085;&#1072;&#1089;&#1090;&#1072;&#1089;&#1080;&#1103;\Desktop\&#1055;&#1044;\Poyasnitelnaya_zapiska%20(1).docx" TargetMode="External"/><Relationship Id="rId17" Type="http://schemas.openxmlformats.org/officeDocument/2006/relationships/hyperlink" Target="file:///C:\Users\&#1040;&#1085;&#1072;&#1089;&#1090;&#1072;&#1089;&#1080;&#1103;\Desktop\&#1055;&#1044;\Poyasnitelnaya_zapiska%20(1).docx" TargetMode="External"/><Relationship Id="rId25" Type="http://schemas.openxmlformats.org/officeDocument/2006/relationships/image" Target="media/image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&#1040;&#1085;&#1072;&#1089;&#1090;&#1072;&#1089;&#1080;&#1103;\Desktop\&#1055;&#1044;\Poyasnitelnaya_zapiska%20(1).docx" TargetMode="External"/><Relationship Id="rId20" Type="http://schemas.openxmlformats.org/officeDocument/2006/relationships/hyperlink" Target="file:///C:\Users\&#1040;&#1085;&#1072;&#1089;&#1090;&#1072;&#1089;&#1080;&#1103;\Desktop\&#1055;&#1044;\Poyasnitelnaya_zapiska%20(1).docx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&#1040;&#1085;&#1072;&#1089;&#1090;&#1072;&#1089;&#1080;&#1103;\Desktop\&#1055;&#1044;\Poyasnitelnaya_zapiska%20(1).docx" TargetMode="External"/><Relationship Id="rId24" Type="http://schemas.openxmlformats.org/officeDocument/2006/relationships/hyperlink" Target="file:///C:\Users\&#1040;&#1085;&#1072;&#1089;&#1090;&#1072;&#1089;&#1080;&#1103;\Desktop\&#1055;&#1044;\Poyasnitelnaya_zapiska%20(1).docx" TargetMode="External"/><Relationship Id="rId32" Type="http://schemas.openxmlformats.org/officeDocument/2006/relationships/hyperlink" Target="https://github.com/anastasiyatt/Cifrovoy-university-pd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&#1040;&#1085;&#1072;&#1089;&#1090;&#1072;&#1089;&#1080;&#1103;\Desktop\&#1055;&#1044;\Poyasnitelnaya_zapiska%20(1).docx" TargetMode="External"/><Relationship Id="rId23" Type="http://schemas.openxmlformats.org/officeDocument/2006/relationships/hyperlink" Target="file:///C:\Users\&#1040;&#1085;&#1072;&#1089;&#1090;&#1072;&#1089;&#1080;&#1103;\Desktop\&#1055;&#1044;\Poyasnitelnaya_zapiska%20(1).docx" TargetMode="External"/><Relationship Id="rId28" Type="http://schemas.openxmlformats.org/officeDocument/2006/relationships/image" Target="media/image5.jpeg"/><Relationship Id="rId10" Type="http://schemas.openxmlformats.org/officeDocument/2006/relationships/hyperlink" Target="file:///C:\Users\&#1040;&#1085;&#1072;&#1089;&#1090;&#1072;&#1089;&#1080;&#1103;\Desktop\&#1055;&#1044;\Poyasnitelnaya_zapiska%20(1).docx" TargetMode="External"/><Relationship Id="rId19" Type="http://schemas.openxmlformats.org/officeDocument/2006/relationships/hyperlink" Target="file:///C:\Users\&#1040;&#1085;&#1072;&#1089;&#1090;&#1072;&#1089;&#1080;&#1103;\Desktop\&#1055;&#1044;\Poyasnitelnaya_zapiska%20(1).docx" TargetMode="External"/><Relationship Id="rId31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Users\&#1040;&#1085;&#1072;&#1089;&#1090;&#1072;&#1089;&#1080;&#1103;\Desktop\&#1055;&#1044;\Poyasnitelnaya_zapiska%20(1).docx" TargetMode="External"/><Relationship Id="rId22" Type="http://schemas.openxmlformats.org/officeDocument/2006/relationships/hyperlink" Target="file:///C:\Users\&#1040;&#1085;&#1072;&#1089;&#1090;&#1072;&#1089;&#1080;&#1103;\Desktop\&#1055;&#1044;\Poyasnitelnaya_zapiska%20(1).docx" TargetMode="External"/><Relationship Id="rId27" Type="http://schemas.openxmlformats.org/officeDocument/2006/relationships/image" Target="media/image4.jpeg"/><Relationship Id="rId3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62F3E-36CA-4435-92AC-ECE151901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14</Pages>
  <Words>1634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Тубольцева</dc:creator>
  <cp:keywords/>
  <dc:description/>
  <cp:lastModifiedBy>Анастасия Тубольцева</cp:lastModifiedBy>
  <cp:revision>51</cp:revision>
  <dcterms:created xsi:type="dcterms:W3CDTF">2020-05-31T15:09:00Z</dcterms:created>
  <dcterms:modified xsi:type="dcterms:W3CDTF">2021-01-24T08:48:00Z</dcterms:modified>
</cp:coreProperties>
</file>