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702A62" w:rsidRPr="00407941" w:rsidRDefault="00702A62"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702A62" w:rsidRPr="00407941" w:rsidRDefault="00702A62"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702A62" w:rsidRPr="00407941" w:rsidRDefault="00702A62"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702A62" w:rsidRPr="00407941" w:rsidRDefault="00702A62"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702A62" w:rsidRPr="00407941" w:rsidRDefault="00702A62"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702A62" w:rsidRPr="00407941" w:rsidRDefault="00702A62"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702A62" w:rsidRPr="0073773A" w:rsidRDefault="00702A62"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702A62" w:rsidRPr="00407941" w:rsidRDefault="00702A62" w:rsidP="00940100">
                            <w:pPr>
                              <w:autoSpaceDE w:val="0"/>
                              <w:autoSpaceDN w:val="0"/>
                              <w:adjustRightInd w:val="0"/>
                              <w:rPr>
                                <w:rFonts w:cs="Calibri"/>
                                <w:color w:val="5C666C"/>
                                <w:sz w:val="28"/>
                                <w:szCs w:val="30"/>
                                <w:lang w:val="en-US"/>
                              </w:rPr>
                            </w:pPr>
                          </w:p>
                          <w:p w14:paraId="20BD8043" w14:textId="77777777" w:rsidR="00702A62" w:rsidRPr="00407941" w:rsidRDefault="00702A62"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702A62" w:rsidRPr="0073773A" w:rsidRDefault="00702A62"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702A62" w:rsidRPr="00407941" w:rsidRDefault="00702A62" w:rsidP="00940100">
                      <w:pPr>
                        <w:autoSpaceDE w:val="0"/>
                        <w:autoSpaceDN w:val="0"/>
                        <w:adjustRightInd w:val="0"/>
                        <w:rPr>
                          <w:rFonts w:cs="Calibri"/>
                          <w:color w:val="5C666C"/>
                          <w:sz w:val="28"/>
                          <w:szCs w:val="30"/>
                          <w:lang w:val="en-US"/>
                        </w:rPr>
                      </w:pPr>
                    </w:p>
                    <w:p w14:paraId="20BD8043" w14:textId="77777777" w:rsidR="00702A62" w:rsidRPr="00407941" w:rsidRDefault="00702A62"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702A62" w:rsidRPr="00407941" w:rsidRDefault="00702A62"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702A62" w:rsidRPr="00407941" w:rsidRDefault="00702A62"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702A62" w:rsidRPr="009E7495" w:rsidRDefault="00702A62"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702A62" w:rsidRPr="00CB3C7D" w:rsidRDefault="00702A62"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702A62" w:rsidRPr="009E7495" w:rsidRDefault="00702A62"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702A62" w:rsidRPr="00CB3C7D" w:rsidRDefault="00702A62"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702A62" w:rsidRPr="00CB3C7D" w:rsidRDefault="00702A62"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702A62" w:rsidRPr="00CB3C7D" w:rsidRDefault="00702A62"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702A62" w:rsidRPr="00E11A22" w:rsidRDefault="00702A62"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702A62" w:rsidRPr="00E11A22" w:rsidRDefault="00702A62"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0FF5ED04" w14:textId="21E8BEE3" w:rsidR="001929B7"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87148" w:history="1">
        <w:r w:rsidR="001929B7" w:rsidRPr="004A04BA">
          <w:rPr>
            <w:rStyle w:val="Hyperlink"/>
          </w:rPr>
          <w:t>1.</w:t>
        </w:r>
        <w:r w:rsidR="001929B7">
          <w:rPr>
            <w:rFonts w:asciiTheme="minorHAnsi" w:eastAsiaTheme="minorEastAsia" w:hAnsiTheme="minorHAnsi" w:cstheme="minorBidi"/>
            <w:sz w:val="22"/>
            <w:szCs w:val="22"/>
          </w:rPr>
          <w:tab/>
        </w:r>
        <w:r w:rsidR="001929B7" w:rsidRPr="004A04BA">
          <w:rPr>
            <w:rStyle w:val="Hyperlink"/>
          </w:rPr>
          <w:t>Introduction</w:t>
        </w:r>
        <w:r w:rsidR="001929B7">
          <w:rPr>
            <w:webHidden/>
          </w:rPr>
          <w:tab/>
        </w:r>
        <w:r w:rsidR="001929B7">
          <w:rPr>
            <w:webHidden/>
          </w:rPr>
          <w:fldChar w:fldCharType="begin"/>
        </w:r>
        <w:r w:rsidR="001929B7">
          <w:rPr>
            <w:webHidden/>
          </w:rPr>
          <w:instrText xml:space="preserve"> PAGEREF _Toc66787148 \h </w:instrText>
        </w:r>
        <w:r w:rsidR="001929B7">
          <w:rPr>
            <w:webHidden/>
          </w:rPr>
        </w:r>
        <w:r w:rsidR="001929B7">
          <w:rPr>
            <w:webHidden/>
          </w:rPr>
          <w:fldChar w:fldCharType="separate"/>
        </w:r>
        <w:r w:rsidR="00702A62">
          <w:rPr>
            <w:webHidden/>
          </w:rPr>
          <w:t>1</w:t>
        </w:r>
        <w:r w:rsidR="001929B7">
          <w:rPr>
            <w:webHidden/>
          </w:rPr>
          <w:fldChar w:fldCharType="end"/>
        </w:r>
      </w:hyperlink>
    </w:p>
    <w:p w14:paraId="6892621B" w14:textId="7963B6A0" w:rsidR="001929B7" w:rsidRDefault="000E2E90">
      <w:pPr>
        <w:pStyle w:val="TOC1"/>
        <w:rPr>
          <w:rFonts w:asciiTheme="minorHAnsi" w:eastAsiaTheme="minorEastAsia" w:hAnsiTheme="minorHAnsi" w:cstheme="minorBidi"/>
          <w:sz w:val="22"/>
          <w:szCs w:val="22"/>
        </w:rPr>
      </w:pPr>
      <w:hyperlink w:anchor="_Toc66787149" w:history="1">
        <w:r w:rsidR="001929B7" w:rsidRPr="004A04BA">
          <w:rPr>
            <w:rStyle w:val="Hyperlink"/>
          </w:rPr>
          <w:t>2.</w:t>
        </w:r>
        <w:r w:rsidR="001929B7">
          <w:rPr>
            <w:rFonts w:asciiTheme="minorHAnsi" w:eastAsiaTheme="minorEastAsia" w:hAnsiTheme="minorHAnsi" w:cstheme="minorBidi"/>
            <w:sz w:val="22"/>
            <w:szCs w:val="22"/>
          </w:rPr>
          <w:tab/>
        </w:r>
        <w:r w:rsidR="001929B7" w:rsidRPr="004A04BA">
          <w:rPr>
            <w:rStyle w:val="Hyperlink"/>
          </w:rPr>
          <w:t>Literature Review</w:t>
        </w:r>
        <w:r w:rsidR="001929B7">
          <w:rPr>
            <w:webHidden/>
          </w:rPr>
          <w:tab/>
        </w:r>
        <w:r w:rsidR="001929B7">
          <w:rPr>
            <w:webHidden/>
          </w:rPr>
          <w:fldChar w:fldCharType="begin"/>
        </w:r>
        <w:r w:rsidR="001929B7">
          <w:rPr>
            <w:webHidden/>
          </w:rPr>
          <w:instrText xml:space="preserve"> PAGEREF _Toc66787149 \h </w:instrText>
        </w:r>
        <w:r w:rsidR="001929B7">
          <w:rPr>
            <w:webHidden/>
          </w:rPr>
        </w:r>
        <w:r w:rsidR="001929B7">
          <w:rPr>
            <w:webHidden/>
          </w:rPr>
          <w:fldChar w:fldCharType="separate"/>
        </w:r>
        <w:r w:rsidR="00702A62">
          <w:rPr>
            <w:webHidden/>
          </w:rPr>
          <w:t>4</w:t>
        </w:r>
        <w:r w:rsidR="001929B7">
          <w:rPr>
            <w:webHidden/>
          </w:rPr>
          <w:fldChar w:fldCharType="end"/>
        </w:r>
      </w:hyperlink>
    </w:p>
    <w:p w14:paraId="52CA93BA" w14:textId="2C999143" w:rsidR="001929B7" w:rsidRDefault="000E2E90">
      <w:pPr>
        <w:pStyle w:val="TOC1"/>
        <w:rPr>
          <w:rFonts w:asciiTheme="minorHAnsi" w:eastAsiaTheme="minorEastAsia" w:hAnsiTheme="minorHAnsi" w:cstheme="minorBidi"/>
          <w:sz w:val="22"/>
          <w:szCs w:val="22"/>
        </w:rPr>
      </w:pPr>
      <w:hyperlink w:anchor="_Toc66787150" w:history="1">
        <w:r w:rsidR="001929B7" w:rsidRPr="004A04BA">
          <w:rPr>
            <w:rStyle w:val="Hyperlink"/>
          </w:rPr>
          <w:t>3.</w:t>
        </w:r>
        <w:r w:rsidR="001929B7">
          <w:rPr>
            <w:rFonts w:asciiTheme="minorHAnsi" w:eastAsiaTheme="minorEastAsia" w:hAnsiTheme="minorHAnsi" w:cstheme="minorBidi"/>
            <w:sz w:val="22"/>
            <w:szCs w:val="22"/>
          </w:rPr>
          <w:tab/>
        </w:r>
        <w:r w:rsidR="001929B7" w:rsidRPr="004A04BA">
          <w:rPr>
            <w:rStyle w:val="Hyperlink"/>
          </w:rPr>
          <w:t>Theoretical Background</w:t>
        </w:r>
        <w:r w:rsidR="001929B7">
          <w:rPr>
            <w:webHidden/>
          </w:rPr>
          <w:tab/>
        </w:r>
        <w:r w:rsidR="001929B7">
          <w:rPr>
            <w:webHidden/>
          </w:rPr>
          <w:fldChar w:fldCharType="begin"/>
        </w:r>
        <w:r w:rsidR="001929B7">
          <w:rPr>
            <w:webHidden/>
          </w:rPr>
          <w:instrText xml:space="preserve"> PAGEREF _Toc66787150 \h </w:instrText>
        </w:r>
        <w:r w:rsidR="001929B7">
          <w:rPr>
            <w:webHidden/>
          </w:rPr>
        </w:r>
        <w:r w:rsidR="001929B7">
          <w:rPr>
            <w:webHidden/>
          </w:rPr>
          <w:fldChar w:fldCharType="separate"/>
        </w:r>
        <w:r w:rsidR="00702A62">
          <w:rPr>
            <w:webHidden/>
          </w:rPr>
          <w:t>5</w:t>
        </w:r>
        <w:r w:rsidR="001929B7">
          <w:rPr>
            <w:webHidden/>
          </w:rPr>
          <w:fldChar w:fldCharType="end"/>
        </w:r>
      </w:hyperlink>
    </w:p>
    <w:p w14:paraId="40923251" w14:textId="6A302227" w:rsidR="001929B7" w:rsidRDefault="000E2E90">
      <w:pPr>
        <w:pStyle w:val="TOC2"/>
        <w:rPr>
          <w:rFonts w:asciiTheme="minorHAnsi" w:eastAsiaTheme="minorEastAsia" w:hAnsiTheme="minorHAnsi" w:cstheme="minorBidi"/>
          <w:sz w:val="22"/>
          <w:szCs w:val="22"/>
        </w:rPr>
      </w:pPr>
      <w:hyperlink w:anchor="_Toc66787151" w:history="1">
        <w:r w:rsidR="001929B7" w:rsidRPr="004A04BA">
          <w:rPr>
            <w:rStyle w:val="Hyperlink"/>
          </w:rPr>
          <w:t>3.1.</w:t>
        </w:r>
        <w:r w:rsidR="001929B7">
          <w:rPr>
            <w:rFonts w:asciiTheme="minorHAnsi" w:eastAsiaTheme="minorEastAsia" w:hAnsiTheme="minorHAnsi" w:cstheme="minorBidi"/>
            <w:sz w:val="22"/>
            <w:szCs w:val="22"/>
          </w:rPr>
          <w:tab/>
        </w:r>
        <w:r w:rsidR="001929B7" w:rsidRPr="004A04BA">
          <w:rPr>
            <w:rStyle w:val="Hyperlink"/>
          </w:rPr>
          <w:t>Panel Data</w:t>
        </w:r>
        <w:r w:rsidR="001929B7">
          <w:rPr>
            <w:webHidden/>
          </w:rPr>
          <w:tab/>
        </w:r>
        <w:r w:rsidR="001929B7">
          <w:rPr>
            <w:webHidden/>
          </w:rPr>
          <w:fldChar w:fldCharType="begin"/>
        </w:r>
        <w:r w:rsidR="001929B7">
          <w:rPr>
            <w:webHidden/>
          </w:rPr>
          <w:instrText xml:space="preserve"> PAGEREF _Toc66787151 \h </w:instrText>
        </w:r>
        <w:r w:rsidR="001929B7">
          <w:rPr>
            <w:webHidden/>
          </w:rPr>
        </w:r>
        <w:r w:rsidR="001929B7">
          <w:rPr>
            <w:webHidden/>
          </w:rPr>
          <w:fldChar w:fldCharType="separate"/>
        </w:r>
        <w:r w:rsidR="00702A62">
          <w:rPr>
            <w:webHidden/>
          </w:rPr>
          <w:t>5</w:t>
        </w:r>
        <w:r w:rsidR="001929B7">
          <w:rPr>
            <w:webHidden/>
          </w:rPr>
          <w:fldChar w:fldCharType="end"/>
        </w:r>
      </w:hyperlink>
    </w:p>
    <w:p w14:paraId="43A12EE8" w14:textId="0051D178" w:rsidR="001929B7" w:rsidRDefault="000E2E90">
      <w:pPr>
        <w:pStyle w:val="TOC2"/>
        <w:rPr>
          <w:rFonts w:asciiTheme="minorHAnsi" w:eastAsiaTheme="minorEastAsia" w:hAnsiTheme="minorHAnsi" w:cstheme="minorBidi"/>
          <w:sz w:val="22"/>
          <w:szCs w:val="22"/>
        </w:rPr>
      </w:pPr>
      <w:hyperlink w:anchor="_Toc66787152" w:history="1">
        <w:r w:rsidR="001929B7" w:rsidRPr="004A04BA">
          <w:rPr>
            <w:rStyle w:val="Hyperlink"/>
          </w:rPr>
          <w:t>3.2.</w:t>
        </w:r>
        <w:r w:rsidR="001929B7">
          <w:rPr>
            <w:rFonts w:asciiTheme="minorHAnsi" w:eastAsiaTheme="minorEastAsia" w:hAnsiTheme="minorHAnsi" w:cstheme="minorBidi"/>
            <w:sz w:val="22"/>
            <w:szCs w:val="22"/>
          </w:rPr>
          <w:tab/>
        </w:r>
        <w:r w:rsidR="001929B7" w:rsidRPr="004A04BA">
          <w:rPr>
            <w:rStyle w:val="Hyperlink"/>
          </w:rPr>
          <w:t xml:space="preserve">Causal Relationships and </w:t>
        </w:r>
        <w:r w:rsidR="001929B7" w:rsidRPr="004A04BA">
          <w:rPr>
            <w:rStyle w:val="Hyperlink"/>
            <w:i/>
            <w:iCs/>
          </w:rPr>
          <w:t>Ceteris Paribus</w:t>
        </w:r>
        <w:r w:rsidR="001929B7">
          <w:rPr>
            <w:webHidden/>
          </w:rPr>
          <w:tab/>
        </w:r>
        <w:r w:rsidR="001929B7">
          <w:rPr>
            <w:webHidden/>
          </w:rPr>
          <w:fldChar w:fldCharType="begin"/>
        </w:r>
        <w:r w:rsidR="001929B7">
          <w:rPr>
            <w:webHidden/>
          </w:rPr>
          <w:instrText xml:space="preserve"> PAGEREF _Toc66787152 \h </w:instrText>
        </w:r>
        <w:r w:rsidR="001929B7">
          <w:rPr>
            <w:webHidden/>
          </w:rPr>
        </w:r>
        <w:r w:rsidR="001929B7">
          <w:rPr>
            <w:webHidden/>
          </w:rPr>
          <w:fldChar w:fldCharType="separate"/>
        </w:r>
        <w:r w:rsidR="00702A62">
          <w:rPr>
            <w:webHidden/>
          </w:rPr>
          <w:t>5</w:t>
        </w:r>
        <w:r w:rsidR="001929B7">
          <w:rPr>
            <w:webHidden/>
          </w:rPr>
          <w:fldChar w:fldCharType="end"/>
        </w:r>
      </w:hyperlink>
    </w:p>
    <w:p w14:paraId="19916030" w14:textId="1AFB21BB" w:rsidR="001929B7" w:rsidRDefault="000E2E90">
      <w:pPr>
        <w:pStyle w:val="TOC1"/>
        <w:rPr>
          <w:rFonts w:asciiTheme="minorHAnsi" w:eastAsiaTheme="minorEastAsia" w:hAnsiTheme="minorHAnsi" w:cstheme="minorBidi"/>
          <w:sz w:val="22"/>
          <w:szCs w:val="22"/>
        </w:rPr>
      </w:pPr>
      <w:hyperlink w:anchor="_Toc66787153" w:history="1">
        <w:r w:rsidR="001929B7" w:rsidRPr="004A04BA">
          <w:rPr>
            <w:rStyle w:val="Hyperlink"/>
          </w:rPr>
          <w:t>4.</w:t>
        </w:r>
        <w:r w:rsidR="001929B7">
          <w:rPr>
            <w:rFonts w:asciiTheme="minorHAnsi" w:eastAsiaTheme="minorEastAsia" w:hAnsiTheme="minorHAnsi" w:cstheme="minorBidi"/>
            <w:sz w:val="22"/>
            <w:szCs w:val="22"/>
          </w:rPr>
          <w:tab/>
        </w:r>
        <w:r w:rsidR="001929B7" w:rsidRPr="004A04BA">
          <w:rPr>
            <w:rStyle w:val="Hyperlink"/>
          </w:rPr>
          <w:t>Data Exploration</w:t>
        </w:r>
        <w:r w:rsidR="001929B7">
          <w:rPr>
            <w:webHidden/>
          </w:rPr>
          <w:tab/>
        </w:r>
        <w:r w:rsidR="001929B7">
          <w:rPr>
            <w:webHidden/>
          </w:rPr>
          <w:fldChar w:fldCharType="begin"/>
        </w:r>
        <w:r w:rsidR="001929B7">
          <w:rPr>
            <w:webHidden/>
          </w:rPr>
          <w:instrText xml:space="preserve"> PAGEREF _Toc66787153 \h </w:instrText>
        </w:r>
        <w:r w:rsidR="001929B7">
          <w:rPr>
            <w:webHidden/>
          </w:rPr>
        </w:r>
        <w:r w:rsidR="001929B7">
          <w:rPr>
            <w:webHidden/>
          </w:rPr>
          <w:fldChar w:fldCharType="separate"/>
        </w:r>
        <w:r w:rsidR="00702A62">
          <w:rPr>
            <w:webHidden/>
          </w:rPr>
          <w:t>7</w:t>
        </w:r>
        <w:r w:rsidR="001929B7">
          <w:rPr>
            <w:webHidden/>
          </w:rPr>
          <w:fldChar w:fldCharType="end"/>
        </w:r>
      </w:hyperlink>
    </w:p>
    <w:p w14:paraId="7923C61C" w14:textId="3BD055D5" w:rsidR="001929B7" w:rsidRDefault="000E2E90">
      <w:pPr>
        <w:pStyle w:val="TOC2"/>
        <w:rPr>
          <w:rFonts w:asciiTheme="minorHAnsi" w:eastAsiaTheme="minorEastAsia" w:hAnsiTheme="minorHAnsi" w:cstheme="minorBidi"/>
          <w:sz w:val="22"/>
          <w:szCs w:val="22"/>
        </w:rPr>
      </w:pPr>
      <w:hyperlink w:anchor="_Toc66787154" w:history="1">
        <w:r w:rsidR="001929B7" w:rsidRPr="004A04BA">
          <w:rPr>
            <w:rStyle w:val="Hyperlink"/>
          </w:rPr>
          <w:t>4.1.</w:t>
        </w:r>
        <w:r w:rsidR="001929B7">
          <w:rPr>
            <w:rFonts w:asciiTheme="minorHAnsi" w:eastAsiaTheme="minorEastAsia" w:hAnsiTheme="minorHAnsi" w:cstheme="minorBidi"/>
            <w:sz w:val="22"/>
            <w:szCs w:val="22"/>
          </w:rPr>
          <w:tab/>
        </w:r>
        <w:r w:rsidR="001929B7" w:rsidRPr="004A04BA">
          <w:rPr>
            <w:rStyle w:val="Hyperlink"/>
          </w:rPr>
          <w:t>Dependent Variable</w:t>
        </w:r>
        <w:r w:rsidR="001929B7">
          <w:rPr>
            <w:webHidden/>
          </w:rPr>
          <w:tab/>
        </w:r>
        <w:r w:rsidR="001929B7">
          <w:rPr>
            <w:webHidden/>
          </w:rPr>
          <w:fldChar w:fldCharType="begin"/>
        </w:r>
        <w:r w:rsidR="001929B7">
          <w:rPr>
            <w:webHidden/>
          </w:rPr>
          <w:instrText xml:space="preserve"> PAGEREF _Toc66787154 \h </w:instrText>
        </w:r>
        <w:r w:rsidR="001929B7">
          <w:rPr>
            <w:webHidden/>
          </w:rPr>
        </w:r>
        <w:r w:rsidR="001929B7">
          <w:rPr>
            <w:webHidden/>
          </w:rPr>
          <w:fldChar w:fldCharType="separate"/>
        </w:r>
        <w:r w:rsidR="00702A62">
          <w:rPr>
            <w:webHidden/>
          </w:rPr>
          <w:t>7</w:t>
        </w:r>
        <w:r w:rsidR="001929B7">
          <w:rPr>
            <w:webHidden/>
          </w:rPr>
          <w:fldChar w:fldCharType="end"/>
        </w:r>
      </w:hyperlink>
    </w:p>
    <w:p w14:paraId="6C74149C" w14:textId="4E58161F" w:rsidR="001929B7" w:rsidRDefault="000E2E90">
      <w:pPr>
        <w:pStyle w:val="TOC1"/>
        <w:rPr>
          <w:rFonts w:asciiTheme="minorHAnsi" w:eastAsiaTheme="minorEastAsia" w:hAnsiTheme="minorHAnsi" w:cstheme="minorBidi"/>
          <w:sz w:val="22"/>
          <w:szCs w:val="22"/>
        </w:rPr>
      </w:pPr>
      <w:hyperlink w:anchor="_Toc66787155" w:history="1">
        <w:r w:rsidR="001929B7" w:rsidRPr="004A04BA">
          <w:rPr>
            <w:rStyle w:val="Hyperlink"/>
          </w:rPr>
          <w:t>5.</w:t>
        </w:r>
        <w:r w:rsidR="001929B7">
          <w:rPr>
            <w:rFonts w:asciiTheme="minorHAnsi" w:eastAsiaTheme="minorEastAsia" w:hAnsiTheme="minorHAnsi" w:cstheme="minorBidi"/>
            <w:sz w:val="22"/>
            <w:szCs w:val="22"/>
          </w:rPr>
          <w:tab/>
        </w:r>
        <w:r w:rsidR="001929B7" w:rsidRPr="004A04BA">
          <w:rPr>
            <w:rStyle w:val="Hyperlink"/>
          </w:rPr>
          <w:t>Methodology</w:t>
        </w:r>
        <w:r w:rsidR="001929B7">
          <w:rPr>
            <w:webHidden/>
          </w:rPr>
          <w:tab/>
        </w:r>
        <w:r w:rsidR="001929B7">
          <w:rPr>
            <w:webHidden/>
          </w:rPr>
          <w:fldChar w:fldCharType="begin"/>
        </w:r>
        <w:r w:rsidR="001929B7">
          <w:rPr>
            <w:webHidden/>
          </w:rPr>
          <w:instrText xml:space="preserve"> PAGEREF _Toc66787155 \h </w:instrText>
        </w:r>
        <w:r w:rsidR="001929B7">
          <w:rPr>
            <w:webHidden/>
          </w:rPr>
        </w:r>
        <w:r w:rsidR="001929B7">
          <w:rPr>
            <w:webHidden/>
          </w:rPr>
          <w:fldChar w:fldCharType="separate"/>
        </w:r>
        <w:r w:rsidR="00702A62">
          <w:rPr>
            <w:webHidden/>
          </w:rPr>
          <w:t>10</w:t>
        </w:r>
        <w:r w:rsidR="001929B7">
          <w:rPr>
            <w:webHidden/>
          </w:rPr>
          <w:fldChar w:fldCharType="end"/>
        </w:r>
      </w:hyperlink>
    </w:p>
    <w:p w14:paraId="3C478900" w14:textId="7ED55E4E" w:rsidR="001929B7" w:rsidRDefault="000E2E90">
      <w:pPr>
        <w:pStyle w:val="TOC1"/>
        <w:rPr>
          <w:rFonts w:asciiTheme="minorHAnsi" w:eastAsiaTheme="minorEastAsia" w:hAnsiTheme="minorHAnsi" w:cstheme="minorBidi"/>
          <w:sz w:val="22"/>
          <w:szCs w:val="22"/>
        </w:rPr>
      </w:pPr>
      <w:hyperlink w:anchor="_Toc66787156" w:history="1">
        <w:r w:rsidR="001929B7" w:rsidRPr="004A04BA">
          <w:rPr>
            <w:rStyle w:val="Hyperlink"/>
          </w:rPr>
          <w:t>6.</w:t>
        </w:r>
        <w:r w:rsidR="001929B7">
          <w:rPr>
            <w:rFonts w:asciiTheme="minorHAnsi" w:eastAsiaTheme="minorEastAsia" w:hAnsiTheme="minorHAnsi" w:cstheme="minorBidi"/>
            <w:sz w:val="22"/>
            <w:szCs w:val="22"/>
          </w:rPr>
          <w:tab/>
        </w:r>
        <w:r w:rsidR="001929B7" w:rsidRPr="004A04BA">
          <w:rPr>
            <w:rStyle w:val="Hyperlink"/>
          </w:rPr>
          <w:t>Results and discussion</w:t>
        </w:r>
        <w:r w:rsidR="001929B7">
          <w:rPr>
            <w:webHidden/>
          </w:rPr>
          <w:tab/>
        </w:r>
        <w:r w:rsidR="001929B7">
          <w:rPr>
            <w:webHidden/>
          </w:rPr>
          <w:fldChar w:fldCharType="begin"/>
        </w:r>
        <w:r w:rsidR="001929B7">
          <w:rPr>
            <w:webHidden/>
          </w:rPr>
          <w:instrText xml:space="preserve"> PAGEREF _Toc66787156 \h </w:instrText>
        </w:r>
        <w:r w:rsidR="001929B7">
          <w:rPr>
            <w:webHidden/>
          </w:rPr>
        </w:r>
        <w:r w:rsidR="001929B7">
          <w:rPr>
            <w:webHidden/>
          </w:rPr>
          <w:fldChar w:fldCharType="separate"/>
        </w:r>
        <w:r w:rsidR="00702A62">
          <w:rPr>
            <w:webHidden/>
          </w:rPr>
          <w:t>11</w:t>
        </w:r>
        <w:r w:rsidR="001929B7">
          <w:rPr>
            <w:webHidden/>
          </w:rPr>
          <w:fldChar w:fldCharType="end"/>
        </w:r>
      </w:hyperlink>
    </w:p>
    <w:p w14:paraId="1F5FA73C" w14:textId="582F6005" w:rsidR="001929B7" w:rsidRDefault="000E2E90">
      <w:pPr>
        <w:pStyle w:val="TOC1"/>
        <w:rPr>
          <w:rFonts w:asciiTheme="minorHAnsi" w:eastAsiaTheme="minorEastAsia" w:hAnsiTheme="minorHAnsi" w:cstheme="minorBidi"/>
          <w:sz w:val="22"/>
          <w:szCs w:val="22"/>
        </w:rPr>
      </w:pPr>
      <w:hyperlink w:anchor="_Toc66787157" w:history="1">
        <w:r w:rsidR="001929B7" w:rsidRPr="004A04BA">
          <w:rPr>
            <w:rStyle w:val="Hyperlink"/>
          </w:rPr>
          <w:t>7.</w:t>
        </w:r>
        <w:r w:rsidR="001929B7">
          <w:rPr>
            <w:rFonts w:asciiTheme="minorHAnsi" w:eastAsiaTheme="minorEastAsia" w:hAnsiTheme="minorHAnsi" w:cstheme="minorBidi"/>
            <w:sz w:val="22"/>
            <w:szCs w:val="22"/>
          </w:rPr>
          <w:tab/>
        </w:r>
        <w:r w:rsidR="001929B7" w:rsidRPr="004A04BA">
          <w:rPr>
            <w:rStyle w:val="Hyperlink"/>
          </w:rPr>
          <w:t>Conclusions</w:t>
        </w:r>
        <w:r w:rsidR="001929B7">
          <w:rPr>
            <w:webHidden/>
          </w:rPr>
          <w:tab/>
        </w:r>
        <w:r w:rsidR="001929B7">
          <w:rPr>
            <w:webHidden/>
          </w:rPr>
          <w:fldChar w:fldCharType="begin"/>
        </w:r>
        <w:r w:rsidR="001929B7">
          <w:rPr>
            <w:webHidden/>
          </w:rPr>
          <w:instrText xml:space="preserve"> PAGEREF _Toc66787157 \h </w:instrText>
        </w:r>
        <w:r w:rsidR="001929B7">
          <w:rPr>
            <w:webHidden/>
          </w:rPr>
        </w:r>
        <w:r w:rsidR="001929B7">
          <w:rPr>
            <w:webHidden/>
          </w:rPr>
          <w:fldChar w:fldCharType="separate"/>
        </w:r>
        <w:r w:rsidR="00702A62">
          <w:rPr>
            <w:webHidden/>
          </w:rPr>
          <w:t>12</w:t>
        </w:r>
        <w:r w:rsidR="001929B7">
          <w:rPr>
            <w:webHidden/>
          </w:rPr>
          <w:fldChar w:fldCharType="end"/>
        </w:r>
      </w:hyperlink>
    </w:p>
    <w:p w14:paraId="339F614B" w14:textId="4DE9F0A8" w:rsidR="001929B7" w:rsidRDefault="000E2E90">
      <w:pPr>
        <w:pStyle w:val="TOC1"/>
        <w:rPr>
          <w:rFonts w:asciiTheme="minorHAnsi" w:eastAsiaTheme="minorEastAsia" w:hAnsiTheme="minorHAnsi" w:cstheme="minorBidi"/>
          <w:sz w:val="22"/>
          <w:szCs w:val="22"/>
        </w:rPr>
      </w:pPr>
      <w:hyperlink w:anchor="_Toc66787158" w:history="1">
        <w:r w:rsidR="001929B7" w:rsidRPr="004A04BA">
          <w:rPr>
            <w:rStyle w:val="Hyperlink"/>
          </w:rPr>
          <w:t>8.</w:t>
        </w:r>
        <w:r w:rsidR="001929B7">
          <w:rPr>
            <w:rFonts w:asciiTheme="minorHAnsi" w:eastAsiaTheme="minorEastAsia" w:hAnsiTheme="minorHAnsi" w:cstheme="minorBidi"/>
            <w:sz w:val="22"/>
            <w:szCs w:val="22"/>
          </w:rPr>
          <w:tab/>
        </w:r>
        <w:r w:rsidR="001929B7" w:rsidRPr="004A04BA">
          <w:rPr>
            <w:rStyle w:val="Hyperlink"/>
          </w:rPr>
          <w:t>Limitations and recommendations for future works</w:t>
        </w:r>
        <w:r w:rsidR="001929B7">
          <w:rPr>
            <w:webHidden/>
          </w:rPr>
          <w:tab/>
        </w:r>
        <w:r w:rsidR="001929B7">
          <w:rPr>
            <w:webHidden/>
          </w:rPr>
          <w:fldChar w:fldCharType="begin"/>
        </w:r>
        <w:r w:rsidR="001929B7">
          <w:rPr>
            <w:webHidden/>
          </w:rPr>
          <w:instrText xml:space="preserve"> PAGEREF _Toc66787158 \h </w:instrText>
        </w:r>
        <w:r w:rsidR="001929B7">
          <w:rPr>
            <w:webHidden/>
          </w:rPr>
        </w:r>
        <w:r w:rsidR="001929B7">
          <w:rPr>
            <w:webHidden/>
          </w:rPr>
          <w:fldChar w:fldCharType="separate"/>
        </w:r>
        <w:r w:rsidR="00702A62">
          <w:rPr>
            <w:webHidden/>
          </w:rPr>
          <w:t>13</w:t>
        </w:r>
        <w:r w:rsidR="001929B7">
          <w:rPr>
            <w:webHidden/>
          </w:rPr>
          <w:fldChar w:fldCharType="end"/>
        </w:r>
      </w:hyperlink>
    </w:p>
    <w:p w14:paraId="04645271" w14:textId="0F0AC2D6" w:rsidR="001929B7" w:rsidRDefault="000E2E90">
      <w:pPr>
        <w:pStyle w:val="TOC1"/>
        <w:rPr>
          <w:rFonts w:asciiTheme="minorHAnsi" w:eastAsiaTheme="minorEastAsia" w:hAnsiTheme="minorHAnsi" w:cstheme="minorBidi"/>
          <w:sz w:val="22"/>
          <w:szCs w:val="22"/>
        </w:rPr>
      </w:pPr>
      <w:hyperlink w:anchor="_Toc66787159" w:history="1">
        <w:r w:rsidR="001929B7" w:rsidRPr="004A04BA">
          <w:rPr>
            <w:rStyle w:val="Hyperlink"/>
          </w:rPr>
          <w:t>9.</w:t>
        </w:r>
        <w:r w:rsidR="001929B7">
          <w:rPr>
            <w:rFonts w:asciiTheme="minorHAnsi" w:eastAsiaTheme="minorEastAsia" w:hAnsiTheme="minorHAnsi" w:cstheme="minorBidi"/>
            <w:sz w:val="22"/>
            <w:szCs w:val="22"/>
          </w:rPr>
          <w:tab/>
        </w:r>
        <w:r w:rsidR="001929B7" w:rsidRPr="004A04BA">
          <w:rPr>
            <w:rStyle w:val="Hyperlink"/>
          </w:rPr>
          <w:t>Bibliography</w:t>
        </w:r>
        <w:r w:rsidR="001929B7">
          <w:rPr>
            <w:webHidden/>
          </w:rPr>
          <w:tab/>
        </w:r>
        <w:r w:rsidR="001929B7">
          <w:rPr>
            <w:webHidden/>
          </w:rPr>
          <w:fldChar w:fldCharType="begin"/>
        </w:r>
        <w:r w:rsidR="001929B7">
          <w:rPr>
            <w:webHidden/>
          </w:rPr>
          <w:instrText xml:space="preserve"> PAGEREF _Toc66787159 \h </w:instrText>
        </w:r>
        <w:r w:rsidR="001929B7">
          <w:rPr>
            <w:webHidden/>
          </w:rPr>
        </w:r>
        <w:r w:rsidR="001929B7">
          <w:rPr>
            <w:webHidden/>
          </w:rPr>
          <w:fldChar w:fldCharType="separate"/>
        </w:r>
        <w:r w:rsidR="00702A62">
          <w:rPr>
            <w:webHidden/>
          </w:rPr>
          <w:t>14</w:t>
        </w:r>
        <w:r w:rsidR="001929B7">
          <w:rPr>
            <w:webHidden/>
          </w:rPr>
          <w:fldChar w:fldCharType="end"/>
        </w:r>
      </w:hyperlink>
    </w:p>
    <w:p w14:paraId="17BB6483" w14:textId="1CDBC92F" w:rsidR="001929B7" w:rsidRDefault="000E2E90">
      <w:pPr>
        <w:pStyle w:val="TOC1"/>
        <w:tabs>
          <w:tab w:val="left" w:pos="660"/>
        </w:tabs>
        <w:rPr>
          <w:rFonts w:asciiTheme="minorHAnsi" w:eastAsiaTheme="minorEastAsia" w:hAnsiTheme="minorHAnsi" w:cstheme="minorBidi"/>
          <w:sz w:val="22"/>
          <w:szCs w:val="22"/>
        </w:rPr>
      </w:pPr>
      <w:hyperlink w:anchor="_Toc66787160" w:history="1">
        <w:r w:rsidR="001929B7" w:rsidRPr="004A04BA">
          <w:rPr>
            <w:rStyle w:val="Hyperlink"/>
          </w:rPr>
          <w:t>10.</w:t>
        </w:r>
        <w:r w:rsidR="001929B7">
          <w:rPr>
            <w:rFonts w:asciiTheme="minorHAnsi" w:eastAsiaTheme="minorEastAsia" w:hAnsiTheme="minorHAnsi" w:cstheme="minorBidi"/>
            <w:sz w:val="22"/>
            <w:szCs w:val="22"/>
          </w:rPr>
          <w:tab/>
        </w:r>
        <w:r w:rsidR="001929B7" w:rsidRPr="004A04BA">
          <w:rPr>
            <w:rStyle w:val="Hyperlink"/>
          </w:rPr>
          <w:t>Appendix (optional)</w:t>
        </w:r>
        <w:r w:rsidR="001929B7">
          <w:rPr>
            <w:webHidden/>
          </w:rPr>
          <w:tab/>
        </w:r>
        <w:r w:rsidR="001929B7">
          <w:rPr>
            <w:webHidden/>
          </w:rPr>
          <w:fldChar w:fldCharType="begin"/>
        </w:r>
        <w:r w:rsidR="001929B7">
          <w:rPr>
            <w:webHidden/>
          </w:rPr>
          <w:instrText xml:space="preserve"> PAGEREF _Toc66787160 \h </w:instrText>
        </w:r>
        <w:r w:rsidR="001929B7">
          <w:rPr>
            <w:webHidden/>
          </w:rPr>
        </w:r>
        <w:r w:rsidR="001929B7">
          <w:rPr>
            <w:webHidden/>
          </w:rPr>
          <w:fldChar w:fldCharType="separate"/>
        </w:r>
        <w:r w:rsidR="00702A62">
          <w:rPr>
            <w:webHidden/>
          </w:rPr>
          <w:t>15</w:t>
        </w:r>
        <w:r w:rsidR="001929B7">
          <w:rPr>
            <w:webHidden/>
          </w:rPr>
          <w:fldChar w:fldCharType="end"/>
        </w:r>
      </w:hyperlink>
    </w:p>
    <w:p w14:paraId="0B0BB68E" w14:textId="44DC0E59" w:rsidR="001929B7" w:rsidRDefault="000E2E90">
      <w:pPr>
        <w:pStyle w:val="TOC1"/>
        <w:tabs>
          <w:tab w:val="left" w:pos="660"/>
        </w:tabs>
        <w:rPr>
          <w:rFonts w:asciiTheme="minorHAnsi" w:eastAsiaTheme="minorEastAsia" w:hAnsiTheme="minorHAnsi" w:cstheme="minorBidi"/>
          <w:sz w:val="22"/>
          <w:szCs w:val="22"/>
        </w:rPr>
      </w:pPr>
      <w:hyperlink w:anchor="_Toc66787161" w:history="1">
        <w:r w:rsidR="001929B7" w:rsidRPr="004A04BA">
          <w:rPr>
            <w:rStyle w:val="Hyperlink"/>
          </w:rPr>
          <w:t>11.</w:t>
        </w:r>
        <w:r w:rsidR="001929B7">
          <w:rPr>
            <w:rFonts w:asciiTheme="minorHAnsi" w:eastAsiaTheme="minorEastAsia" w:hAnsiTheme="minorHAnsi" w:cstheme="minorBidi"/>
            <w:sz w:val="22"/>
            <w:szCs w:val="22"/>
          </w:rPr>
          <w:tab/>
        </w:r>
        <w:r w:rsidR="001929B7" w:rsidRPr="004A04BA">
          <w:rPr>
            <w:rStyle w:val="Hyperlink"/>
          </w:rPr>
          <w:t>Annexes (optional)</w:t>
        </w:r>
        <w:r w:rsidR="001929B7">
          <w:rPr>
            <w:webHidden/>
          </w:rPr>
          <w:tab/>
        </w:r>
        <w:r w:rsidR="001929B7">
          <w:rPr>
            <w:webHidden/>
          </w:rPr>
          <w:fldChar w:fldCharType="begin"/>
        </w:r>
        <w:r w:rsidR="001929B7">
          <w:rPr>
            <w:webHidden/>
          </w:rPr>
          <w:instrText xml:space="preserve"> PAGEREF _Toc66787161 \h </w:instrText>
        </w:r>
        <w:r w:rsidR="001929B7">
          <w:rPr>
            <w:webHidden/>
          </w:rPr>
        </w:r>
        <w:r w:rsidR="001929B7">
          <w:rPr>
            <w:webHidden/>
          </w:rPr>
          <w:fldChar w:fldCharType="separate"/>
        </w:r>
        <w:r w:rsidR="00702A62">
          <w:rPr>
            <w:webHidden/>
          </w:rPr>
          <w:t>16</w:t>
        </w:r>
        <w:r w:rsidR="001929B7">
          <w:rPr>
            <w:webHidden/>
          </w:rPr>
          <w:fldChar w:fldCharType="end"/>
        </w:r>
      </w:hyperlink>
    </w:p>
    <w:p w14:paraId="24AF42CA" w14:textId="5B672B91" w:rsidR="003E6C69" w:rsidRPr="00227627" w:rsidRDefault="003E6C69">
      <w:r w:rsidRPr="00227627">
        <w:rPr>
          <w:b/>
          <w:bCs/>
          <w:noProof/>
          <w:sz w:val="24"/>
          <w:szCs w:val="24"/>
        </w:rPr>
        <w:fldChar w:fldCharType="end"/>
      </w:r>
    </w:p>
    <w:p w14:paraId="72A1F780" w14:textId="77777777" w:rsidR="00E37F79" w:rsidRPr="00227627" w:rsidRDefault="00E37F79"/>
    <w:p w14:paraId="4AA0EB93" w14:textId="77777777" w:rsidR="003270ED" w:rsidRPr="00227627" w:rsidRDefault="003270ED" w:rsidP="00940100">
      <w:pPr>
        <w:pStyle w:val="Ttulos"/>
        <w:rPr>
          <w:lang w:val="en-US"/>
        </w:rPr>
      </w:pPr>
    </w:p>
    <w:p w14:paraId="1A7A4CD5" w14:textId="77777777" w:rsidR="003270ED" w:rsidRPr="00227627" w:rsidRDefault="003270ED"/>
    <w:p w14:paraId="60E24678" w14:textId="77777777" w:rsidR="007B19F5" w:rsidRPr="00227627" w:rsidRDefault="007B19F5" w:rsidP="00940100">
      <w:pPr>
        <w:pStyle w:val="Ttulos"/>
        <w:rPr>
          <w:lang w:val="en-US"/>
        </w:rPr>
      </w:pPr>
    </w:p>
    <w:p w14:paraId="63B6412F" w14:textId="77777777" w:rsidR="007B19F5" w:rsidRPr="00227627" w:rsidRDefault="007B19F5">
      <w:pPr>
        <w:rPr>
          <w:lang w:val="en-US"/>
        </w:rPr>
      </w:pPr>
    </w:p>
    <w:p w14:paraId="61EF8EE0" w14:textId="77777777" w:rsidR="00940100" w:rsidRPr="00227627" w:rsidRDefault="00940100" w:rsidP="00940100">
      <w:pPr>
        <w:pStyle w:val="Ttulos"/>
        <w:rPr>
          <w:lang w:val="en-US"/>
        </w:rPr>
      </w:pPr>
    </w:p>
    <w:p w14:paraId="3E49094F" w14:textId="77777777" w:rsidR="0096712F" w:rsidRPr="00227627" w:rsidRDefault="0096712F">
      <w:pPr>
        <w:rPr>
          <w:lang w:val="en-US"/>
        </w:rPr>
      </w:pPr>
    </w:p>
    <w:p w14:paraId="12F6DEB0" w14:textId="77777777" w:rsidR="0096712F" w:rsidRPr="00227627" w:rsidRDefault="0096712F">
      <w:pPr>
        <w:rPr>
          <w:lang w:val="en-US"/>
        </w:rPr>
      </w:pPr>
    </w:p>
    <w:p w14:paraId="23C9C840" w14:textId="77777777" w:rsidR="00940100" w:rsidRPr="00227627" w:rsidRDefault="00940100" w:rsidP="00940100">
      <w:pPr>
        <w:pStyle w:val="Ttulos"/>
        <w:rPr>
          <w:lang w:val="en-US"/>
        </w:rPr>
      </w:pPr>
    </w:p>
    <w:p w14:paraId="0F140F94" w14:textId="77777777" w:rsidR="00940100" w:rsidRPr="00227627" w:rsidRDefault="00940100" w:rsidP="00940100">
      <w:pPr>
        <w:pStyle w:val="Ttulos"/>
        <w:rPr>
          <w:lang w:val="en-US"/>
        </w:rPr>
      </w:pPr>
    </w:p>
    <w:p w14:paraId="0FA64974" w14:textId="77777777" w:rsidR="00940100" w:rsidRPr="00227627" w:rsidRDefault="00994C04" w:rsidP="00940100">
      <w:pPr>
        <w:pStyle w:val="Ttulos"/>
        <w:rPr>
          <w:lang w:val="en-US"/>
        </w:rPr>
      </w:pPr>
      <w:r w:rsidRPr="00227627">
        <w:rPr>
          <w:lang w:val="en-US"/>
        </w:rPr>
        <w:lastRenderedPageBreak/>
        <w:t>List of Figures</w:t>
      </w:r>
    </w:p>
    <w:p w14:paraId="4917AF91" w14:textId="72B89B97" w:rsidR="001929B7"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6787129" w:history="1">
        <w:r w:rsidR="001929B7" w:rsidRPr="00312857">
          <w:rPr>
            <w:rStyle w:val="Hyperlink"/>
            <w:noProof/>
          </w:rPr>
          <w:t xml:space="preserve">Figure 1.1. </w:t>
        </w:r>
        <w:r w:rsidR="001929B7" w:rsidRPr="00312857">
          <w:rPr>
            <w:rStyle w:val="Hyperlink"/>
            <w:noProof/>
            <w:lang w:val="en-US"/>
          </w:rPr>
          <w:t>Domestic Violence Occurrences (Portugal)</w:t>
        </w:r>
        <w:r w:rsidR="001929B7">
          <w:rPr>
            <w:noProof/>
            <w:webHidden/>
          </w:rPr>
          <w:tab/>
        </w:r>
        <w:r w:rsidR="001929B7">
          <w:rPr>
            <w:noProof/>
            <w:webHidden/>
          </w:rPr>
          <w:fldChar w:fldCharType="begin"/>
        </w:r>
        <w:r w:rsidR="001929B7">
          <w:rPr>
            <w:noProof/>
            <w:webHidden/>
          </w:rPr>
          <w:instrText xml:space="preserve"> PAGEREF _Toc66787129 \h </w:instrText>
        </w:r>
        <w:r w:rsidR="001929B7">
          <w:rPr>
            <w:noProof/>
            <w:webHidden/>
          </w:rPr>
        </w:r>
        <w:r w:rsidR="001929B7">
          <w:rPr>
            <w:noProof/>
            <w:webHidden/>
          </w:rPr>
          <w:fldChar w:fldCharType="separate"/>
        </w:r>
        <w:r w:rsidR="00702A62">
          <w:rPr>
            <w:noProof/>
            <w:webHidden/>
          </w:rPr>
          <w:t>1</w:t>
        </w:r>
        <w:r w:rsidR="001929B7">
          <w:rPr>
            <w:noProof/>
            <w:webHidden/>
          </w:rPr>
          <w:fldChar w:fldCharType="end"/>
        </w:r>
      </w:hyperlink>
    </w:p>
    <w:p w14:paraId="2CB72186" w14:textId="4286A9C9" w:rsidR="001929B7" w:rsidRDefault="000E2E90">
      <w:pPr>
        <w:pStyle w:val="TableofFigures"/>
        <w:tabs>
          <w:tab w:val="right" w:leader="dot" w:pos="9060"/>
        </w:tabs>
        <w:rPr>
          <w:rFonts w:asciiTheme="minorHAnsi" w:eastAsiaTheme="minorEastAsia" w:hAnsiTheme="minorHAnsi" w:cstheme="minorBidi"/>
          <w:noProof/>
          <w:szCs w:val="22"/>
        </w:rPr>
      </w:pPr>
      <w:hyperlink w:anchor="_Toc66787130" w:history="1">
        <w:r w:rsidR="001929B7" w:rsidRPr="00312857">
          <w:rPr>
            <w:rStyle w:val="Hyperlink"/>
            <w:noProof/>
            <w:lang w:val="en-US"/>
          </w:rPr>
          <w:t>Figure 1.2. Domestic Violence Occurrences by Category (Portugal)</w:t>
        </w:r>
        <w:r w:rsidR="001929B7">
          <w:rPr>
            <w:noProof/>
            <w:webHidden/>
          </w:rPr>
          <w:tab/>
        </w:r>
        <w:r w:rsidR="001929B7">
          <w:rPr>
            <w:noProof/>
            <w:webHidden/>
          </w:rPr>
          <w:fldChar w:fldCharType="begin"/>
        </w:r>
        <w:r w:rsidR="001929B7">
          <w:rPr>
            <w:noProof/>
            <w:webHidden/>
          </w:rPr>
          <w:instrText xml:space="preserve"> PAGEREF _Toc66787130 \h </w:instrText>
        </w:r>
        <w:r w:rsidR="001929B7">
          <w:rPr>
            <w:noProof/>
            <w:webHidden/>
          </w:rPr>
        </w:r>
        <w:r w:rsidR="001929B7">
          <w:rPr>
            <w:noProof/>
            <w:webHidden/>
          </w:rPr>
          <w:fldChar w:fldCharType="separate"/>
        </w:r>
        <w:r w:rsidR="00702A62">
          <w:rPr>
            <w:noProof/>
            <w:webHidden/>
          </w:rPr>
          <w:t>2</w:t>
        </w:r>
        <w:r w:rsidR="001929B7">
          <w:rPr>
            <w:noProof/>
            <w:webHidden/>
          </w:rPr>
          <w:fldChar w:fldCharType="end"/>
        </w:r>
      </w:hyperlink>
    </w:p>
    <w:p w14:paraId="088DCEFA" w14:textId="192AA64F" w:rsidR="001929B7" w:rsidRDefault="000E2E90">
      <w:pPr>
        <w:pStyle w:val="TableofFigures"/>
        <w:tabs>
          <w:tab w:val="right" w:leader="dot" w:pos="9060"/>
        </w:tabs>
        <w:rPr>
          <w:rFonts w:asciiTheme="minorHAnsi" w:eastAsiaTheme="minorEastAsia" w:hAnsiTheme="minorHAnsi" w:cstheme="minorBidi"/>
          <w:noProof/>
          <w:szCs w:val="22"/>
        </w:rPr>
      </w:pPr>
      <w:hyperlink w:anchor="_Toc66787131" w:history="1">
        <w:r w:rsidR="001929B7" w:rsidRPr="00312857">
          <w:rPr>
            <w:rStyle w:val="Hyperlink"/>
            <w:noProof/>
            <w:lang w:val="en-US"/>
          </w:rPr>
          <w:t>Figure 1.3. Domestic Violence Against Spouse or Analogous Occurrences (Portugal)</w:t>
        </w:r>
        <w:r w:rsidR="001929B7">
          <w:rPr>
            <w:noProof/>
            <w:webHidden/>
          </w:rPr>
          <w:tab/>
        </w:r>
        <w:r w:rsidR="001929B7">
          <w:rPr>
            <w:noProof/>
            <w:webHidden/>
          </w:rPr>
          <w:fldChar w:fldCharType="begin"/>
        </w:r>
        <w:r w:rsidR="001929B7">
          <w:rPr>
            <w:noProof/>
            <w:webHidden/>
          </w:rPr>
          <w:instrText xml:space="preserve"> PAGEREF _Toc66787131 \h </w:instrText>
        </w:r>
        <w:r w:rsidR="001929B7">
          <w:rPr>
            <w:noProof/>
            <w:webHidden/>
          </w:rPr>
        </w:r>
        <w:r w:rsidR="001929B7">
          <w:rPr>
            <w:noProof/>
            <w:webHidden/>
          </w:rPr>
          <w:fldChar w:fldCharType="separate"/>
        </w:r>
        <w:r w:rsidR="00702A62">
          <w:rPr>
            <w:noProof/>
            <w:webHidden/>
          </w:rPr>
          <w:t>3</w:t>
        </w:r>
        <w:r w:rsidR="001929B7">
          <w:rPr>
            <w:noProof/>
            <w:webHidden/>
          </w:rPr>
          <w:fldChar w:fldCharType="end"/>
        </w:r>
      </w:hyperlink>
    </w:p>
    <w:p w14:paraId="4349F043" w14:textId="3504B429" w:rsidR="001929B7" w:rsidRDefault="000E2E90">
      <w:pPr>
        <w:pStyle w:val="TableofFigures"/>
        <w:tabs>
          <w:tab w:val="right" w:leader="dot" w:pos="9060"/>
        </w:tabs>
        <w:rPr>
          <w:rFonts w:asciiTheme="minorHAnsi" w:eastAsiaTheme="minorEastAsia" w:hAnsiTheme="minorHAnsi" w:cstheme="minorBidi"/>
          <w:noProof/>
          <w:szCs w:val="22"/>
        </w:rPr>
      </w:pPr>
      <w:hyperlink w:anchor="_Toc66787132" w:history="1">
        <w:r w:rsidR="001929B7" w:rsidRPr="00312857">
          <w:rPr>
            <w:rStyle w:val="Hyperlink"/>
            <w:noProof/>
            <w:lang w:val="en-US"/>
          </w:rPr>
          <w:t>Figure 4.1. Absolute Change in Total and DVASA Occurrences</w:t>
        </w:r>
        <w:r w:rsidR="001929B7">
          <w:rPr>
            <w:noProof/>
            <w:webHidden/>
          </w:rPr>
          <w:tab/>
        </w:r>
        <w:r w:rsidR="001929B7">
          <w:rPr>
            <w:noProof/>
            <w:webHidden/>
          </w:rPr>
          <w:fldChar w:fldCharType="begin"/>
        </w:r>
        <w:r w:rsidR="001929B7">
          <w:rPr>
            <w:noProof/>
            <w:webHidden/>
          </w:rPr>
          <w:instrText xml:space="preserve"> PAGEREF _Toc66787132 \h </w:instrText>
        </w:r>
        <w:r w:rsidR="001929B7">
          <w:rPr>
            <w:noProof/>
            <w:webHidden/>
          </w:rPr>
        </w:r>
        <w:r w:rsidR="001929B7">
          <w:rPr>
            <w:noProof/>
            <w:webHidden/>
          </w:rPr>
          <w:fldChar w:fldCharType="separate"/>
        </w:r>
        <w:r w:rsidR="00702A62">
          <w:rPr>
            <w:noProof/>
            <w:webHidden/>
          </w:rPr>
          <w:t>8</w:t>
        </w:r>
        <w:r w:rsidR="001929B7">
          <w:rPr>
            <w:noProof/>
            <w:webHidden/>
          </w:rPr>
          <w:fldChar w:fldCharType="end"/>
        </w:r>
      </w:hyperlink>
    </w:p>
    <w:p w14:paraId="126A33B1" w14:textId="069310F6"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5ECCB1D1" w14:textId="77777777" w:rsidR="00940100" w:rsidRPr="00227627" w:rsidRDefault="00940100" w:rsidP="00940100">
      <w:pPr>
        <w:pStyle w:val="Ttulos"/>
        <w:rPr>
          <w:lang w:val="en-US"/>
        </w:rPr>
      </w:pPr>
    </w:p>
    <w:p w14:paraId="6DCE8E91" w14:textId="77777777" w:rsidR="00940100" w:rsidRPr="00227627" w:rsidRDefault="00940100" w:rsidP="00940100">
      <w:pPr>
        <w:pStyle w:val="Ttulos"/>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5201F65" w14:textId="27D73DCA" w:rsidR="001929B7" w:rsidRPr="001929B7"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Pr="001929B7">
        <w:rPr>
          <w:noProof/>
          <w:lang w:val="en-US"/>
        </w:rPr>
        <w:t xml:space="preserve">Table 4.1. </w:t>
      </w:r>
      <w:r w:rsidRPr="00990F1F">
        <w:rPr>
          <w:noProof/>
          <w:lang w:val="en-US"/>
        </w:rPr>
        <w:t>Descriptive Statistics for Nacional Data</w:t>
      </w:r>
      <w:r w:rsidRPr="001929B7">
        <w:rPr>
          <w:noProof/>
          <w:lang w:val="en-US"/>
        </w:rPr>
        <w:tab/>
      </w:r>
      <w:r>
        <w:rPr>
          <w:noProof/>
        </w:rPr>
        <w:fldChar w:fldCharType="begin"/>
      </w:r>
      <w:r w:rsidRPr="001929B7">
        <w:rPr>
          <w:noProof/>
          <w:lang w:val="en-US"/>
        </w:rPr>
        <w:instrText xml:space="preserve"> PAGEREF _Toc66787115 \h </w:instrText>
      </w:r>
      <w:r>
        <w:rPr>
          <w:noProof/>
        </w:rPr>
      </w:r>
      <w:r>
        <w:rPr>
          <w:noProof/>
        </w:rPr>
        <w:fldChar w:fldCharType="separate"/>
      </w:r>
      <w:r w:rsidR="00702A62">
        <w:rPr>
          <w:noProof/>
          <w:lang w:val="en-US"/>
        </w:rPr>
        <w:t>7</w:t>
      </w:r>
      <w:r>
        <w:rPr>
          <w:noProof/>
        </w:rPr>
        <w:fldChar w:fldCharType="end"/>
      </w:r>
    </w:p>
    <w:p w14:paraId="0C6127DB" w14:textId="0A87AA44" w:rsidR="001929B7" w:rsidRPr="001929B7" w:rsidRDefault="001929B7">
      <w:pPr>
        <w:pStyle w:val="TableofFigures"/>
        <w:tabs>
          <w:tab w:val="right" w:leader="dot" w:pos="9060"/>
        </w:tabs>
        <w:rPr>
          <w:rFonts w:asciiTheme="minorHAnsi" w:eastAsiaTheme="minorEastAsia" w:hAnsiTheme="minorHAnsi" w:cstheme="minorBidi"/>
          <w:noProof/>
          <w:szCs w:val="22"/>
          <w:lang w:val="en-US"/>
        </w:rPr>
      </w:pPr>
      <w:r w:rsidRPr="00990F1F">
        <w:rPr>
          <w:noProof/>
          <w:lang w:val="en-US"/>
        </w:rPr>
        <w:t>Table 4.2. Missing Values for the Dependent Variable</w:t>
      </w:r>
      <w:r w:rsidRPr="001929B7">
        <w:rPr>
          <w:noProof/>
          <w:lang w:val="en-US"/>
        </w:rPr>
        <w:tab/>
      </w:r>
      <w:r>
        <w:rPr>
          <w:noProof/>
        </w:rPr>
        <w:fldChar w:fldCharType="begin"/>
      </w:r>
      <w:r w:rsidRPr="001929B7">
        <w:rPr>
          <w:noProof/>
          <w:lang w:val="en-US"/>
        </w:rPr>
        <w:instrText xml:space="preserve"> PAGEREF _Toc66787116 \h </w:instrText>
      </w:r>
      <w:r>
        <w:rPr>
          <w:noProof/>
        </w:rPr>
      </w:r>
      <w:r>
        <w:rPr>
          <w:noProof/>
        </w:rPr>
        <w:fldChar w:fldCharType="separate"/>
      </w:r>
      <w:r w:rsidR="00702A62">
        <w:rPr>
          <w:b/>
          <w:bCs/>
          <w:noProof/>
          <w:lang w:val="en-US"/>
        </w:rPr>
        <w:t>Error! Bookmark not defined.</w:t>
      </w:r>
      <w:r>
        <w:rPr>
          <w:noProof/>
        </w:rPr>
        <w:fldChar w:fldCharType="end"/>
      </w:r>
    </w:p>
    <w:p w14:paraId="42DCC24E" w14:textId="0642BEF3"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C97300">
        <w:t>Associação Portuguesa de A</w:t>
      </w:r>
      <w:r w:rsidR="00C97300">
        <w:t>poio à Vítima</w:t>
      </w:r>
    </w:p>
    <w:p w14:paraId="745C6503" w14:textId="56DDE1A3" w:rsidR="00CE79F8" w:rsidRDefault="00A22004" w:rsidP="00CE79F8">
      <w:pPr>
        <w:ind w:left="1134" w:hanging="1134"/>
      </w:pPr>
      <w:r w:rsidRPr="00A22004">
        <w:rPr>
          <w:b/>
        </w:rPr>
        <w:t>DGPJ</w:t>
      </w:r>
      <w:r w:rsidR="00CE79F8" w:rsidRPr="00A22004">
        <w:rPr>
          <w:b/>
        </w:rPr>
        <w:t xml:space="preserve">  </w:t>
      </w:r>
      <w:r w:rsidR="00CE79F8" w:rsidRPr="00A22004">
        <w:rPr>
          <w:b/>
        </w:rPr>
        <w:tab/>
      </w:r>
      <w:r w:rsidRPr="00A22004">
        <w:t>Direção-Geral da P</w:t>
      </w:r>
      <w:r>
        <w:t>olítica de Justiça</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418C43EE" w14:textId="04392C84" w:rsidR="00A15529" w:rsidRDefault="00A15529" w:rsidP="00CE79F8">
      <w:pPr>
        <w:ind w:left="1134" w:hanging="1134"/>
      </w:pPr>
      <w:r>
        <w:rPr>
          <w:b/>
          <w:bCs/>
          <w:lang w:val="en-US"/>
        </w:rPr>
        <w:t>DVAM</w:t>
      </w:r>
      <w:r>
        <w:rPr>
          <w:b/>
          <w:bCs/>
          <w:lang w:val="en-US"/>
        </w:rPr>
        <w:tab/>
      </w:r>
      <w:r w:rsidRPr="00A15529">
        <w:t>Domestic Violence Against Minors</w:t>
      </w:r>
    </w:p>
    <w:p w14:paraId="206D75C8" w14:textId="473224A7" w:rsidR="004363B4" w:rsidRPr="004363B4" w:rsidRDefault="004363B4" w:rsidP="00CE79F8">
      <w:pPr>
        <w:ind w:left="1134" w:hanging="1134"/>
      </w:pPr>
      <w:r w:rsidRPr="004363B4">
        <w:rPr>
          <w:b/>
          <w:bCs/>
        </w:rPr>
        <w:t>OMA</w:t>
      </w:r>
      <w:r w:rsidRPr="004363B4">
        <w:rPr>
          <w:b/>
          <w:bCs/>
        </w:rPr>
        <w:tab/>
      </w:r>
      <w:r w:rsidRPr="004363B4">
        <w:t>Observatório de Mulheres Assassinadas</w:t>
      </w:r>
      <w:r w:rsidR="00B6577A">
        <w:t xml:space="preserve"> da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87148"/>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 xml:space="preserve">According to </w:t>
      </w:r>
      <w:r>
        <w:rPr>
          <w:lang w:val="en-US"/>
        </w:rPr>
        <w:t>the yearly report</w:t>
      </w:r>
      <w:r w:rsidR="00687D14">
        <w:rPr>
          <w:rStyle w:val="FootnoteReference"/>
          <w:lang w:val="en-US"/>
        </w:rPr>
        <w:footnoteReference w:id="1"/>
      </w:r>
      <w:r>
        <w:rPr>
          <w:lang w:val="en-US"/>
        </w:rPr>
        <w:t xml:space="preserve"> published</w:t>
      </w:r>
      <w:r>
        <w:rPr>
          <w:lang w:val="en-US"/>
        </w:rPr>
        <w:t xml:space="preserve"> by </w:t>
      </w:r>
      <w:r>
        <w:rPr>
          <w:lang w:val="en-US"/>
        </w:rPr>
        <w:t>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w:t>
      </w:r>
      <w:r>
        <w:rPr>
          <w:lang w:val="en-US"/>
        </w:rPr>
        <w:t xml:space="preserve">, during </w:t>
      </w:r>
      <w:r>
        <w:rPr>
          <w:lang w:val="en-US"/>
        </w:rPr>
        <w:t>the same year</w:t>
      </w:r>
      <w:r>
        <w:rPr>
          <w:lang w:val="en-US"/>
        </w:rPr>
        <w:t xml:space="preserve">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r>
        <w:t>Thesis Objective and Research Questions</w:t>
      </w:r>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5FEEDFBD"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Pr="00793B55">
        <w:rPr>
          <w:highlight w:val="yellow"/>
          <w:lang w:val="en-US"/>
        </w:rPr>
        <w:t xml:space="preserve"> modifications to </w:t>
      </w:r>
      <w:r w:rsidRPr="00793B55">
        <w:rPr>
          <w:highlight w:val="yellow"/>
          <w:lang w:val="en-US"/>
        </w:rPr>
        <w:t>some variables</w:t>
      </w:r>
      <w:r w:rsidRPr="00793B55">
        <w:rPr>
          <w:highlight w:val="yellow"/>
          <w:lang w:val="en-US"/>
        </w:rPr>
        <w:t xml:space="preserve"> were considered during the process</w:t>
      </w:r>
      <w:r w:rsidRPr="00793B55">
        <w:rPr>
          <w:highlight w:val="yellow"/>
          <w:lang w:val="en-US"/>
        </w:rPr>
        <w:t xml:space="preserve">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r>
        <w:lastRenderedPageBreak/>
        <w:t>The Evolution of Domestic Violence in Portugal</w:t>
      </w:r>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75D0426" w:rsidR="00C97300" w:rsidRPr="00987F15" w:rsidRDefault="00022891" w:rsidP="00022891">
      <w:pPr>
        <w:pStyle w:val="Caption"/>
        <w:rPr>
          <w:sz w:val="18"/>
          <w:szCs w:val="14"/>
          <w:lang w:val="en-US"/>
        </w:rPr>
      </w:pPr>
      <w:bookmarkStart w:id="9" w:name="_Toc66787129"/>
      <w:r w:rsidRPr="006946F4">
        <w:rPr>
          <w:sz w:val="18"/>
          <w:szCs w:val="14"/>
          <w:lang w:val="en-US"/>
        </w:rPr>
        <w:t xml:space="preserve">Figure </w:t>
      </w:r>
      <w:r w:rsidR="004A12F6">
        <w:rPr>
          <w:sz w:val="18"/>
          <w:szCs w:val="14"/>
        </w:rPr>
        <w:fldChar w:fldCharType="begin"/>
      </w:r>
      <w:r w:rsidR="004A12F6" w:rsidRPr="006946F4">
        <w:rPr>
          <w:sz w:val="18"/>
          <w:szCs w:val="14"/>
          <w:lang w:val="en-US"/>
        </w:rPr>
        <w:instrText xml:space="preserve"> STYLEREF 1 \s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004A12F6" w:rsidRPr="006946F4">
        <w:rPr>
          <w:sz w:val="18"/>
          <w:szCs w:val="14"/>
          <w:lang w:val="en-US"/>
        </w:rPr>
        <w:t>.</w:t>
      </w:r>
      <w:r w:rsidR="004A12F6">
        <w:rPr>
          <w:sz w:val="18"/>
          <w:szCs w:val="14"/>
        </w:rPr>
        <w:fldChar w:fldCharType="begin"/>
      </w:r>
      <w:r w:rsidR="004A12F6" w:rsidRPr="006946F4">
        <w:rPr>
          <w:sz w:val="18"/>
          <w:szCs w:val="14"/>
          <w:lang w:val="en-US"/>
        </w:rPr>
        <w:instrText xml:space="preserve"> SEQ Figure \* ARABIC \s 1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Pr="006946F4">
        <w:rPr>
          <w:sz w:val="18"/>
          <w:szCs w:val="14"/>
          <w:lang w:val="en-US"/>
        </w:rPr>
        <w:t xml:space="preserve">. </w:t>
      </w:r>
      <w:r w:rsidRPr="00987F15">
        <w:rPr>
          <w:sz w:val="18"/>
          <w:szCs w:val="14"/>
          <w:lang w:val="en-US"/>
        </w:rPr>
        <w:t>Domestic Violence Occurrences (Portugal)</w:t>
      </w:r>
      <w:bookmarkEnd w:id="9"/>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77777777"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while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01DCEE4B" w:rsidR="00022891" w:rsidRDefault="00022891" w:rsidP="00022891">
      <w:pPr>
        <w:pStyle w:val="Caption"/>
        <w:rPr>
          <w:sz w:val="18"/>
          <w:szCs w:val="14"/>
          <w:lang w:val="en-US"/>
        </w:rPr>
      </w:pPr>
      <w:bookmarkStart w:id="10" w:name="_Toc66787130"/>
      <w:r w:rsidRPr="0002289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2</w:t>
      </w:r>
      <w:r w:rsidR="004A12F6">
        <w:rPr>
          <w:sz w:val="18"/>
          <w:szCs w:val="14"/>
          <w:lang w:val="en-US"/>
        </w:rPr>
        <w:fldChar w:fldCharType="end"/>
      </w:r>
      <w:r w:rsidRPr="00022891">
        <w:rPr>
          <w:sz w:val="18"/>
          <w:szCs w:val="14"/>
          <w:lang w:val="en-US"/>
        </w:rPr>
        <w:t>. Domestic Violence Occurrences by Category (Portugal)</w:t>
      </w:r>
      <w:bookmarkEnd w:id="10"/>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E7F0350" w:rsidR="00A35EB5" w:rsidRPr="00A96D14" w:rsidRDefault="00A96D14" w:rsidP="00A96D14">
      <w:pPr>
        <w:pStyle w:val="Caption"/>
        <w:rPr>
          <w:sz w:val="18"/>
          <w:szCs w:val="14"/>
          <w:lang w:val="en-US"/>
        </w:rPr>
      </w:pPr>
      <w:bookmarkStart w:id="11" w:name="_Toc66787131"/>
      <w:r w:rsidRPr="00C512F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3</w:t>
      </w:r>
      <w:r w:rsidR="004A12F6">
        <w:rPr>
          <w:sz w:val="18"/>
          <w:szCs w:val="14"/>
          <w:lang w:val="en-US"/>
        </w:rPr>
        <w:fldChar w:fldCharType="end"/>
      </w:r>
      <w:r w:rsidRPr="00C512F1">
        <w:rPr>
          <w:sz w:val="18"/>
          <w:szCs w:val="14"/>
          <w:lang w:val="en-US"/>
        </w:rPr>
        <w:t>. Domestic Violence Against Spouse or Analogous Occurrences (Portugal)</w:t>
      </w:r>
      <w:bookmarkEnd w:id="11"/>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2" w:name="_Toc410990272"/>
      <w:bookmarkStart w:id="13" w:name="_Toc410990284"/>
      <w:bookmarkStart w:id="14" w:name="_Toc412186397"/>
      <w:bookmarkStart w:id="15" w:name="_Toc412186502"/>
      <w:bookmarkStart w:id="16" w:name="_Toc412186527"/>
      <w:bookmarkStart w:id="17" w:name="_Toc412186598"/>
      <w:bookmarkStart w:id="18" w:name="_Toc412186628"/>
      <w:bookmarkStart w:id="19" w:name="_Toc66787149"/>
      <w:r w:rsidRPr="00227627">
        <w:lastRenderedPageBreak/>
        <w:t xml:space="preserve">Literature </w:t>
      </w:r>
      <w:r w:rsidR="006508A2">
        <w:t>R</w:t>
      </w:r>
      <w:r w:rsidRPr="00227627">
        <w:t>eview</w:t>
      </w:r>
      <w:bookmarkEnd w:id="12"/>
      <w:bookmarkEnd w:id="13"/>
      <w:bookmarkEnd w:id="14"/>
      <w:bookmarkEnd w:id="15"/>
      <w:bookmarkEnd w:id="16"/>
      <w:bookmarkEnd w:id="17"/>
      <w:bookmarkEnd w:id="18"/>
      <w:bookmarkEnd w:id="19"/>
    </w:p>
    <w:p w14:paraId="722E38DA" w14:textId="77777777" w:rsidR="00940100" w:rsidRPr="00227627" w:rsidRDefault="00092848" w:rsidP="00092848">
      <w:pPr>
        <w:jc w:val="both"/>
        <w:rPr>
          <w:lang w:val="en-US"/>
        </w:rPr>
      </w:pP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 xml:space="preserve"> </w:t>
      </w:r>
      <w:r w:rsidRPr="00227627">
        <w:rPr>
          <w:lang w:val="en-US"/>
        </w:rPr>
        <w:t>Literature review text</w:t>
      </w:r>
      <w:r w:rsidR="00940100" w:rsidRPr="00227627">
        <w:rPr>
          <w:lang w:val="en-US"/>
        </w:rPr>
        <w:t>.</w:t>
      </w:r>
    </w:p>
    <w:p w14:paraId="7247FAA1" w14:textId="77777777" w:rsidR="00940100" w:rsidRPr="00227627" w:rsidRDefault="00940100" w:rsidP="00940100">
      <w:pPr>
        <w:rPr>
          <w:lang w:val="en-US"/>
        </w:rPr>
      </w:pPr>
    </w:p>
    <w:p w14:paraId="4E66E102" w14:textId="77777777" w:rsidR="00940100" w:rsidRPr="00227627" w:rsidRDefault="00940100" w:rsidP="00940100">
      <w:pPr>
        <w:rPr>
          <w:lang w:val="en-US"/>
        </w:rPr>
      </w:pPr>
    </w:p>
    <w:p w14:paraId="5BD2E091" w14:textId="77777777" w:rsidR="00940100" w:rsidRPr="00227627" w:rsidRDefault="00940100" w:rsidP="00940100">
      <w:pPr>
        <w:rPr>
          <w:lang w:val="en-US"/>
        </w:rPr>
      </w:pPr>
    </w:p>
    <w:p w14:paraId="43FE0885" w14:textId="77777777" w:rsidR="00940100" w:rsidRPr="00227627" w:rsidRDefault="00940100" w:rsidP="00940100">
      <w:pPr>
        <w:rPr>
          <w:lang w:val="en-US"/>
        </w:rPr>
      </w:pPr>
    </w:p>
    <w:p w14:paraId="0399BB19" w14:textId="77777777" w:rsidR="00940100" w:rsidRPr="00227627" w:rsidRDefault="00940100" w:rsidP="00940100">
      <w:pPr>
        <w:rPr>
          <w:lang w:val="en-US"/>
        </w:rPr>
      </w:pPr>
    </w:p>
    <w:p w14:paraId="3BAB6D52" w14:textId="77777777" w:rsidR="00940100" w:rsidRPr="00227627" w:rsidRDefault="00940100" w:rsidP="00940100">
      <w:pPr>
        <w:rPr>
          <w:lang w:val="en-US"/>
        </w:rPr>
      </w:pPr>
    </w:p>
    <w:p w14:paraId="3A8DC851" w14:textId="77777777" w:rsidR="00940100" w:rsidRPr="00227627" w:rsidRDefault="00940100" w:rsidP="00940100">
      <w:pPr>
        <w:rPr>
          <w:lang w:val="en-US"/>
        </w:rPr>
      </w:pPr>
    </w:p>
    <w:p w14:paraId="6C4AA9FC" w14:textId="77777777" w:rsidR="00940100" w:rsidRPr="00227627" w:rsidRDefault="00940100" w:rsidP="00940100">
      <w:pPr>
        <w:rPr>
          <w:lang w:val="en-US"/>
        </w:rPr>
      </w:pPr>
    </w:p>
    <w:p w14:paraId="07680B3B" w14:textId="77777777" w:rsidR="00940100" w:rsidRPr="00227627" w:rsidRDefault="00940100" w:rsidP="00940100">
      <w:pPr>
        <w:rPr>
          <w:lang w:val="en-US"/>
        </w:rPr>
      </w:pPr>
    </w:p>
    <w:p w14:paraId="3D839274" w14:textId="77777777" w:rsidR="00940100" w:rsidRPr="00227627" w:rsidRDefault="00940100" w:rsidP="00940100">
      <w:pPr>
        <w:rPr>
          <w:lang w:val="en-US"/>
        </w:rPr>
      </w:pPr>
    </w:p>
    <w:p w14:paraId="7B963292" w14:textId="77777777" w:rsidR="00940100" w:rsidRPr="00227627" w:rsidRDefault="00940100" w:rsidP="00940100">
      <w:pPr>
        <w:rPr>
          <w:lang w:val="en-US"/>
        </w:rPr>
      </w:pPr>
    </w:p>
    <w:p w14:paraId="4C1F015A" w14:textId="77777777" w:rsidR="00940100" w:rsidRPr="00227627" w:rsidRDefault="00940100" w:rsidP="00940100">
      <w:pPr>
        <w:rPr>
          <w:lang w:val="en-US"/>
        </w:rPr>
      </w:pPr>
    </w:p>
    <w:p w14:paraId="5C83AC57" w14:textId="77777777" w:rsidR="00940100" w:rsidRPr="00227627" w:rsidRDefault="00940100" w:rsidP="00940100">
      <w:pPr>
        <w:rPr>
          <w:lang w:val="en-US"/>
        </w:rPr>
      </w:pPr>
    </w:p>
    <w:p w14:paraId="42776CDB" w14:textId="77777777" w:rsidR="00940100" w:rsidRPr="00227627" w:rsidRDefault="00940100" w:rsidP="00940100">
      <w:pPr>
        <w:rPr>
          <w:lang w:val="en-US"/>
        </w:rPr>
      </w:pPr>
    </w:p>
    <w:p w14:paraId="7A97F2EF" w14:textId="77777777" w:rsidR="00940100" w:rsidRPr="00227627" w:rsidRDefault="00940100" w:rsidP="00940100">
      <w:pPr>
        <w:rPr>
          <w:lang w:val="en-US"/>
        </w:rPr>
      </w:pPr>
    </w:p>
    <w:p w14:paraId="324FB1D0" w14:textId="77777777" w:rsidR="00940100" w:rsidRPr="00227627" w:rsidRDefault="00940100" w:rsidP="00940100">
      <w:pPr>
        <w:rPr>
          <w:lang w:val="en-US"/>
        </w:rPr>
      </w:pPr>
    </w:p>
    <w:p w14:paraId="36653D1F" w14:textId="77777777" w:rsidR="00940100" w:rsidRPr="00227627" w:rsidRDefault="00940100" w:rsidP="00940100">
      <w:pPr>
        <w:rPr>
          <w:lang w:val="en-US"/>
        </w:rPr>
      </w:pPr>
    </w:p>
    <w:p w14:paraId="64E6AFD1" w14:textId="77777777" w:rsidR="00940100" w:rsidRPr="00227627" w:rsidRDefault="00940100" w:rsidP="00940100">
      <w:pPr>
        <w:rPr>
          <w:lang w:val="en-US"/>
        </w:rPr>
      </w:pPr>
    </w:p>
    <w:p w14:paraId="00F3D1CD" w14:textId="77777777" w:rsidR="00940100" w:rsidRPr="00227627" w:rsidRDefault="00940100" w:rsidP="00940100">
      <w:pPr>
        <w:rPr>
          <w:lang w:val="en-US"/>
        </w:rPr>
      </w:pPr>
    </w:p>
    <w:p w14:paraId="24C45607" w14:textId="77777777" w:rsidR="00940100" w:rsidRPr="00227627" w:rsidRDefault="00940100" w:rsidP="00940100">
      <w:pPr>
        <w:rPr>
          <w:lang w:val="en-US"/>
        </w:rPr>
      </w:pPr>
    </w:p>
    <w:p w14:paraId="1B2518FF" w14:textId="77777777" w:rsidR="00940100" w:rsidRPr="00227627" w:rsidRDefault="00940100" w:rsidP="00940100">
      <w:pPr>
        <w:rPr>
          <w:lang w:val="en-US"/>
        </w:rPr>
      </w:pPr>
    </w:p>
    <w:p w14:paraId="793CB46E" w14:textId="77777777" w:rsidR="00940100" w:rsidRDefault="00940100" w:rsidP="00940100">
      <w:pPr>
        <w:rPr>
          <w:lang w:val="en-US"/>
        </w:rPr>
      </w:pPr>
    </w:p>
    <w:p w14:paraId="28E2D497" w14:textId="33369781" w:rsidR="00022891" w:rsidRDefault="00022891" w:rsidP="00940100">
      <w:pPr>
        <w:rPr>
          <w:lang w:val="en-US"/>
        </w:rPr>
      </w:pPr>
    </w:p>
    <w:p w14:paraId="505F0AC0" w14:textId="7BAEFC15" w:rsidR="006508A2" w:rsidRDefault="006508A2" w:rsidP="006508A2">
      <w:pPr>
        <w:pStyle w:val="Heading1"/>
      </w:pPr>
      <w:bookmarkStart w:id="20" w:name="_Toc66787150"/>
      <w:r>
        <w:lastRenderedPageBreak/>
        <w:t>Theoretical Background</w:t>
      </w:r>
      <w:bookmarkEnd w:id="20"/>
    </w:p>
    <w:p w14:paraId="0309B595" w14:textId="12F26BF2" w:rsidR="005B6805" w:rsidRDefault="005B6805" w:rsidP="00B6577A">
      <w:pPr>
        <w:pStyle w:val="Heading2"/>
      </w:pPr>
      <w:bookmarkStart w:id="21" w:name="_Toc66787151"/>
      <w:r>
        <w:t>Panel Data</w:t>
      </w:r>
      <w:bookmarkEnd w:id="21"/>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2" w:name="_Toc66787152"/>
      <w:r>
        <w:t xml:space="preserve">Causal Relationships and </w:t>
      </w:r>
      <w:r w:rsidRPr="005B6805">
        <w:rPr>
          <w:i/>
          <w:iCs/>
        </w:rPr>
        <w:t>Ceteris Paribus</w:t>
      </w:r>
      <w:bookmarkEnd w:id="22"/>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3" w:name="_Toc66787153"/>
      <w:r>
        <w:lastRenderedPageBreak/>
        <w:t>Data Exploration</w:t>
      </w:r>
      <w:bookmarkEnd w:id="23"/>
    </w:p>
    <w:p w14:paraId="0435A3EF" w14:textId="77777777" w:rsidR="00022891" w:rsidRDefault="005A64D6" w:rsidP="00B6577A">
      <w:pPr>
        <w:pStyle w:val="Heading2"/>
      </w:pPr>
      <w:bookmarkStart w:id="24" w:name="_Toc66787154"/>
      <w:r>
        <w:t>Dependent Variable</w:t>
      </w:r>
      <w:bookmarkEnd w:id="24"/>
    </w:p>
    <w:p w14:paraId="18DEB4DC" w14:textId="45160F3B"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32CD15C5" w14:textId="20C68F40"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 for the first case there is one time series per category and per district, and for the second case there is one time series per category and per municipality.</w:t>
      </w:r>
    </w:p>
    <w:p w14:paraId="7C72576C" w14:textId="5914C65B"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1.2</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 xml:space="preserve">One can see that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5A017B42" w:rsidR="00842B96" w:rsidRPr="00987F15" w:rsidRDefault="00A15529" w:rsidP="00A15529">
      <w:pPr>
        <w:pStyle w:val="Caption"/>
        <w:spacing w:before="120" w:after="120"/>
        <w:rPr>
          <w:sz w:val="18"/>
          <w:szCs w:val="14"/>
          <w:lang w:val="en-US"/>
        </w:rPr>
      </w:pPr>
      <w:bookmarkStart w:id="25" w:name="_Toc66787115"/>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bookmarkEnd w:id="25"/>
      <w:r w:rsidR="001929B7">
        <w:rPr>
          <w:sz w:val="18"/>
          <w:szCs w:val="14"/>
          <w:lang w:val="en-US"/>
        </w:rPr>
        <w:t>the Dependent Variable (Portugal)</w:t>
      </w:r>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lastRenderedPageBreak/>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6E85B19D" w:rsidR="004A12F6" w:rsidRPr="004A12F6" w:rsidRDefault="004A12F6" w:rsidP="004A12F6">
      <w:pPr>
        <w:pStyle w:val="Caption"/>
        <w:spacing w:after="120"/>
        <w:rPr>
          <w:sz w:val="18"/>
          <w:szCs w:val="14"/>
          <w:lang w:val="en-US"/>
        </w:rPr>
      </w:pPr>
      <w:bookmarkStart w:id="26" w:name="_Toc66787132"/>
      <w:r w:rsidRPr="004A12F6">
        <w:rPr>
          <w:sz w:val="18"/>
          <w:szCs w:val="14"/>
          <w:lang w:val="en-US"/>
        </w:rPr>
        <w:t xml:space="preserve">Figure </w:t>
      </w:r>
      <w:r w:rsidRPr="004A12F6">
        <w:rPr>
          <w:sz w:val="18"/>
          <w:szCs w:val="14"/>
        </w:rPr>
        <w:fldChar w:fldCharType="begin"/>
      </w:r>
      <w:r w:rsidRPr="004A12F6">
        <w:rPr>
          <w:sz w:val="18"/>
          <w:szCs w:val="14"/>
          <w:lang w:val="en-US"/>
        </w:rPr>
        <w:instrText xml:space="preserve"> STYLEREF 1 \s </w:instrText>
      </w:r>
      <w:r w:rsidRPr="004A12F6">
        <w:rPr>
          <w:sz w:val="18"/>
          <w:szCs w:val="14"/>
        </w:rPr>
        <w:fldChar w:fldCharType="separate"/>
      </w:r>
      <w:r w:rsidR="00702A62">
        <w:rPr>
          <w:noProof/>
          <w:sz w:val="18"/>
          <w:szCs w:val="14"/>
          <w:lang w:val="en-US"/>
        </w:rPr>
        <w:t>4</w:t>
      </w:r>
      <w:r w:rsidRPr="004A12F6">
        <w:rPr>
          <w:sz w:val="18"/>
          <w:szCs w:val="14"/>
        </w:rPr>
        <w:fldChar w:fldCharType="end"/>
      </w:r>
      <w:r w:rsidRPr="004A12F6">
        <w:rPr>
          <w:sz w:val="18"/>
          <w:szCs w:val="14"/>
          <w:lang w:val="en-US"/>
        </w:rPr>
        <w:t>.</w:t>
      </w:r>
      <w:r w:rsidRPr="004A12F6">
        <w:rPr>
          <w:sz w:val="18"/>
          <w:szCs w:val="14"/>
        </w:rPr>
        <w:fldChar w:fldCharType="begin"/>
      </w:r>
      <w:r w:rsidRPr="004A12F6">
        <w:rPr>
          <w:sz w:val="18"/>
          <w:szCs w:val="14"/>
          <w:lang w:val="en-US"/>
        </w:rPr>
        <w:instrText xml:space="preserve"> SEQ Figure \* ARABIC \s 1 </w:instrText>
      </w:r>
      <w:r w:rsidRPr="004A12F6">
        <w:rPr>
          <w:sz w:val="18"/>
          <w:szCs w:val="14"/>
        </w:rPr>
        <w:fldChar w:fldCharType="separate"/>
      </w:r>
      <w:r w:rsidR="00702A62">
        <w:rPr>
          <w:noProof/>
          <w:sz w:val="18"/>
          <w:szCs w:val="14"/>
          <w:lang w:val="en-US"/>
        </w:rPr>
        <w:t>1</w:t>
      </w:r>
      <w:r w:rsidRPr="004A12F6">
        <w:rPr>
          <w:sz w:val="18"/>
          <w:szCs w:val="14"/>
        </w:rPr>
        <w:fldChar w:fldCharType="end"/>
      </w:r>
      <w:r w:rsidRPr="004A12F6">
        <w:rPr>
          <w:sz w:val="18"/>
          <w:szCs w:val="14"/>
          <w:lang w:val="en-US"/>
        </w:rPr>
        <w:t>. Absolute Change in Total and DVASA Occurrences</w:t>
      </w:r>
      <w:bookmarkEnd w:id="26"/>
      <w:r w:rsidR="001929B7">
        <w:rPr>
          <w:sz w:val="18"/>
          <w:szCs w:val="14"/>
          <w:lang w:val="en-US"/>
        </w:rPr>
        <w:t xml:space="preserve"> (Portugal)</w:t>
      </w:r>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Diário da República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54B85F04"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there were a total of 4356 missing values among the three categories. The majority of these can be found in the second and third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4D908738" w:rsidR="00CB699F" w:rsidRDefault="0071470B" w:rsidP="0071470B">
      <w:pPr>
        <w:pStyle w:val="Caption"/>
        <w:spacing w:before="120" w:after="120"/>
        <w:rPr>
          <w:sz w:val="18"/>
          <w:szCs w:val="14"/>
          <w:lang w:val="en-US"/>
        </w:rPr>
      </w:pPr>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p>
    <w:p w14:paraId="757EC40C" w14:textId="3CEE9DD6" w:rsidR="0071470B" w:rsidRDefault="00DC0BF0" w:rsidP="00DC0BF0">
      <w:pPr>
        <w:jc w:val="both"/>
        <w:rPr>
          <w:lang w:val="en-US" w:eastAsia="pt-PT"/>
        </w:rPr>
      </w:pPr>
      <w:r>
        <w:rPr>
          <w:lang w:val="en-US" w:eastAsia="pt-PT"/>
        </w:rPr>
        <w:lastRenderedPageBreak/>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this study.</w:t>
      </w:r>
    </w:p>
    <w:p w14:paraId="7F2B44E9" w14:textId="6C24315E"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One can see that the number of missing values for the municipalities in each year is always very close to the number of occurrences reported on the national level but unreported on a municipal level. Keeping this in mind, these missing values were replaced by the value 1 as I find it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4CCC7DF" w:rsidR="006176B8" w:rsidRDefault="0015376C" w:rsidP="0015376C">
      <w:pPr>
        <w:pStyle w:val="Caption"/>
        <w:spacing w:before="120" w:after="120"/>
        <w:rPr>
          <w:sz w:val="18"/>
          <w:szCs w:val="14"/>
          <w:lang w:val="en-US"/>
        </w:rPr>
      </w:pPr>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702A62" w:rsidRPr="006946F4">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702A62" w:rsidRPr="006946F4">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p>
    <w:p w14:paraId="5F21DC77" w14:textId="77777777" w:rsidR="0015376C" w:rsidRPr="0015376C" w:rsidRDefault="0015376C" w:rsidP="0015376C">
      <w:pPr>
        <w:rPr>
          <w:lang w:val="en-US" w:eastAsia="pt-PT"/>
        </w:rPr>
      </w:pPr>
    </w:p>
    <w:p w14:paraId="3D805624" w14:textId="77777777" w:rsidR="00940100" w:rsidRPr="00227627" w:rsidRDefault="00CC192B" w:rsidP="00022891">
      <w:pPr>
        <w:pStyle w:val="Heading1"/>
      </w:pPr>
      <w:bookmarkStart w:id="27" w:name="_Toc410990273"/>
      <w:bookmarkStart w:id="28" w:name="_Toc410990285"/>
      <w:bookmarkStart w:id="29" w:name="_Toc412186398"/>
      <w:bookmarkStart w:id="30" w:name="_Toc412186503"/>
      <w:bookmarkStart w:id="31" w:name="_Toc412186528"/>
      <w:bookmarkStart w:id="32" w:name="_Toc412186599"/>
      <w:bookmarkStart w:id="33" w:name="_Toc412186629"/>
      <w:bookmarkStart w:id="34" w:name="_Toc66787155"/>
      <w:r w:rsidRPr="00227627">
        <w:lastRenderedPageBreak/>
        <w:t>M</w:t>
      </w:r>
      <w:r w:rsidR="00092848" w:rsidRPr="00227627">
        <w:t>ethodology</w:t>
      </w:r>
      <w:bookmarkEnd w:id="27"/>
      <w:bookmarkEnd w:id="28"/>
      <w:bookmarkEnd w:id="29"/>
      <w:bookmarkEnd w:id="30"/>
      <w:bookmarkEnd w:id="31"/>
      <w:bookmarkEnd w:id="32"/>
      <w:bookmarkEnd w:id="33"/>
      <w:bookmarkEnd w:id="34"/>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35" w:name="_Toc195238892"/>
      <w:bookmarkStart w:id="36" w:name="_Toc410990274"/>
      <w:bookmarkStart w:id="37" w:name="_Toc410990286"/>
      <w:bookmarkStart w:id="38" w:name="_Toc412186399"/>
      <w:bookmarkStart w:id="39" w:name="_Toc412186504"/>
      <w:bookmarkStart w:id="40" w:name="_Toc412186529"/>
      <w:bookmarkStart w:id="41" w:name="_Toc412186600"/>
      <w:bookmarkStart w:id="42" w:name="_Toc412186630"/>
      <w:bookmarkStart w:id="43" w:name="_Toc66787156"/>
      <w:r w:rsidRPr="00227627">
        <w:lastRenderedPageBreak/>
        <w:t>R</w:t>
      </w:r>
      <w:r w:rsidR="00092848" w:rsidRPr="00227627">
        <w:t xml:space="preserve">esults and </w:t>
      </w:r>
      <w:r w:rsidR="00A3215F">
        <w:t>D</w:t>
      </w:r>
      <w:r w:rsidR="00092848" w:rsidRPr="00227627">
        <w:t>iscussion</w:t>
      </w:r>
      <w:bookmarkEnd w:id="35"/>
      <w:bookmarkEnd w:id="36"/>
      <w:bookmarkEnd w:id="37"/>
      <w:bookmarkEnd w:id="38"/>
      <w:bookmarkEnd w:id="39"/>
      <w:bookmarkEnd w:id="40"/>
      <w:bookmarkEnd w:id="41"/>
      <w:bookmarkEnd w:id="42"/>
      <w:bookmarkEnd w:id="43"/>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44" w:name="_Toc410990275"/>
      <w:bookmarkStart w:id="45" w:name="_Toc410990287"/>
      <w:bookmarkStart w:id="46" w:name="_Toc412186400"/>
      <w:bookmarkStart w:id="47" w:name="_Toc412186505"/>
      <w:bookmarkStart w:id="48" w:name="_Toc412186530"/>
      <w:bookmarkStart w:id="49" w:name="_Toc412186601"/>
      <w:bookmarkStart w:id="50" w:name="_Toc412186631"/>
      <w:bookmarkStart w:id="51" w:name="_Toc66787157"/>
      <w:r w:rsidRPr="00227627">
        <w:lastRenderedPageBreak/>
        <w:t>Conclusions</w:t>
      </w:r>
      <w:bookmarkEnd w:id="44"/>
      <w:bookmarkEnd w:id="45"/>
      <w:bookmarkEnd w:id="46"/>
      <w:bookmarkEnd w:id="47"/>
      <w:bookmarkEnd w:id="48"/>
      <w:bookmarkEnd w:id="49"/>
      <w:bookmarkEnd w:id="50"/>
      <w:bookmarkEnd w:id="51"/>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2" w:name="_Toc410990276"/>
      <w:bookmarkStart w:id="53" w:name="_Toc410990288"/>
      <w:bookmarkStart w:id="54" w:name="_Toc412186401"/>
      <w:bookmarkStart w:id="55" w:name="_Toc412186506"/>
      <w:bookmarkStart w:id="56" w:name="_Toc412186531"/>
      <w:bookmarkStart w:id="57" w:name="_Toc412186602"/>
      <w:bookmarkStart w:id="58" w:name="_Toc412186632"/>
      <w:bookmarkStart w:id="59" w:name="_Toc6678715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2"/>
      <w:bookmarkEnd w:id="53"/>
      <w:bookmarkEnd w:id="54"/>
      <w:bookmarkEnd w:id="55"/>
      <w:bookmarkEnd w:id="56"/>
      <w:bookmarkEnd w:id="57"/>
      <w:bookmarkEnd w:id="58"/>
      <w:bookmarkEnd w:id="59"/>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0" w:name="_Toc410990277"/>
      <w:bookmarkStart w:id="61" w:name="_Toc410990289"/>
      <w:bookmarkStart w:id="62" w:name="_Toc412186402"/>
      <w:bookmarkStart w:id="63" w:name="_Toc412186507"/>
      <w:bookmarkStart w:id="64" w:name="_Toc412186532"/>
      <w:bookmarkStart w:id="65" w:name="_Toc412186603"/>
      <w:bookmarkStart w:id="66" w:name="_Toc412186633"/>
      <w:bookmarkStart w:id="67" w:name="_Toc66787159"/>
      <w:r w:rsidRPr="00227627">
        <w:lastRenderedPageBreak/>
        <w:t>Bibliography</w:t>
      </w:r>
      <w:bookmarkEnd w:id="60"/>
      <w:bookmarkEnd w:id="61"/>
      <w:bookmarkEnd w:id="62"/>
      <w:bookmarkEnd w:id="63"/>
      <w:bookmarkEnd w:id="64"/>
      <w:bookmarkEnd w:id="65"/>
      <w:bookmarkEnd w:id="66"/>
      <w:bookmarkEnd w:id="67"/>
    </w:p>
    <w:p w14:paraId="0CC11B44" w14:textId="77777777" w:rsidR="00DC0BF0" w:rsidRDefault="00DC0BF0" w:rsidP="00DC0BF0">
      <w:pPr>
        <w:pStyle w:val="Bibliography"/>
        <w:ind w:left="720" w:hanging="720"/>
        <w:rPr>
          <w:noProof/>
          <w:sz w:val="24"/>
          <w:szCs w:val="24"/>
        </w:rPr>
      </w:pPr>
      <w:r>
        <w:rPr>
          <w:lang w:val="en-US"/>
        </w:rPr>
        <w:fldChar w:fldCharType="begin"/>
      </w:r>
      <w:r>
        <w:instrText xml:space="preserve"> BIBLIOGRAPHY  \l 2070 </w:instrText>
      </w:r>
      <w:r>
        <w:rPr>
          <w:lang w:val="en-US"/>
        </w:rPr>
        <w:fldChar w:fldCharType="separate"/>
      </w:r>
      <w:r>
        <w:rPr>
          <w:noProof/>
        </w:rPr>
        <w:t xml:space="preserve">APAV - Associação Portuguesa de Apoio à Vítima. (2020). </w:t>
      </w:r>
      <w:r>
        <w:rPr>
          <w:i/>
          <w:iCs/>
          <w:noProof/>
        </w:rPr>
        <w:t>Vítimas de Homicído Relatório APAV 2019.</w:t>
      </w:r>
      <w:r>
        <w:rPr>
          <w:noProof/>
        </w:rPr>
        <w:t xml:space="preserve"> Lisbon: Associação Portuguesa de Apoio à Vítima.</w:t>
      </w:r>
    </w:p>
    <w:p w14:paraId="673FAE88" w14:textId="77777777" w:rsidR="00DC0BF0" w:rsidRPr="00DC0BF0" w:rsidRDefault="00DC0BF0" w:rsidP="00DC0BF0">
      <w:pPr>
        <w:pStyle w:val="Bibliography"/>
        <w:ind w:left="720" w:hanging="720"/>
        <w:rPr>
          <w:noProof/>
        </w:rPr>
      </w:pPr>
      <w:r w:rsidRPr="00DC0BF0">
        <w:rPr>
          <w:noProof/>
        </w:rPr>
        <w:t xml:space="preserve">Correia, A. M. (2019, March 9). Nem mais uma: os números da violência doméstica que nos envergonham. </w:t>
      </w:r>
      <w:r w:rsidRPr="00DC0BF0">
        <w:rPr>
          <w:i/>
          <w:iCs/>
          <w:noProof/>
        </w:rPr>
        <w:t>Expresso</w:t>
      </w:r>
      <w:r w:rsidRPr="00DC0BF0">
        <w:rPr>
          <w:noProof/>
        </w:rPr>
        <w:t>.</w:t>
      </w:r>
    </w:p>
    <w:p w14:paraId="11178567" w14:textId="77777777" w:rsidR="00DC0BF0" w:rsidRDefault="00DC0BF0" w:rsidP="00DC0BF0">
      <w:pPr>
        <w:pStyle w:val="Bibliography"/>
        <w:ind w:left="720" w:hanging="720"/>
        <w:rPr>
          <w:noProof/>
          <w:lang w:val="en-US"/>
        </w:rPr>
      </w:pPr>
      <w:r w:rsidRPr="00DC0BF0">
        <w:rPr>
          <w:noProof/>
        </w:rPr>
        <w:t xml:space="preserve">Dantas, M. (2019, December 29). Número de mortes por violência doméstica sobe para 35 só este ano. </w:t>
      </w:r>
      <w:r>
        <w:rPr>
          <w:i/>
          <w:iCs/>
          <w:noProof/>
          <w:lang w:val="en-US"/>
        </w:rPr>
        <w:t>Público</w:t>
      </w:r>
      <w:r>
        <w:rPr>
          <w:noProof/>
          <w:lang w:val="en-US"/>
        </w:rPr>
        <w:t>.</w:t>
      </w:r>
    </w:p>
    <w:p w14:paraId="456FB92C" w14:textId="4E658CC5" w:rsidR="00940100" w:rsidRPr="00227627" w:rsidRDefault="00DC0BF0" w:rsidP="00DC0BF0">
      <w:pPr>
        <w:rPr>
          <w:lang w:val="en-US"/>
        </w:rPr>
      </w:pPr>
      <w:r>
        <w:rPr>
          <w:lang w:val="en-US"/>
        </w:rPr>
        <w:fldChar w:fldCharType="end"/>
      </w:r>
    </w:p>
    <w:p w14:paraId="6A1FB6B5" w14:textId="77777777" w:rsidR="00940100" w:rsidRPr="00227627" w:rsidRDefault="00940100" w:rsidP="00940100">
      <w:pPr>
        <w:rPr>
          <w:lang w:val="en-US"/>
        </w:rPr>
      </w:pPr>
    </w:p>
    <w:p w14:paraId="5DB122E8" w14:textId="77777777" w:rsidR="00940100" w:rsidRPr="00227627" w:rsidRDefault="00940100" w:rsidP="00940100">
      <w:pPr>
        <w:rPr>
          <w:lang w:val="en-US"/>
        </w:rPr>
      </w:pPr>
    </w:p>
    <w:p w14:paraId="6F95005C" w14:textId="77777777" w:rsidR="00940100" w:rsidRPr="00227627" w:rsidRDefault="00940100" w:rsidP="00940100">
      <w:pPr>
        <w:rPr>
          <w:lang w:val="en-US"/>
        </w:rPr>
      </w:pPr>
    </w:p>
    <w:p w14:paraId="423BC0B5" w14:textId="77777777" w:rsidR="00940100" w:rsidRPr="00227627" w:rsidRDefault="00940100" w:rsidP="00940100">
      <w:pPr>
        <w:rPr>
          <w:lang w:val="en-US"/>
        </w:rPr>
      </w:pPr>
    </w:p>
    <w:p w14:paraId="095CC031" w14:textId="77777777" w:rsidR="00940100" w:rsidRPr="00227627" w:rsidRDefault="00940100" w:rsidP="00940100">
      <w:pPr>
        <w:rPr>
          <w:lang w:val="en-US"/>
        </w:rPr>
      </w:pPr>
    </w:p>
    <w:p w14:paraId="4645C283" w14:textId="77777777" w:rsidR="00940100" w:rsidRPr="00227627" w:rsidRDefault="00940100" w:rsidP="00940100">
      <w:pPr>
        <w:rPr>
          <w:lang w:val="en-US"/>
        </w:rPr>
      </w:pPr>
    </w:p>
    <w:p w14:paraId="7D43E398" w14:textId="77777777" w:rsidR="00940100" w:rsidRPr="00227627" w:rsidRDefault="00940100" w:rsidP="00940100">
      <w:pPr>
        <w:rPr>
          <w:lang w:val="en-US"/>
        </w:rPr>
      </w:pPr>
    </w:p>
    <w:p w14:paraId="307F2D6A" w14:textId="77777777" w:rsidR="00940100" w:rsidRPr="00227627" w:rsidRDefault="00940100" w:rsidP="00940100">
      <w:pPr>
        <w:rPr>
          <w:lang w:val="en-US"/>
        </w:rPr>
      </w:pPr>
    </w:p>
    <w:p w14:paraId="19FE0444" w14:textId="77777777" w:rsidR="00940100" w:rsidRPr="00227627" w:rsidRDefault="00940100" w:rsidP="00940100">
      <w:pPr>
        <w:rPr>
          <w:lang w:val="en-US"/>
        </w:rPr>
      </w:pPr>
    </w:p>
    <w:p w14:paraId="40F6667E" w14:textId="77777777" w:rsidR="00940100" w:rsidRPr="00227627" w:rsidRDefault="00940100" w:rsidP="00940100">
      <w:pPr>
        <w:rPr>
          <w:lang w:val="en-US"/>
        </w:rPr>
      </w:pPr>
    </w:p>
    <w:p w14:paraId="47C6B5AE" w14:textId="77777777" w:rsidR="00940100" w:rsidRPr="00227627" w:rsidRDefault="00940100" w:rsidP="00940100">
      <w:pPr>
        <w:rPr>
          <w:lang w:val="en-US"/>
        </w:rPr>
      </w:pPr>
    </w:p>
    <w:p w14:paraId="2D34C01C" w14:textId="77777777" w:rsidR="00940100" w:rsidRPr="00227627" w:rsidRDefault="00940100" w:rsidP="00940100">
      <w:pPr>
        <w:rPr>
          <w:lang w:val="en-US"/>
        </w:rPr>
      </w:pPr>
    </w:p>
    <w:p w14:paraId="5BBABB3A" w14:textId="77777777" w:rsidR="00940100" w:rsidRPr="00227627" w:rsidRDefault="00940100" w:rsidP="00940100">
      <w:pPr>
        <w:rPr>
          <w:lang w:val="en-US"/>
        </w:rPr>
      </w:pPr>
    </w:p>
    <w:p w14:paraId="25AD7DBC" w14:textId="77777777" w:rsidR="00940100" w:rsidRPr="00227627" w:rsidRDefault="00940100" w:rsidP="00940100">
      <w:pPr>
        <w:rPr>
          <w:lang w:val="en-US"/>
        </w:rPr>
      </w:pPr>
    </w:p>
    <w:p w14:paraId="0BBD4AB9" w14:textId="77777777" w:rsidR="00940100" w:rsidRPr="00227627" w:rsidRDefault="00940100" w:rsidP="00940100">
      <w:pPr>
        <w:rPr>
          <w:lang w:val="en-US"/>
        </w:rPr>
      </w:pPr>
    </w:p>
    <w:p w14:paraId="77E8623C" w14:textId="77777777" w:rsidR="00940100" w:rsidRPr="00227627" w:rsidRDefault="00940100" w:rsidP="00940100">
      <w:pPr>
        <w:rPr>
          <w:lang w:val="en-US"/>
        </w:rPr>
      </w:pPr>
    </w:p>
    <w:p w14:paraId="290D9F7E" w14:textId="77777777" w:rsidR="00940100" w:rsidRPr="00227627" w:rsidRDefault="00940100" w:rsidP="00940100">
      <w:pPr>
        <w:rPr>
          <w:lang w:val="en-US"/>
        </w:rPr>
      </w:pPr>
    </w:p>
    <w:p w14:paraId="0AAC7CD1" w14:textId="77777777" w:rsidR="00940100" w:rsidRPr="00227627" w:rsidRDefault="00940100" w:rsidP="00940100">
      <w:pPr>
        <w:rPr>
          <w:lang w:val="en-US"/>
        </w:rPr>
      </w:pPr>
    </w:p>
    <w:p w14:paraId="163D21D0" w14:textId="77777777" w:rsidR="00940100" w:rsidRPr="00227627" w:rsidRDefault="00940100" w:rsidP="00940100">
      <w:pPr>
        <w:rPr>
          <w:lang w:val="en-US"/>
        </w:rPr>
      </w:pPr>
    </w:p>
    <w:p w14:paraId="3729F205" w14:textId="77777777" w:rsidR="00940100" w:rsidRPr="00227627" w:rsidRDefault="00940100" w:rsidP="00940100">
      <w:pPr>
        <w:rPr>
          <w:lang w:val="en-US"/>
        </w:rPr>
      </w:pPr>
    </w:p>
    <w:p w14:paraId="5F368CDF" w14:textId="77777777" w:rsidR="00940100" w:rsidRPr="00227627" w:rsidRDefault="00B5607B" w:rsidP="00022891">
      <w:pPr>
        <w:pStyle w:val="Heading1"/>
      </w:pPr>
      <w:bookmarkStart w:id="68" w:name="_Toc410990278"/>
      <w:bookmarkStart w:id="69" w:name="_Toc410990290"/>
      <w:bookmarkStart w:id="70" w:name="_Toc412186403"/>
      <w:bookmarkStart w:id="71" w:name="_Toc412186508"/>
      <w:bookmarkStart w:id="72" w:name="_Toc412186533"/>
      <w:bookmarkStart w:id="73" w:name="_Toc412186604"/>
      <w:bookmarkStart w:id="74" w:name="_Toc412186634"/>
      <w:bookmarkStart w:id="75" w:name="_Toc66787160"/>
      <w:r w:rsidRPr="00227627">
        <w:lastRenderedPageBreak/>
        <w:t>A</w:t>
      </w:r>
      <w:r w:rsidR="004511FA" w:rsidRPr="00227627">
        <w:t>ppendix (</w:t>
      </w:r>
      <w:r w:rsidR="003270ED" w:rsidRPr="00227627">
        <w:t>optional</w:t>
      </w:r>
      <w:r w:rsidR="004511FA" w:rsidRPr="00227627">
        <w:t>)</w:t>
      </w:r>
      <w:bookmarkEnd w:id="68"/>
      <w:bookmarkEnd w:id="69"/>
      <w:bookmarkEnd w:id="70"/>
      <w:bookmarkEnd w:id="71"/>
      <w:bookmarkEnd w:id="72"/>
      <w:bookmarkEnd w:id="73"/>
      <w:bookmarkEnd w:id="74"/>
      <w:bookmarkEnd w:id="75"/>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76" w:name="_Toc410990279"/>
      <w:bookmarkStart w:id="77" w:name="_Toc410990291"/>
      <w:bookmarkStart w:id="78" w:name="_Toc412186404"/>
      <w:bookmarkStart w:id="79" w:name="_Toc412186509"/>
      <w:bookmarkStart w:id="80" w:name="_Toc412186534"/>
      <w:bookmarkStart w:id="81" w:name="_Toc412186605"/>
      <w:bookmarkStart w:id="82" w:name="_Toc412186635"/>
      <w:bookmarkStart w:id="83" w:name="_Toc66787161"/>
      <w:r w:rsidRPr="00227627">
        <w:lastRenderedPageBreak/>
        <w:t>A</w:t>
      </w:r>
      <w:r w:rsidR="004511FA" w:rsidRPr="00227627">
        <w:t>nnexes (</w:t>
      </w:r>
      <w:r w:rsidRPr="00227627">
        <w:t>optional</w:t>
      </w:r>
      <w:r w:rsidR="004511FA" w:rsidRPr="00227627">
        <w:t>)</w:t>
      </w:r>
      <w:bookmarkEnd w:id="76"/>
      <w:bookmarkEnd w:id="77"/>
      <w:bookmarkEnd w:id="78"/>
      <w:bookmarkEnd w:id="79"/>
      <w:bookmarkEnd w:id="80"/>
      <w:bookmarkEnd w:id="81"/>
      <w:bookmarkEnd w:id="82"/>
      <w:bookmarkEnd w:id="83"/>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274D9" w14:textId="77777777" w:rsidR="000E2E90" w:rsidRDefault="000E2E90" w:rsidP="00940100">
      <w:pPr>
        <w:spacing w:after="0" w:line="240" w:lineRule="auto"/>
      </w:pPr>
      <w:r>
        <w:separator/>
      </w:r>
    </w:p>
  </w:endnote>
  <w:endnote w:type="continuationSeparator" w:id="0">
    <w:p w14:paraId="39CFF44D" w14:textId="77777777" w:rsidR="000E2E90" w:rsidRDefault="000E2E90"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702A62" w:rsidRDefault="00702A62"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702A62" w:rsidRDefault="00702A62">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702A62" w:rsidRPr="004E0019" w:rsidRDefault="00702A62"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15040" w14:textId="77777777" w:rsidR="000E2E90" w:rsidRDefault="000E2E90" w:rsidP="00940100">
      <w:pPr>
        <w:spacing w:after="0" w:line="240" w:lineRule="auto"/>
      </w:pPr>
      <w:r>
        <w:separator/>
      </w:r>
    </w:p>
  </w:footnote>
  <w:footnote w:type="continuationSeparator" w:id="0">
    <w:p w14:paraId="6412F559" w14:textId="77777777" w:rsidR="000E2E90" w:rsidRDefault="000E2E90" w:rsidP="00940100">
      <w:pPr>
        <w:spacing w:after="0" w:line="240" w:lineRule="auto"/>
      </w:pPr>
      <w:r>
        <w:continuationSeparator/>
      </w:r>
    </w:p>
  </w:footnote>
  <w:footnote w:id="1">
    <w:p w14:paraId="5AA06FF2" w14:textId="7CF28D31" w:rsidR="00687D14" w:rsidRDefault="00687D14">
      <w:pPr>
        <w:pStyle w:val="FootnoteText"/>
      </w:pPr>
      <w:r>
        <w:rPr>
          <w:rStyle w:val="FootnoteReference"/>
        </w:rPr>
        <w:footnoteRef/>
      </w:r>
      <w:r>
        <w:t xml:space="preserve"> </w:t>
      </w:r>
      <w:sdt>
        <w:sdtPr>
          <w:id w:val="-314877083"/>
          <w:citation/>
        </w:sdtPr>
        <w:sdtContent>
          <w:r w:rsidR="00B6577A">
            <w:fldChar w:fldCharType="begin"/>
          </w:r>
          <w:r w:rsidR="00B6577A">
            <w:instrText xml:space="preserve"> CITATION Eli18 \l 2070 </w:instrText>
          </w:r>
          <w:r w:rsidR="00B6577A">
            <w:fldChar w:fldCharType="separate"/>
          </w:r>
          <w:r w:rsidR="00B6577A">
            <w:rPr>
              <w:noProof/>
            </w:rPr>
            <w:t>(Brasil, Alves, &amp; Soares, Dados 2017, 2018)</w:t>
          </w:r>
          <w:r w:rsidR="00B6577A">
            <w:fldChar w:fldCharType="end"/>
          </w:r>
        </w:sdtContent>
      </w:sdt>
    </w:p>
  </w:footnote>
  <w:footnote w:id="2">
    <w:p w14:paraId="55EB0675" w14:textId="15C44695" w:rsidR="00B6577A" w:rsidRDefault="00B6577A">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B6577A" w:rsidRDefault="00B6577A">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77777777" w:rsidR="006946F4" w:rsidRDefault="006946F4" w:rsidP="006946F4">
      <w:pPr>
        <w:pStyle w:val="FootnoteText"/>
      </w:pPr>
      <w:r>
        <w:rPr>
          <w:rStyle w:val="FootnoteReference"/>
        </w:rPr>
        <w:footnoteRef/>
      </w:r>
      <w:r>
        <w:t xml:space="preserve"> </w:t>
      </w:r>
      <w:r>
        <w:rPr>
          <w:noProof/>
        </w:rPr>
        <w:t xml:space="preserve"> (APAV - Associação Portuguesa de Apoio à Vítima,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2891"/>
    <w:rsid w:val="000511F6"/>
    <w:rsid w:val="000553CC"/>
    <w:rsid w:val="000620E3"/>
    <w:rsid w:val="000631B8"/>
    <w:rsid w:val="00092848"/>
    <w:rsid w:val="000A686B"/>
    <w:rsid w:val="000C5C76"/>
    <w:rsid w:val="000D1918"/>
    <w:rsid w:val="000D2667"/>
    <w:rsid w:val="000E2E90"/>
    <w:rsid w:val="00122476"/>
    <w:rsid w:val="00132A2D"/>
    <w:rsid w:val="00142179"/>
    <w:rsid w:val="00145AEC"/>
    <w:rsid w:val="001465AF"/>
    <w:rsid w:val="0015376C"/>
    <w:rsid w:val="0015765D"/>
    <w:rsid w:val="0017007E"/>
    <w:rsid w:val="00171277"/>
    <w:rsid w:val="0017343F"/>
    <w:rsid w:val="001929B7"/>
    <w:rsid w:val="001A1BCA"/>
    <w:rsid w:val="001D274C"/>
    <w:rsid w:val="001D5003"/>
    <w:rsid w:val="001F78DE"/>
    <w:rsid w:val="001F7CAC"/>
    <w:rsid w:val="002213D8"/>
    <w:rsid w:val="00221E36"/>
    <w:rsid w:val="00224EB6"/>
    <w:rsid w:val="00227627"/>
    <w:rsid w:val="002B30F3"/>
    <w:rsid w:val="002F44E8"/>
    <w:rsid w:val="003270ED"/>
    <w:rsid w:val="003E6C69"/>
    <w:rsid w:val="004069BE"/>
    <w:rsid w:val="00407941"/>
    <w:rsid w:val="0041296C"/>
    <w:rsid w:val="004363B4"/>
    <w:rsid w:val="004404EE"/>
    <w:rsid w:val="004511FA"/>
    <w:rsid w:val="00491292"/>
    <w:rsid w:val="004A12F6"/>
    <w:rsid w:val="004A7C10"/>
    <w:rsid w:val="004F2D97"/>
    <w:rsid w:val="00512409"/>
    <w:rsid w:val="00552F75"/>
    <w:rsid w:val="005A64D6"/>
    <w:rsid w:val="005B6805"/>
    <w:rsid w:val="005C0851"/>
    <w:rsid w:val="005E6DD0"/>
    <w:rsid w:val="005F0F7E"/>
    <w:rsid w:val="006176B8"/>
    <w:rsid w:val="006508A2"/>
    <w:rsid w:val="00667F6F"/>
    <w:rsid w:val="00687D14"/>
    <w:rsid w:val="006946F4"/>
    <w:rsid w:val="006B0E39"/>
    <w:rsid w:val="006B475D"/>
    <w:rsid w:val="006C437F"/>
    <w:rsid w:val="006D6916"/>
    <w:rsid w:val="00702A62"/>
    <w:rsid w:val="00702D26"/>
    <w:rsid w:val="0071470B"/>
    <w:rsid w:val="0073773A"/>
    <w:rsid w:val="00747A25"/>
    <w:rsid w:val="00756134"/>
    <w:rsid w:val="00793B55"/>
    <w:rsid w:val="007B19F5"/>
    <w:rsid w:val="007D35F0"/>
    <w:rsid w:val="00822E63"/>
    <w:rsid w:val="00823BE5"/>
    <w:rsid w:val="00842B96"/>
    <w:rsid w:val="008A22CC"/>
    <w:rsid w:val="008B5906"/>
    <w:rsid w:val="008C0083"/>
    <w:rsid w:val="008D7987"/>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2004"/>
    <w:rsid w:val="00A31A0B"/>
    <w:rsid w:val="00A3215F"/>
    <w:rsid w:val="00A35EB5"/>
    <w:rsid w:val="00A605D4"/>
    <w:rsid w:val="00A80256"/>
    <w:rsid w:val="00A82FCA"/>
    <w:rsid w:val="00A96D14"/>
    <w:rsid w:val="00AA43EB"/>
    <w:rsid w:val="00AA4A0B"/>
    <w:rsid w:val="00B00929"/>
    <w:rsid w:val="00B05B2B"/>
    <w:rsid w:val="00B20FFE"/>
    <w:rsid w:val="00B52BA0"/>
    <w:rsid w:val="00B55C72"/>
    <w:rsid w:val="00B5607B"/>
    <w:rsid w:val="00B6577A"/>
    <w:rsid w:val="00B73EF0"/>
    <w:rsid w:val="00B90EB9"/>
    <w:rsid w:val="00B91071"/>
    <w:rsid w:val="00B97F87"/>
    <w:rsid w:val="00BB5DB5"/>
    <w:rsid w:val="00BC1B63"/>
    <w:rsid w:val="00C0753C"/>
    <w:rsid w:val="00C512F1"/>
    <w:rsid w:val="00C91F34"/>
    <w:rsid w:val="00C97300"/>
    <w:rsid w:val="00CB699F"/>
    <w:rsid w:val="00CC192B"/>
    <w:rsid w:val="00CE79F8"/>
    <w:rsid w:val="00CF2137"/>
    <w:rsid w:val="00D02330"/>
    <w:rsid w:val="00D27BB3"/>
    <w:rsid w:val="00D34CD3"/>
    <w:rsid w:val="00D559DA"/>
    <w:rsid w:val="00DC0BF0"/>
    <w:rsid w:val="00DC6873"/>
    <w:rsid w:val="00E25CB9"/>
    <w:rsid w:val="00E27C19"/>
    <w:rsid w:val="00E37F79"/>
    <w:rsid w:val="00E54250"/>
    <w:rsid w:val="00E678D3"/>
    <w:rsid w:val="00E77C87"/>
    <w:rsid w:val="00EB1DB2"/>
    <w:rsid w:val="00EB3792"/>
    <w:rsid w:val="00EB5EEF"/>
    <w:rsid w:val="00EC57B4"/>
    <w:rsid w:val="00EF4AB6"/>
    <w:rsid w:val="00EF69AE"/>
    <w:rsid w:val="00EF7AEC"/>
    <w:rsid w:val="00F434D5"/>
    <w:rsid w:val="00FB7409"/>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APA20</b:Tag>
    <b:SourceType>Report</b:SourceType>
    <b:Guid>{8290CCA4-60D7-4EDB-92FE-2B3A7B9F0B75}</b:Guid>
    <b:LCID>pt-PT</b:LCID>
    <b:Author>
      <b:Author>
        <b:Corporate>APAV - Associação Portuguesa de Apoio à Vítima</b:Corporate>
      </b:Author>
    </b:Author>
    <b:Title>Vítimas de Homicído Relatório APAV 2019</b:Title>
    <b:Year>2020</b:Year>
    <b:Publisher>Associação Portuguesa de Apoio à Vítima</b:Publisher>
    <b:City>Lisbon</b:City>
    <b:RefOrder>1</b:RefOrder>
  </b:Source>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2</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3</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4</b:RefOrder>
  </b:Source>
</b:Sources>
</file>

<file path=customXml/itemProps1.xml><?xml version="1.0" encoding="utf-8"?>
<ds:datastoreItem xmlns:ds="http://schemas.openxmlformats.org/officeDocument/2006/customXml" ds:itemID="{FB33DF56-2445-422B-B30E-7858852D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5128</TotalTime>
  <Pages>27</Pages>
  <Words>3695</Words>
  <Characters>19953</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17</cp:revision>
  <cp:lastPrinted>2021-03-16T18:02:00Z</cp:lastPrinted>
  <dcterms:created xsi:type="dcterms:W3CDTF">2021-03-15T09:37:00Z</dcterms:created>
  <dcterms:modified xsi:type="dcterms:W3CDTF">2021-04-12T16:26:00Z</dcterms:modified>
</cp:coreProperties>
</file>