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48ABB" w14:textId="77777777" w:rsidR="007B3A52" w:rsidRPr="00DE5CC2" w:rsidRDefault="007B3A52" w:rsidP="007B3A52">
      <w:pPr>
        <w:spacing w:line="360" w:lineRule="auto"/>
        <w:jc w:val="center"/>
        <w:rPr>
          <w:sz w:val="28"/>
          <w:szCs w:val="28"/>
        </w:rPr>
      </w:pPr>
      <w:r w:rsidRPr="00DE5CC2">
        <w:rPr>
          <w:sz w:val="28"/>
          <w:szCs w:val="28"/>
        </w:rPr>
        <w:t>Министерство образования Новосибирской области</w:t>
      </w:r>
    </w:p>
    <w:p w14:paraId="0D0AD93D" w14:textId="77777777" w:rsidR="007B3A52" w:rsidRPr="00DE5CC2" w:rsidRDefault="007B3A52" w:rsidP="007B3A52">
      <w:pPr>
        <w:spacing w:line="360" w:lineRule="auto"/>
        <w:jc w:val="center"/>
        <w:rPr>
          <w:sz w:val="28"/>
          <w:szCs w:val="28"/>
        </w:rPr>
      </w:pPr>
      <w:r w:rsidRPr="00DE5CC2">
        <w:rPr>
          <w:sz w:val="28"/>
          <w:szCs w:val="28"/>
        </w:rPr>
        <w:t xml:space="preserve">ГБПОУ НСО «Новосибирский авиационный технический колледж имени Б.С. </w:t>
      </w:r>
      <w:proofErr w:type="spellStart"/>
      <w:r w:rsidRPr="00DE5CC2">
        <w:rPr>
          <w:sz w:val="28"/>
          <w:szCs w:val="28"/>
        </w:rPr>
        <w:t>Галущака</w:t>
      </w:r>
      <w:proofErr w:type="spellEnd"/>
      <w:r w:rsidRPr="00DE5CC2">
        <w:rPr>
          <w:sz w:val="28"/>
          <w:szCs w:val="28"/>
        </w:rPr>
        <w:t>»</w:t>
      </w:r>
    </w:p>
    <w:p w14:paraId="743CC090" w14:textId="77777777" w:rsidR="007B3A52" w:rsidRPr="00DE5CC2" w:rsidRDefault="007B3A52" w:rsidP="007B3A52">
      <w:pPr>
        <w:spacing w:line="360" w:lineRule="auto"/>
        <w:rPr>
          <w:sz w:val="28"/>
          <w:szCs w:val="28"/>
        </w:rPr>
      </w:pPr>
    </w:p>
    <w:p w14:paraId="59B4587C" w14:textId="77777777" w:rsidR="007B3A52" w:rsidRPr="00DE5CC2" w:rsidRDefault="007B3A52" w:rsidP="007B3A52">
      <w:pPr>
        <w:spacing w:line="360" w:lineRule="auto"/>
        <w:rPr>
          <w:sz w:val="28"/>
          <w:szCs w:val="28"/>
        </w:rPr>
      </w:pPr>
    </w:p>
    <w:p w14:paraId="76B376C5" w14:textId="77777777" w:rsidR="007B3A52" w:rsidRPr="00DE5CC2" w:rsidRDefault="007B3A52" w:rsidP="007B3A52">
      <w:pPr>
        <w:spacing w:line="360" w:lineRule="auto"/>
        <w:rPr>
          <w:sz w:val="28"/>
          <w:szCs w:val="28"/>
        </w:rPr>
      </w:pPr>
    </w:p>
    <w:p w14:paraId="5DE048B8" w14:textId="77777777" w:rsidR="007B3A52" w:rsidRPr="00DE5CC2" w:rsidRDefault="007B3A52" w:rsidP="007B3A52">
      <w:pPr>
        <w:spacing w:line="360" w:lineRule="auto"/>
        <w:rPr>
          <w:sz w:val="28"/>
          <w:szCs w:val="28"/>
        </w:rPr>
      </w:pPr>
    </w:p>
    <w:p w14:paraId="00529D14" w14:textId="77777777" w:rsidR="007B3A52" w:rsidRPr="00DE5CC2" w:rsidRDefault="007B3A52" w:rsidP="007B3A52">
      <w:pPr>
        <w:spacing w:line="360" w:lineRule="auto"/>
        <w:rPr>
          <w:sz w:val="28"/>
          <w:szCs w:val="28"/>
        </w:rPr>
      </w:pPr>
    </w:p>
    <w:p w14:paraId="7C60C0C2" w14:textId="77777777" w:rsidR="007B3A52" w:rsidRPr="00DE5CC2" w:rsidRDefault="007B3A52" w:rsidP="007B3A52">
      <w:pPr>
        <w:spacing w:line="360" w:lineRule="auto"/>
        <w:rPr>
          <w:sz w:val="28"/>
          <w:szCs w:val="28"/>
        </w:rPr>
      </w:pPr>
    </w:p>
    <w:p w14:paraId="26CFD109" w14:textId="77777777" w:rsidR="007B3A52" w:rsidRPr="00DE5CC2" w:rsidRDefault="007B3A52" w:rsidP="007B3A52">
      <w:pPr>
        <w:spacing w:line="360" w:lineRule="auto"/>
        <w:rPr>
          <w:sz w:val="28"/>
          <w:szCs w:val="28"/>
        </w:rPr>
      </w:pPr>
    </w:p>
    <w:p w14:paraId="0D930031" w14:textId="77777777" w:rsidR="007B3A52" w:rsidRPr="00DE5CC2" w:rsidRDefault="007B3A52" w:rsidP="007B3A52">
      <w:pPr>
        <w:spacing w:line="360" w:lineRule="auto"/>
        <w:rPr>
          <w:sz w:val="28"/>
          <w:szCs w:val="28"/>
        </w:rPr>
      </w:pPr>
    </w:p>
    <w:p w14:paraId="5B7B1AEF" w14:textId="77777777" w:rsidR="007B3A52" w:rsidRPr="00DE5CC2" w:rsidRDefault="007B3A52" w:rsidP="007B3A52">
      <w:pPr>
        <w:spacing w:line="360" w:lineRule="auto"/>
        <w:jc w:val="center"/>
        <w:rPr>
          <w:sz w:val="28"/>
          <w:szCs w:val="28"/>
        </w:rPr>
      </w:pPr>
    </w:p>
    <w:p w14:paraId="1CC53970" w14:textId="77777777" w:rsidR="007B3A52" w:rsidRPr="00DE5CC2" w:rsidRDefault="007B3A52" w:rsidP="007B3A5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Практическая работа №9</w:t>
      </w:r>
    </w:p>
    <w:p w14:paraId="553945C4" w14:textId="2AC600AB" w:rsidR="007B3A52" w:rsidRPr="00DE5CC2" w:rsidRDefault="007B3A52" w:rsidP="007B3A5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Вариант </w:t>
      </w:r>
      <w:r>
        <w:rPr>
          <w:sz w:val="28"/>
          <w:szCs w:val="28"/>
        </w:rPr>
        <w:t>5</w:t>
      </w:r>
    </w:p>
    <w:p w14:paraId="1136665E" w14:textId="77777777" w:rsidR="007B3A52" w:rsidRPr="00DE5CC2" w:rsidRDefault="007B3A52" w:rsidP="007B3A52">
      <w:pPr>
        <w:spacing w:line="360" w:lineRule="auto"/>
        <w:rPr>
          <w:sz w:val="28"/>
          <w:szCs w:val="28"/>
        </w:rPr>
      </w:pPr>
    </w:p>
    <w:p w14:paraId="6F01E8C8" w14:textId="77777777" w:rsidR="007B3A52" w:rsidRPr="00DE5CC2" w:rsidRDefault="007B3A52" w:rsidP="007B3A52">
      <w:pPr>
        <w:spacing w:line="360" w:lineRule="auto"/>
        <w:rPr>
          <w:sz w:val="28"/>
          <w:szCs w:val="28"/>
        </w:rPr>
      </w:pPr>
    </w:p>
    <w:p w14:paraId="374C292F" w14:textId="77777777" w:rsidR="007B3A52" w:rsidRDefault="007B3A52" w:rsidP="007B3A52">
      <w:pPr>
        <w:spacing w:line="360" w:lineRule="auto"/>
        <w:rPr>
          <w:sz w:val="28"/>
          <w:szCs w:val="28"/>
        </w:rPr>
      </w:pPr>
    </w:p>
    <w:p w14:paraId="7FD4B288" w14:textId="77777777" w:rsidR="007B3A52" w:rsidRDefault="007B3A52" w:rsidP="007B3A52">
      <w:pPr>
        <w:spacing w:line="360" w:lineRule="auto"/>
        <w:rPr>
          <w:sz w:val="28"/>
          <w:szCs w:val="28"/>
        </w:rPr>
      </w:pPr>
    </w:p>
    <w:p w14:paraId="1DD21008" w14:textId="77777777" w:rsidR="007B3A52" w:rsidRPr="00DE5CC2" w:rsidRDefault="007B3A52" w:rsidP="007B3A52">
      <w:pPr>
        <w:spacing w:line="360" w:lineRule="auto"/>
        <w:rPr>
          <w:sz w:val="28"/>
          <w:szCs w:val="28"/>
        </w:rPr>
      </w:pPr>
    </w:p>
    <w:p w14:paraId="1EBDC9DE" w14:textId="77777777" w:rsidR="007B3A52" w:rsidRPr="00DE5CC2" w:rsidRDefault="007B3A52" w:rsidP="007B3A52">
      <w:pPr>
        <w:spacing w:line="360" w:lineRule="auto"/>
        <w:rPr>
          <w:sz w:val="28"/>
          <w:szCs w:val="28"/>
        </w:rPr>
      </w:pPr>
    </w:p>
    <w:p w14:paraId="71F5FDA5" w14:textId="1EA3B862" w:rsidR="007B3A52" w:rsidRPr="00DE5CC2" w:rsidRDefault="007B3A52" w:rsidP="007B3A52">
      <w:pPr>
        <w:spacing w:line="360" w:lineRule="auto"/>
        <w:jc w:val="right"/>
        <w:rPr>
          <w:sz w:val="28"/>
          <w:szCs w:val="28"/>
        </w:rPr>
      </w:pPr>
      <w:r w:rsidRPr="00DE5CC2">
        <w:rPr>
          <w:sz w:val="28"/>
          <w:szCs w:val="28"/>
        </w:rPr>
        <w:t>Работу выполнил</w:t>
      </w:r>
      <w:r>
        <w:rPr>
          <w:sz w:val="28"/>
          <w:szCs w:val="28"/>
        </w:rPr>
        <w:t>а</w:t>
      </w:r>
      <w:r w:rsidRPr="00DE5CC2">
        <w:rPr>
          <w:sz w:val="28"/>
          <w:szCs w:val="28"/>
        </w:rPr>
        <w:t xml:space="preserve"> </w:t>
      </w:r>
    </w:p>
    <w:p w14:paraId="0510A565" w14:textId="3E98EC14" w:rsidR="007B3A52" w:rsidRPr="00DE5CC2" w:rsidRDefault="007B3A52" w:rsidP="007B3A52">
      <w:pPr>
        <w:spacing w:line="360" w:lineRule="auto"/>
        <w:jc w:val="right"/>
        <w:rPr>
          <w:sz w:val="28"/>
          <w:szCs w:val="28"/>
        </w:rPr>
      </w:pPr>
      <w:r w:rsidRPr="00DE5CC2">
        <w:rPr>
          <w:sz w:val="28"/>
          <w:szCs w:val="28"/>
        </w:rPr>
        <w:t>студент</w:t>
      </w:r>
      <w:r>
        <w:rPr>
          <w:sz w:val="28"/>
          <w:szCs w:val="28"/>
        </w:rPr>
        <w:t>ка</w:t>
      </w:r>
      <w:r w:rsidRPr="00DE5CC2">
        <w:rPr>
          <w:sz w:val="28"/>
          <w:szCs w:val="28"/>
        </w:rPr>
        <w:t xml:space="preserve"> группы ПР-22.106:</w:t>
      </w:r>
    </w:p>
    <w:p w14:paraId="6AA5D04E" w14:textId="46EE725B" w:rsidR="007B3A52" w:rsidRPr="00DE5CC2" w:rsidRDefault="007B3A52" w:rsidP="007B3A5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Гладышева А.В.</w:t>
      </w:r>
    </w:p>
    <w:p w14:paraId="76353E83" w14:textId="77777777" w:rsidR="007B3A52" w:rsidRPr="00DE5CC2" w:rsidRDefault="007B3A52" w:rsidP="007B3A52">
      <w:pPr>
        <w:spacing w:line="360" w:lineRule="auto"/>
        <w:jc w:val="right"/>
        <w:rPr>
          <w:sz w:val="28"/>
          <w:szCs w:val="28"/>
        </w:rPr>
      </w:pPr>
      <w:r w:rsidRPr="00DE5CC2">
        <w:rPr>
          <w:sz w:val="28"/>
          <w:szCs w:val="28"/>
        </w:rPr>
        <w:t xml:space="preserve">Проверила </w:t>
      </w:r>
    </w:p>
    <w:p w14:paraId="73AC234B" w14:textId="77777777" w:rsidR="007B3A52" w:rsidRPr="00DE5CC2" w:rsidRDefault="007B3A52" w:rsidP="007B3A52">
      <w:pPr>
        <w:spacing w:line="360" w:lineRule="auto"/>
        <w:jc w:val="right"/>
        <w:rPr>
          <w:sz w:val="28"/>
          <w:szCs w:val="28"/>
        </w:rPr>
      </w:pPr>
      <w:r w:rsidRPr="00DE5CC2">
        <w:rPr>
          <w:sz w:val="28"/>
          <w:szCs w:val="28"/>
        </w:rPr>
        <w:t>Еремеева Л.А.</w:t>
      </w:r>
    </w:p>
    <w:p w14:paraId="2DD2F041" w14:textId="77777777" w:rsidR="007B3A52" w:rsidRDefault="007B3A52" w:rsidP="007B3A52">
      <w:pPr>
        <w:widowControl/>
        <w:suppressAutoHyphens w:val="0"/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9D8F4A" w14:textId="77777777" w:rsidR="007B3A52" w:rsidRPr="005D35BA" w:rsidRDefault="007B3A52" w:rsidP="007B3A52">
      <w:pPr>
        <w:shd w:val="clear" w:color="auto" w:fill="FFFFFF"/>
        <w:spacing w:before="504" w:after="504"/>
        <w:rPr>
          <w:sz w:val="28"/>
          <w:szCs w:val="28"/>
          <w:lang w:eastAsia="ru-RU"/>
        </w:rPr>
      </w:pPr>
      <w:r w:rsidRPr="005D35BA">
        <w:rPr>
          <w:sz w:val="28"/>
          <w:szCs w:val="28"/>
          <w:lang w:eastAsia="ru-RU"/>
        </w:rPr>
        <w:lastRenderedPageBreak/>
        <w:t>Вариант 5: База данных сети </w:t>
      </w:r>
      <w:hyperlink r:id="rId4" w:tooltip="Автосалоны" w:history="1">
        <w:r w:rsidRPr="005D35BA">
          <w:rPr>
            <w:sz w:val="28"/>
            <w:szCs w:val="28"/>
            <w:u w:val="single"/>
            <w:lang w:eastAsia="ru-RU"/>
          </w:rPr>
          <w:t>автосалонов</w:t>
        </w:r>
      </w:hyperlink>
      <w:r w:rsidRPr="005D35BA">
        <w:rPr>
          <w:sz w:val="28"/>
          <w:szCs w:val="28"/>
          <w:lang w:eastAsia="ru-RU"/>
        </w:rPr>
        <w:t>. Должна содержать следующие данные: информацию об автосалонах, продавцах-консультантах, имеющихся в наличии и проданных автомобилях. Предусмотреть анализ следующих показателей: рейтинг продаж для продавцов-консультантов по различным моделям, рекомендации к заказу моделей на основании имеющегося запаса и популярности модели.</w:t>
      </w:r>
    </w:p>
    <w:p w14:paraId="6AEEC585" w14:textId="71DF7742" w:rsidR="00835793" w:rsidRDefault="007B3A52" w:rsidP="007B3A52">
      <w:pPr>
        <w:jc w:val="center"/>
      </w:pPr>
      <w:r w:rsidRPr="007B3A52">
        <w:drawing>
          <wp:inline distT="0" distB="0" distL="0" distR="0" wp14:anchorId="24EF1358" wp14:editId="35DFC028">
            <wp:extent cx="5940425" cy="3341370"/>
            <wp:effectExtent l="0" t="0" r="3175" b="0"/>
            <wp:docPr id="1930717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17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1AAC" w14:textId="625919B6" w:rsidR="007B3A52" w:rsidRDefault="007B3A52" w:rsidP="007B3A52">
      <w:pPr>
        <w:jc w:val="center"/>
      </w:pPr>
      <w:r>
        <w:t>Диаграмма</w:t>
      </w:r>
    </w:p>
    <w:p w14:paraId="16DEE91D" w14:textId="77777777" w:rsidR="007B3A52" w:rsidRDefault="007B3A52" w:rsidP="007B3A52"/>
    <w:p w14:paraId="5C47E8A6" w14:textId="77777777" w:rsidR="007B3A52" w:rsidRDefault="007B3A52" w:rsidP="007B3A52"/>
    <w:p w14:paraId="5C422652" w14:textId="2E696E55" w:rsidR="007B3A52" w:rsidRDefault="007B3A52" w:rsidP="007B3A52">
      <w:r>
        <w:t>Заполнение таблиц:</w:t>
      </w:r>
    </w:p>
    <w:p w14:paraId="16EF14F4" w14:textId="7B723BA4" w:rsidR="007B3A52" w:rsidRDefault="007B3A52" w:rsidP="007B3A52">
      <w:pPr>
        <w:rPr>
          <w:lang w:val="en-US"/>
        </w:rPr>
      </w:pPr>
      <w:r w:rsidRPr="007B3A52">
        <w:rPr>
          <w:lang w:val="en-US"/>
        </w:rPr>
        <w:drawing>
          <wp:inline distT="0" distB="0" distL="0" distR="0" wp14:anchorId="6866FBBC" wp14:editId="5FC9477F">
            <wp:extent cx="5940425" cy="3341370"/>
            <wp:effectExtent l="0" t="0" r="3175" b="0"/>
            <wp:docPr id="1558382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824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8229" w14:textId="47E331A6" w:rsidR="007B3A52" w:rsidRDefault="007B3A52" w:rsidP="007B3A52">
      <w:pPr>
        <w:rPr>
          <w:lang w:val="en-US"/>
        </w:rPr>
      </w:pPr>
      <w:r w:rsidRPr="007B3A52">
        <w:rPr>
          <w:lang w:val="en-US"/>
        </w:rPr>
        <w:lastRenderedPageBreak/>
        <w:drawing>
          <wp:inline distT="0" distB="0" distL="0" distR="0" wp14:anchorId="71F48BC9" wp14:editId="156AAFC9">
            <wp:extent cx="5940425" cy="3338195"/>
            <wp:effectExtent l="0" t="0" r="3175" b="0"/>
            <wp:docPr id="1912023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23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D46F" w14:textId="05BAB895" w:rsidR="007B3A52" w:rsidRPr="007B3A52" w:rsidRDefault="007B3A52" w:rsidP="007B3A52">
      <w:pPr>
        <w:rPr>
          <w:lang w:val="en-US"/>
        </w:rPr>
      </w:pPr>
      <w:r w:rsidRPr="007B3A52">
        <w:rPr>
          <w:lang w:val="en-US"/>
        </w:rPr>
        <w:drawing>
          <wp:inline distT="0" distB="0" distL="0" distR="0" wp14:anchorId="6747CEF8" wp14:editId="665E7552">
            <wp:extent cx="5940425" cy="3352165"/>
            <wp:effectExtent l="0" t="0" r="3175" b="635"/>
            <wp:docPr id="1420998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989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D425" w14:textId="5F0689F3" w:rsidR="007B3A52" w:rsidRDefault="007B3A52" w:rsidP="007B3A52">
      <w:pPr>
        <w:rPr>
          <w:noProof/>
          <w:lang w:val="en-US"/>
          <w14:ligatures w14:val="standardContextual"/>
        </w:rPr>
      </w:pPr>
      <w:r w:rsidRPr="007B3A52">
        <w:lastRenderedPageBreak/>
        <w:drawing>
          <wp:inline distT="0" distB="0" distL="0" distR="0" wp14:anchorId="2332CBBD" wp14:editId="04B64A3A">
            <wp:extent cx="5940425" cy="3312795"/>
            <wp:effectExtent l="0" t="0" r="3175" b="1905"/>
            <wp:docPr id="1787962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62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A52">
        <w:rPr>
          <w:noProof/>
          <w14:ligatures w14:val="standardContextual"/>
        </w:rPr>
        <w:t xml:space="preserve"> </w:t>
      </w:r>
      <w:r w:rsidRPr="007B3A52">
        <w:drawing>
          <wp:inline distT="0" distB="0" distL="0" distR="0" wp14:anchorId="68DB625E" wp14:editId="2105FAD3">
            <wp:extent cx="5940425" cy="3312795"/>
            <wp:effectExtent l="0" t="0" r="3175" b="1905"/>
            <wp:docPr id="1386173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737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5BC1" w14:textId="3FD6A9FB" w:rsidR="007B3A52" w:rsidRPr="007B3A52" w:rsidRDefault="007B3A52" w:rsidP="007B3A52">
      <w:pPr>
        <w:rPr>
          <w:noProof/>
          <w:lang w:val="en-US"/>
          <w14:ligatures w14:val="standardContextual"/>
        </w:rPr>
      </w:pPr>
      <w:r w:rsidRPr="007B3A52">
        <w:rPr>
          <w:noProof/>
          <w:lang w:val="en-US"/>
          <w14:ligatures w14:val="standardContextual"/>
        </w:rPr>
        <w:lastRenderedPageBreak/>
        <w:drawing>
          <wp:inline distT="0" distB="0" distL="0" distR="0" wp14:anchorId="2943D787" wp14:editId="244EDF75">
            <wp:extent cx="5940425" cy="3320415"/>
            <wp:effectExtent l="0" t="0" r="3175" b="0"/>
            <wp:docPr id="500170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709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2CB9" w14:textId="6C8A55ED" w:rsidR="007B3A52" w:rsidRDefault="007B3A52" w:rsidP="007B3A52">
      <w:pPr>
        <w:rPr>
          <w:lang w:val="en-US"/>
        </w:rPr>
      </w:pPr>
      <w:r w:rsidRPr="007B3A52">
        <w:rPr>
          <w:lang w:val="en-US"/>
        </w:rPr>
        <w:drawing>
          <wp:inline distT="0" distB="0" distL="0" distR="0" wp14:anchorId="120F6335" wp14:editId="62827F2C">
            <wp:extent cx="5940425" cy="3320415"/>
            <wp:effectExtent l="0" t="0" r="3175" b="0"/>
            <wp:docPr id="1975788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88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5B91" w14:textId="0AC42645" w:rsidR="007B3A52" w:rsidRDefault="007B3A52" w:rsidP="007B3A52">
      <w:pPr>
        <w:rPr>
          <w:lang w:val="en-US"/>
        </w:rPr>
      </w:pPr>
      <w:r w:rsidRPr="007B3A52">
        <w:rPr>
          <w:lang w:val="en-US"/>
        </w:rPr>
        <w:lastRenderedPageBreak/>
        <w:drawing>
          <wp:inline distT="0" distB="0" distL="0" distR="0" wp14:anchorId="21FCEB34" wp14:editId="6C383FCC">
            <wp:extent cx="5940425" cy="3350260"/>
            <wp:effectExtent l="0" t="0" r="3175" b="2540"/>
            <wp:docPr id="1196000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008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26CF" w14:textId="77777777" w:rsidR="007B3A52" w:rsidRDefault="007B3A52" w:rsidP="007B3A52">
      <w:pPr>
        <w:rPr>
          <w:lang w:val="en-US"/>
        </w:rPr>
      </w:pPr>
    </w:p>
    <w:p w14:paraId="6F73A4C2" w14:textId="40C906AE" w:rsidR="007B3A52" w:rsidRDefault="007B3A52" w:rsidP="007B3A52">
      <w:pPr>
        <w:rPr>
          <w:lang w:val="en-US"/>
        </w:rPr>
      </w:pPr>
      <w:r w:rsidRPr="007B3A52">
        <w:rPr>
          <w:lang w:val="en-US"/>
        </w:rPr>
        <w:drawing>
          <wp:inline distT="0" distB="0" distL="0" distR="0" wp14:anchorId="2C3B2A71" wp14:editId="3757DD14">
            <wp:extent cx="5940425" cy="3333115"/>
            <wp:effectExtent l="0" t="0" r="3175" b="635"/>
            <wp:docPr id="796194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949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53FD" w14:textId="77777777" w:rsidR="007B3A52" w:rsidRDefault="007B3A52" w:rsidP="007B3A52">
      <w:pPr>
        <w:rPr>
          <w:lang w:val="en-US"/>
        </w:rPr>
      </w:pPr>
    </w:p>
    <w:p w14:paraId="02093524" w14:textId="11EDB38F" w:rsidR="007B3A52" w:rsidRPr="007B3A52" w:rsidRDefault="007B3A52" w:rsidP="007B3A52">
      <w:proofErr w:type="gramStart"/>
      <w:r>
        <w:t>Функция</w:t>
      </w:r>
      <w:proofErr w:type="gramEnd"/>
      <w:r>
        <w:t xml:space="preserve"> </w:t>
      </w:r>
      <w:r w:rsidRPr="007B3A52">
        <w:t>которая будет возвращать список всех автосалонов, в которых продавцы продали определенное количество автомобилей</w:t>
      </w:r>
      <w:r>
        <w:t xml:space="preserve"> с общей ценой.</w:t>
      </w:r>
    </w:p>
    <w:p w14:paraId="285CD28F" w14:textId="087E44D5" w:rsidR="007B3A52" w:rsidRDefault="007B3A52" w:rsidP="007B3A52">
      <w:r w:rsidRPr="007B3A52">
        <w:lastRenderedPageBreak/>
        <w:drawing>
          <wp:inline distT="0" distB="0" distL="0" distR="0" wp14:anchorId="6F2363F0" wp14:editId="3C062CB1">
            <wp:extent cx="5940425" cy="3341370"/>
            <wp:effectExtent l="0" t="0" r="3175" b="0"/>
            <wp:docPr id="1328281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17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C51C" w14:textId="762AB2C4" w:rsidR="007B3A52" w:rsidRDefault="007B3A52" w:rsidP="007B3A52"/>
    <w:p w14:paraId="5F56C36B" w14:textId="6994276D" w:rsidR="007B3A52" w:rsidRDefault="007B3A52" w:rsidP="007B3A52">
      <w:r>
        <w:t>Работоспособность функции:</w:t>
      </w:r>
    </w:p>
    <w:p w14:paraId="547BBCAC" w14:textId="3B4198E4" w:rsidR="007B3A52" w:rsidRDefault="007B3A52" w:rsidP="007B3A52">
      <w:r w:rsidRPr="007B3A52">
        <w:drawing>
          <wp:inline distT="0" distB="0" distL="0" distR="0" wp14:anchorId="5E933E77" wp14:editId="25E5D429">
            <wp:extent cx="5940425" cy="3339465"/>
            <wp:effectExtent l="0" t="0" r="3175" b="0"/>
            <wp:docPr id="240912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125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A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A52"/>
    <w:rsid w:val="007B3A52"/>
    <w:rsid w:val="00835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8BAE2"/>
  <w15:chartTrackingRefBased/>
  <w15:docId w15:val="{16F3774D-EA27-4ECF-A3AB-21690FBB4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7B3A52"/>
    <w:pPr>
      <w:widowControl w:val="0"/>
      <w:suppressAutoHyphens/>
      <w:spacing w:after="0" w:line="240" w:lineRule="auto"/>
      <w:ind w:firstLine="400"/>
      <w:jc w:val="both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pandia.org/text/category/avtosaloni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137</Words>
  <Characters>787</Characters>
  <Application>Microsoft Office Word</Application>
  <DocSecurity>0</DocSecurity>
  <Lines>6</Lines>
  <Paragraphs>1</Paragraphs>
  <ScaleCrop>false</ScaleCrop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Раудис</dc:creator>
  <cp:keywords/>
  <dc:description/>
  <cp:lastModifiedBy>Анастасия Раудис</cp:lastModifiedBy>
  <cp:revision>1</cp:revision>
  <dcterms:created xsi:type="dcterms:W3CDTF">2024-03-11T15:16:00Z</dcterms:created>
  <dcterms:modified xsi:type="dcterms:W3CDTF">2024-03-11T15:22:00Z</dcterms:modified>
</cp:coreProperties>
</file>