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4332" w14:textId="7777777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Задание 1</w:t>
      </w:r>
    </w:p>
    <w:p w14:paraId="5539BE10" w14:textId="77777777" w:rsidR="00AB7C0D" w:rsidRPr="00AB7C0D" w:rsidRDefault="00AB7C0D" w:rsidP="00AB7C0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</w:p>
    <w:p w14:paraId="233D510B" w14:textId="61E8B34F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https://demo.guru99.com/telecom/index.html</w:t>
      </w:r>
    </w:p>
    <w:p w14:paraId="025AD5B0" w14:textId="3733C5C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Вот требования для 1ой версии приложения. </w:t>
      </w:r>
    </w:p>
    <w:p w14:paraId="71C4675F" w14:textId="77777777" w:rsidR="00AB7C0D" w:rsidRPr="00AB7C0D" w:rsidRDefault="00AB7C0D" w:rsidP="00AB7C0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</w:p>
    <w:p w14:paraId="16BEAEB0" w14:textId="7777777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Главная страница</w:t>
      </w:r>
    </w:p>
    <w:p w14:paraId="2C405434" w14:textId="77777777" w:rsidR="00AB7C0D" w:rsidRPr="00AB7C0D" w:rsidRDefault="00AB7C0D" w:rsidP="00AB7C0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Перед вами система, которая позволяет создавать аккаунты новых пользователей, новые тарифы, а также привязывать тарифный план к пользователю. Также есть возможность просмотреть информацию о текущем счете пользователя.</w:t>
      </w:r>
    </w:p>
    <w:p w14:paraId="3AEB268F" w14:textId="77777777" w:rsidR="00AB7C0D" w:rsidRPr="00AB7C0D" w:rsidRDefault="00AB7C0D" w:rsidP="00AB7C0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На главной странице в шапке (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header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) содержится информация о названии сервиса Guru99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telecom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, после нажатия на которую страница обновляется</w:t>
      </w:r>
    </w:p>
    <w:p w14:paraId="6A33035B" w14:textId="77777777" w:rsidR="00AB7C0D" w:rsidRPr="00AB7C0D" w:rsidRDefault="00AB7C0D" w:rsidP="00AB7C0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На главной странице должен присутствовать картинка с телефоном и 4 активные кнопки: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Add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Customer,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Add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Tariff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Plan,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Add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Tariff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Plan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to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Customer,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Pay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Billing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и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Delete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Customer, а также описание для каждой из них. На данный момент оно выполнено в виде текста-филлера, но в следующих релизах будет обновлено</w:t>
      </w:r>
    </w:p>
    <w:p w14:paraId="421497DE" w14:textId="77777777" w:rsidR="00AB7C0D" w:rsidRPr="00AB7C0D" w:rsidRDefault="00AB7C0D" w:rsidP="00AB7C0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 нажатии на кнопку пользователь должен перенаправляться на страницу с указанным действием</w:t>
      </w:r>
    </w:p>
    <w:p w14:paraId="2B130960" w14:textId="77777777" w:rsidR="00AB7C0D" w:rsidRPr="00AB7C0D" w:rsidRDefault="00AB7C0D" w:rsidP="00AB7C0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Также пользователь может вызвать эти кнопки, используя боковое гамбургер-меню. Названия кнопок и действия после нажатия должны быть такими же, как и в пунктах 3, 4.</w:t>
      </w:r>
    </w:p>
    <w:p w14:paraId="145B66AB" w14:textId="77777777" w:rsidR="00AB7C0D" w:rsidRPr="00AB7C0D" w:rsidRDefault="00AB7C0D" w:rsidP="00AB7C0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Пользователь может закрыть боковое меню, нажав на любое свободное место на сайте или используя кнопку X</w:t>
      </w:r>
    </w:p>
    <w:p w14:paraId="117E69D8" w14:textId="7777777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Add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Customer</w:t>
      </w:r>
    </w:p>
    <w:p w14:paraId="39AF2E07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Для пользователя доступно лого в шапке и боковое меню, которое работает по тому же принципу, как и для главной страницы</w:t>
      </w:r>
    </w:p>
    <w:p w14:paraId="1085A2FB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lastRenderedPageBreak/>
        <w:t xml:space="preserve">Под шапкой располагается название самой страницы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Add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Customer</w:t>
      </w:r>
    </w:p>
    <w:p w14:paraId="71CA21E4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Background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Check обозначает статус пользователя.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Pending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- пользователь ожидает одобрения.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Done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- пользователь создан. Можно выбрать только один вариант</w:t>
      </w:r>
    </w:p>
    <w:p w14:paraId="72831632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</w:pP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Billing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Addres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gram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- это</w:t>
      </w:r>
      <w:proofErr w:type="gram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платежный адрес пользователя. 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создании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необходимо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ввести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First Name, Last Name, Email, Address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Mobile Number</w:t>
      </w:r>
    </w:p>
    <w:p w14:paraId="29F76B6F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У каждого поля должно быть </w:t>
      </w:r>
      <w:proofErr w:type="gram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название</w:t>
      </w:r>
      <w:proofErr w:type="gram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указанное в пункте 4 и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placeholder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(подсказка) внутри поля для ввода, которая должна повторять название</w:t>
      </w:r>
    </w:p>
    <w:p w14:paraId="13E15120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Все описанные поля (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пп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. 4 и 5) обязательные и должны быть отмечены *. Если оставить их пустыми, то должно появиться всплывающее окно -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Please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fill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all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fields</w:t>
      </w:r>
      <w:proofErr w:type="spellEnd"/>
    </w:p>
    <w:p w14:paraId="45F1FD42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 выборе поля для ввода оно должно подсвечиваться голубым цветом</w:t>
      </w:r>
    </w:p>
    <w:p w14:paraId="6F8DB580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Кнопка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Reset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обнуляет все заполненные значения и сообщения об ошибке</w:t>
      </w:r>
    </w:p>
    <w:p w14:paraId="2A78D840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Кнопка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Submit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сохраняет пользователя в базе</w:t>
      </w:r>
    </w:p>
    <w:p w14:paraId="790CE6B0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После ее нажатия появляется информация о Customer ID, сообщение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Please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Note Down Your Customer ID и кнопка Home, которая возвращает пользователя на главную страницу</w:t>
      </w:r>
    </w:p>
    <w:p w14:paraId="7EFAED2A" w14:textId="77777777" w:rsidR="00AB7C0D" w:rsidRPr="00AB7C0D" w:rsidRDefault="00AB7C0D" w:rsidP="00AB7C0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Customer ID должен быть уникальным и состоять из 6</w:t>
      </w:r>
    </w:p>
    <w:p w14:paraId="7B694E94" w14:textId="7777777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Требования к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валидациям</w:t>
      </w:r>
      <w:proofErr w:type="spellEnd"/>
    </w:p>
    <w:p w14:paraId="11F87A61" w14:textId="77777777" w:rsidR="00AB7C0D" w:rsidRPr="00AB7C0D" w:rsidRDefault="00AB7C0D" w:rsidP="00AB7C0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First Name - можно ввести только буквы. Требований к ограничению длины нет. В случае ввода цифр должно появится сообщение -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Numbers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are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allowed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. 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Special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кириллицы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Cyrillic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цифр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,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латиницы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Numbers, Cyrillic and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lastRenderedPageBreak/>
        <w:t xml:space="preserve">special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Если поле оставить пустым и нажать на кнопку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Submit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должно появиться сообщение - First Name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must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blank</w:t>
      </w:r>
      <w:proofErr w:type="spellEnd"/>
    </w:p>
    <w:p w14:paraId="047BA366" w14:textId="77777777" w:rsidR="00AB7C0D" w:rsidRPr="00AB7C0D" w:rsidRDefault="00AB7C0D" w:rsidP="00AB7C0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Last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Name - можно ввести только буквы. Требований к ограничению длины нет. В случае ввода цифр должно появится сообщение -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Numbers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are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allowed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. 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Special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кириллицы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Cyrillic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цифр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,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кириллицы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Numbers, Cyrillic and special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Если поле оставить пустым и нажать на кнопку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Submit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должно появиться сообщение -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Last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Name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must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blank</w:t>
      </w:r>
      <w:proofErr w:type="spellEnd"/>
    </w:p>
    <w:p w14:paraId="16383076" w14:textId="77777777" w:rsidR="00AB7C0D" w:rsidRPr="00AB7C0D" w:rsidRDefault="00AB7C0D" w:rsidP="00AB7C0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В поле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Email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встроена специальная проверка, которая проверяет наличие латиницы, обязательность @ и доменной зоны, например, .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com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. Требований к ограничению длины нет. В случае, если в это поле ввести просто буквы (кириллица или латиница), цифры или спецсимволы, должно появляться сообщение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Email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is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valid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. Если поле оставить пустым и нажать на кнопку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Submit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должно появиться сообщение -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Last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Name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must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blank</w:t>
      </w:r>
      <w:proofErr w:type="spellEnd"/>
    </w:p>
    <w:p w14:paraId="04A7DF62" w14:textId="77777777" w:rsidR="00AB7C0D" w:rsidRPr="00AB7C0D" w:rsidRDefault="00AB7C0D" w:rsidP="00AB7C0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Address - можно ввести только буквы. Требований к ограничению длины нет. При вводе спецсимволов - Special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characters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are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allowed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. Точка и запятая разрешены. При вводе кириллицы -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Cyrillic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are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allowed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. 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кириллицы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Cyrillic and special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цифр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,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букв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Numbers and special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Если поле оставить пустым и нажать на кнопку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Submit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должно появиться сообщение -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Last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Name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must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blank</w:t>
      </w:r>
      <w:proofErr w:type="spellEnd"/>
    </w:p>
    <w:p w14:paraId="37317524" w14:textId="77777777" w:rsidR="00AB7C0D" w:rsidRPr="00AB7C0D" w:rsidRDefault="00AB7C0D" w:rsidP="00AB7C0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Mobile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number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- можно ввести только цифры. Требований к ограничению длины нет. 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Special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букв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Characters are not 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вводе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букв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и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спецсимволов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t xml:space="preserve"> - Numbers and special characters are not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val="en-US" w:eastAsia="ru-RU"/>
        </w:rPr>
        <w:lastRenderedPageBreak/>
        <w:t xml:space="preserve">allowed. </w:t>
      </w: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Если поле оставить пустым и нажать на кнопку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Submit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должно появиться сообщение - Mobile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must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not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be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blank</w:t>
      </w:r>
      <w:proofErr w:type="spellEnd"/>
    </w:p>
    <w:p w14:paraId="7F67A4F0" w14:textId="7777777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Ваша задача:</w:t>
      </w:r>
    </w:p>
    <w:p w14:paraId="462F9A9A" w14:textId="77777777" w:rsidR="00AB7C0D" w:rsidRPr="00AB7C0D" w:rsidRDefault="00AB7C0D" w:rsidP="00AB7C0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</w:p>
    <w:p w14:paraId="2B4AD2E6" w14:textId="77777777" w:rsidR="00AB7C0D" w:rsidRPr="00AB7C0D" w:rsidRDefault="00AB7C0D" w:rsidP="00AB7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Проанализировать требования, все несоответствия и дополнительные вопросы по ним внести в новую таблицу</w:t>
      </w:r>
    </w:p>
    <w:p w14:paraId="708989EF" w14:textId="77777777" w:rsidR="00AB7C0D" w:rsidRPr="00AB7C0D" w:rsidRDefault="00AB7C0D" w:rsidP="00AB7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Составить чек-лист на главную страницу (в Google Drive)</w:t>
      </w:r>
    </w:p>
    <w:p w14:paraId="677D817E" w14:textId="77777777" w:rsidR="00AB7C0D" w:rsidRPr="00AB7C0D" w:rsidRDefault="00AB7C0D" w:rsidP="00AB7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Составить тест кейсы на функциональность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Add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Customer (в QASE):</w:t>
      </w:r>
    </w:p>
    <w:p w14:paraId="54DDBFB9" w14:textId="7777777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а) Выберите ваш проект. Определить это просто по URL в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Youtrack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. Названия группы и проекта идентичны</w:t>
      </w:r>
    </w:p>
    <w:p w14:paraId="5A110D33" w14:textId="77777777" w:rsidR="00AB7C0D" w:rsidRP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б) Вы увидите 3 тестовых набора. Ваша задача создать внутри тестового набора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Testing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Documentation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свой и назвать его "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Testing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</w:t>
      </w:r>
      <w:proofErr w:type="spellStart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Documentation</w:t>
      </w:r>
      <w:proofErr w:type="spellEnd"/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 xml:space="preserve"> Ваше Имя Фамилия"</w:t>
      </w:r>
    </w:p>
    <w:p w14:paraId="5B343411" w14:textId="5837223B" w:rsid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r w:rsidRPr="00AB7C0D">
        <w:rPr>
          <w:rFonts w:ascii="Tahoma" w:eastAsia="Times New Roman" w:hAnsi="Tahoma" w:cs="Tahoma"/>
          <w:color w:val="45494E"/>
          <w:sz w:val="32"/>
          <w:szCs w:val="32"/>
          <w:lang w:eastAsia="ru-RU"/>
        </w:rPr>
        <w:t>в) Все кейсы необходимо создавать внутри этого тестового набора</w:t>
      </w:r>
    </w:p>
    <w:p w14:paraId="56292173" w14:textId="02F527D3" w:rsid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</w:p>
    <w:p w14:paraId="12058479" w14:textId="189E2EEE" w:rsid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bookmarkStart w:id="0" w:name="_Hlk124097045"/>
      <w:r w:rsidRPr="00AB7C0D">
        <w:rPr>
          <w:rFonts w:ascii="Tahoma" w:eastAsia="Times New Roman" w:hAnsi="Tahoma" w:cs="Tahoma"/>
          <w:color w:val="45494E"/>
          <w:sz w:val="32"/>
          <w:szCs w:val="32"/>
          <w:highlight w:val="yellow"/>
          <w:lang w:eastAsia="ru-RU"/>
        </w:rPr>
        <w:t>Решение</w:t>
      </w:r>
    </w:p>
    <w:p w14:paraId="077B155D" w14:textId="3BE4DA0B" w:rsidR="00AB7C0D" w:rsidRDefault="00AB7C0D" w:rsidP="00AB7C0D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  <w:hyperlink r:id="rId5" w:history="1">
        <w:r w:rsidRPr="00AB7C0D">
          <w:rPr>
            <w:rStyle w:val="a3"/>
            <w:rFonts w:ascii="Tahoma" w:eastAsia="Times New Roman" w:hAnsi="Tahoma" w:cs="Tahoma"/>
            <w:sz w:val="32"/>
            <w:szCs w:val="32"/>
            <w:lang w:eastAsia="ru-RU"/>
          </w:rPr>
          <w:t>https://docs.google.com/spreadsheets/d/153pkrhLIrSBHSX9Srcjptxu2EtYQczJO</w:t>
        </w:r>
        <w:r w:rsidRPr="00AB7C0D">
          <w:rPr>
            <w:rStyle w:val="a3"/>
            <w:rFonts w:ascii="Tahoma" w:eastAsia="Times New Roman" w:hAnsi="Tahoma" w:cs="Tahoma"/>
            <w:sz w:val="32"/>
            <w:szCs w:val="32"/>
            <w:lang w:eastAsia="ru-RU"/>
          </w:rPr>
          <w:t>B</w:t>
        </w:r>
        <w:r w:rsidRPr="00AB7C0D">
          <w:rPr>
            <w:rStyle w:val="a3"/>
            <w:rFonts w:ascii="Tahoma" w:eastAsia="Times New Roman" w:hAnsi="Tahoma" w:cs="Tahoma"/>
            <w:sz w:val="32"/>
            <w:szCs w:val="32"/>
            <w:lang w:eastAsia="ru-RU"/>
          </w:rPr>
          <w:t>cwvj</w:t>
        </w:r>
        <w:r w:rsidRPr="00AB7C0D">
          <w:rPr>
            <w:rStyle w:val="a3"/>
            <w:rFonts w:ascii="Tahoma" w:eastAsia="Times New Roman" w:hAnsi="Tahoma" w:cs="Tahoma"/>
            <w:sz w:val="32"/>
            <w:szCs w:val="32"/>
            <w:lang w:eastAsia="ru-RU"/>
          </w:rPr>
          <w:t>z</w:t>
        </w:r>
        <w:r w:rsidRPr="00AB7C0D">
          <w:rPr>
            <w:rStyle w:val="a3"/>
            <w:rFonts w:ascii="Tahoma" w:eastAsia="Times New Roman" w:hAnsi="Tahoma" w:cs="Tahoma"/>
            <w:sz w:val="32"/>
            <w:szCs w:val="32"/>
            <w:lang w:eastAsia="ru-RU"/>
          </w:rPr>
          <w:t>U1fys/edit?usp=sharing</w:t>
        </w:r>
      </w:hyperlink>
    </w:p>
    <w:bookmarkEnd w:id="0"/>
    <w:p w14:paraId="56ED65EB" w14:textId="35DB4836" w:rsidR="00AB7C0D" w:rsidRDefault="00AB7C0D">
      <w:pPr>
        <w:rPr>
          <w:rFonts w:ascii="Tahoma" w:eastAsia="Times New Roman" w:hAnsi="Tahoma" w:cs="Tahoma"/>
          <w:color w:val="45494E"/>
          <w:sz w:val="32"/>
          <w:szCs w:val="32"/>
          <w:lang w:eastAsia="ru-RU"/>
        </w:rPr>
      </w:pPr>
    </w:p>
    <w:sectPr w:rsidR="00AB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55F"/>
    <w:multiLevelType w:val="multilevel"/>
    <w:tmpl w:val="FACA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023DE"/>
    <w:multiLevelType w:val="multilevel"/>
    <w:tmpl w:val="4836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34162"/>
    <w:multiLevelType w:val="multilevel"/>
    <w:tmpl w:val="1048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B5680"/>
    <w:multiLevelType w:val="multilevel"/>
    <w:tmpl w:val="55DE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65209"/>
    <w:multiLevelType w:val="multilevel"/>
    <w:tmpl w:val="D36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27"/>
    <w:rsid w:val="000A42D6"/>
    <w:rsid w:val="00AB7C0D"/>
    <w:rsid w:val="00B4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1EF7"/>
  <w15:chartTrackingRefBased/>
  <w15:docId w15:val="{F8450EA4-24A6-4F7F-B1C7-4D74A786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C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7C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B7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53pkrhLIrSBHSX9Srcjptxu2EtYQczJOBcwvjzU1fy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2023-01-08T15:05:00Z</dcterms:created>
  <dcterms:modified xsi:type="dcterms:W3CDTF">2023-01-08T15:05:00Z</dcterms:modified>
</cp:coreProperties>
</file>