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4EE6" w14:textId="77777777" w:rsidR="00B86139" w:rsidRPr="00B86139" w:rsidRDefault="00B86139" w:rsidP="00B86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 рамках задания провести тестирование интернет-магазина и подготовить ряд тестовой документации </w:t>
      </w:r>
      <w:hyperlink r:id="rId8" w:history="1">
        <w:r w:rsidRPr="00B86139">
          <w:rPr>
            <w:rFonts w:ascii="Arial" w:eastAsia="Times New Roman" w:hAnsi="Arial" w:cs="Arial"/>
            <w:color w:val="E6A42F"/>
            <w:sz w:val="28"/>
            <w:szCs w:val="28"/>
            <w:u w:val="single"/>
            <w:bdr w:val="none" w:sz="0" w:space="0" w:color="auto" w:frame="1"/>
            <w:lang w:eastAsia="ru-RU"/>
          </w:rPr>
          <w:t>http://demowebshop.tricentis.com/</w:t>
        </w:r>
      </w:hyperlink>
    </w:p>
    <w:p w14:paraId="6F928FDD" w14:textId="77777777" w:rsidR="00B86139" w:rsidRPr="00B86139" w:rsidRDefault="00B86139" w:rsidP="00B86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</w:p>
    <w:p w14:paraId="64A607F8" w14:textId="77777777" w:rsidR="00B86139" w:rsidRPr="00B86139" w:rsidRDefault="00B86139" w:rsidP="00B861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Основные функции веб-приложения:</w:t>
      </w:r>
    </w:p>
    <w:p w14:paraId="508CAA81" w14:textId="77777777" w:rsidR="00B86139" w:rsidRPr="00B86139" w:rsidRDefault="00B86139" w:rsidP="00B86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</w:p>
    <w:p w14:paraId="3F7608E8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Регистрация</w:t>
      </w:r>
    </w:p>
    <w:p w14:paraId="2E40714B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Авторизация</w:t>
      </w:r>
    </w:p>
    <w:p w14:paraId="794708E2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Сброс пароля</w:t>
      </w:r>
    </w:p>
    <w:p w14:paraId="352CC09C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Поиск товара</w:t>
      </w:r>
    </w:p>
    <w:p w14:paraId="10E5F9EA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Возможность приобрести товар в 7 различных категориях</w:t>
      </w:r>
    </w:p>
    <w:p w14:paraId="61B1464B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Возможность добавить товар в корзину</w:t>
      </w:r>
    </w:p>
    <w:p w14:paraId="68E2A59A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Возможность оплаты и выбора способа доставки товара</w:t>
      </w:r>
    </w:p>
    <w:p w14:paraId="59F7F689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Возможность добавить товар в избранное</w:t>
      </w:r>
    </w:p>
    <w:p w14:paraId="18B9CDB3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Возможность сравнить товары</w:t>
      </w:r>
    </w:p>
    <w:p w14:paraId="2B14FD08" w14:textId="77777777" w:rsidR="00B86139" w:rsidRPr="00B86139" w:rsidRDefault="00B86139" w:rsidP="00B8613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Возможность отфильтровать и отсортировать товары в различных категориях</w:t>
      </w:r>
    </w:p>
    <w:p w14:paraId="5F3BEDCD" w14:textId="3A99C16F" w:rsidR="00B86139" w:rsidRPr="00B86139" w:rsidRDefault="00B86139" w:rsidP="00B86139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 подвале на странице находится правовая информация, информация о клиентском обслуживании, вашем аккаунте и ссылки на соцсети магазина</w:t>
      </w:r>
    </w:p>
    <w:p w14:paraId="191EBFC5" w14:textId="77777777" w:rsidR="00B86139" w:rsidRPr="00B86139" w:rsidRDefault="00B86139" w:rsidP="00B86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</w:p>
    <w:p w14:paraId="4BAFAA6E" w14:textId="77777777" w:rsidR="00B86139" w:rsidRPr="00B86139" w:rsidRDefault="00B86139" w:rsidP="00B861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Для тестирования проекта в вашей команде есть три тестировщика, один из которых только закончил стажировку. Второй планирует идти в отпуск на две недели. Третий это непосредственно вы. Всего на первичное тестирование проекта дают один месяц. Команда разработки до этого не работала с этим проектом</w:t>
      </w:r>
    </w:p>
    <w:p w14:paraId="2D2A0AD7" w14:textId="77777777" w:rsidR="00B86139" w:rsidRPr="00B86139" w:rsidRDefault="00B86139" w:rsidP="00B86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</w:p>
    <w:p w14:paraId="40EE9B85" w14:textId="77777777" w:rsidR="00B86139" w:rsidRPr="00B86139" w:rsidRDefault="00B86139" w:rsidP="00B861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Ваша задача:</w:t>
      </w:r>
    </w:p>
    <w:p w14:paraId="1CD106C0" w14:textId="77777777" w:rsidR="00B86139" w:rsidRPr="00B86139" w:rsidRDefault="00B86139" w:rsidP="00B861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Создать краткий тест-план (1-2 страницы), в котором необходимо описать что и как нужно тестировать (функции, виды тестирования, инструменты), основные этапы работы, риски</w:t>
      </w:r>
    </w:p>
    <w:p w14:paraId="19FCA787" w14:textId="77777777" w:rsidR="00B86139" w:rsidRPr="00B86139" w:rsidRDefault="00B86139" w:rsidP="00B861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94E"/>
          <w:sz w:val="28"/>
          <w:szCs w:val="28"/>
          <w:lang w:eastAsia="ru-RU"/>
        </w:rPr>
      </w:pPr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 xml:space="preserve">Составить чек-лист на тестирование корзины и модуля оплаты. Для оплаты используйте метод Credit </w:t>
      </w:r>
      <w:proofErr w:type="spellStart"/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card</w:t>
      </w:r>
      <w:proofErr w:type="spellEnd"/>
      <w:r w:rsidRPr="00B86139">
        <w:rPr>
          <w:rFonts w:ascii="Arial" w:eastAsia="Times New Roman" w:hAnsi="Arial" w:cs="Arial"/>
          <w:color w:val="45494E"/>
          <w:sz w:val="28"/>
          <w:szCs w:val="28"/>
          <w:lang w:eastAsia="ru-RU"/>
        </w:rPr>
        <w:t>. Тестовые карты можно найти здесь </w:t>
      </w:r>
      <w:hyperlink r:id="rId9" w:history="1">
        <w:r w:rsidRPr="00B86139">
          <w:rPr>
            <w:rFonts w:ascii="Arial" w:eastAsia="Times New Roman" w:hAnsi="Arial" w:cs="Arial"/>
            <w:color w:val="E6A42F"/>
            <w:sz w:val="28"/>
            <w:szCs w:val="28"/>
            <w:u w:val="single"/>
            <w:bdr w:val="none" w:sz="0" w:space="0" w:color="auto" w:frame="1"/>
            <w:lang w:eastAsia="ru-RU"/>
          </w:rPr>
          <w:t>https://docs.assist.ru/pages/viewpage.action?pageId=5767473</w:t>
        </w:r>
      </w:hyperlink>
    </w:p>
    <w:p w14:paraId="04896A45" w14:textId="2DE3791B" w:rsidR="000A42D6" w:rsidRPr="00B86139" w:rsidRDefault="000A42D6">
      <w:pPr>
        <w:rPr>
          <w:rFonts w:ascii="Arial" w:hAnsi="Arial" w:cs="Arial"/>
          <w:sz w:val="28"/>
          <w:szCs w:val="28"/>
        </w:rPr>
      </w:pPr>
    </w:p>
    <w:p w14:paraId="0AA9BF9A" w14:textId="533500DD" w:rsidR="00B86139" w:rsidRDefault="00B861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36F01CB" w14:textId="77777777" w:rsidR="00B86139" w:rsidRPr="00B86139" w:rsidRDefault="00B86139">
      <w:pPr>
        <w:rPr>
          <w:rFonts w:ascii="Arial" w:hAnsi="Arial" w:cs="Arial"/>
          <w:sz w:val="28"/>
          <w:szCs w:val="28"/>
        </w:rPr>
      </w:pPr>
    </w:p>
    <w:p w14:paraId="523FAA48" w14:textId="683D663B" w:rsidR="00B86139" w:rsidRPr="00B86139" w:rsidRDefault="00B86139">
      <w:pPr>
        <w:rPr>
          <w:rFonts w:ascii="Arial" w:hAnsi="Arial" w:cs="Arial"/>
          <w:sz w:val="28"/>
          <w:szCs w:val="28"/>
        </w:rPr>
      </w:pPr>
      <w:r w:rsidRPr="00B86139">
        <w:rPr>
          <w:rFonts w:ascii="Arial" w:hAnsi="Arial" w:cs="Arial"/>
          <w:sz w:val="28"/>
          <w:szCs w:val="28"/>
          <w:highlight w:val="yellow"/>
        </w:rPr>
        <w:t>Решение</w:t>
      </w:r>
    </w:p>
    <w:p w14:paraId="0F6594B8" w14:textId="77777777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  <w:r w:rsidRPr="00B86139">
        <w:rPr>
          <w:rFonts w:ascii="Arial" w:hAnsi="Arial" w:cs="Arial"/>
          <w:sz w:val="28"/>
          <w:szCs w:val="28"/>
        </w:rPr>
        <w:t>1)Тест-план</w:t>
      </w:r>
    </w:p>
    <w:p w14:paraId="47070C44" w14:textId="77777777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</w:p>
    <w:p w14:paraId="746E7A18" w14:textId="7E24B252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  <w:hyperlink r:id="rId10" w:history="1">
        <w:r w:rsidRPr="00B86139">
          <w:rPr>
            <w:rStyle w:val="a3"/>
            <w:rFonts w:ascii="Arial" w:hAnsi="Arial" w:cs="Arial"/>
            <w:sz w:val="28"/>
            <w:szCs w:val="28"/>
          </w:rPr>
          <w:t> https://docs.google.com/document/d/1Iho5lbzWTKLPUWrexheZnEIbma3SxcPWA1kTMoh5CvQ/edit#</w:t>
        </w:r>
      </w:hyperlink>
    </w:p>
    <w:p w14:paraId="4D4EF26A" w14:textId="77777777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</w:p>
    <w:p w14:paraId="68B6A48C" w14:textId="77777777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  <w:r w:rsidRPr="00B86139">
        <w:rPr>
          <w:rFonts w:ascii="Arial" w:hAnsi="Arial" w:cs="Arial"/>
          <w:sz w:val="28"/>
          <w:szCs w:val="28"/>
        </w:rPr>
        <w:t>2)Чек-листы на корзину и модуль оплаты</w:t>
      </w:r>
    </w:p>
    <w:p w14:paraId="41D3791C" w14:textId="77777777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</w:p>
    <w:p w14:paraId="68D9F060" w14:textId="3631538C" w:rsidR="00B86139" w:rsidRPr="00B86139" w:rsidRDefault="00B86139" w:rsidP="00B86139">
      <w:pPr>
        <w:rPr>
          <w:rFonts w:ascii="Arial" w:hAnsi="Arial" w:cs="Arial"/>
          <w:sz w:val="28"/>
          <w:szCs w:val="28"/>
        </w:rPr>
      </w:pPr>
      <w:hyperlink r:id="rId11" w:history="1">
        <w:r w:rsidRPr="00B86139">
          <w:rPr>
            <w:rStyle w:val="a3"/>
            <w:rFonts w:ascii="Arial" w:hAnsi="Arial" w:cs="Arial"/>
            <w:sz w:val="28"/>
            <w:szCs w:val="28"/>
          </w:rPr>
          <w:t>https://docs.google.com/spreadsheets/d/14qww5tgDL_z-pZbrRic51vLNIu1bxPwsLxsslSkhAYU/edit#gid=0</w:t>
        </w:r>
      </w:hyperlink>
    </w:p>
    <w:p w14:paraId="1687C186" w14:textId="77777777" w:rsidR="00B86139" w:rsidRPr="00B86139" w:rsidRDefault="00B86139">
      <w:pPr>
        <w:rPr>
          <w:rFonts w:ascii="Arial" w:hAnsi="Arial" w:cs="Arial"/>
          <w:sz w:val="28"/>
          <w:szCs w:val="28"/>
        </w:rPr>
      </w:pPr>
    </w:p>
    <w:sectPr w:rsidR="00B86139" w:rsidRPr="00B86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8F36" w14:textId="77777777" w:rsidR="008C2AA3" w:rsidRDefault="008C2AA3" w:rsidP="00B86139">
      <w:pPr>
        <w:spacing w:after="0" w:line="240" w:lineRule="auto"/>
      </w:pPr>
      <w:r>
        <w:separator/>
      </w:r>
    </w:p>
  </w:endnote>
  <w:endnote w:type="continuationSeparator" w:id="0">
    <w:p w14:paraId="334E174D" w14:textId="77777777" w:rsidR="008C2AA3" w:rsidRDefault="008C2AA3" w:rsidP="00B8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6F7B" w14:textId="77777777" w:rsidR="008C2AA3" w:rsidRDefault="008C2AA3" w:rsidP="00B86139">
      <w:pPr>
        <w:spacing w:after="0" w:line="240" w:lineRule="auto"/>
      </w:pPr>
      <w:r>
        <w:separator/>
      </w:r>
    </w:p>
  </w:footnote>
  <w:footnote w:type="continuationSeparator" w:id="0">
    <w:p w14:paraId="3D1A505D" w14:textId="77777777" w:rsidR="008C2AA3" w:rsidRDefault="008C2AA3" w:rsidP="00B8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5CD"/>
    <w:multiLevelType w:val="multilevel"/>
    <w:tmpl w:val="DFB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227A3"/>
    <w:multiLevelType w:val="multilevel"/>
    <w:tmpl w:val="903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A30B8"/>
    <w:multiLevelType w:val="multilevel"/>
    <w:tmpl w:val="903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D0A75"/>
    <w:multiLevelType w:val="multilevel"/>
    <w:tmpl w:val="AF92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10"/>
    <w:rsid w:val="000A42D6"/>
    <w:rsid w:val="008C2AA3"/>
    <w:rsid w:val="00B86139"/>
    <w:rsid w:val="00B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F4D6"/>
  <w15:chartTrackingRefBased/>
  <w15:docId w15:val="{4CF4CF92-C572-41CE-8899-C00CD639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1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613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86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6139"/>
  </w:style>
  <w:style w:type="paragraph" w:styleId="a7">
    <w:name w:val="footer"/>
    <w:basedOn w:val="a"/>
    <w:link w:val="a8"/>
    <w:uiPriority w:val="99"/>
    <w:unhideWhenUsed/>
    <w:rsid w:val="00B86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6139"/>
  </w:style>
  <w:style w:type="paragraph" w:styleId="a9">
    <w:name w:val="List Paragraph"/>
    <w:basedOn w:val="a"/>
    <w:uiPriority w:val="34"/>
    <w:qFormat/>
    <w:rsid w:val="00B8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webshop.tricenti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4qww5tgDL_z-pZbrRic51vLNIu1bxPwsLxsslSkhAYU/edit%23gid=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&#160;https:/docs.google.com/document/d/1Iho5lbzWTKLPUWrexheZnEIbma3SxcPWA1kTMoh5CvQ/edit%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ssist.ru/pages/viewpage.action?pageId=5767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CE4A-25CA-418E-981A-2A5EA55C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2023-01-08T15:09:00Z</dcterms:created>
  <dcterms:modified xsi:type="dcterms:W3CDTF">2023-01-08T15:14:00Z</dcterms:modified>
</cp:coreProperties>
</file>