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B68D" w14:textId="5DEF97CF" w:rsidR="000A42D6" w:rsidRPr="005709AF" w:rsidRDefault="005709A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709AF"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Ваша задача: полноценное тестирование мобильного приложения</w:t>
      </w:r>
      <w:r w:rsidRPr="005709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to</w:t>
      </w:r>
      <w:r w:rsidRPr="005709AF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do</w:t>
      </w:r>
      <w:r w:rsidRPr="005709AF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mvp</w:t>
      </w:r>
      <w:proofErr w:type="spellEnd"/>
      <w:r w:rsidRPr="005709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платформе </w:t>
      </w:r>
      <w:proofErr w:type="spellStart"/>
      <w:r w:rsidRPr="005709AF">
        <w:rPr>
          <w:rFonts w:ascii="Arial" w:hAnsi="Arial" w:cs="Arial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5709AF">
        <w:rPr>
          <w:rFonts w:ascii="Arial" w:hAnsi="Arial" w:cs="Arial"/>
          <w:color w:val="000000"/>
          <w:sz w:val="28"/>
          <w:szCs w:val="28"/>
          <w:shd w:val="clear" w:color="auto" w:fill="FFFFFF"/>
        </w:rPr>
        <w:t>. Для целей тестирования можете использовать как реальный девайс, так и эмулятор (</w:t>
      </w:r>
      <w:proofErr w:type="spellStart"/>
      <w:r w:rsidRPr="005709AF">
        <w:rPr>
          <w:rFonts w:ascii="Arial" w:hAnsi="Arial" w:cs="Arial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5709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Studio). </w:t>
      </w:r>
    </w:p>
    <w:p w14:paraId="029D26F6" w14:textId="0CAC8E80" w:rsidR="005709AF" w:rsidRPr="005709AF" w:rsidRDefault="005709A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709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Написать чек-лист для тестирования всех функций приложения и загрузить в </w:t>
      </w:r>
      <w:proofErr w:type="spellStart"/>
      <w:r w:rsidRPr="005709AF">
        <w:rPr>
          <w:rFonts w:ascii="Arial" w:hAnsi="Arial" w:cs="Arial"/>
          <w:color w:val="000000"/>
          <w:sz w:val="28"/>
          <w:szCs w:val="28"/>
          <w:shd w:val="clear" w:color="auto" w:fill="FFFFFF"/>
        </w:rPr>
        <w:t>гугл</w:t>
      </w:r>
      <w:proofErr w:type="spellEnd"/>
      <w:r w:rsidRPr="005709AF">
        <w:rPr>
          <w:rFonts w:ascii="Arial" w:hAnsi="Arial" w:cs="Arial"/>
          <w:color w:val="000000"/>
          <w:sz w:val="28"/>
          <w:szCs w:val="28"/>
          <w:shd w:val="clear" w:color="auto" w:fill="FFFFFF"/>
        </w:rPr>
        <w:t>-таблицу.</w:t>
      </w:r>
    </w:p>
    <w:p w14:paraId="52E3804B" w14:textId="0885CC37" w:rsidR="005709AF" w:rsidRPr="005709AF" w:rsidRDefault="005709A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709AF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Решение</w:t>
      </w:r>
    </w:p>
    <w:p w14:paraId="0FF810E8" w14:textId="153F46AA" w:rsidR="005709AF" w:rsidRPr="005709AF" w:rsidRDefault="005709AF">
      <w:pPr>
        <w:rPr>
          <w:rFonts w:ascii="Arial" w:hAnsi="Arial" w:cs="Arial"/>
          <w:sz w:val="28"/>
          <w:szCs w:val="28"/>
        </w:rPr>
      </w:pPr>
      <w:hyperlink r:id="rId4" w:history="1">
        <w:r w:rsidRPr="005709AF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https://docs.google.com/spreadsheets/d/1hRqbxEr_tDuYFkpFw0VjAE6AbYG0xZo1Fn55onlprkw/edit?usp=sharing</w:t>
        </w:r>
      </w:hyperlink>
    </w:p>
    <w:sectPr w:rsidR="005709AF" w:rsidRPr="0057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07"/>
    <w:rsid w:val="000A42D6"/>
    <w:rsid w:val="00481607"/>
    <w:rsid w:val="0057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A8DC"/>
  <w15:chartTrackingRefBased/>
  <w15:docId w15:val="{BCC6D871-7224-4402-8DAB-3D449D11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9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0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hRqbxEr_tDuYFkpFw0VjAE6AbYG0xZo1Fn55onlprkw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2023-01-08T15:18:00Z</dcterms:created>
  <dcterms:modified xsi:type="dcterms:W3CDTF">2023-01-08T15:20:00Z</dcterms:modified>
</cp:coreProperties>
</file>