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remove_vowels(s):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vowels = "aeiouAEIOU"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''.join(char for char in s if char not in vowels)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print(remove_vowels("Hello World"))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