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AC06E72" w:rsidP="2D859730" w:rsidRDefault="2AC06E72" w14:paraId="5C1E0165" w14:textId="2BA1FAC0">
      <w:pPr>
        <w:jc w:val="center"/>
        <w:rPr>
          <w:i w:val="0"/>
          <w:iCs w:val="0"/>
          <w:color w:val="215E99" w:themeColor="text2" w:themeTint="BF" w:themeShade="FF"/>
          <w:sz w:val="40"/>
          <w:szCs w:val="40"/>
          <w:u w:val="single"/>
        </w:rPr>
      </w:pPr>
      <w:r w:rsidRPr="2D859730" w:rsidR="2AC06E72">
        <w:rPr>
          <w:i w:val="0"/>
          <w:iCs w:val="0"/>
          <w:color w:val="215E99" w:themeColor="text2" w:themeTint="BF" w:themeShade="FF"/>
          <w:sz w:val="40"/>
          <w:szCs w:val="40"/>
          <w:u w:val="single"/>
        </w:rPr>
        <w:t>Sprint Retrospective</w:t>
      </w:r>
    </w:p>
    <w:p w:rsidR="6E36FF62" w:rsidP="2D859730" w:rsidRDefault="6E36FF62" w14:paraId="78A8E688" w14:textId="465821E6">
      <w:pPr>
        <w:rPr>
          <w:b w:val="1"/>
          <w:bCs w:val="1"/>
          <w:color w:val="215E99" w:themeColor="text2" w:themeTint="BF" w:themeShade="FF"/>
          <w:sz w:val="28"/>
          <w:szCs w:val="28"/>
        </w:rPr>
      </w:pPr>
      <w:r w:rsidRPr="2D859730" w:rsidR="6E36FF62">
        <w:rPr>
          <w:b w:val="1"/>
          <w:bCs w:val="1"/>
          <w:color w:val="215E99" w:themeColor="text2" w:themeTint="BF" w:themeShade="FF"/>
          <w:sz w:val="28"/>
          <w:szCs w:val="28"/>
        </w:rPr>
        <w:t>Team</w:t>
      </w:r>
      <w:r w:rsidRPr="2D859730" w:rsidR="69C634EF">
        <w:rPr>
          <w:b w:val="1"/>
          <w:bCs w:val="1"/>
          <w:color w:val="215E99" w:themeColor="text2" w:themeTint="BF" w:themeShade="FF"/>
          <w:sz w:val="28"/>
          <w:szCs w:val="28"/>
        </w:rPr>
        <w:t xml:space="preserve">: </w:t>
      </w:r>
      <w:r w:rsidRPr="2D859730" w:rsidR="6E36FF62">
        <w:rPr>
          <w:b w:val="0"/>
          <w:bCs w:val="0"/>
          <w:color w:val="215E99" w:themeColor="text2" w:themeTint="BF" w:themeShade="FF"/>
          <w:sz w:val="28"/>
          <w:szCs w:val="28"/>
        </w:rPr>
        <w:t>2</w:t>
      </w:r>
      <w:r>
        <w:br/>
      </w:r>
      <w:r w:rsidRPr="2D859730" w:rsidR="64FAA783">
        <w:rPr>
          <w:b w:val="1"/>
          <w:bCs w:val="1"/>
          <w:color w:val="215E99" w:themeColor="text2" w:themeTint="BF" w:themeShade="FF"/>
          <w:sz w:val="28"/>
          <w:szCs w:val="28"/>
        </w:rPr>
        <w:t xml:space="preserve">Sprint: </w:t>
      </w:r>
      <w:r w:rsidRPr="2D859730" w:rsidR="609D48C0">
        <w:rPr>
          <w:b w:val="0"/>
          <w:bCs w:val="0"/>
          <w:color w:val="215E99" w:themeColor="text2" w:themeTint="BF" w:themeShade="FF"/>
          <w:sz w:val="28"/>
          <w:szCs w:val="28"/>
        </w:rPr>
        <w:t>1</w:t>
      </w:r>
      <w:r>
        <w:br/>
      </w:r>
      <w:r w:rsidRPr="2D859730" w:rsidR="0BEB6C26">
        <w:rPr>
          <w:b w:val="1"/>
          <w:bCs w:val="1"/>
          <w:color w:val="215E99" w:themeColor="text2" w:themeTint="BF" w:themeShade="FF"/>
          <w:sz w:val="28"/>
          <w:szCs w:val="28"/>
        </w:rPr>
        <w:t xml:space="preserve">Team Members: </w:t>
      </w:r>
      <w:r>
        <w:br/>
      </w:r>
      <w:r w:rsidRPr="2D859730" w:rsidR="0BEB6C26">
        <w:rPr>
          <w:b w:val="0"/>
          <w:bCs w:val="0"/>
          <w:color w:val="215E99" w:themeColor="text2" w:themeTint="BF" w:themeShade="FF"/>
          <w:sz w:val="28"/>
          <w:szCs w:val="28"/>
        </w:rPr>
        <w:t>Jamie Till</w:t>
      </w:r>
      <w:r w:rsidRPr="2D859730" w:rsidR="2622707F">
        <w:rPr>
          <w:b w:val="0"/>
          <w:bCs w:val="0"/>
          <w:color w:val="215E99" w:themeColor="text2" w:themeTint="BF" w:themeShade="FF"/>
          <w:sz w:val="28"/>
          <w:szCs w:val="28"/>
        </w:rPr>
        <w:t xml:space="preserve"> </w:t>
      </w:r>
      <w:r w:rsidRPr="2D859730" w:rsidR="6A1F08F3">
        <w:rPr>
          <w:b w:val="0"/>
          <w:bCs w:val="0"/>
          <w:color w:val="215E99" w:themeColor="text2" w:themeTint="BF" w:themeShade="FF"/>
          <w:sz w:val="28"/>
          <w:szCs w:val="28"/>
        </w:rPr>
        <w:t>(2505749)</w:t>
      </w:r>
      <w:r>
        <w:br/>
      </w:r>
      <w:r w:rsidRPr="2D859730" w:rsidR="0BEB6C26">
        <w:rPr>
          <w:b w:val="0"/>
          <w:bCs w:val="0"/>
          <w:color w:val="215E99" w:themeColor="text2" w:themeTint="BF" w:themeShade="FF"/>
          <w:sz w:val="28"/>
          <w:szCs w:val="28"/>
        </w:rPr>
        <w:t>Greig Smith</w:t>
      </w:r>
      <w:r w:rsidRPr="2D859730" w:rsidR="6ABE0067">
        <w:rPr>
          <w:b w:val="0"/>
          <w:bCs w:val="0"/>
          <w:color w:val="215E99" w:themeColor="text2" w:themeTint="BF" w:themeShade="FF"/>
          <w:sz w:val="28"/>
          <w:szCs w:val="28"/>
        </w:rPr>
        <w:t xml:space="preserve"> (2599630)</w:t>
      </w:r>
      <w:r>
        <w:br/>
      </w:r>
      <w:r w:rsidRPr="2D859730" w:rsidR="0BEB6C26">
        <w:rPr>
          <w:b w:val="0"/>
          <w:bCs w:val="0"/>
          <w:color w:val="215E99" w:themeColor="text2" w:themeTint="BF" w:themeShade="FF"/>
          <w:sz w:val="28"/>
          <w:szCs w:val="28"/>
        </w:rPr>
        <w:t xml:space="preserve">Ahmid </w:t>
      </w:r>
      <w:r w:rsidRPr="2D859730" w:rsidR="0BEB6C26">
        <w:rPr>
          <w:b w:val="0"/>
          <w:bCs w:val="0"/>
          <w:color w:val="215E99" w:themeColor="text2" w:themeTint="BF" w:themeShade="FF"/>
          <w:sz w:val="28"/>
          <w:szCs w:val="28"/>
        </w:rPr>
        <w:t>Omarzada</w:t>
      </w:r>
      <w:r w:rsidRPr="2D859730" w:rsidR="6B47EC3D">
        <w:rPr>
          <w:b w:val="0"/>
          <w:bCs w:val="0"/>
          <w:color w:val="215E99" w:themeColor="text2" w:themeTint="BF" w:themeShade="FF"/>
          <w:sz w:val="28"/>
          <w:szCs w:val="28"/>
        </w:rPr>
        <w:t xml:space="preserve"> (2527809)</w:t>
      </w:r>
      <w:r>
        <w:br/>
      </w:r>
      <w:r w:rsidRPr="2D859730" w:rsidR="0BEB6C26">
        <w:rPr>
          <w:b w:val="0"/>
          <w:bCs w:val="0"/>
          <w:color w:val="215E99" w:themeColor="text2" w:themeTint="BF" w:themeShade="FF"/>
          <w:sz w:val="28"/>
          <w:szCs w:val="28"/>
        </w:rPr>
        <w:t>Ahmed Yousse</w:t>
      </w:r>
      <w:r w:rsidRPr="2D859730" w:rsidR="01F51D34">
        <w:rPr>
          <w:b w:val="0"/>
          <w:bCs w:val="0"/>
          <w:color w:val="215E99" w:themeColor="text2" w:themeTint="BF" w:themeShade="FF"/>
          <w:sz w:val="28"/>
          <w:szCs w:val="28"/>
        </w:rPr>
        <w:t>f (2507690)</w:t>
      </w:r>
      <w:r>
        <w:br/>
      </w:r>
      <w:r w:rsidRPr="2D859730" w:rsidR="0BEB6C26">
        <w:rPr>
          <w:b w:val="0"/>
          <w:bCs w:val="0"/>
          <w:color w:val="215E99" w:themeColor="text2" w:themeTint="BF" w:themeShade="FF"/>
          <w:sz w:val="28"/>
          <w:szCs w:val="28"/>
        </w:rPr>
        <w:t>Giri Prasad Imayavaramban</w:t>
      </w:r>
      <w:r w:rsidRPr="2D859730" w:rsidR="70425600">
        <w:rPr>
          <w:b w:val="0"/>
          <w:bCs w:val="0"/>
          <w:color w:val="215E99" w:themeColor="text2" w:themeTint="BF" w:themeShade="FF"/>
          <w:sz w:val="28"/>
          <w:szCs w:val="28"/>
        </w:rPr>
        <w:t xml:space="preserve"> (2666739)</w:t>
      </w:r>
      <w:r>
        <w:br/>
      </w:r>
      <w:r w:rsidRPr="2D859730" w:rsidR="0BEB6C26">
        <w:rPr>
          <w:b w:val="0"/>
          <w:bCs w:val="0"/>
          <w:color w:val="215E99" w:themeColor="text2" w:themeTint="BF" w:themeShade="FF"/>
          <w:sz w:val="28"/>
          <w:szCs w:val="28"/>
        </w:rPr>
        <w:t>Anas Saad</w:t>
      </w:r>
      <w:r w:rsidRPr="2D859730" w:rsidR="05B9E6D6">
        <w:rPr>
          <w:b w:val="0"/>
          <w:bCs w:val="0"/>
          <w:color w:val="215E99" w:themeColor="text2" w:themeTint="BF" w:themeShade="FF"/>
          <w:sz w:val="28"/>
          <w:szCs w:val="28"/>
        </w:rPr>
        <w:t xml:space="preserve"> (2510059)</w:t>
      </w:r>
      <w:r>
        <w:br/>
      </w:r>
      <w:r w:rsidRPr="2D859730" w:rsidR="0BEB6C26">
        <w:rPr>
          <w:b w:val="0"/>
          <w:bCs w:val="0"/>
          <w:color w:val="215E99" w:themeColor="text2" w:themeTint="BF" w:themeShade="FF"/>
          <w:sz w:val="28"/>
          <w:szCs w:val="28"/>
        </w:rPr>
        <w:t>Hannah Kiernan</w:t>
      </w:r>
      <w:r w:rsidRPr="2D859730" w:rsidR="406F3CBF">
        <w:rPr>
          <w:b w:val="0"/>
          <w:bCs w:val="0"/>
          <w:color w:val="215E99" w:themeColor="text2" w:themeTint="BF" w:themeShade="FF"/>
          <w:sz w:val="28"/>
          <w:szCs w:val="28"/>
        </w:rPr>
        <w:t xml:space="preserve"> (2542983)</w:t>
      </w:r>
    </w:p>
    <w:p w:rsidR="05A5779A" w:rsidP="2D859730" w:rsidRDefault="05A5779A" w14:paraId="2DE8BCD0" w14:textId="1703F536">
      <w:pPr>
        <w:rPr>
          <w:b w:val="1"/>
          <w:bCs w:val="1"/>
          <w:color w:val="215E99" w:themeColor="text2" w:themeTint="BF" w:themeShade="FF"/>
          <w:sz w:val="28"/>
          <w:szCs w:val="28"/>
        </w:rPr>
      </w:pPr>
      <w:r w:rsidRPr="2D859730" w:rsidR="7A369818">
        <w:rPr>
          <w:b w:val="1"/>
          <w:bCs w:val="1"/>
          <w:color w:val="215E99" w:themeColor="text2" w:themeTint="BF" w:themeShade="FF"/>
          <w:sz w:val="28"/>
          <w:szCs w:val="28"/>
        </w:rPr>
        <w:t xml:space="preserve">To begin the sprint retrospective, we </w:t>
      </w:r>
      <w:r w:rsidRPr="2D859730" w:rsidR="4F5C65A3">
        <w:rPr>
          <w:b w:val="1"/>
          <w:bCs w:val="1"/>
          <w:color w:val="215E99" w:themeColor="text2" w:themeTint="BF" w:themeShade="FF"/>
          <w:sz w:val="28"/>
          <w:szCs w:val="28"/>
        </w:rPr>
        <w:t>used FLAT retrospective technique, where we had four quadrants where: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3D6E03" w:rsidTr="2D859730" w14:paraId="408C018D" w14:textId="77777777">
        <w:trPr>
          <w:trHeight w:val="2355"/>
        </w:trPr>
        <w:tc>
          <w:tcPr>
            <w:tcW w:w="4680" w:type="dxa"/>
            <w:tcMar/>
          </w:tcPr>
          <w:p w:rsidR="05A5779A" w:rsidP="3A3D6E03" w:rsidRDefault="05A5779A" w14:paraId="2798C31D" w14:textId="70789458">
            <w:pPr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3A3D6E03"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</w:rPr>
              <w:t>Future directions:</w:t>
            </w:r>
          </w:p>
          <w:p w:rsidR="3A3D6E03" w:rsidP="3A3D6E03" w:rsidRDefault="3A3D6E03" w14:paraId="029E3882" w14:textId="23B462E0">
            <w:pPr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</w:rPr>
            </w:pPr>
          </w:p>
          <w:p w:rsidR="0A26FAD4" w:rsidP="3A3D6E03" w:rsidRDefault="0A26FAD4" w14:paraId="3872567B" w14:textId="24DEB5D3">
            <w:pPr>
              <w:pStyle w:val="ListParagraph"/>
              <w:numPr>
                <w:ilvl w:val="0"/>
                <w:numId w:val="7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Organise </w:t>
            </w:r>
            <w:r w:rsidRPr="3A3D6E03" w:rsidR="04A5DA66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GitHub</w:t>
            </w: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 issues more and change how we assign tasks to each other to avoid people's work overlapping</w:t>
            </w:r>
            <w:r w:rsidRPr="3A3D6E03" w:rsidR="7501C7BE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- take more advantage of </w:t>
            </w:r>
            <w:r w:rsidRPr="3A3D6E03" w:rsidR="38E87E2A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G</w:t>
            </w:r>
            <w:r w:rsidRPr="3A3D6E03" w:rsidR="7501C7BE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it</w:t>
            </w:r>
            <w:r w:rsidRPr="3A3D6E03" w:rsidR="0FE811D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H</w:t>
            </w:r>
            <w:r w:rsidRPr="3A3D6E03" w:rsidR="7501C7BE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ub’s features. </w:t>
            </w:r>
          </w:p>
          <w:p w:rsidR="0D076D01" w:rsidP="3A3D6E03" w:rsidRDefault="0D076D01" w14:paraId="2007D096" w14:textId="51550FDB">
            <w:pPr>
              <w:pStyle w:val="ListParagraph"/>
              <w:numPr>
                <w:ilvl w:val="0"/>
                <w:numId w:val="7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Improve our definition of Risk</w:t>
            </w:r>
            <w:r w:rsidRPr="3A3D6E03" w:rsidR="1D32958B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680" w:type="dxa"/>
            <w:tcMar/>
          </w:tcPr>
          <w:p w:rsidR="05A5779A" w:rsidP="3A3D6E03" w:rsidRDefault="05A5779A" w14:paraId="0CF8259A" w14:textId="619EC441">
            <w:pPr>
              <w:rPr>
                <w:rFonts w:ascii="Aptos" w:hAnsi="Aptos" w:eastAsia="Aptos" w:cs="Aptos"/>
                <w:sz w:val="20"/>
                <w:szCs w:val="20"/>
                <w:lang w:val="en-US"/>
              </w:rPr>
            </w:pPr>
            <w:r w:rsidRPr="3A3D6E03"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</w:rPr>
              <w:t>Lessons learned</w:t>
            </w: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:</w:t>
            </w:r>
          </w:p>
          <w:p w:rsidR="3A3D6E03" w:rsidP="3A3D6E03" w:rsidRDefault="3A3D6E03" w14:paraId="169CFC9B" w14:textId="7A85A2CB">
            <w:pPr>
              <w:pStyle w:val="ListParagraph"/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</w:p>
          <w:p w:rsidR="7418DE39" w:rsidP="3A3D6E03" w:rsidRDefault="7418DE39" w14:paraId="78B8F762" w14:textId="125F8366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If multiple developers are working on the same user story, assign them the tasks instead.</w:t>
            </w:r>
            <w:r w:rsidRPr="3A3D6E03" w:rsidR="73A3A150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 </w:t>
            </w:r>
          </w:p>
          <w:p w:rsidR="4C3F10F5" w:rsidP="3A3D6E03" w:rsidRDefault="4C3F10F5" w14:paraId="3D7875A5" w14:textId="253E31CF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Risk is not just time taken to implement a feature, risk is also based on uncertainty and challenges.</w:t>
            </w:r>
          </w:p>
          <w:p w:rsidR="4C3F10F5" w:rsidP="3A3D6E03" w:rsidRDefault="4C3F10F5" w14:paraId="70DEF538" w14:textId="186486EE">
            <w:pPr>
              <w:pStyle w:val="ListParagraph"/>
              <w:numPr>
                <w:ilvl w:val="0"/>
                <w:numId w:val="5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The backlog needs to be prioritised based on value to the client.</w:t>
            </w:r>
          </w:p>
          <w:p w:rsidR="3A3D6E03" w:rsidP="3A3D6E03" w:rsidRDefault="3A3D6E03" w14:paraId="07AE593C" w14:textId="4DDCDF3F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</w:p>
        </w:tc>
      </w:tr>
      <w:tr w:rsidR="3A3D6E03" w:rsidTr="2D859730" w14:paraId="2A7D0884" w14:textId="77777777">
        <w:trPr>
          <w:trHeight w:val="3735"/>
        </w:trPr>
        <w:tc>
          <w:tcPr>
            <w:tcW w:w="4680" w:type="dxa"/>
            <w:tcMar/>
          </w:tcPr>
          <w:p w:rsidR="05A5779A" w:rsidP="3A3D6E03" w:rsidRDefault="05A5779A" w14:paraId="7D48C6A6" w14:textId="5282065E">
            <w:pPr>
              <w:rPr>
                <w:rFonts w:ascii="Aptos" w:hAnsi="Aptos" w:eastAsia="Aptos" w:cs="Aptos"/>
                <w:sz w:val="20"/>
                <w:szCs w:val="20"/>
                <w:lang w:val="en-US"/>
              </w:rPr>
            </w:pPr>
            <w:r w:rsidRPr="3A3D6E03"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</w:rPr>
              <w:t>Accomplishments</w:t>
            </w: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:</w:t>
            </w:r>
          </w:p>
          <w:p w:rsidR="3A3D6E03" w:rsidP="3A3D6E03" w:rsidRDefault="3A3D6E03" w14:paraId="2FCD9B1C" w14:textId="7C635C5B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</w:p>
          <w:p w:rsidR="21D22953" w:rsidP="3A3D6E03" w:rsidRDefault="21D22953" w14:paraId="011E752C" w14:textId="782589E3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All three components </w:t>
            </w:r>
            <w:r w:rsidRPr="3A3D6E03" w:rsidR="2FBB0D1B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and the database </w:t>
            </w: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are hosting and </w:t>
            </w:r>
            <w:proofErr w:type="spellStart"/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operatable</w:t>
            </w:r>
            <w:proofErr w:type="spellEnd"/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.</w:t>
            </w:r>
            <w:r w:rsidRPr="3A3D6E03" w:rsidR="2309A04F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 </w:t>
            </w:r>
          </w:p>
          <w:p w:rsidR="21D22953" w:rsidP="3A3D6E03" w:rsidRDefault="21D22953" w14:paraId="6103FBBA" w14:textId="2001456A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The core framework and data flow is operational between ATM, switch, and network.</w:t>
            </w:r>
          </w:p>
          <w:p w:rsidR="3C881723" w:rsidP="3A3D6E03" w:rsidRDefault="3C881723" w14:paraId="7BADF1DD" w14:textId="16D2DD02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The UI is user friendly and functional.</w:t>
            </w:r>
          </w:p>
          <w:p w:rsidR="630ACBE7" w:rsidP="3A3D6E03" w:rsidRDefault="630ACBE7" w14:noSpellErr="1" w14:paraId="520D2617" w14:textId="331F16A5">
            <w:pPr>
              <w:pStyle w:val="ListParagraph"/>
              <w:numPr>
                <w:ilvl w:val="0"/>
                <w:numId w:val="6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2D859730" w:rsidR="7EDF743D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</w:rPr>
              <w:t xml:space="preserve">Meetings </w:t>
            </w:r>
            <w:r w:rsidRPr="2D859730" w:rsidR="0E84232C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</w:rPr>
              <w:t>a</w:t>
            </w:r>
            <w:r w:rsidRPr="2D859730" w:rsidR="7EDF743D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</w:rPr>
              <w:t>n</w:t>
            </w:r>
            <w:r w:rsidRPr="2D859730" w:rsidR="0E84232C">
              <w:rPr>
                <w:rFonts w:ascii="Aptos" w:hAnsi="Aptos" w:eastAsia="Aptos" w:cs="Aptos"/>
                <w:color w:val="000000" w:themeColor="text1" w:themeTint="FF" w:themeShade="FF"/>
                <w:sz w:val="22"/>
                <w:szCs w:val="22"/>
              </w:rPr>
              <w:t>d communication were frequent and effective</w:t>
            </w:r>
          </w:p>
          <w:p w:rsidR="630ACBE7" w:rsidP="2D859730" w:rsidRDefault="630ACBE7" w14:paraId="689DAAD6" w14:textId="335EFD20">
            <w:pPr>
              <w:pStyle w:val="ListParagraph"/>
              <w:ind w:left="720"/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05A5779A" w:rsidP="3A3D6E03" w:rsidRDefault="05A5779A" w14:paraId="418EAB37" w14:textId="2BFD5BCE">
            <w:pPr>
              <w:rPr>
                <w:rFonts w:ascii="Aptos" w:hAnsi="Aptos" w:eastAsia="Aptos" w:cs="Aptos"/>
                <w:sz w:val="20"/>
                <w:szCs w:val="20"/>
                <w:lang w:val="en-US"/>
              </w:rPr>
            </w:pPr>
            <w:r w:rsidRPr="3A3D6E03">
              <w:rPr>
                <w:rFonts w:ascii="Aptos" w:hAnsi="Aptos" w:eastAsia="Aptos" w:cs="Aptos"/>
                <w:b/>
                <w:bCs/>
                <w:color w:val="000000" w:themeColor="text1"/>
                <w:sz w:val="22"/>
                <w:szCs w:val="22"/>
              </w:rPr>
              <w:t>Thank you</w:t>
            </w: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:</w:t>
            </w:r>
          </w:p>
          <w:p w:rsidR="3A3D6E03" w:rsidP="3A3D6E03" w:rsidRDefault="3A3D6E03" w14:paraId="6C9CBB6A" w14:textId="1524431C">
            <w:p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</w:p>
          <w:p w:rsidR="798ADB27" w:rsidP="3A3D6E03" w:rsidRDefault="798ADB27" w14:paraId="18114ABC" w14:textId="7D301483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proofErr w:type="spellStart"/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Anas</w:t>
            </w:r>
            <w:proofErr w:type="spellEnd"/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 for </w:t>
            </w:r>
            <w:r w:rsidRPr="3A3D6E03" w:rsidR="00D113D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organising the </w:t>
            </w:r>
            <w:proofErr w:type="spellStart"/>
            <w:r w:rsidRPr="3A3D6E03" w:rsidR="00D113D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github</w:t>
            </w:r>
            <w:proofErr w:type="spellEnd"/>
            <w:r w:rsidRPr="3A3D6E03" w:rsidR="00D113D5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 xml:space="preserve"> and </w:t>
            </w: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fixing the connection and functionality between ATM, Switch, and Network.</w:t>
            </w:r>
          </w:p>
          <w:p w:rsidR="64C548EA" w:rsidP="3A3D6E03" w:rsidRDefault="64C548EA" w14:paraId="3851E972" w14:textId="012AAE49">
            <w:pPr>
              <w:pStyle w:val="ListParagraph"/>
              <w:numPr>
                <w:ilvl w:val="0"/>
                <w:numId w:val="4"/>
              </w:numPr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</w:pPr>
            <w:r w:rsidRPr="3A3D6E03">
              <w:rPr>
                <w:rFonts w:ascii="Aptos" w:hAnsi="Aptos" w:eastAsia="Aptos" w:cs="Aptos"/>
                <w:color w:val="000000" w:themeColor="text1"/>
                <w:sz w:val="22"/>
                <w:szCs w:val="22"/>
              </w:rPr>
              <w:t>To the team for completing assigned tasks for first sprint allowing the base functionality to be shown in the review.</w:t>
            </w:r>
          </w:p>
        </w:tc>
      </w:tr>
    </w:tbl>
    <w:p w:rsidR="2D859730" w:rsidP="2D859730" w:rsidRDefault="2D859730" w14:paraId="09D38248" w14:textId="02A25FF0">
      <w:pPr>
        <w:pStyle w:val="Normal"/>
        <w:rPr>
          <w:b w:val="1"/>
          <w:bCs w:val="1"/>
          <w:color w:val="215E99" w:themeColor="text2" w:themeTint="BF" w:themeShade="FF"/>
          <w:sz w:val="28"/>
          <w:szCs w:val="28"/>
        </w:rPr>
      </w:pPr>
    </w:p>
    <w:p w:rsidR="7A369818" w:rsidP="2D859730" w:rsidRDefault="7A369818" w14:paraId="63D5739F" w14:textId="305B488F">
      <w:pPr>
        <w:rPr>
          <w:b w:val="1"/>
          <w:bCs w:val="1"/>
          <w:color w:val="215E99" w:themeColor="text2" w:themeTint="BF" w:themeShade="FF"/>
          <w:sz w:val="28"/>
          <w:szCs w:val="28"/>
        </w:rPr>
      </w:pPr>
      <w:r w:rsidRPr="2D859730" w:rsidR="7A369818">
        <w:rPr>
          <w:b w:val="1"/>
          <w:bCs w:val="1"/>
          <w:color w:val="215E99" w:themeColor="text2" w:themeTint="BF" w:themeShade="FF"/>
          <w:sz w:val="28"/>
          <w:szCs w:val="28"/>
        </w:rPr>
        <w:t xml:space="preserve">Then, </w:t>
      </w:r>
      <w:r w:rsidRPr="2D859730" w:rsidR="109EFE15">
        <w:rPr>
          <w:b w:val="1"/>
          <w:bCs w:val="1"/>
          <w:color w:val="215E99" w:themeColor="text2" w:themeTint="BF" w:themeShade="FF"/>
          <w:sz w:val="28"/>
          <w:szCs w:val="28"/>
        </w:rPr>
        <w:t xml:space="preserve">with FLAT in mind </w:t>
      </w:r>
      <w:r w:rsidRPr="2D859730" w:rsidR="7A369818">
        <w:rPr>
          <w:b w:val="1"/>
          <w:bCs w:val="1"/>
          <w:color w:val="215E99" w:themeColor="text2" w:themeTint="BF" w:themeShade="FF"/>
          <w:sz w:val="28"/>
          <w:szCs w:val="28"/>
        </w:rPr>
        <w:t>w</w:t>
      </w:r>
      <w:r w:rsidRPr="2D859730" w:rsidR="02F19090">
        <w:rPr>
          <w:b w:val="1"/>
          <w:bCs w:val="1"/>
          <w:color w:val="215E99" w:themeColor="text2" w:themeTint="BF" w:themeShade="FF"/>
          <w:sz w:val="28"/>
          <w:szCs w:val="28"/>
        </w:rPr>
        <w:t>e used a DAKI retrospective technique, where we decided what to Dro</w:t>
      </w:r>
      <w:r w:rsidRPr="2D859730" w:rsidR="09732D4C">
        <w:rPr>
          <w:b w:val="1"/>
          <w:bCs w:val="1"/>
          <w:color w:val="215E99" w:themeColor="text2" w:themeTint="BF" w:themeShade="FF"/>
          <w:sz w:val="28"/>
          <w:szCs w:val="28"/>
        </w:rPr>
        <w:t>p, Add, Keep, and Improve.</w:t>
      </w:r>
      <w:r w:rsidRPr="2D859730" w:rsidR="53565419">
        <w:rPr>
          <w:b w:val="1"/>
          <w:bCs w:val="1"/>
          <w:color w:val="215E99" w:themeColor="text2" w:themeTint="BF" w:themeShade="FF"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2490"/>
        <w:gridCol w:w="2430"/>
        <w:gridCol w:w="2261"/>
      </w:tblGrid>
      <w:tr w:rsidR="3A3D6E03" w:rsidTr="2D859730" w14:paraId="37A2502E" w14:textId="77777777">
        <w:trPr>
          <w:trHeight w:val="300"/>
        </w:trPr>
        <w:tc>
          <w:tcPr>
            <w:tcW w:w="2295" w:type="dxa"/>
            <w:tcMar/>
          </w:tcPr>
          <w:p w:rsidR="4C97FBF6" w:rsidP="3A3D6E03" w:rsidRDefault="4C97FBF6" w14:paraId="013C057E" w14:textId="2438C17A">
            <w:pPr>
              <w:rPr>
                <w:b/>
                <w:bCs/>
                <w:sz w:val="28"/>
                <w:szCs w:val="28"/>
              </w:rPr>
            </w:pPr>
            <w:r w:rsidRPr="3A3D6E03">
              <w:rPr>
                <w:b/>
                <w:bCs/>
                <w:sz w:val="28"/>
                <w:szCs w:val="28"/>
              </w:rPr>
              <w:t>Drop</w:t>
            </w:r>
          </w:p>
        </w:tc>
        <w:tc>
          <w:tcPr>
            <w:tcW w:w="2490" w:type="dxa"/>
            <w:tcMar/>
          </w:tcPr>
          <w:p w:rsidR="4C97FBF6" w:rsidP="3A3D6E03" w:rsidRDefault="4C97FBF6" w14:paraId="05940B45" w14:textId="6F4EB228">
            <w:pPr>
              <w:rPr>
                <w:b/>
                <w:bCs/>
                <w:sz w:val="28"/>
                <w:szCs w:val="28"/>
              </w:rPr>
            </w:pPr>
            <w:r w:rsidRPr="3A3D6E03">
              <w:rPr>
                <w:b/>
                <w:bCs/>
                <w:sz w:val="28"/>
                <w:szCs w:val="28"/>
              </w:rPr>
              <w:t>Add</w:t>
            </w:r>
          </w:p>
        </w:tc>
        <w:tc>
          <w:tcPr>
            <w:tcW w:w="2430" w:type="dxa"/>
            <w:tcMar/>
          </w:tcPr>
          <w:p w:rsidR="4C97FBF6" w:rsidP="3A3D6E03" w:rsidRDefault="4C97FBF6" w14:paraId="2AD5FEE1" w14:textId="03179ACE">
            <w:pPr>
              <w:rPr>
                <w:b/>
                <w:bCs/>
                <w:sz w:val="28"/>
                <w:szCs w:val="28"/>
              </w:rPr>
            </w:pPr>
            <w:r w:rsidRPr="3A3D6E03">
              <w:rPr>
                <w:b/>
                <w:bCs/>
                <w:sz w:val="28"/>
                <w:szCs w:val="28"/>
              </w:rPr>
              <w:t>Keep</w:t>
            </w:r>
          </w:p>
        </w:tc>
        <w:tc>
          <w:tcPr>
            <w:tcW w:w="2261" w:type="dxa"/>
            <w:tcMar/>
          </w:tcPr>
          <w:p w:rsidR="4C97FBF6" w:rsidP="3A3D6E03" w:rsidRDefault="4C97FBF6" w14:paraId="1EE88BC9" w14:textId="1DAB881D">
            <w:pPr>
              <w:rPr>
                <w:b/>
                <w:bCs/>
                <w:sz w:val="28"/>
                <w:szCs w:val="28"/>
              </w:rPr>
            </w:pPr>
            <w:r w:rsidRPr="3A3D6E03">
              <w:rPr>
                <w:b/>
                <w:bCs/>
                <w:sz w:val="28"/>
                <w:szCs w:val="28"/>
              </w:rPr>
              <w:t>Improve</w:t>
            </w:r>
          </w:p>
        </w:tc>
      </w:tr>
      <w:tr w:rsidR="3A3D6E03" w:rsidTr="2D859730" w14:paraId="082AA02B" w14:textId="77777777">
        <w:trPr>
          <w:trHeight w:val="5100"/>
        </w:trPr>
        <w:tc>
          <w:tcPr>
            <w:tcW w:w="2295" w:type="dxa"/>
            <w:tcMar/>
          </w:tcPr>
          <w:p w:rsidR="72596999" w:rsidP="3A3D6E03" w:rsidRDefault="72596999" w14:paraId="79433A30" w14:textId="35AC7AE9">
            <w:pPr>
              <w:pStyle w:val="ListParagraph"/>
              <w:numPr>
                <w:ilvl w:val="0"/>
                <w:numId w:val="2"/>
              </w:numPr>
            </w:pPr>
            <w:r w:rsidRPr="3A3D6E03">
              <w:t>Rushed/</w:t>
            </w:r>
          </w:p>
          <w:p w:rsidR="72596999" w:rsidP="3A3D6E03" w:rsidRDefault="72596999" w14:paraId="090317EC" w14:textId="1AF83DA6">
            <w:pPr>
              <w:pStyle w:val="ListParagraph"/>
              <w:ind w:hanging="360"/>
            </w:pPr>
            <w:r w:rsidRPr="3A3D6E03">
              <w:t xml:space="preserve">      unplanned sprint review</w:t>
            </w:r>
          </w:p>
          <w:p w:rsidR="3A3D6E03" w:rsidP="3A3D6E03" w:rsidRDefault="3A3D6E03" w14:paraId="5262C196" w14:textId="40EA45CA">
            <w:pPr>
              <w:pStyle w:val="ListParagraph"/>
            </w:pPr>
          </w:p>
        </w:tc>
        <w:tc>
          <w:tcPr>
            <w:tcW w:w="2490" w:type="dxa"/>
            <w:tcMar/>
          </w:tcPr>
          <w:p w:rsidR="70A20C0A" w:rsidP="3A3D6E03" w:rsidRDefault="70A20C0A" w14:paraId="229E17CD" w14:textId="1C671EE6">
            <w:pPr>
              <w:pStyle w:val="ListParagraph"/>
              <w:numPr>
                <w:ilvl w:val="0"/>
                <w:numId w:val="3"/>
              </w:numPr>
            </w:pPr>
            <w:r w:rsidRPr="3A3D6E03">
              <w:t>T</w:t>
            </w:r>
            <w:r w:rsidRPr="3A3D6E03" w:rsidR="78A5C451">
              <w:t>ask</w:t>
            </w:r>
            <w:r w:rsidRPr="3A3D6E03" w:rsidR="40FDB0AE">
              <w:t xml:space="preserve"> labels</w:t>
            </w:r>
            <w:r w:rsidRPr="3A3D6E03" w:rsidR="78A5C451">
              <w:t xml:space="preserve"> to help clarify </w:t>
            </w:r>
            <w:r w:rsidRPr="3A3D6E03" w:rsidR="2D4F673E">
              <w:t>issues from user stories</w:t>
            </w:r>
          </w:p>
          <w:p w:rsidR="334DDF9F" w:rsidP="3A3D6E03" w:rsidRDefault="334DDF9F" w14:paraId="0C69ED46" w14:textId="4B10BB63">
            <w:pPr>
              <w:pStyle w:val="ListParagraph"/>
              <w:numPr>
                <w:ilvl w:val="0"/>
                <w:numId w:val="3"/>
              </w:numPr>
              <w:rPr/>
            </w:pPr>
            <w:r w:rsidR="6AC239B9">
              <w:rPr/>
              <w:t>Better Branch management and usage.</w:t>
            </w:r>
          </w:p>
          <w:p w:rsidR="334DDF9F" w:rsidP="3A3D6E03" w:rsidRDefault="334DDF9F" w14:paraId="2ED4C0B0" w14:textId="25C85D1B">
            <w:pPr>
              <w:pStyle w:val="ListParagraph"/>
              <w:numPr>
                <w:ilvl w:val="0"/>
                <w:numId w:val="3"/>
              </w:numPr>
              <w:rPr/>
            </w:pPr>
            <w:r w:rsidR="3BECB32A">
              <w:rPr/>
              <w:t xml:space="preserve">Use </w:t>
            </w:r>
            <w:r w:rsidR="3BECB32A">
              <w:rPr/>
              <w:t>MoSCoW</w:t>
            </w:r>
            <w:r w:rsidR="3BECB32A">
              <w:rPr/>
              <w:t xml:space="preserve">  to help prioritise user stories in a better way.</w:t>
            </w:r>
          </w:p>
          <w:p w:rsidR="334DDF9F" w:rsidP="2D859730" w:rsidRDefault="334DDF9F" w14:paraId="170E99B3" w14:textId="0681B72F">
            <w:pPr>
              <w:pStyle w:val="ListParagraph"/>
              <w:ind w:left="720"/>
            </w:pPr>
          </w:p>
        </w:tc>
        <w:tc>
          <w:tcPr>
            <w:tcW w:w="2430" w:type="dxa"/>
            <w:tcMar/>
          </w:tcPr>
          <w:p w:rsidR="051551EE" w:rsidP="3A3D6E03" w:rsidRDefault="051551EE" w14:paraId="6189F468" w14:textId="288EED51">
            <w:pPr>
              <w:pStyle w:val="ListParagraph"/>
              <w:numPr>
                <w:ilvl w:val="0"/>
                <w:numId w:val="9"/>
              </w:numPr>
            </w:pPr>
            <w:r w:rsidRPr="3A3D6E03">
              <w:t>Daily and frequent communication between members</w:t>
            </w:r>
          </w:p>
          <w:p w:rsidR="4D0FD7D1" w:rsidP="3A3D6E03" w:rsidRDefault="4D0FD7D1" w14:paraId="575881B1" w14:textId="6B64E7DB">
            <w:pPr>
              <w:pStyle w:val="ListParagraph"/>
              <w:numPr>
                <w:ilvl w:val="0"/>
                <w:numId w:val="9"/>
              </w:numPr>
            </w:pPr>
            <w:r w:rsidRPr="3A3D6E03">
              <w:t>GitHub</w:t>
            </w:r>
            <w:r w:rsidRPr="3A3D6E03" w:rsidR="41302011">
              <w:t xml:space="preserve"> Kanban Board</w:t>
            </w:r>
          </w:p>
        </w:tc>
        <w:tc>
          <w:tcPr>
            <w:tcW w:w="2261" w:type="dxa"/>
            <w:tcMar/>
          </w:tcPr>
          <w:p w:rsidR="4A1A8664" w:rsidP="3A3D6E03" w:rsidRDefault="4A1A8664" w14:paraId="1C26FD59" w14:textId="1B91E8C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3A3D6E03">
              <w:rPr>
                <w:sz w:val="22"/>
                <w:szCs w:val="22"/>
              </w:rPr>
              <w:t>P</w:t>
            </w:r>
            <w:r w:rsidRPr="3A3D6E03" w:rsidR="02513B35">
              <w:rPr>
                <w:sz w:val="22"/>
                <w:szCs w:val="22"/>
              </w:rPr>
              <w:t>rioritisation</w:t>
            </w:r>
          </w:p>
          <w:p w:rsidR="6A035CFA" w:rsidP="3A3D6E03" w:rsidRDefault="6A035CFA" w14:paraId="25408297" w14:textId="18494DC8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3A3D6E03">
              <w:rPr>
                <w:sz w:val="22"/>
                <w:szCs w:val="22"/>
              </w:rPr>
              <w:t>Definition of Risk</w:t>
            </w:r>
          </w:p>
          <w:p w:rsidR="5464E6EA" w:rsidP="3A3D6E03" w:rsidRDefault="5464E6EA" w14:paraId="56FAD460" w14:textId="70716391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3A3D6E03">
              <w:rPr>
                <w:sz w:val="22"/>
                <w:szCs w:val="22"/>
              </w:rPr>
              <w:t>Clarification of task assignments for developers</w:t>
            </w:r>
          </w:p>
          <w:p w:rsidR="3A3D6E03" w:rsidP="3A3D6E03" w:rsidRDefault="3A3D6E03" w14:paraId="5682768E" w14:textId="6E98E279">
            <w:pPr>
              <w:rPr>
                <w:sz w:val="28"/>
                <w:szCs w:val="28"/>
              </w:rPr>
            </w:pPr>
          </w:p>
        </w:tc>
      </w:tr>
    </w:tbl>
    <w:p w:rsidR="3A3D6E03" w:rsidP="3A3D6E03" w:rsidRDefault="3A3D6E03" w14:paraId="0A82D0CD" w14:textId="2A0E2EDA">
      <w:pPr>
        <w:rPr>
          <w:b/>
          <w:bCs/>
          <w:color w:val="215E99" w:themeColor="text2" w:themeTint="BF"/>
          <w:sz w:val="28"/>
          <w:szCs w:val="28"/>
        </w:rPr>
      </w:pPr>
    </w:p>
    <w:p w:rsidR="3A3D6E03" w:rsidP="3A3D6E03" w:rsidRDefault="3A3D6E03" w14:paraId="4A9729BB" w14:textId="096C621D">
      <w:pPr/>
      <w:r w:rsidR="16C3A3AF">
        <w:rPr/>
        <w:t xml:space="preserve">After we all made suggestions as to what to add to each category, we then wrote elaborations on each actionable item in detail </w:t>
      </w:r>
      <w:r w:rsidR="35D38C82">
        <w:rPr/>
        <w:t>below and agreed on them amongst the team.</w:t>
      </w:r>
    </w:p>
    <w:p w:rsidR="49972900" w:rsidP="3A3D6E03" w:rsidRDefault="49972900" w14:paraId="06B1E7E6" w14:textId="77B46696">
      <w:pPr>
        <w:rPr>
          <w:b/>
          <w:bCs/>
          <w:color w:val="215E99" w:themeColor="text2" w:themeTint="BF"/>
          <w:sz w:val="36"/>
          <w:szCs w:val="36"/>
          <w:u w:val="single"/>
        </w:rPr>
      </w:pPr>
      <w:r w:rsidRPr="3A3D6E03">
        <w:rPr>
          <w:b/>
          <w:bCs/>
          <w:color w:val="215E99" w:themeColor="text2" w:themeTint="BF"/>
          <w:sz w:val="36"/>
          <w:szCs w:val="36"/>
          <w:u w:val="single"/>
        </w:rPr>
        <w:t xml:space="preserve">Actionable </w:t>
      </w:r>
      <w:r w:rsidRPr="3A3D6E03" w:rsidR="54976D82">
        <w:rPr>
          <w:b/>
          <w:bCs/>
          <w:color w:val="215E99" w:themeColor="text2" w:themeTint="BF"/>
          <w:sz w:val="36"/>
          <w:szCs w:val="36"/>
          <w:u w:val="single"/>
        </w:rPr>
        <w:t>Items</w:t>
      </w:r>
      <w:r w:rsidRPr="3A3D6E03" w:rsidR="5B522971">
        <w:rPr>
          <w:b/>
          <w:bCs/>
          <w:color w:val="215E99" w:themeColor="text2" w:themeTint="BF"/>
          <w:sz w:val="36"/>
          <w:szCs w:val="36"/>
          <w:u w:val="single"/>
        </w:rPr>
        <w:t>:</w:t>
      </w:r>
      <w:r w:rsidRPr="3A3D6E03" w:rsidR="25BD506E">
        <w:rPr>
          <w:b/>
          <w:bCs/>
          <w:color w:val="215E99" w:themeColor="text2" w:themeTint="BF"/>
          <w:sz w:val="36"/>
          <w:szCs w:val="36"/>
          <w:u w:val="single"/>
        </w:rPr>
        <w:t xml:space="preserve"> </w:t>
      </w:r>
    </w:p>
    <w:p w:rsidR="19DA6186" w:rsidP="3A3D6E03" w:rsidRDefault="19DA6186" w14:paraId="3562C8A9" w14:textId="2FDC24A0">
      <w:pPr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</w:pPr>
      <w:r w:rsidRPr="3A3D6E03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>Clarify the tasks ordered to each developer</w:t>
      </w:r>
      <w:r w:rsidRPr="3A3D6E03" w:rsidR="69380D31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>. (Jamie)</w:t>
      </w:r>
    </w:p>
    <w:p w:rsidR="19DA6186" w:rsidP="3A3D6E03" w:rsidRDefault="19DA6186" w14:paraId="3EE72E15" w14:textId="450D6E72">
      <w:pPr>
        <w:rPr>
          <w:rFonts w:ascii="Aptos" w:hAnsi="Aptos" w:eastAsia="Aptos" w:cs="Aptos"/>
          <w:sz w:val="22"/>
          <w:szCs w:val="22"/>
        </w:rPr>
      </w:pPr>
      <w:r w:rsidRPr="3A3D6E03">
        <w:rPr>
          <w:rFonts w:ascii="Aptos" w:hAnsi="Aptos" w:eastAsia="Aptos" w:cs="Aptos"/>
          <w:sz w:val="22"/>
          <w:szCs w:val="22"/>
        </w:rPr>
        <w:t xml:space="preserve">To help increase productivity and reduce confusion and the overlapping of work, we should assign issues on the </w:t>
      </w:r>
      <w:r w:rsidRPr="3A3D6E03" w:rsidR="34BEF769">
        <w:rPr>
          <w:rFonts w:ascii="Aptos" w:hAnsi="Aptos" w:eastAsia="Aptos" w:cs="Aptos"/>
          <w:sz w:val="22"/>
          <w:szCs w:val="22"/>
        </w:rPr>
        <w:t>GitHub</w:t>
      </w:r>
      <w:r w:rsidRPr="3A3D6E03">
        <w:rPr>
          <w:rFonts w:ascii="Aptos" w:hAnsi="Aptos" w:eastAsia="Aptos" w:cs="Aptos"/>
          <w:sz w:val="22"/>
          <w:szCs w:val="22"/>
        </w:rPr>
        <w:t xml:space="preserve"> based on tasks rather than stories. If a single developer is assigned to a whole story, it can be assumed that they are to work on each task.</w:t>
      </w:r>
      <w:r w:rsidRPr="3A3D6E03" w:rsidR="6EED0CAF">
        <w:rPr>
          <w:rFonts w:ascii="Aptos" w:hAnsi="Aptos" w:eastAsia="Aptos" w:cs="Aptos"/>
          <w:sz w:val="22"/>
          <w:szCs w:val="22"/>
        </w:rPr>
        <w:t xml:space="preserve"> This can be done during discussions and meetings where developers will clarify the tasks in the issue they work on.</w:t>
      </w:r>
    </w:p>
    <w:p w:rsidR="3A3D6E03" w:rsidP="3A3D6E03" w:rsidRDefault="3A3D6E03" w14:paraId="647778BF" w14:textId="5B0C59A8">
      <w:pPr>
        <w:rPr>
          <w:rFonts w:ascii="Aptos" w:hAnsi="Aptos" w:eastAsia="Aptos" w:cs="Aptos"/>
          <w:color w:val="215E99" w:themeColor="text2" w:themeTint="BF"/>
          <w:sz w:val="22"/>
          <w:szCs w:val="22"/>
        </w:rPr>
      </w:pPr>
    </w:p>
    <w:p w:rsidR="618FFEDA" w:rsidP="3A3D6E03" w:rsidRDefault="618FFEDA" w14:paraId="37925471" w14:textId="7BD255CE">
      <w:pPr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</w:pPr>
      <w:r w:rsidRPr="3A3D6E03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 xml:space="preserve">Keep </w:t>
      </w:r>
      <w:r w:rsidRPr="3A3D6E03" w:rsidR="1DE7B5AC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>consistent usage of</w:t>
      </w:r>
      <w:r w:rsidRPr="3A3D6E03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 xml:space="preserve"> </w:t>
      </w:r>
      <w:r w:rsidRPr="3A3D6E03" w:rsidR="0A4C2081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>GitHub</w:t>
      </w:r>
      <w:r w:rsidRPr="3A3D6E03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 xml:space="preserve"> Kanban Board.</w:t>
      </w:r>
      <w:r w:rsidRPr="3A3D6E03" w:rsidR="34CDBABC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 xml:space="preserve"> (Jamie)</w:t>
      </w:r>
    </w:p>
    <w:p w:rsidR="618FFEDA" w:rsidP="3A3D6E03" w:rsidRDefault="618FFEDA" w14:paraId="75C586E7" w14:textId="1821D505">
      <w:pPr>
        <w:rPr>
          <w:rFonts w:ascii="Aptos" w:hAnsi="Aptos" w:eastAsia="Aptos" w:cs="Aptos"/>
          <w:sz w:val="22"/>
          <w:szCs w:val="22"/>
        </w:rPr>
      </w:pPr>
      <w:r w:rsidRPr="3A3D6E03">
        <w:rPr>
          <w:rFonts w:ascii="Aptos" w:hAnsi="Aptos" w:eastAsia="Aptos" w:cs="Aptos"/>
          <w:sz w:val="22"/>
          <w:szCs w:val="22"/>
        </w:rPr>
        <w:t xml:space="preserve">GitHub’s </w:t>
      </w:r>
      <w:proofErr w:type="spellStart"/>
      <w:r w:rsidRPr="3A3D6E03">
        <w:rPr>
          <w:rFonts w:ascii="Aptos" w:hAnsi="Aptos" w:eastAsia="Aptos" w:cs="Aptos"/>
          <w:sz w:val="22"/>
          <w:szCs w:val="22"/>
        </w:rPr>
        <w:t>KanBan</w:t>
      </w:r>
      <w:proofErr w:type="spellEnd"/>
      <w:r w:rsidRPr="3A3D6E03">
        <w:rPr>
          <w:rFonts w:ascii="Aptos" w:hAnsi="Aptos" w:eastAsia="Aptos" w:cs="Aptos"/>
          <w:sz w:val="22"/>
          <w:szCs w:val="22"/>
        </w:rPr>
        <w:t xml:space="preserve"> board during the first sprint was a very useful tool to let developers know which </w:t>
      </w:r>
      <w:r w:rsidRPr="3A3D6E03" w:rsidR="446E0556">
        <w:rPr>
          <w:rFonts w:ascii="Aptos" w:hAnsi="Aptos" w:eastAsia="Aptos" w:cs="Aptos"/>
          <w:sz w:val="22"/>
          <w:szCs w:val="22"/>
        </w:rPr>
        <w:t>tasks</w:t>
      </w:r>
      <w:r w:rsidRPr="3A3D6E03">
        <w:rPr>
          <w:rFonts w:ascii="Aptos" w:hAnsi="Aptos" w:eastAsia="Aptos" w:cs="Aptos"/>
          <w:sz w:val="22"/>
          <w:szCs w:val="22"/>
        </w:rPr>
        <w:t xml:space="preserve"> were being done, completed, or need</w:t>
      </w:r>
      <w:r w:rsidRPr="3A3D6E03" w:rsidR="3F9CB030">
        <w:rPr>
          <w:rFonts w:ascii="Aptos" w:hAnsi="Aptos" w:eastAsia="Aptos" w:cs="Aptos"/>
          <w:sz w:val="22"/>
          <w:szCs w:val="22"/>
        </w:rPr>
        <w:t>ed</w:t>
      </w:r>
      <w:r w:rsidRPr="3A3D6E03">
        <w:rPr>
          <w:rFonts w:ascii="Aptos" w:hAnsi="Aptos" w:eastAsia="Aptos" w:cs="Aptos"/>
          <w:sz w:val="22"/>
          <w:szCs w:val="22"/>
        </w:rPr>
        <w:t xml:space="preserve"> to be done. This provided an easy high-level task assignment overview that made the </w:t>
      </w:r>
      <w:r w:rsidRPr="3A3D6E03" w:rsidR="6082726B">
        <w:rPr>
          <w:rFonts w:ascii="Aptos" w:hAnsi="Aptos" w:eastAsia="Aptos" w:cs="Aptos"/>
          <w:sz w:val="22"/>
          <w:szCs w:val="22"/>
        </w:rPr>
        <w:t xml:space="preserve">user aware of the </w:t>
      </w:r>
      <w:r w:rsidRPr="3A3D6E03" w:rsidR="0F846F0B">
        <w:rPr>
          <w:rFonts w:ascii="Aptos" w:hAnsi="Aptos" w:eastAsia="Aptos" w:cs="Aptos"/>
          <w:sz w:val="22"/>
          <w:szCs w:val="22"/>
        </w:rPr>
        <w:t>project's</w:t>
      </w:r>
      <w:r w:rsidRPr="3A3D6E03" w:rsidR="6082726B">
        <w:rPr>
          <w:rFonts w:ascii="Aptos" w:hAnsi="Aptos" w:eastAsia="Aptos" w:cs="Aptos"/>
          <w:sz w:val="22"/>
          <w:szCs w:val="22"/>
        </w:rPr>
        <w:t xml:space="preserve"> current completion. Going forward, we should </w:t>
      </w:r>
      <w:r w:rsidRPr="3A3D6E03" w:rsidR="37A9698D">
        <w:rPr>
          <w:rFonts w:ascii="Aptos" w:hAnsi="Aptos" w:eastAsia="Aptos" w:cs="Aptos"/>
          <w:sz w:val="22"/>
          <w:szCs w:val="22"/>
        </w:rPr>
        <w:t xml:space="preserve">aim to </w:t>
      </w:r>
      <w:r w:rsidRPr="3A3D6E03" w:rsidR="6082726B">
        <w:rPr>
          <w:rFonts w:ascii="Aptos" w:hAnsi="Aptos" w:eastAsia="Aptos" w:cs="Aptos"/>
          <w:sz w:val="22"/>
          <w:szCs w:val="22"/>
        </w:rPr>
        <w:t xml:space="preserve">continue </w:t>
      </w:r>
      <w:r w:rsidRPr="3A3D6E03" w:rsidR="3B37EFFC">
        <w:rPr>
          <w:rFonts w:ascii="Aptos" w:hAnsi="Aptos" w:eastAsia="Aptos" w:cs="Aptos"/>
          <w:sz w:val="22"/>
          <w:szCs w:val="22"/>
        </w:rPr>
        <w:t>with the consisten</w:t>
      </w:r>
      <w:r w:rsidRPr="3A3D6E03" w:rsidR="525DE928">
        <w:rPr>
          <w:rFonts w:ascii="Aptos" w:hAnsi="Aptos" w:eastAsia="Aptos" w:cs="Aptos"/>
          <w:sz w:val="22"/>
          <w:szCs w:val="22"/>
        </w:rPr>
        <w:t>cy</w:t>
      </w:r>
      <w:r w:rsidRPr="3A3D6E03" w:rsidR="3B37EFFC">
        <w:rPr>
          <w:rFonts w:ascii="Aptos" w:hAnsi="Aptos" w:eastAsia="Aptos" w:cs="Aptos"/>
          <w:sz w:val="22"/>
          <w:szCs w:val="22"/>
        </w:rPr>
        <w:t xml:space="preserve"> </w:t>
      </w:r>
      <w:r w:rsidRPr="3A3D6E03" w:rsidR="26C45455">
        <w:rPr>
          <w:rFonts w:ascii="Aptos" w:hAnsi="Aptos" w:eastAsia="Aptos" w:cs="Aptos"/>
          <w:sz w:val="22"/>
          <w:szCs w:val="22"/>
        </w:rPr>
        <w:t xml:space="preserve">of the </w:t>
      </w:r>
      <w:r w:rsidRPr="3A3D6E03" w:rsidR="4BF9664D">
        <w:rPr>
          <w:rFonts w:ascii="Aptos" w:hAnsi="Aptos" w:eastAsia="Aptos" w:cs="Aptos"/>
          <w:sz w:val="22"/>
          <w:szCs w:val="22"/>
        </w:rPr>
        <w:t>K</w:t>
      </w:r>
      <w:r w:rsidRPr="3A3D6E03" w:rsidR="26C45455">
        <w:rPr>
          <w:rFonts w:ascii="Aptos" w:hAnsi="Aptos" w:eastAsia="Aptos" w:cs="Aptos"/>
          <w:sz w:val="22"/>
          <w:szCs w:val="22"/>
        </w:rPr>
        <w:t>anban board</w:t>
      </w:r>
      <w:r w:rsidRPr="3A3D6E03" w:rsidR="06E06FA9">
        <w:rPr>
          <w:rFonts w:ascii="Aptos" w:hAnsi="Aptos" w:eastAsia="Aptos" w:cs="Aptos"/>
          <w:sz w:val="22"/>
          <w:szCs w:val="22"/>
        </w:rPr>
        <w:t>.</w:t>
      </w:r>
    </w:p>
    <w:p w:rsidR="3A3D6E03" w:rsidP="3A3D6E03" w:rsidRDefault="3A3D6E03" w14:paraId="637D85DD" w14:textId="2B928CE1">
      <w:pPr>
        <w:rPr>
          <w:rFonts w:ascii="Aptos" w:hAnsi="Aptos" w:eastAsia="Aptos" w:cs="Aptos"/>
          <w:color w:val="215E99" w:themeColor="text2" w:themeTint="BF"/>
          <w:sz w:val="22"/>
          <w:szCs w:val="22"/>
        </w:rPr>
      </w:pPr>
    </w:p>
    <w:p w:rsidR="75FAF1C2" w:rsidP="3A3D6E03" w:rsidRDefault="75FAF1C2" w14:paraId="354EB464" w14:textId="374A6F6D">
      <w:pPr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</w:pPr>
      <w:r w:rsidRPr="3A3D6E03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>Have a better plan and outline for Sprint Review</w:t>
      </w:r>
      <w:r w:rsidRPr="3A3D6E03" w:rsidR="1863C899">
        <w:rPr>
          <w:rFonts w:ascii="Aptos" w:hAnsi="Aptos" w:eastAsia="Aptos" w:cs="Aptos"/>
          <w:b/>
          <w:bCs/>
          <w:color w:val="215E99" w:themeColor="text2" w:themeTint="BF"/>
          <w:sz w:val="28"/>
          <w:szCs w:val="28"/>
        </w:rPr>
        <w:t>. (Jamie)</w:t>
      </w:r>
    </w:p>
    <w:p w:rsidR="75FAF1C2" w:rsidP="3A3D6E03" w:rsidRDefault="75FAF1C2" w14:paraId="52D7F10D" w14:textId="34C6528D" w14:noSpellErr="1">
      <w:pPr>
        <w:rPr>
          <w:rFonts w:ascii="Aptos" w:hAnsi="Aptos" w:eastAsia="Aptos" w:cs="Aptos"/>
          <w:color w:val="215E99" w:themeColor="text2" w:themeTint="BF"/>
          <w:sz w:val="22"/>
          <w:szCs w:val="22"/>
        </w:rPr>
      </w:pPr>
      <w:r w:rsidRPr="2D859730" w:rsidR="46E79003">
        <w:rPr>
          <w:rFonts w:ascii="Aptos" w:hAnsi="Aptos" w:eastAsia="Aptos" w:cs="Aptos"/>
          <w:sz w:val="22"/>
          <w:szCs w:val="22"/>
        </w:rPr>
        <w:t xml:space="preserve">For the Sprint Review, we </w:t>
      </w:r>
      <w:r w:rsidRPr="2D859730" w:rsidR="46E79003">
        <w:rPr>
          <w:rFonts w:ascii="Aptos" w:hAnsi="Aptos" w:eastAsia="Aptos" w:cs="Aptos"/>
          <w:sz w:val="22"/>
          <w:szCs w:val="22"/>
        </w:rPr>
        <w:t>didn’t</w:t>
      </w:r>
      <w:r w:rsidRPr="2D859730" w:rsidR="46E79003">
        <w:rPr>
          <w:rFonts w:ascii="Aptos" w:hAnsi="Aptos" w:eastAsia="Aptos" w:cs="Aptos"/>
          <w:sz w:val="22"/>
          <w:szCs w:val="22"/>
        </w:rPr>
        <w:t xml:space="preserve"> have a strong enough plan or outline for what would be shown, discussed, and asked. This led to us having a </w:t>
      </w:r>
      <w:r w:rsidRPr="2D859730" w:rsidR="4FAB553D">
        <w:rPr>
          <w:rFonts w:ascii="Aptos" w:hAnsi="Aptos" w:eastAsia="Aptos" w:cs="Aptos"/>
          <w:sz w:val="22"/>
          <w:szCs w:val="22"/>
        </w:rPr>
        <w:t>disorgani</w:t>
      </w:r>
      <w:r w:rsidRPr="2D859730" w:rsidR="6B71D720">
        <w:rPr>
          <w:rFonts w:ascii="Aptos" w:hAnsi="Aptos" w:eastAsia="Aptos" w:cs="Aptos"/>
          <w:sz w:val="22"/>
          <w:szCs w:val="22"/>
        </w:rPr>
        <w:t>s</w:t>
      </w:r>
      <w:r w:rsidRPr="2D859730" w:rsidR="4FAB553D">
        <w:rPr>
          <w:rFonts w:ascii="Aptos" w:hAnsi="Aptos" w:eastAsia="Aptos" w:cs="Aptos"/>
          <w:sz w:val="22"/>
          <w:szCs w:val="22"/>
        </w:rPr>
        <w:t>ed</w:t>
      </w:r>
      <w:r w:rsidRPr="2D859730" w:rsidR="46E79003">
        <w:rPr>
          <w:rFonts w:ascii="Aptos" w:hAnsi="Aptos" w:eastAsia="Aptos" w:cs="Aptos"/>
          <w:sz w:val="22"/>
          <w:szCs w:val="22"/>
        </w:rPr>
        <w:t xml:space="preserve"> structure where </w:t>
      </w:r>
      <w:r w:rsidRPr="2D859730" w:rsidR="5AAB5AB1">
        <w:rPr>
          <w:rFonts w:ascii="Aptos" w:hAnsi="Aptos" w:eastAsia="Aptos" w:cs="Aptos"/>
          <w:sz w:val="22"/>
          <w:szCs w:val="22"/>
        </w:rPr>
        <w:t xml:space="preserve">we may not have left as good of an impression or </w:t>
      </w:r>
      <w:r w:rsidRPr="2D859730" w:rsidR="1CEA6803">
        <w:rPr>
          <w:rFonts w:ascii="Aptos" w:hAnsi="Aptos" w:eastAsia="Aptos" w:cs="Aptos"/>
          <w:sz w:val="22"/>
          <w:szCs w:val="22"/>
        </w:rPr>
        <w:t>g</w:t>
      </w:r>
      <w:r w:rsidRPr="2D859730" w:rsidR="2DE2010C">
        <w:rPr>
          <w:rFonts w:ascii="Aptos" w:hAnsi="Aptos" w:eastAsia="Aptos" w:cs="Aptos"/>
          <w:sz w:val="22"/>
          <w:szCs w:val="22"/>
        </w:rPr>
        <w:t>iven</w:t>
      </w:r>
      <w:r w:rsidRPr="2D859730" w:rsidR="1CEA6803">
        <w:rPr>
          <w:rFonts w:ascii="Aptos" w:hAnsi="Aptos" w:eastAsia="Aptos" w:cs="Aptos"/>
          <w:sz w:val="22"/>
          <w:szCs w:val="22"/>
        </w:rPr>
        <w:t xml:space="preserve"> or </w:t>
      </w:r>
      <w:r w:rsidRPr="2D859730" w:rsidR="43490BC3">
        <w:rPr>
          <w:rFonts w:ascii="Aptos" w:hAnsi="Aptos" w:eastAsia="Aptos" w:cs="Aptos"/>
          <w:sz w:val="22"/>
          <w:szCs w:val="22"/>
        </w:rPr>
        <w:t>received</w:t>
      </w:r>
      <w:r w:rsidRPr="2D859730" w:rsidR="1CEA6803">
        <w:rPr>
          <w:rFonts w:ascii="Aptos" w:hAnsi="Aptos" w:eastAsia="Aptos" w:cs="Aptos"/>
          <w:sz w:val="22"/>
          <w:szCs w:val="22"/>
        </w:rPr>
        <w:t xml:space="preserve"> </w:t>
      </w:r>
      <w:r w:rsidRPr="2D859730" w:rsidR="5AAB5AB1">
        <w:rPr>
          <w:rFonts w:ascii="Aptos" w:hAnsi="Aptos" w:eastAsia="Aptos" w:cs="Aptos"/>
          <w:sz w:val="22"/>
          <w:szCs w:val="22"/>
        </w:rPr>
        <w:t>as much information</w:t>
      </w:r>
      <w:r w:rsidRPr="2D859730" w:rsidR="31575733">
        <w:rPr>
          <w:rFonts w:ascii="Aptos" w:hAnsi="Aptos" w:eastAsia="Aptos" w:cs="Aptos"/>
          <w:sz w:val="22"/>
          <w:szCs w:val="22"/>
        </w:rPr>
        <w:t xml:space="preserve"> on the product</w:t>
      </w:r>
      <w:r w:rsidRPr="2D859730" w:rsidR="5AAB5AB1">
        <w:rPr>
          <w:rFonts w:ascii="Aptos" w:hAnsi="Aptos" w:eastAsia="Aptos" w:cs="Aptos"/>
          <w:sz w:val="22"/>
          <w:szCs w:val="22"/>
        </w:rPr>
        <w:t xml:space="preserve"> </w:t>
      </w:r>
      <w:r w:rsidRPr="2D859730" w:rsidR="30ED262C">
        <w:rPr>
          <w:rFonts w:ascii="Aptos" w:hAnsi="Aptos" w:eastAsia="Aptos" w:cs="Aptos"/>
          <w:sz w:val="22"/>
          <w:szCs w:val="22"/>
        </w:rPr>
        <w:t>with</w:t>
      </w:r>
      <w:r w:rsidRPr="2D859730" w:rsidR="5AAB5AB1">
        <w:rPr>
          <w:rFonts w:ascii="Aptos" w:hAnsi="Aptos" w:eastAsia="Aptos" w:cs="Aptos"/>
          <w:sz w:val="22"/>
          <w:szCs w:val="22"/>
        </w:rPr>
        <w:t xml:space="preserve"> the clients as we</w:t>
      </w:r>
      <w:r w:rsidRPr="2D859730" w:rsidR="1D9C303A">
        <w:rPr>
          <w:rFonts w:ascii="Aptos" w:hAnsi="Aptos" w:eastAsia="Aptos" w:cs="Aptos"/>
          <w:sz w:val="22"/>
          <w:szCs w:val="22"/>
        </w:rPr>
        <w:t xml:space="preserve"> had</w:t>
      </w:r>
      <w:r w:rsidRPr="2D859730" w:rsidR="5AAB5AB1">
        <w:rPr>
          <w:rFonts w:ascii="Aptos" w:hAnsi="Aptos" w:eastAsia="Aptos" w:cs="Aptos"/>
          <w:sz w:val="22"/>
          <w:szCs w:val="22"/>
        </w:rPr>
        <w:t xml:space="preserve"> </w:t>
      </w:r>
      <w:r w:rsidRPr="2D859730" w:rsidR="6E37A031">
        <w:rPr>
          <w:rFonts w:ascii="Aptos" w:hAnsi="Aptos" w:eastAsia="Aptos" w:cs="Aptos"/>
          <w:sz w:val="22"/>
          <w:szCs w:val="22"/>
        </w:rPr>
        <w:t>run</w:t>
      </w:r>
      <w:r w:rsidRPr="2D859730" w:rsidR="5AAB5AB1">
        <w:rPr>
          <w:rFonts w:ascii="Aptos" w:hAnsi="Aptos" w:eastAsia="Aptos" w:cs="Aptos"/>
          <w:sz w:val="22"/>
          <w:szCs w:val="22"/>
        </w:rPr>
        <w:t xml:space="preserve"> out of time.</w:t>
      </w:r>
      <w:r w:rsidRPr="2D859730" w:rsidR="13321792">
        <w:rPr>
          <w:rFonts w:ascii="Aptos" w:hAnsi="Aptos" w:eastAsia="Aptos" w:cs="Aptos"/>
          <w:sz w:val="22"/>
          <w:szCs w:val="22"/>
        </w:rPr>
        <w:t xml:space="preserve"> We can improve this certainly, through meeting up beforehand and</w:t>
      </w:r>
      <w:r w:rsidRPr="2D859730" w:rsidR="13321792">
        <w:rPr>
          <w:rFonts w:ascii="Aptos" w:hAnsi="Aptos" w:eastAsia="Aptos" w:cs="Aptos"/>
          <w:color w:val="215E99" w:themeColor="text2" w:themeTint="BF" w:themeShade="FF"/>
          <w:sz w:val="22"/>
          <w:szCs w:val="22"/>
        </w:rPr>
        <w:t xml:space="preserve"> </w:t>
      </w:r>
      <w:r w:rsidRPr="2D859730" w:rsidR="13321792">
        <w:rPr>
          <w:rFonts w:ascii="Aptos" w:hAnsi="Aptos" w:eastAsia="Aptos" w:cs="Aptos"/>
          <w:sz w:val="22"/>
          <w:szCs w:val="22"/>
        </w:rPr>
        <w:t>planning a schedule of what will be discussed, shown, and asked, and appointing a leader and</w:t>
      </w:r>
      <w:r w:rsidRPr="2D859730" w:rsidR="2BC28BBF">
        <w:rPr>
          <w:rFonts w:ascii="Aptos" w:hAnsi="Aptos" w:eastAsia="Aptos" w:cs="Aptos"/>
          <w:sz w:val="22"/>
          <w:szCs w:val="22"/>
        </w:rPr>
        <w:t xml:space="preserve"> providing</w:t>
      </w:r>
      <w:r w:rsidRPr="2D859730" w:rsidR="13321792">
        <w:rPr>
          <w:rFonts w:ascii="Aptos" w:hAnsi="Aptos" w:eastAsia="Aptos" w:cs="Aptos"/>
          <w:sz w:val="22"/>
          <w:szCs w:val="22"/>
        </w:rPr>
        <w:t xml:space="preserve"> introductions.</w:t>
      </w:r>
    </w:p>
    <w:p w:rsidR="3A3D6E03" w:rsidP="2D859730" w:rsidRDefault="3A3D6E03" w14:paraId="277221A3" w14:textId="44B4ABC1">
      <w:pPr>
        <w:rPr>
          <w:rFonts w:ascii="Aptos" w:hAnsi="Aptos" w:eastAsia="Aptos" w:cs="Aptos"/>
          <w:sz w:val="22"/>
          <w:szCs w:val="22"/>
        </w:rPr>
      </w:pPr>
    </w:p>
    <w:p w:rsidR="3A3D6E03" w:rsidP="2D859730" w:rsidRDefault="3A3D6E03" w14:paraId="7DCE23F1" w14:textId="2BD3FA4C">
      <w:pPr>
        <w:rPr>
          <w:rFonts w:ascii="Aptos" w:hAnsi="Aptos" w:eastAsia="Aptos" w:cs="Aptos"/>
          <w:b w:val="1"/>
          <w:bCs w:val="1"/>
          <w:color w:val="215E99" w:themeColor="text2" w:themeTint="BF" w:themeShade="FF"/>
          <w:sz w:val="28"/>
          <w:szCs w:val="28"/>
        </w:rPr>
      </w:pPr>
      <w:r w:rsidRPr="2D859730" w:rsidR="1A30F6C2">
        <w:rPr>
          <w:rFonts w:ascii="Aptos" w:hAnsi="Aptos" w:eastAsia="Aptos" w:cs="Aptos"/>
          <w:b w:val="1"/>
          <w:bCs w:val="1"/>
          <w:color w:val="215E99" w:themeColor="text2" w:themeTint="BF" w:themeShade="FF"/>
          <w:sz w:val="28"/>
          <w:szCs w:val="28"/>
        </w:rPr>
        <w:t>Have better backlog prioritisation. (Anas)</w:t>
      </w:r>
    </w:p>
    <w:p w:rsidR="3A3D6E03" w:rsidP="2D859730" w:rsidRDefault="3A3D6E03" w14:paraId="3D28C6EE" w14:textId="426C5E9A">
      <w:pPr>
        <w:pStyle w:val="Normal"/>
        <w:rPr>
          <w:rFonts w:ascii="Aptos" w:hAnsi="Aptos" w:eastAsia="Aptos" w:cs="Aptos"/>
          <w:color w:val="215E99" w:themeColor="text2" w:themeTint="BF" w:themeShade="FF"/>
          <w:sz w:val="22"/>
          <w:szCs w:val="22"/>
        </w:rPr>
      </w:pPr>
      <w:r w:rsidRPr="2D859730" w:rsidR="36FF3EDF">
        <w:rPr>
          <w:rFonts w:ascii="Aptos" w:hAnsi="Aptos" w:eastAsia="Aptos" w:cs="Aptos"/>
          <w:sz w:val="22"/>
          <w:szCs w:val="22"/>
        </w:rPr>
        <w:t>Prioritise the backlog to make sure that higher value items are addressed first. We would do this by:</w:t>
      </w:r>
    </w:p>
    <w:p w:rsidR="3A3D6E03" w:rsidP="2D859730" w:rsidRDefault="3A3D6E03" w14:paraId="6E152CBA" w14:textId="6C17E1BB">
      <w:pPr>
        <w:pStyle w:val="ListParagraph"/>
        <w:numPr>
          <w:ilvl w:val="0"/>
          <w:numId w:val="12"/>
        </w:numPr>
        <w:rPr>
          <w:rFonts w:ascii="Aptos" w:hAnsi="Aptos" w:eastAsia="Aptos" w:cs="Aptos"/>
          <w:sz w:val="22"/>
          <w:szCs w:val="22"/>
        </w:rPr>
      </w:pPr>
      <w:r w:rsidRPr="2D859730" w:rsidR="6A090343">
        <w:rPr>
          <w:rFonts w:ascii="Aptos" w:hAnsi="Aptos" w:eastAsia="Aptos" w:cs="Aptos"/>
          <w:sz w:val="22"/>
          <w:szCs w:val="22"/>
        </w:rPr>
        <w:t xml:space="preserve">Hold regular backlog organisation sessions to address and reorder tasks based </w:t>
      </w:r>
      <w:r w:rsidRPr="2D859730" w:rsidR="74D47C8E">
        <w:rPr>
          <w:rFonts w:ascii="Aptos" w:hAnsi="Aptos" w:eastAsia="Aptos" w:cs="Aptos"/>
          <w:sz w:val="22"/>
          <w:szCs w:val="22"/>
        </w:rPr>
        <w:t xml:space="preserve">on </w:t>
      </w:r>
      <w:r w:rsidRPr="2D859730" w:rsidR="6A090343">
        <w:rPr>
          <w:rFonts w:ascii="Aptos" w:hAnsi="Aptos" w:eastAsia="Aptos" w:cs="Aptos"/>
          <w:sz w:val="22"/>
          <w:szCs w:val="22"/>
        </w:rPr>
        <w:t>client</w:t>
      </w:r>
      <w:r w:rsidRPr="2D859730" w:rsidR="06707469">
        <w:rPr>
          <w:rFonts w:ascii="Aptos" w:hAnsi="Aptos" w:eastAsia="Aptos" w:cs="Aptos"/>
          <w:sz w:val="22"/>
          <w:szCs w:val="22"/>
        </w:rPr>
        <w:t xml:space="preserve">’s </w:t>
      </w:r>
      <w:r w:rsidRPr="2D859730" w:rsidR="74D47E72">
        <w:rPr>
          <w:rFonts w:ascii="Aptos" w:hAnsi="Aptos" w:eastAsia="Aptos" w:cs="Aptos"/>
          <w:sz w:val="22"/>
          <w:szCs w:val="22"/>
        </w:rPr>
        <w:t>needs, risk, and urgency.</w:t>
      </w:r>
    </w:p>
    <w:p w:rsidR="3A3D6E03" w:rsidP="2D859730" w:rsidRDefault="3A3D6E03" w14:paraId="5748FFB5" w14:textId="6E1728C1">
      <w:pPr>
        <w:pStyle w:val="ListParagraph"/>
        <w:numPr>
          <w:ilvl w:val="0"/>
          <w:numId w:val="12"/>
        </w:numPr>
        <w:rPr>
          <w:rFonts w:ascii="Aptos" w:hAnsi="Aptos" w:eastAsia="Aptos" w:cs="Aptos"/>
          <w:sz w:val="22"/>
          <w:szCs w:val="22"/>
        </w:rPr>
      </w:pPr>
      <w:r w:rsidRPr="2D859730" w:rsidR="74D47E72">
        <w:rPr>
          <w:rFonts w:ascii="Aptos" w:hAnsi="Aptos" w:eastAsia="Aptos" w:cs="Aptos"/>
          <w:sz w:val="22"/>
          <w:szCs w:val="22"/>
        </w:rPr>
        <w:t>Take into account</w:t>
      </w:r>
      <w:r w:rsidRPr="2D859730" w:rsidR="74D47E72">
        <w:rPr>
          <w:rFonts w:ascii="Aptos" w:hAnsi="Aptos" w:eastAsia="Aptos" w:cs="Aptos"/>
          <w:sz w:val="22"/>
          <w:szCs w:val="22"/>
        </w:rPr>
        <w:t xml:space="preserve"> feedback from </w:t>
      </w:r>
      <w:r w:rsidRPr="2D859730" w:rsidR="74D47E72">
        <w:rPr>
          <w:rFonts w:ascii="Aptos" w:hAnsi="Aptos" w:eastAsia="Aptos" w:cs="Aptos"/>
          <w:sz w:val="22"/>
          <w:szCs w:val="22"/>
        </w:rPr>
        <w:t>previous</w:t>
      </w:r>
      <w:r w:rsidRPr="2D859730" w:rsidR="74D47E72">
        <w:rPr>
          <w:rFonts w:ascii="Aptos" w:hAnsi="Aptos" w:eastAsia="Aptos" w:cs="Aptos"/>
          <w:sz w:val="22"/>
          <w:szCs w:val="22"/>
        </w:rPr>
        <w:t xml:space="preserve"> sprints plus client input to adjust priorities. </w:t>
      </w:r>
    </w:p>
    <w:p w:rsidR="3A3D6E03" w:rsidP="3A3D6E03" w:rsidRDefault="3A3D6E03" w14:paraId="64375368" w14:textId="56625441">
      <w:pPr>
        <w:rPr>
          <w:rFonts w:ascii="Aptos" w:hAnsi="Aptos" w:eastAsia="Aptos" w:cs="Aptos"/>
          <w:b w:val="1"/>
          <w:bCs w:val="1"/>
          <w:color w:val="215E99" w:themeColor="text2" w:themeTint="BF"/>
        </w:rPr>
      </w:pPr>
    </w:p>
    <w:p w:rsidR="3A3D6E03" w:rsidP="2D859730" w:rsidRDefault="3A3D6E03" w14:paraId="500A0D21" w14:textId="3DA117C1">
      <w:pPr>
        <w:rPr>
          <w:rFonts w:ascii="Aptos" w:hAnsi="Aptos" w:eastAsia="Aptos" w:cs="Aptos"/>
          <w:b w:val="1"/>
          <w:bCs w:val="1"/>
          <w:color w:val="215E99" w:themeColor="text2" w:themeTint="BF" w:themeShade="FF"/>
          <w:sz w:val="28"/>
          <w:szCs w:val="28"/>
        </w:rPr>
      </w:pPr>
      <w:r w:rsidRPr="2D859730" w:rsidR="74D47E72">
        <w:rPr>
          <w:rFonts w:ascii="Aptos" w:hAnsi="Aptos" w:eastAsia="Aptos" w:cs="Aptos"/>
          <w:b w:val="1"/>
          <w:bCs w:val="1"/>
          <w:color w:val="215E99" w:themeColor="text2" w:themeTint="BF" w:themeShade="FF"/>
          <w:sz w:val="28"/>
          <w:szCs w:val="28"/>
        </w:rPr>
        <w:t>Improve communication and documentation. (Anas)</w:t>
      </w:r>
    </w:p>
    <w:p w:rsidR="3A3D6E03" w:rsidP="2D859730" w:rsidRDefault="3A3D6E03" w14:paraId="322C9C50" w14:textId="1E8DFA5B">
      <w:pPr>
        <w:pStyle w:val="Normal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D859730" w:rsidR="74D47E72">
        <w:rPr>
          <w:rFonts w:ascii="Aptos" w:hAnsi="Aptos" w:eastAsia="Aptos" w:cs="Aptos"/>
          <w:noProof w:val="0"/>
          <w:sz w:val="22"/>
          <w:szCs w:val="22"/>
          <w:lang w:val="en-GB"/>
        </w:rPr>
        <w:t>Clear communication and documentation will help avoid misinterpretations or delays. We would do this by:</w:t>
      </w:r>
    </w:p>
    <w:p w:rsidR="3A3D6E03" w:rsidP="2D859730" w:rsidRDefault="3A3D6E03" w14:paraId="1647294E" w14:textId="76A67009">
      <w:pPr>
        <w:pStyle w:val="ListParagraph"/>
        <w:numPr>
          <w:ilvl w:val="0"/>
          <w:numId w:val="13"/>
        </w:num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D859730" w:rsidR="74D47E7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Writing user stories more clearly with consideration of what the client </w:t>
      </w:r>
      <w:r w:rsidRPr="2D859730" w:rsidR="58A7E9DB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or user </w:t>
      </w:r>
      <w:r w:rsidRPr="2D859730" w:rsidR="74D47E72">
        <w:rPr>
          <w:rFonts w:ascii="Aptos" w:hAnsi="Aptos" w:eastAsia="Aptos" w:cs="Aptos"/>
          <w:noProof w:val="0"/>
          <w:sz w:val="22"/>
          <w:szCs w:val="22"/>
          <w:lang w:val="en-GB"/>
        </w:rPr>
        <w:t>wants to do and how it will bring t</w:t>
      </w:r>
      <w:r w:rsidRPr="2D859730" w:rsidR="00B0FC67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he client </w:t>
      </w:r>
      <w:r w:rsidRPr="2D859730" w:rsidR="74D47E72">
        <w:rPr>
          <w:rFonts w:ascii="Aptos" w:hAnsi="Aptos" w:eastAsia="Aptos" w:cs="Aptos"/>
          <w:noProof w:val="0"/>
          <w:sz w:val="22"/>
          <w:szCs w:val="22"/>
          <w:lang w:val="en-GB"/>
        </w:rPr>
        <w:t>value</w:t>
      </w:r>
      <w:r w:rsidRPr="2D859730" w:rsidR="72E80203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instead of writing it from the perspective </w:t>
      </w:r>
      <w:r w:rsidRPr="2D859730" w:rsidR="2D705849">
        <w:rPr>
          <w:rFonts w:ascii="Aptos" w:hAnsi="Aptos" w:eastAsia="Aptos" w:cs="Aptos"/>
          <w:noProof w:val="0"/>
          <w:sz w:val="22"/>
          <w:szCs w:val="22"/>
          <w:lang w:val="en-GB"/>
        </w:rPr>
        <w:t>of a developer</w:t>
      </w:r>
      <w:r w:rsidRPr="2D859730" w:rsidR="74D47E7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, which would help us deliver that value </w:t>
      </w:r>
      <w:r w:rsidRPr="2D859730" w:rsidR="11CE092B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for the client </w:t>
      </w:r>
      <w:r w:rsidRPr="2D859730" w:rsidR="74D47E72">
        <w:rPr>
          <w:rFonts w:ascii="Aptos" w:hAnsi="Aptos" w:eastAsia="Aptos" w:cs="Aptos"/>
          <w:noProof w:val="0"/>
          <w:sz w:val="22"/>
          <w:szCs w:val="22"/>
          <w:lang w:val="en-GB"/>
        </w:rPr>
        <w:t>in the end.</w:t>
      </w:r>
    </w:p>
    <w:p w:rsidR="3A3D6E03" w:rsidP="2D859730" w:rsidRDefault="3A3D6E03" w14:paraId="3C6D0422" w14:textId="3BD236B6">
      <w:pPr>
        <w:pStyle w:val="ListParagraph"/>
        <w:numPr>
          <w:ilvl w:val="0"/>
          <w:numId w:val="13"/>
        </w:num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D859730" w:rsidR="1304F1E7">
        <w:rPr>
          <w:rFonts w:ascii="Aptos" w:hAnsi="Aptos" w:eastAsia="Aptos" w:cs="Aptos"/>
          <w:noProof w:val="0"/>
          <w:sz w:val="22"/>
          <w:szCs w:val="22"/>
          <w:lang w:val="en-GB"/>
        </w:rPr>
        <w:t>Increasing number of meetings during a sprint.</w:t>
      </w:r>
    </w:p>
    <w:p w:rsidR="3A3D6E03" w:rsidP="2D859730" w:rsidRDefault="3A3D6E03" w14:paraId="7069BA6B" w14:textId="227D09EB">
      <w:pPr>
        <w:pStyle w:val="ListParagraph"/>
        <w:numPr>
          <w:ilvl w:val="0"/>
          <w:numId w:val="13"/>
        </w:num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D859730" w:rsidR="1304F1E7">
        <w:rPr>
          <w:rFonts w:ascii="Aptos" w:hAnsi="Aptos" w:eastAsia="Aptos" w:cs="Aptos"/>
          <w:noProof w:val="0"/>
          <w:sz w:val="22"/>
          <w:szCs w:val="22"/>
          <w:lang w:val="en-GB"/>
        </w:rPr>
        <w:t>Keeping a log of decisions, changes, and lessons learned for easy reference during retrospectives.</w:t>
      </w:r>
    </w:p>
    <w:p w:rsidR="3A3D6E03" w:rsidP="2D859730" w:rsidRDefault="3A3D6E03" w14:paraId="01D1D685" w14:textId="5E2C75E4">
      <w:pPr>
        <w:pStyle w:val="ListParagraph"/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3A3D6E03" w:rsidP="2D859730" w:rsidRDefault="3A3D6E03" w14:paraId="5DB97BD0" w14:textId="08E21E30">
      <w:pPr>
        <w:rPr>
          <w:rFonts w:ascii="Aptos" w:hAnsi="Aptos" w:eastAsia="Aptos" w:cs="Aptos"/>
          <w:b w:val="1"/>
          <w:bCs w:val="1"/>
          <w:color w:val="215E99" w:themeColor="text2" w:themeTint="BF" w:themeShade="FF"/>
          <w:sz w:val="28"/>
          <w:szCs w:val="28"/>
        </w:rPr>
      </w:pPr>
      <w:r w:rsidRPr="2D859730" w:rsidR="7997854C">
        <w:rPr>
          <w:rFonts w:ascii="Aptos" w:hAnsi="Aptos" w:eastAsia="Aptos" w:cs="Aptos"/>
          <w:b w:val="1"/>
          <w:bCs w:val="1"/>
          <w:color w:val="215E99" w:themeColor="text2" w:themeTint="BF" w:themeShade="FF"/>
          <w:sz w:val="28"/>
          <w:szCs w:val="28"/>
        </w:rPr>
        <w:t>Accelerate task and user story completion</w:t>
      </w:r>
      <w:r w:rsidRPr="2D859730" w:rsidR="1304F1E7">
        <w:rPr>
          <w:rFonts w:ascii="Aptos" w:hAnsi="Aptos" w:eastAsia="Aptos" w:cs="Aptos"/>
          <w:b w:val="1"/>
          <w:bCs w:val="1"/>
          <w:color w:val="215E99" w:themeColor="text2" w:themeTint="BF" w:themeShade="FF"/>
          <w:sz w:val="28"/>
          <w:szCs w:val="28"/>
        </w:rPr>
        <w:t>. (Anas)</w:t>
      </w:r>
    </w:p>
    <w:p w:rsidR="3A3D6E03" w:rsidP="2D859730" w:rsidRDefault="3A3D6E03" w14:paraId="3F410EC0" w14:textId="1FF6B96E">
      <w:pPr>
        <w:pStyle w:val="Normal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D859730" w:rsidR="1304F1E7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To </w:t>
      </w:r>
      <w:r w:rsidRPr="2D859730" w:rsidR="1304F1E7">
        <w:rPr>
          <w:rFonts w:ascii="Aptos" w:hAnsi="Aptos" w:eastAsia="Aptos" w:cs="Aptos"/>
          <w:noProof w:val="0"/>
          <w:sz w:val="22"/>
          <w:szCs w:val="22"/>
          <w:lang w:val="en-GB"/>
        </w:rPr>
        <w:t>maintain</w:t>
      </w:r>
      <w:r w:rsidRPr="2D859730" w:rsidR="1304F1E7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momentum and deliver value faster, we </w:t>
      </w:r>
      <w:r w:rsidRPr="2D859730" w:rsidR="1304F1E7">
        <w:rPr>
          <w:rFonts w:ascii="Aptos" w:hAnsi="Aptos" w:eastAsia="Aptos" w:cs="Aptos"/>
          <w:noProof w:val="0"/>
          <w:sz w:val="22"/>
          <w:szCs w:val="22"/>
          <w:lang w:val="en-GB"/>
        </w:rPr>
        <w:t>have to</w:t>
      </w:r>
      <w:r w:rsidRPr="2D859730" w:rsidR="1304F1E7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focus on completing tasks and user stories</w:t>
      </w:r>
      <w:r w:rsidRPr="2D859730" w:rsidR="3F7B1E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more quickly. We would do this by:</w:t>
      </w:r>
    </w:p>
    <w:p w:rsidR="3A3D6E03" w:rsidP="2D859730" w:rsidRDefault="3A3D6E03" w14:paraId="16C2A2A9" w14:textId="6DD6098B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D859730" w:rsidR="3F7B1E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Breaking larger tasks into smaller </w:t>
      </w:r>
      <w:r w:rsidRPr="2D859730" w:rsidR="3F7B1E9F">
        <w:rPr>
          <w:rFonts w:ascii="Aptos" w:hAnsi="Aptos" w:eastAsia="Aptos" w:cs="Aptos"/>
          <w:noProof w:val="0"/>
          <w:sz w:val="22"/>
          <w:szCs w:val="22"/>
          <w:lang w:val="en-GB"/>
        </w:rPr>
        <w:t>manageable</w:t>
      </w:r>
      <w:r w:rsidRPr="2D859730" w:rsidR="3F7B1E9F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subtasks.</w:t>
      </w:r>
    </w:p>
    <w:p w:rsidR="3A3D6E03" w:rsidP="2D859730" w:rsidRDefault="3A3D6E03" w14:paraId="472B6ADF" w14:textId="05CD476C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D859730" w:rsidR="3F7B1E9F">
        <w:rPr>
          <w:rFonts w:ascii="Aptos" w:hAnsi="Aptos" w:eastAsia="Aptos" w:cs="Aptos"/>
          <w:noProof w:val="0"/>
          <w:sz w:val="22"/>
          <w:szCs w:val="22"/>
          <w:lang w:val="en-GB"/>
        </w:rPr>
        <w:t>Getting rid of user stories one at a time instead of assigning more than one user story to different people and working on them simultaneously.</w:t>
      </w:r>
    </w:p>
    <w:p w:rsidR="3A3D6E03" w:rsidP="2D859730" w:rsidRDefault="3A3D6E03" w14:paraId="2BA41C81" w14:textId="5FF41BAB">
      <w:pPr>
        <w:pStyle w:val="ListParagraph"/>
        <w:numPr>
          <w:ilvl w:val="0"/>
          <w:numId w:val="14"/>
        </w:num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D859730" w:rsidR="3F7B1E9F">
        <w:rPr>
          <w:rFonts w:ascii="Aptos" w:hAnsi="Aptos" w:eastAsia="Aptos" w:cs="Aptos"/>
          <w:noProof w:val="0"/>
          <w:sz w:val="22"/>
          <w:szCs w:val="22"/>
          <w:lang w:val="en-GB"/>
        </w:rPr>
        <w:t>Setting clear deadlines for each task</w:t>
      </w:r>
      <w:r w:rsidRPr="2D859730" w:rsidR="69FD53D7">
        <w:rPr>
          <w:rFonts w:ascii="Aptos" w:hAnsi="Aptos" w:eastAsia="Aptos" w:cs="Aptos"/>
          <w:noProof w:val="0"/>
          <w:sz w:val="22"/>
          <w:szCs w:val="22"/>
          <w:lang w:val="en-GB"/>
        </w:rPr>
        <w:t>.</w:t>
      </w:r>
    </w:p>
    <w:p w:rsidR="3A3D6E03" w:rsidP="2D859730" w:rsidRDefault="3A3D6E03" w14:paraId="39A84C92" w14:textId="312301D5">
      <w:pPr>
        <w:pStyle w:val="Normal"/>
        <w:ind w:left="0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sectPr w:rsidR="3A3D6E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pOqN1ZKhZqaJe" int2:id="CBTSwXhz">
      <int2:state int2:value="Rejected" int2:type="AugLoop_Text_Critique"/>
    </int2:textHash>
    <int2:textHash int2:hashCode="F5meySrj0IR3eS" int2:id="KDNHj0CK">
      <int2:state int2:value="Rejected" int2:type="AugLoop_Text_Critique"/>
    </int2:textHash>
    <int2:textHash int2:hashCode="dQXqG2YD0zDsVn" int2:id="ZuuucjFM">
      <int2:state int2:value="Rejected" int2:type="AugLoop_Text_Critique"/>
    </int2:textHash>
    <int2:textHash int2:hashCode="zFHnKgjkg29KwR" int2:id="reX3I8e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376f6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15b4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448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f9c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577163"/>
    <w:multiLevelType w:val="hybridMultilevel"/>
    <w:tmpl w:val="FFFFFFFF"/>
    <w:lvl w:ilvl="0" w:tplc="8A4C1A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80F8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4C83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BA55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9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E6F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C86E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24FE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724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7341FF"/>
    <w:multiLevelType w:val="hybridMultilevel"/>
    <w:tmpl w:val="FFFFFFFF"/>
    <w:lvl w:ilvl="0" w:tplc="831EA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D82B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8E2E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C2F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12C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A020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C4A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BE1A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042A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0CBB91"/>
    <w:multiLevelType w:val="hybridMultilevel"/>
    <w:tmpl w:val="FFFFFFFF"/>
    <w:lvl w:ilvl="0" w:tplc="8B5E19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28B3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748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CA08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F8EF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1A03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C16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427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2A77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3E9159"/>
    <w:multiLevelType w:val="hybridMultilevel"/>
    <w:tmpl w:val="FFFFFFFF"/>
    <w:lvl w:ilvl="0" w:tplc="85AEEC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9E01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875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4680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6A3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7A06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280E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821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86E6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292D8D"/>
    <w:multiLevelType w:val="hybridMultilevel"/>
    <w:tmpl w:val="FFFFFFFF"/>
    <w:lvl w:ilvl="0" w:tplc="280A6A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B29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C86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1E2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E2C5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7AD8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367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E468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D86C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BEFAF2"/>
    <w:multiLevelType w:val="hybridMultilevel"/>
    <w:tmpl w:val="FFFFFFFF"/>
    <w:lvl w:ilvl="0" w:tplc="01EE72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7073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8CD2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346E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881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229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F457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348A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BA69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DD4A63"/>
    <w:multiLevelType w:val="hybridMultilevel"/>
    <w:tmpl w:val="FFFFFFFF"/>
    <w:lvl w:ilvl="0" w:tplc="CEA64F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2220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E003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A62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68ED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8408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0480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B88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8AA4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FDB29A"/>
    <w:multiLevelType w:val="hybridMultilevel"/>
    <w:tmpl w:val="FFFFFFFF"/>
    <w:lvl w:ilvl="0" w:tplc="B6127D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2666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A2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881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12C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7AE0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CCC7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CC4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A21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B21544"/>
    <w:multiLevelType w:val="hybridMultilevel"/>
    <w:tmpl w:val="FFFFFFFF"/>
    <w:lvl w:ilvl="0" w:tplc="39F494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6E78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50D8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E809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4600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329B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AEA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120F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F2E1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7FF328"/>
    <w:multiLevelType w:val="hybridMultilevel"/>
    <w:tmpl w:val="FFFFFFFF"/>
    <w:lvl w:ilvl="0" w:tplc="D11EF7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441A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0603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BA5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1AB5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4A35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7426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3C7F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0C4D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531144632">
    <w:abstractNumId w:val="3"/>
  </w:num>
  <w:num w:numId="2" w16cid:durableId="1107578111">
    <w:abstractNumId w:val="7"/>
  </w:num>
  <w:num w:numId="3" w16cid:durableId="1392271298">
    <w:abstractNumId w:val="8"/>
  </w:num>
  <w:num w:numId="4" w16cid:durableId="1015303865">
    <w:abstractNumId w:val="5"/>
  </w:num>
  <w:num w:numId="5" w16cid:durableId="235943792">
    <w:abstractNumId w:val="4"/>
  </w:num>
  <w:num w:numId="6" w16cid:durableId="974720434">
    <w:abstractNumId w:val="9"/>
  </w:num>
  <w:num w:numId="7" w16cid:durableId="1726097308">
    <w:abstractNumId w:val="2"/>
  </w:num>
  <w:num w:numId="8" w16cid:durableId="1671371395">
    <w:abstractNumId w:val="6"/>
  </w:num>
  <w:num w:numId="9" w16cid:durableId="1963807317">
    <w:abstractNumId w:val="1"/>
  </w:num>
  <w:num w:numId="10" w16cid:durableId="138583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339ADB"/>
    <w:rsid w:val="003F6B6D"/>
    <w:rsid w:val="00750576"/>
    <w:rsid w:val="00937BDC"/>
    <w:rsid w:val="00B0FC67"/>
    <w:rsid w:val="00C3B3DF"/>
    <w:rsid w:val="00C954C2"/>
    <w:rsid w:val="00D113D5"/>
    <w:rsid w:val="00DC4743"/>
    <w:rsid w:val="00F7F6F9"/>
    <w:rsid w:val="01C5BC14"/>
    <w:rsid w:val="01F51D34"/>
    <w:rsid w:val="01FDEF28"/>
    <w:rsid w:val="020ECA3C"/>
    <w:rsid w:val="02513B35"/>
    <w:rsid w:val="02F19090"/>
    <w:rsid w:val="031CCC85"/>
    <w:rsid w:val="03534B01"/>
    <w:rsid w:val="03638BDE"/>
    <w:rsid w:val="03762F7F"/>
    <w:rsid w:val="03D0F084"/>
    <w:rsid w:val="0484C11B"/>
    <w:rsid w:val="04A5DA66"/>
    <w:rsid w:val="051551EE"/>
    <w:rsid w:val="05A5779A"/>
    <w:rsid w:val="05B9E6D6"/>
    <w:rsid w:val="05D76F0B"/>
    <w:rsid w:val="05F2E92C"/>
    <w:rsid w:val="060BB25B"/>
    <w:rsid w:val="063FAC45"/>
    <w:rsid w:val="06707469"/>
    <w:rsid w:val="06E06FA9"/>
    <w:rsid w:val="0729F9C2"/>
    <w:rsid w:val="07ACC538"/>
    <w:rsid w:val="09732D4C"/>
    <w:rsid w:val="09EB15F6"/>
    <w:rsid w:val="0A16E933"/>
    <w:rsid w:val="0A26FAD4"/>
    <w:rsid w:val="0A4C2081"/>
    <w:rsid w:val="0A60EF56"/>
    <w:rsid w:val="0BEB6C26"/>
    <w:rsid w:val="0C6C1FF3"/>
    <w:rsid w:val="0CEAD462"/>
    <w:rsid w:val="0CEDADB6"/>
    <w:rsid w:val="0D076D01"/>
    <w:rsid w:val="0D422946"/>
    <w:rsid w:val="0E6862C2"/>
    <w:rsid w:val="0E84232C"/>
    <w:rsid w:val="0F4A029E"/>
    <w:rsid w:val="0F6966ED"/>
    <w:rsid w:val="0F846F0B"/>
    <w:rsid w:val="0FA0252F"/>
    <w:rsid w:val="0FE811D5"/>
    <w:rsid w:val="10820DA4"/>
    <w:rsid w:val="109EFE15"/>
    <w:rsid w:val="11104BB1"/>
    <w:rsid w:val="11CE092B"/>
    <w:rsid w:val="12076C30"/>
    <w:rsid w:val="129670D0"/>
    <w:rsid w:val="1304F1E7"/>
    <w:rsid w:val="13321792"/>
    <w:rsid w:val="134FFE1B"/>
    <w:rsid w:val="1453B003"/>
    <w:rsid w:val="1549A7A1"/>
    <w:rsid w:val="15D72172"/>
    <w:rsid w:val="15F18F58"/>
    <w:rsid w:val="16C3A3AF"/>
    <w:rsid w:val="1708B457"/>
    <w:rsid w:val="17C5A27F"/>
    <w:rsid w:val="1863C899"/>
    <w:rsid w:val="186A34C6"/>
    <w:rsid w:val="18DD624C"/>
    <w:rsid w:val="19DA6186"/>
    <w:rsid w:val="1A047714"/>
    <w:rsid w:val="1A30F6C2"/>
    <w:rsid w:val="1A952ABC"/>
    <w:rsid w:val="1C2A2A27"/>
    <w:rsid w:val="1C34BA7E"/>
    <w:rsid w:val="1CAD3CE3"/>
    <w:rsid w:val="1CEA6803"/>
    <w:rsid w:val="1CF040AE"/>
    <w:rsid w:val="1D2D0B95"/>
    <w:rsid w:val="1D32958B"/>
    <w:rsid w:val="1D9C303A"/>
    <w:rsid w:val="1DE72FC8"/>
    <w:rsid w:val="1DE7B5AC"/>
    <w:rsid w:val="1E32B62E"/>
    <w:rsid w:val="201130A7"/>
    <w:rsid w:val="2052D362"/>
    <w:rsid w:val="21221848"/>
    <w:rsid w:val="2150F8F3"/>
    <w:rsid w:val="21D22953"/>
    <w:rsid w:val="221C6FB1"/>
    <w:rsid w:val="22FE6DCF"/>
    <w:rsid w:val="2309A04F"/>
    <w:rsid w:val="2316DCD5"/>
    <w:rsid w:val="243EE5FF"/>
    <w:rsid w:val="25BD506E"/>
    <w:rsid w:val="25BF188B"/>
    <w:rsid w:val="25F0306F"/>
    <w:rsid w:val="2622707F"/>
    <w:rsid w:val="2660B629"/>
    <w:rsid w:val="26C45455"/>
    <w:rsid w:val="28ADD06E"/>
    <w:rsid w:val="29181AA1"/>
    <w:rsid w:val="29508570"/>
    <w:rsid w:val="2A0B37E8"/>
    <w:rsid w:val="2AC06E72"/>
    <w:rsid w:val="2BC28BBF"/>
    <w:rsid w:val="2C49B1AC"/>
    <w:rsid w:val="2D4F673E"/>
    <w:rsid w:val="2D705849"/>
    <w:rsid w:val="2D859730"/>
    <w:rsid w:val="2D971C91"/>
    <w:rsid w:val="2DE2010C"/>
    <w:rsid w:val="2F05085C"/>
    <w:rsid w:val="2FA77A0A"/>
    <w:rsid w:val="2FBB0D1B"/>
    <w:rsid w:val="304E9D87"/>
    <w:rsid w:val="30ED262C"/>
    <w:rsid w:val="31575733"/>
    <w:rsid w:val="32B012E8"/>
    <w:rsid w:val="32F30469"/>
    <w:rsid w:val="334DDF9F"/>
    <w:rsid w:val="3410D6CE"/>
    <w:rsid w:val="34BEF769"/>
    <w:rsid w:val="34CDBABC"/>
    <w:rsid w:val="35D38C82"/>
    <w:rsid w:val="361666DF"/>
    <w:rsid w:val="36331FC3"/>
    <w:rsid w:val="36B46E3B"/>
    <w:rsid w:val="36CD0104"/>
    <w:rsid w:val="36FF3EDF"/>
    <w:rsid w:val="372708D0"/>
    <w:rsid w:val="37345A0C"/>
    <w:rsid w:val="3752E42F"/>
    <w:rsid w:val="3772F303"/>
    <w:rsid w:val="37793E85"/>
    <w:rsid w:val="37A9698D"/>
    <w:rsid w:val="38E87E2A"/>
    <w:rsid w:val="390BCC8B"/>
    <w:rsid w:val="3A3D6E03"/>
    <w:rsid w:val="3A439EB1"/>
    <w:rsid w:val="3AC4A1E7"/>
    <w:rsid w:val="3B37EFFC"/>
    <w:rsid w:val="3BC3E688"/>
    <w:rsid w:val="3BECB32A"/>
    <w:rsid w:val="3C881723"/>
    <w:rsid w:val="3C92A6BD"/>
    <w:rsid w:val="3CC81C71"/>
    <w:rsid w:val="3CCDE20C"/>
    <w:rsid w:val="3CF9FB0B"/>
    <w:rsid w:val="3D37B1E5"/>
    <w:rsid w:val="3D73AB58"/>
    <w:rsid w:val="3DD04F88"/>
    <w:rsid w:val="3DE42D59"/>
    <w:rsid w:val="3E6C34EC"/>
    <w:rsid w:val="3E7BC62D"/>
    <w:rsid w:val="3EB676B2"/>
    <w:rsid w:val="3F42E5F0"/>
    <w:rsid w:val="3F7B1E9F"/>
    <w:rsid w:val="3F9CB030"/>
    <w:rsid w:val="3FF70033"/>
    <w:rsid w:val="3FFCD1FE"/>
    <w:rsid w:val="4012C845"/>
    <w:rsid w:val="406F3CBF"/>
    <w:rsid w:val="40FDB0AE"/>
    <w:rsid w:val="41302011"/>
    <w:rsid w:val="413EA380"/>
    <w:rsid w:val="413F1B29"/>
    <w:rsid w:val="41913321"/>
    <w:rsid w:val="41F34271"/>
    <w:rsid w:val="42D17323"/>
    <w:rsid w:val="43490BC3"/>
    <w:rsid w:val="43DA1429"/>
    <w:rsid w:val="43DAFB91"/>
    <w:rsid w:val="441E3EFF"/>
    <w:rsid w:val="446E0556"/>
    <w:rsid w:val="45735C45"/>
    <w:rsid w:val="4687E540"/>
    <w:rsid w:val="46DFA181"/>
    <w:rsid w:val="46E79003"/>
    <w:rsid w:val="475A313D"/>
    <w:rsid w:val="478CF40F"/>
    <w:rsid w:val="47AC01F8"/>
    <w:rsid w:val="497ED4BA"/>
    <w:rsid w:val="49972900"/>
    <w:rsid w:val="4A1A8664"/>
    <w:rsid w:val="4A34523A"/>
    <w:rsid w:val="4BF79355"/>
    <w:rsid w:val="4BF9664D"/>
    <w:rsid w:val="4C36FBDF"/>
    <w:rsid w:val="4C3F10F5"/>
    <w:rsid w:val="4C97FBF6"/>
    <w:rsid w:val="4CB7C153"/>
    <w:rsid w:val="4D0FD7D1"/>
    <w:rsid w:val="4D596659"/>
    <w:rsid w:val="4DC2371B"/>
    <w:rsid w:val="4DF985C0"/>
    <w:rsid w:val="4E7BB695"/>
    <w:rsid w:val="4E97245F"/>
    <w:rsid w:val="4EFB44A7"/>
    <w:rsid w:val="4F5C65A3"/>
    <w:rsid w:val="4FAB553D"/>
    <w:rsid w:val="5142ED24"/>
    <w:rsid w:val="5145921B"/>
    <w:rsid w:val="5217752D"/>
    <w:rsid w:val="521837BE"/>
    <w:rsid w:val="525DE928"/>
    <w:rsid w:val="53565419"/>
    <w:rsid w:val="53EA9B2A"/>
    <w:rsid w:val="5401EFCC"/>
    <w:rsid w:val="5405217C"/>
    <w:rsid w:val="5464E6EA"/>
    <w:rsid w:val="5480EFE9"/>
    <w:rsid w:val="54976D82"/>
    <w:rsid w:val="54EA40A2"/>
    <w:rsid w:val="560A3209"/>
    <w:rsid w:val="560BC6AF"/>
    <w:rsid w:val="560E1DA7"/>
    <w:rsid w:val="565BB63D"/>
    <w:rsid w:val="56A3A786"/>
    <w:rsid w:val="5735D2C1"/>
    <w:rsid w:val="585A704C"/>
    <w:rsid w:val="58A7E9DB"/>
    <w:rsid w:val="58D99C7F"/>
    <w:rsid w:val="594E8FD5"/>
    <w:rsid w:val="5AAB5AB1"/>
    <w:rsid w:val="5B522971"/>
    <w:rsid w:val="5B720464"/>
    <w:rsid w:val="5BA76FB8"/>
    <w:rsid w:val="5BE21EFC"/>
    <w:rsid w:val="5CB3F0B4"/>
    <w:rsid w:val="5D1C0685"/>
    <w:rsid w:val="5D200A42"/>
    <w:rsid w:val="5F6441F6"/>
    <w:rsid w:val="5F667378"/>
    <w:rsid w:val="5FF051BA"/>
    <w:rsid w:val="6082726B"/>
    <w:rsid w:val="609D48C0"/>
    <w:rsid w:val="60C7602A"/>
    <w:rsid w:val="618FFEDA"/>
    <w:rsid w:val="61E808C1"/>
    <w:rsid w:val="624B8BA8"/>
    <w:rsid w:val="630ACBE7"/>
    <w:rsid w:val="6426EEA2"/>
    <w:rsid w:val="643A31B5"/>
    <w:rsid w:val="64C548EA"/>
    <w:rsid w:val="64FAA783"/>
    <w:rsid w:val="6533BFF5"/>
    <w:rsid w:val="6563ED25"/>
    <w:rsid w:val="656C78F7"/>
    <w:rsid w:val="660444EF"/>
    <w:rsid w:val="6649A7DD"/>
    <w:rsid w:val="668B6A49"/>
    <w:rsid w:val="67613664"/>
    <w:rsid w:val="67B03C2C"/>
    <w:rsid w:val="67FFB3BE"/>
    <w:rsid w:val="686B12B7"/>
    <w:rsid w:val="68E6096E"/>
    <w:rsid w:val="69380D31"/>
    <w:rsid w:val="699D5DBF"/>
    <w:rsid w:val="69B146C8"/>
    <w:rsid w:val="69C634EF"/>
    <w:rsid w:val="69EB3226"/>
    <w:rsid w:val="69FD53D7"/>
    <w:rsid w:val="6A035CFA"/>
    <w:rsid w:val="6A090343"/>
    <w:rsid w:val="6A1F08F3"/>
    <w:rsid w:val="6ABE0067"/>
    <w:rsid w:val="6AC239B9"/>
    <w:rsid w:val="6B47EC3D"/>
    <w:rsid w:val="6B71D720"/>
    <w:rsid w:val="6E09AC17"/>
    <w:rsid w:val="6E36FF62"/>
    <w:rsid w:val="6E37A031"/>
    <w:rsid w:val="6EED0CAF"/>
    <w:rsid w:val="6F14FFA8"/>
    <w:rsid w:val="70425600"/>
    <w:rsid w:val="70A20C0A"/>
    <w:rsid w:val="715E968B"/>
    <w:rsid w:val="72339ADB"/>
    <w:rsid w:val="72596999"/>
    <w:rsid w:val="72B149FD"/>
    <w:rsid w:val="72DE6C68"/>
    <w:rsid w:val="72E80203"/>
    <w:rsid w:val="7314E860"/>
    <w:rsid w:val="7383CD02"/>
    <w:rsid w:val="73A3A150"/>
    <w:rsid w:val="7418DE39"/>
    <w:rsid w:val="74540A0A"/>
    <w:rsid w:val="7464A92E"/>
    <w:rsid w:val="74D47C8E"/>
    <w:rsid w:val="74D47E72"/>
    <w:rsid w:val="7501C7BE"/>
    <w:rsid w:val="7595354D"/>
    <w:rsid w:val="75D76731"/>
    <w:rsid w:val="75FAF1C2"/>
    <w:rsid w:val="7792FFD4"/>
    <w:rsid w:val="779955AE"/>
    <w:rsid w:val="77F4AF1D"/>
    <w:rsid w:val="78A5C451"/>
    <w:rsid w:val="78D67D10"/>
    <w:rsid w:val="798ADB27"/>
    <w:rsid w:val="7997854C"/>
    <w:rsid w:val="7A369818"/>
    <w:rsid w:val="7A392169"/>
    <w:rsid w:val="7BB2D02B"/>
    <w:rsid w:val="7C296C0B"/>
    <w:rsid w:val="7C827A42"/>
    <w:rsid w:val="7CA963F3"/>
    <w:rsid w:val="7D50804A"/>
    <w:rsid w:val="7E0B683B"/>
    <w:rsid w:val="7E3E1066"/>
    <w:rsid w:val="7E5CFA82"/>
    <w:rsid w:val="7E7E8052"/>
    <w:rsid w:val="7EDF743D"/>
    <w:rsid w:val="7EE2D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1868"/>
  <w15:chartTrackingRefBased/>
  <w15:docId w15:val="{426AE5EA-53EE-406F-A8C9-B582B012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A3D6E0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A3D6E0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3D6E0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3D6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3D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3D6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3D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3D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3D6E0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3D6E0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A3D6E03"/>
    <w:pPr>
      <w:spacing w:after="80" w:line="240" w:lineRule="auto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A3D6E0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A3D6E03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3D6E0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A3D6E0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Jamie Till (Student)</dc:creator>
  <keywords/>
  <dc:description/>
  <lastModifiedBy>Guest User</lastModifiedBy>
  <revision>3</revision>
  <dcterms:created xsi:type="dcterms:W3CDTF">2025-01-31T08:03:00.0000000Z</dcterms:created>
  <dcterms:modified xsi:type="dcterms:W3CDTF">2025-02-01T01:53:42.0252537Z</dcterms:modified>
</coreProperties>
</file>