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4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D2FC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rPr>
                <w:rFonts w:hint="default" w:ascii="Arial" w:hAnsi="Arial" w:eastAsia="Arial" w:cs="Arial"/>
                <w:lang w:val="en-IN"/>
              </w:rPr>
              <w:t>29 september 2026</w:t>
            </w:r>
          </w:p>
        </w:tc>
      </w:tr>
      <w:tr w14:paraId="583F4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  <w:bookmarkStart w:id="0" w:name="_GoBack"/>
            <w:r>
              <w:rPr>
                <w:rFonts w:hint="default" w:ascii="Arial" w:hAnsi="Arial" w:eastAsia="Arial" w:cs="Arial"/>
              </w:rPr>
              <w:t>6ab3db0c6603573ccfb381c9</w:t>
            </w:r>
            <w:bookmarkEnd w:id="0"/>
          </w:p>
        </w:tc>
      </w:tr>
      <w:tr w14:paraId="7C17B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Style w:val="10"/>
                <w:rFonts w:hint="default" w:ascii="Calibri" w:hAnsi="Calibri" w:eastAsia="SimSun" w:cs="Calibri"/>
                <w:sz w:val="24"/>
                <w:szCs w:val="24"/>
              </w:rPr>
              <w:t>AI WeatherWise</w:t>
            </w:r>
          </w:p>
        </w:tc>
      </w:tr>
      <w:tr w14:paraId="376BE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2A33BC7E">
      <w:pPr>
        <w:rPr>
          <w:rFonts w:ascii="SimSun" w:hAnsi="SimSun" w:eastAsia="SimSun" w:cs="SimSun"/>
          <w:sz w:val="24"/>
          <w:szCs w:val="24"/>
        </w:rPr>
      </w:pPr>
      <w:r>
        <w:rPr>
          <w:rStyle w:val="10"/>
          <w:rFonts w:hint="default" w:ascii="Calibri" w:hAnsi="Calibri" w:eastAsia="SimSun" w:cs="Calibri"/>
          <w:sz w:val="24"/>
          <w:szCs w:val="24"/>
        </w:rPr>
        <w:t>Technical Architecture: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AI WeatherWise uses a web-based architecture with HTML, CSS, JavaScript, PHP, MySQL, and Weather API to collect and display weather data.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system processes weather data using AI techniques and provides forecasts, weather insights, and alerts through a user-friendly interface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000001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 xml:space="preserve">Example: Order processing during pandemics for offline </w:t>
      </w:r>
      <w:r>
        <w:rPr>
          <w:rFonts w:ascii="Arial" w:hAnsi="Arial" w:eastAsia="Arial" w:cs="Arial"/>
          <w:b/>
          <w:bCs/>
          <w:rtl w:val="0"/>
        </w:rPr>
        <w:drawing>
          <wp:inline distT="0" distB="0" distL="114300" distR="114300">
            <wp:extent cx="5796280" cy="3262630"/>
            <wp:effectExtent l="0" t="0" r="13970" b="13970"/>
            <wp:docPr id="2" name="Picture 2" descr="WhatsApp Image 2026-09-29 at 6.46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9-29 at 6.46.2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C">
      <w:pPr>
        <w:tabs>
          <w:tab w:val="left" w:pos="2320"/>
        </w:tabs>
        <w:rPr>
          <w:rFonts w:hint="default" w:ascii="Calibri" w:hAnsi="Calibri" w:eastAsia="Arial" w:cs="Calibri"/>
          <w:b/>
          <w:bCs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sz w:val="22"/>
          <w:szCs w:val="22"/>
          <w:rtl w:val="0"/>
        </w:rPr>
        <w:t>Table-1 : Components &amp; Technologies:</w:t>
      </w:r>
    </w:p>
    <w:tbl>
      <w:tblPr>
        <w:tblStyle w:val="15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6C0E4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Technology</w:t>
            </w:r>
          </w:p>
        </w:tc>
      </w:tr>
      <w:tr w14:paraId="4A338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User Interface</w:t>
            </w:r>
          </w:p>
        </w:tc>
        <w:tc>
          <w:p w14:paraId="00000023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How user interacts with application e.g.</w:t>
            </w:r>
          </w:p>
          <w:p w14:paraId="00000024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Web UI, Mobile App, Chatbot etc.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 xml:space="preserve">HTML, CSS, JavaScript </w:t>
            </w:r>
          </w:p>
        </w:tc>
      </w:tr>
      <w:tr w14:paraId="20AC79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Logic for a process in the application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lang w:val="en-IN"/>
              </w:rPr>
              <w:t>php</w:t>
            </w:r>
          </w:p>
        </w:tc>
      </w:tr>
      <w:tr w14:paraId="61609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Logic for a process in the application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PHP, JavaScript</w:t>
            </w:r>
          </w:p>
        </w:tc>
      </w:tr>
      <w:tr w14:paraId="2107A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Logic for a process in the application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Python / AI Techniques</w:t>
            </w: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 xml:space="preserve"> </w:t>
            </w:r>
          </w:p>
        </w:tc>
      </w:tr>
      <w:tr w14:paraId="18008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Data Type, Configurations etc.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MySQL</w:t>
            </w:r>
          </w:p>
        </w:tc>
      </w:tr>
      <w:tr w14:paraId="486293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Database Service on Cloud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MySQL / XAMPP</w:t>
            </w:r>
          </w:p>
        </w:tc>
      </w:tr>
      <w:tr w14:paraId="4A98B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File storage requirements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Local File System</w:t>
            </w:r>
          </w:p>
        </w:tc>
      </w:tr>
      <w:tr w14:paraId="14D5B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Purpose of External API used in the application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Weather API</w:t>
            </w:r>
          </w:p>
        </w:tc>
      </w:tr>
      <w:tr w14:paraId="3E1DE5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Purpose of External API used in the application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Geolocation API</w:t>
            </w:r>
          </w:p>
        </w:tc>
      </w:tr>
      <w:tr w14:paraId="3CB95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Purpose of Machine Learning Model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AI / Machine Learning</w:t>
            </w:r>
          </w:p>
        </w:tc>
      </w:tr>
      <w:tr w14:paraId="6FE83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Application Deployment on Local System / Cloud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Local Server Configuration: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 xml:space="preserve">Cloud Server Configuration : 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XAMPP, Apache Local Server</w:t>
            </w:r>
          </w:p>
        </w:tc>
      </w:tr>
    </w:tbl>
    <w:p w14:paraId="00000050">
      <w:pPr>
        <w:tabs>
          <w:tab w:val="left" w:pos="2320"/>
        </w:tabs>
        <w:rPr>
          <w:rFonts w:hint="default" w:ascii="Calibri" w:hAnsi="Calibri" w:eastAsia="Arial" w:cs="Calibri"/>
          <w:b/>
          <w:bCs/>
          <w:sz w:val="22"/>
          <w:szCs w:val="22"/>
        </w:rPr>
      </w:pPr>
    </w:p>
    <w:p w14:paraId="00000051">
      <w:pPr>
        <w:tabs>
          <w:tab w:val="left" w:pos="2320"/>
        </w:tabs>
        <w:rPr>
          <w:rFonts w:hint="default" w:ascii="Calibri" w:hAnsi="Calibri" w:eastAsia="Arial" w:cs="Calibri"/>
          <w:b/>
          <w:bCs/>
          <w:sz w:val="22"/>
          <w:szCs w:val="22"/>
        </w:rPr>
      </w:pPr>
      <w:r>
        <w:rPr>
          <w:rFonts w:hint="default" w:ascii="Calibri" w:hAnsi="Calibri" w:eastAsia="Arial" w:cs="Calibri"/>
          <w:b/>
          <w:bCs/>
          <w:sz w:val="22"/>
          <w:szCs w:val="22"/>
          <w:rtl w:val="0"/>
        </w:rPr>
        <w:t>Table-2: Application Characteristics:</w:t>
      </w:r>
    </w:p>
    <w:tbl>
      <w:tblPr>
        <w:tblStyle w:val="16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315F1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b/>
                <w:bCs/>
                <w:sz w:val="22"/>
                <w:szCs w:val="22"/>
                <w:rtl w:val="0"/>
              </w:rPr>
              <w:t xml:space="preserve">Technology </w:t>
            </w:r>
          </w:p>
        </w:tc>
      </w:tr>
      <w:tr w14:paraId="6D2F2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List the open-source frameworks used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HTML, CSS, JavaScript, PHP</w:t>
            </w:r>
          </w:p>
        </w:tc>
      </w:tr>
      <w:tr w14:paraId="15F2C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List all the security / access controls implemented, use of firewalls etc.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PHP Session, Password Hashing, Input Validation</w:t>
            </w:r>
          </w:p>
        </w:tc>
      </w:tr>
      <w:tr w14:paraId="35224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Justify the scalability of architecture (3 – tier, Micro-services)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PHP, MySQL, Weather API</w:t>
            </w:r>
          </w:p>
        </w:tc>
      </w:tr>
      <w:tr w14:paraId="28C0B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Justify the availability of application (e.g. use of load balancers, distributed servers etc.)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Apache, XAMPP, Web Browser</w:t>
            </w:r>
          </w:p>
        </w:tc>
      </w:tr>
      <w:tr w14:paraId="709FA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hint="default" w:ascii="Calibri" w:hAnsi="Calibri" w:eastAsia="Arial" w:cs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</w:rPr>
              <w:t>Design consideration for the performance of the application (number of requests per sec, use of Cache, use of CDN’s) etc.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hint="default" w:ascii="Calibri" w:hAnsi="Calibri" w:eastAsia="Arial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PHP, JavaScript, API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818EF97-DF73-4381-880F-5C7A9254F6B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31CEBCD-CB57-4359-B3A5-CD48AEAAF27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FE7C2BF-B19F-4404-BDE9-151F0C00720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BFCE60B-A291-4AA5-9018-4EF35A218B6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8FCCDC93-103A-428D-8E47-0E6ACD0CA2C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655A9A0-3D92-4D1D-A541-FB0181E8B26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7" w:fontKey="{6913C670-D8C8-4CE9-B0EB-3D68D5D23B1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994853"/>
    <w:rsid w:val="56E4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1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314</Words>
  <Characters>2232</Characters>
  <TotalTime>12</TotalTime>
  <ScaleCrop>false</ScaleCrop>
  <LinksUpToDate>false</LinksUpToDate>
  <CharactersWithSpaces>2475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2026-09-29T13:10:24Z</dcterms:created>
  <dc:creator>ELCOT</dc:creator>
  <cp:lastModifiedBy>Sandhiya M</cp:lastModifiedBy>
  <dcterms:modified xsi:type="dcterms:W3CDTF">2026-09-29T13:24:00Z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5637D9CD47284FB7AC6CBE27EAD42E6D_13</vt:lpwstr>
  </property>
</Properties>
</file>