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Empathize &amp; Discover</w:t>
      </w:r>
    </w:p>
    <w:p w14:paraId="00000003">
      <w:pPr>
        <w:spacing w:after="0"/>
        <w:jc w:val="center"/>
        <w:rPr>
          <w:b/>
          <w:sz w:val="28"/>
          <w:szCs w:val="28"/>
        </w:rPr>
      </w:pPr>
    </w:p>
    <w:tbl>
      <w:tblPr>
        <w:tblStyle w:val="19"/>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754D57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rPr>
                <w:rFonts w:hint="default"/>
                <w:lang w:val="en-IN"/>
              </w:rPr>
            </w:pPr>
            <w:r>
              <w:rPr>
                <w:rFonts w:hint="default"/>
                <w:lang w:val="en-IN"/>
              </w:rPr>
              <w:t>29 sepetmber 2026</w:t>
            </w:r>
          </w:p>
        </w:tc>
      </w:tr>
      <w:tr w14:paraId="36CCD5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r>
              <w:rPr>
                <w:rFonts w:hint="default" w:ascii="Arial" w:hAnsi="Arial" w:eastAsia="Arial" w:cs="Arial"/>
              </w:rPr>
              <w:t>6ab3db0c6603573ccfb381c9</w:t>
            </w:r>
          </w:p>
        </w:tc>
      </w:tr>
      <w:tr w14:paraId="15FB4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rPr>
                <w:rFonts w:hint="default"/>
                <w:lang w:val="en-IN"/>
              </w:rPr>
            </w:pPr>
            <w:r>
              <w:rPr>
                <w:rFonts w:hint="default"/>
                <w:lang w:val="en-IN"/>
              </w:rPr>
              <w:t>AI WEATHER WISE</w:t>
            </w:r>
            <w:bookmarkStart w:id="0" w:name="_GoBack"/>
            <w:bookmarkEnd w:id="0"/>
          </w:p>
        </w:tc>
      </w:tr>
      <w:tr w14:paraId="3EDA11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0000000C">
      <w:pPr>
        <w:rPr>
          <w:b/>
          <w:sz w:val="24"/>
          <w:szCs w:val="24"/>
        </w:rPr>
      </w:pPr>
    </w:p>
    <w:p w14:paraId="56FCD632">
      <w:pPr>
        <w:pStyle w:val="4"/>
        <w:keepNext w:val="0"/>
        <w:keepLines w:val="0"/>
        <w:widowControl/>
        <w:suppressLineNumbers w:val="0"/>
      </w:pPr>
      <w:r>
        <w:rPr>
          <w:rStyle w:val="12"/>
          <w:b/>
        </w:rPr>
        <w:t>Empathy Map Canvas</w:t>
      </w:r>
    </w:p>
    <w:p w14:paraId="7B362531">
      <w:pPr>
        <w:pStyle w:val="11"/>
        <w:keepNext w:val="0"/>
        <w:keepLines w:val="0"/>
        <w:widowControl/>
        <w:suppressLineNumbers w:val="0"/>
      </w:pPr>
      <w:r>
        <w:t xml:space="preserve">The Empathy Map Canvas for </w:t>
      </w:r>
      <w:r>
        <w:rPr>
          <w:rStyle w:val="12"/>
        </w:rPr>
        <w:t>AI WeatherWise</w:t>
      </w:r>
      <w:r>
        <w:t xml:space="preserve"> helps to understand the needs, feelings, behaviours, and challenges of users who depend on weather information. Users want accurate and simple weather forecasts to plan their daily activities, travel, and outdoor work. They think about sudden weather changes and whether the forecast can be trusted. They check temperature, rainfall, humidity, and other weather conditions before making decisions. Users may feel confused or worried when weather information is unclear or changes unexpectedly. AI WeatherWise addresses these challenges by providing intelligent weather forecasts, personalized insights, and timely weather alerts in a simple and user-friendly way.</w:t>
      </w:r>
    </w:p>
    <w:p w14:paraId="00000012">
      <w:pPr>
        <w:jc w:val="both"/>
        <w:rPr>
          <w:b/>
          <w:color w:val="2A2A2A"/>
          <w:sz w:val="24"/>
          <w:szCs w:val="24"/>
        </w:rPr>
      </w:pPr>
      <w:r>
        <w:rPr>
          <w:b/>
          <w:color w:val="2A2A2A"/>
          <w:sz w:val="24"/>
          <w:szCs w:val="24"/>
          <w:rtl w:val="0"/>
        </w:rPr>
        <w:t>Example:</w:t>
      </w:r>
    </w:p>
    <w:p w14:paraId="00000013">
      <w:pPr>
        <w:jc w:val="both"/>
        <w:rPr>
          <w:rFonts w:hint="default"/>
          <w:b/>
          <w:color w:val="2A2A2A"/>
          <w:sz w:val="24"/>
          <w:szCs w:val="24"/>
          <w:lang w:val="en-IN"/>
        </w:rPr>
      </w:pPr>
      <w:r>
        <w:rPr>
          <w:rFonts w:hint="default"/>
          <w:b/>
          <w:color w:val="2A2A2A"/>
          <w:sz w:val="24"/>
          <w:szCs w:val="24"/>
          <w:lang w:val="en-IN"/>
        </w:rPr>
        <w:drawing>
          <wp:inline distT="0" distB="0" distL="114300" distR="114300">
            <wp:extent cx="5719445" cy="3971290"/>
            <wp:effectExtent l="0" t="0" r="14605" b="10160"/>
            <wp:docPr id="1" name="Picture 1" descr="WhatsApp Image 2026-09-29 at 11.28.2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9-29 at 11.28.23 AM"/>
                    <pic:cNvPicPr>
                      <a:picLocks noChangeAspect="1"/>
                    </pic:cNvPicPr>
                  </pic:nvPicPr>
                  <pic:blipFill>
                    <a:blip r:embed="rId6"/>
                    <a:stretch>
                      <a:fillRect/>
                    </a:stretch>
                  </pic:blipFill>
                  <pic:spPr>
                    <a:xfrm>
                      <a:off x="0" y="0"/>
                      <a:ext cx="5719445" cy="3971290"/>
                    </a:xfrm>
                    <a:prstGeom prst="rect">
                      <a:avLst/>
                    </a:prstGeom>
                  </pic:spPr>
                </pic:pic>
              </a:graphicData>
            </a:graphic>
          </wp:inline>
        </w:drawing>
      </w:r>
    </w:p>
    <w:p w14:paraId="00000019">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IBM Plex Sans">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DBD4D52"/>
    <w:rsid w:val="677354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4">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1"/>
    <w:qFormat/>
    <w:uiPriority w:val="0"/>
  </w:style>
  <w:style w:type="paragraph" w:styleId="16">
    <w:name w:val="Title"/>
    <w:basedOn w:val="1"/>
    <w:next w:val="1"/>
    <w:qFormat/>
    <w:uiPriority w:val="0"/>
    <w:pPr>
      <w:keepNext/>
      <w:keepLines/>
      <w:pageBreakBefore w:val="0"/>
      <w:spacing w:before="480" w:after="120"/>
    </w:pPr>
    <w:rPr>
      <w:b/>
      <w:sz w:val="72"/>
      <w:szCs w:val="72"/>
    </w:rPr>
  </w:style>
  <w:style w:type="character" w:customStyle="1" w:styleId="17">
    <w:name w:val="Unresolved Mention"/>
    <w:basedOn w:val="8"/>
    <w:semiHidden/>
    <w:unhideWhenUsed/>
    <w:qFormat/>
    <w:uiPriority w:val="99"/>
    <w:rPr>
      <w:color w:val="605E5C"/>
      <w:shd w:val="clear" w:color="auto" w:fill="E1DFDD"/>
    </w:rPr>
  </w:style>
  <w:style w:type="paragraph" w:customStyle="1" w:styleId="18">
    <w:name w:val="Default"/>
    <w:qFormat/>
    <w:uiPriority w:val="0"/>
    <w:pPr>
      <w:autoSpaceDE w:val="0"/>
      <w:autoSpaceDN w:val="0"/>
      <w:adjustRightInd w:val="0"/>
      <w:spacing w:after="0" w:line="240" w:lineRule="auto"/>
    </w:pPr>
    <w:rPr>
      <w:rFonts w:ascii="IBM Plex Sans" w:hAnsi="IBM Plex Sans" w:eastAsia="Calibri" w:cs="IBM Plex Sans"/>
      <w:color w:val="000000"/>
      <w:sz w:val="24"/>
      <w:szCs w:val="24"/>
      <w:lang w:val="en-IN"/>
    </w:rPr>
  </w:style>
  <w:style w:type="table" w:customStyle="1" w:styleId="19">
    <w:name w:val="_Style 17"/>
    <w:basedOn w:val="15"/>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Words>121</Words>
  <Characters>713</Characters>
  <TotalTime>1</TotalTime>
  <ScaleCrop>false</ScaleCrop>
  <LinksUpToDate>false</LinksUpToDate>
  <CharactersWithSpaces>823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Sandhiya M</cp:lastModifiedBy>
  <dcterms:modified xsi:type="dcterms:W3CDTF">2026-09-29T13:28:49Z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eyJoZGlkIjoiZTU4OWFkOTI0ZTEwOGEyMWU1YTk5NmM1NmZmYTc5MDciLCJ1c2VySWQiOiI1NDk3NzA2NDY4MzUifQ==</vt:lpwstr>
  </property>
  <property fmtid="{D5CDD505-2E9C-101B-9397-08002B2CF9AE}" pid="3" name="KSOProductBuildVer">
    <vt:lpwstr>1033-12.1.0.28485</vt:lpwstr>
  </property>
  <property fmtid="{D5CDD505-2E9C-101B-9397-08002B2CF9AE}" pid="4" name="ICV">
    <vt:lpwstr>C509588F60884E17A5C70F790090BAC7_13</vt:lpwstr>
  </property>
</Properties>
</file>