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21314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C8772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3205D5F4">
      <w:pPr>
        <w:rPr>
          <w:vanish/>
          <w:sz w:val="24"/>
          <w:szCs w:val="24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0"/>
      </w:tblGrid>
      <w:tr w14:paraId="4E724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5B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 Current Forecast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Display Upcoming Days Forecast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Show Weather Conditions</w:t>
            </w:r>
          </w:p>
        </w:tc>
      </w:tr>
    </w:tbl>
    <w:p w14:paraId="0338F652">
      <w:pPr>
        <w:spacing w:after="0"/>
        <w:jc w:val="center"/>
        <w:rPr>
          <w:b/>
          <w:sz w:val="24"/>
          <w:szCs w:val="24"/>
          <w:rtl w:val="0"/>
        </w:rPr>
      </w:pPr>
    </w:p>
    <w:p w14:paraId="0000000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Requirements (Functional &amp; Non-functional)</w:t>
      </w:r>
    </w:p>
    <w:p w14:paraId="00000003">
      <w:pPr>
        <w:spacing w:after="0"/>
        <w:jc w:val="center"/>
        <w:rPr>
          <w:b/>
        </w:rPr>
      </w:pPr>
    </w:p>
    <w:tbl>
      <w:tblPr>
        <w:tblStyle w:val="18"/>
        <w:tblW w:w="935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C6D5C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29 september 2026</w:t>
            </w:r>
          </w:p>
        </w:tc>
      </w:tr>
      <w:tr w14:paraId="585249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  <w:r>
              <w:rPr>
                <w:rFonts w:hint="default"/>
              </w:rPr>
              <w:t>6ab3db0c6603573ccfb381c9</w:t>
            </w:r>
          </w:p>
        </w:tc>
      </w:tr>
      <w:tr w14:paraId="0EEC0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Style w:val="11"/>
                <w:rFonts w:hint="default" w:ascii="Calibri" w:hAnsi="Calibri" w:eastAsia="SimSun" w:cs="Calibri"/>
                <w:sz w:val="24"/>
                <w:szCs w:val="24"/>
              </w:rPr>
              <w:t>AI WeatherWise</w:t>
            </w:r>
            <w:bookmarkStart w:id="0" w:name="_GoBack"/>
            <w:bookmarkEnd w:id="0"/>
          </w:p>
        </w:tc>
      </w:tr>
      <w:tr w14:paraId="5BDAC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</w:rPr>
      </w:pPr>
    </w:p>
    <w:p w14:paraId="1EB50641">
      <w:pPr>
        <w:rPr>
          <w:rFonts w:hint="default" w:ascii="Calibri" w:hAnsi="Calibri" w:cs="Calibri"/>
          <w:b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Following are the functional requirements of the proposed </w:t>
      </w:r>
      <w:r>
        <w:rPr>
          <w:rStyle w:val="11"/>
          <w:rFonts w:hint="default" w:ascii="Calibri" w:hAnsi="Calibri" w:eastAsia="SimSun" w:cs="Calibri"/>
          <w:sz w:val="24"/>
          <w:szCs w:val="24"/>
        </w:rPr>
        <w:t>AI WeatherWise – Deliver Intelligent Weather Forecasts and Insights</w:t>
      </w:r>
      <w:r>
        <w:rPr>
          <w:rFonts w:hint="default" w:ascii="Calibri" w:hAnsi="Calibri" w:eastAsia="SimSun" w:cs="Calibri"/>
          <w:sz w:val="24"/>
          <w:szCs w:val="24"/>
        </w:rPr>
        <w:t xml:space="preserve"> solution.</w:t>
      </w:r>
    </w:p>
    <w:tbl>
      <w:tblPr>
        <w:tblStyle w:val="19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150"/>
        <w:gridCol w:w="5248"/>
      </w:tblGrid>
      <w:tr w14:paraId="072F3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0F">
            <w:pPr>
              <w:spacing w:after="0" w:line="240" w:lineRule="auto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  <w:rtl w:val="0"/>
              </w:rPr>
              <w:t>FR No.</w:t>
            </w:r>
          </w:p>
        </w:tc>
        <w:tc>
          <w:p w14:paraId="00000010">
            <w:pPr>
              <w:spacing w:after="0" w:line="240" w:lineRule="auto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  <w:rtl w:val="0"/>
              </w:rPr>
              <w:t>Functional Requirement (Epic)</w:t>
            </w:r>
          </w:p>
        </w:tc>
        <w:tc>
          <w:p w14:paraId="00000011">
            <w:pPr>
              <w:spacing w:after="0" w:line="240" w:lineRule="auto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  <w:rtl w:val="0"/>
              </w:rPr>
              <w:t>Sub Requirement (Story / Sub-Task)</w:t>
            </w:r>
          </w:p>
        </w:tc>
      </w:tr>
      <w:tr w14:paraId="4F147F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FR-1</w:t>
            </w:r>
          </w:p>
        </w:tc>
        <w:tc>
          <w:p w14:paraId="00000013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User Registration</w:t>
            </w:r>
          </w:p>
        </w:tc>
        <w:tc>
          <w:p w14:paraId="00000016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User Registration through Form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User Login with Email and Password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Invalid Login Validation</w:t>
            </w:r>
          </w:p>
        </w:tc>
      </w:tr>
      <w:tr w14:paraId="17E98B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7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FR-2</w:t>
            </w:r>
          </w:p>
        </w:tc>
        <w:tc>
          <w:p w14:paraId="0000001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User Confirmation</w:t>
            </w:r>
          </w:p>
        </w:tc>
        <w:tc>
          <w:p w14:paraId="0000001A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Search Weather by City/Location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Select Location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Weather Information</w:t>
            </w:r>
          </w:p>
        </w:tc>
      </w:tr>
      <w:tr w14:paraId="2A1B06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1B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FR-3</w:t>
            </w:r>
          </w:p>
        </w:tc>
        <w:tc>
          <w:p w14:paraId="0000001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Current Weather Information</w:t>
            </w:r>
          </w:p>
        </w:tc>
        <w:tc>
          <w:p w14:paraId="0000001D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Temperature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Rainfall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Humidity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br w:type="textWrapping"/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Display Wind Speed</w:t>
            </w:r>
          </w:p>
        </w:tc>
      </w:tr>
      <w:tr w14:paraId="311B6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1E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rtl w:val="0"/>
              </w:rPr>
              <w:t>FR-4</w:t>
            </w:r>
          </w:p>
        </w:tc>
        <w:tc>
          <w:p w14:paraId="0000001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Weather Forecast</w:t>
            </w:r>
          </w:p>
        </w:tc>
        <w:tc>
          <w:p w14:paraId="7971403D">
            <w:pPr>
              <w:rPr>
                <w:rFonts w:hint="default" w:ascii="Calibri" w:hAnsi="Calibri" w:cs="Calibri"/>
                <w:vanish/>
                <w:sz w:val="24"/>
                <w:szCs w:val="24"/>
              </w:rPr>
            </w:pPr>
          </w:p>
          <w:p w14:paraId="0000002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Display Current Forecast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Display Upcoming Days Forecast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Show Weather Conditions</w:t>
            </w:r>
          </w:p>
        </w:tc>
      </w:tr>
      <w:tr w14:paraId="7886D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1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p w14:paraId="00000022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  <w:tc>
          <w:p w14:paraId="00000023">
            <w:pPr>
              <w:spacing w:after="0" w:line="240" w:lineRule="auto"/>
              <w:rPr>
                <w:rFonts w:hint="default" w:ascii="Calibri" w:hAnsi="Calibri" w:cs="Calibri"/>
              </w:rPr>
            </w:pPr>
          </w:p>
        </w:tc>
      </w:tr>
      <w:tr w14:paraId="1CD83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4">
            <w:pPr>
              <w:spacing w:after="0" w:line="240" w:lineRule="auto"/>
            </w:pPr>
          </w:p>
        </w:tc>
        <w:tc>
          <w:p w14:paraId="00000025">
            <w:pPr>
              <w:spacing w:after="0" w:line="240" w:lineRule="auto"/>
              <w:rPr>
                <w:color w:val="222222"/>
              </w:rPr>
            </w:pPr>
          </w:p>
        </w:tc>
        <w:tc>
          <w:p w14:paraId="00000026">
            <w:pPr>
              <w:spacing w:after="0" w:line="240" w:lineRule="auto"/>
            </w:pPr>
          </w:p>
        </w:tc>
      </w:tr>
    </w:tbl>
    <w:p w14:paraId="00000027"/>
    <w:p w14:paraId="00000028">
      <w:pPr>
        <w:rPr>
          <w:b/>
        </w:rPr>
      </w:pPr>
    </w:p>
    <w:p w14:paraId="00000029">
      <w:pPr>
        <w:rPr>
          <w:b/>
        </w:rPr>
      </w:pPr>
    </w:p>
    <w:p w14:paraId="0000002A">
      <w:pPr>
        <w:rPr>
          <w:b/>
        </w:rPr>
      </w:pPr>
      <w:r>
        <w:rPr>
          <w:b/>
          <w:rtl w:val="0"/>
        </w:rPr>
        <w:t>Non-functional Requirements:</w:t>
      </w:r>
    </w:p>
    <w:p w14:paraId="0000002B">
      <w:r>
        <w:rPr>
          <w:rtl w:val="0"/>
        </w:rPr>
        <w:t>Following are the non-functional requirements of the proposed solution.</w:t>
      </w:r>
    </w:p>
    <w:tbl>
      <w:tblPr>
        <w:tblStyle w:val="20"/>
        <w:tblW w:w="932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6"/>
        <w:gridCol w:w="3464"/>
        <w:gridCol w:w="4934"/>
      </w:tblGrid>
      <w:tr w14:paraId="2C70A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p w14:paraId="0000002C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FR No.</w:t>
            </w:r>
          </w:p>
        </w:tc>
        <w:tc>
          <w:p w14:paraId="0000002D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Non-Functional Requirement</w:t>
            </w:r>
          </w:p>
        </w:tc>
        <w:tc>
          <w:p w14:paraId="0000002E">
            <w:pPr>
              <w:spacing w:after="0"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 w14:paraId="5251A8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2F">
            <w:pPr>
              <w:spacing w:after="0" w:line="240" w:lineRule="auto"/>
            </w:pPr>
            <w:r>
              <w:rPr>
                <w:rtl w:val="0"/>
              </w:rPr>
              <w:t>NFR-1</w:t>
            </w:r>
          </w:p>
        </w:tc>
        <w:tc>
          <w:p w14:paraId="00000030">
            <w:pPr>
              <w:spacing w:after="0" w:line="240" w:lineRule="auto"/>
            </w:pPr>
            <w:r>
              <w:rPr>
                <w:b/>
                <w:rtl w:val="0"/>
              </w:rPr>
              <w:t>Usability</w:t>
            </w:r>
          </w:p>
        </w:tc>
        <w:tc>
          <w:p w14:paraId="00000031">
            <w:pPr>
              <w:spacing w:after="0" w:line="240" w:lineRule="auto"/>
            </w:pPr>
          </w:p>
        </w:tc>
      </w:tr>
      <w:tr w14:paraId="3D2B4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2">
            <w:pPr>
              <w:spacing w:after="0" w:line="240" w:lineRule="auto"/>
            </w:pPr>
            <w:r>
              <w:rPr>
                <w:rtl w:val="0"/>
              </w:rPr>
              <w:t>NFR-2</w:t>
            </w:r>
          </w:p>
        </w:tc>
        <w:tc>
          <w:p w14:paraId="00000033">
            <w:pPr>
              <w:spacing w:after="0" w:line="240" w:lineRule="auto"/>
            </w:pPr>
            <w:r>
              <w:rPr>
                <w:b/>
                <w:rtl w:val="0"/>
              </w:rPr>
              <w:t>Security</w:t>
            </w:r>
          </w:p>
        </w:tc>
        <w:tc>
          <w:p w14:paraId="00000034">
            <w:pPr>
              <w:spacing w:after="0" w:line="240" w:lineRule="auto"/>
            </w:pPr>
          </w:p>
        </w:tc>
      </w:tr>
      <w:tr w14:paraId="4C1328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p w14:paraId="00000035">
            <w:pPr>
              <w:spacing w:after="0" w:line="240" w:lineRule="auto"/>
            </w:pPr>
            <w:r>
              <w:rPr>
                <w:rtl w:val="0"/>
              </w:rPr>
              <w:t>NFR-3</w:t>
            </w:r>
          </w:p>
        </w:tc>
        <w:tc>
          <w:p w14:paraId="00000036">
            <w:pPr>
              <w:spacing w:after="0" w:line="240" w:lineRule="auto"/>
            </w:pPr>
            <w:r>
              <w:rPr>
                <w:b/>
                <w:rtl w:val="0"/>
              </w:rPr>
              <w:t>Reliability</w:t>
            </w:r>
          </w:p>
        </w:tc>
        <w:tc>
          <w:p w14:paraId="00000037">
            <w:pPr>
              <w:spacing w:after="0" w:line="240" w:lineRule="auto"/>
            </w:pPr>
          </w:p>
        </w:tc>
      </w:tr>
      <w:tr w14:paraId="2536C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8">
            <w:pPr>
              <w:spacing w:after="0" w:line="240" w:lineRule="auto"/>
            </w:pPr>
            <w:r>
              <w:rPr>
                <w:rtl w:val="0"/>
              </w:rPr>
              <w:t>NFR-4</w:t>
            </w:r>
          </w:p>
        </w:tc>
        <w:tc>
          <w:p w14:paraId="00000039">
            <w:pPr>
              <w:spacing w:after="0" w:line="240" w:lineRule="auto"/>
            </w:pPr>
            <w:r>
              <w:rPr>
                <w:b/>
                <w:rtl w:val="0"/>
              </w:rPr>
              <w:t>Performance</w:t>
            </w:r>
          </w:p>
        </w:tc>
        <w:tc>
          <w:p w14:paraId="0000003A">
            <w:pPr>
              <w:spacing w:after="0" w:line="240" w:lineRule="auto"/>
            </w:pPr>
          </w:p>
        </w:tc>
      </w:tr>
      <w:tr w14:paraId="45D00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B">
            <w:pPr>
              <w:spacing w:after="0" w:line="240" w:lineRule="auto"/>
            </w:pPr>
            <w:r>
              <w:rPr>
                <w:rtl w:val="0"/>
              </w:rPr>
              <w:t>NFR-5</w:t>
            </w:r>
          </w:p>
        </w:tc>
        <w:tc>
          <w:p w14:paraId="0000003C">
            <w:pPr>
              <w:spacing w:after="0" w:line="240" w:lineRule="auto"/>
            </w:pPr>
            <w:r>
              <w:rPr>
                <w:b/>
                <w:rtl w:val="0"/>
              </w:rPr>
              <w:t>Availability</w:t>
            </w:r>
          </w:p>
        </w:tc>
        <w:tc>
          <w:p w14:paraId="0000003D">
            <w:pPr>
              <w:spacing w:after="0" w:line="240" w:lineRule="auto"/>
            </w:pPr>
          </w:p>
        </w:tc>
      </w:tr>
      <w:tr w14:paraId="1ABD3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p w14:paraId="0000003E">
            <w:pPr>
              <w:spacing w:after="0" w:line="240" w:lineRule="auto"/>
            </w:pPr>
            <w:r>
              <w:rPr>
                <w:rtl w:val="0"/>
              </w:rPr>
              <w:t>NFR-6</w:t>
            </w:r>
          </w:p>
        </w:tc>
        <w:tc>
          <w:p w14:paraId="0000003F"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color w:val="222222"/>
                <w:rtl w:val="0"/>
              </w:rPr>
              <w:t>Scalability</w:t>
            </w:r>
          </w:p>
        </w:tc>
        <w:tc>
          <w:p w14:paraId="00000040">
            <w:pPr>
              <w:spacing w:after="0" w:line="240" w:lineRule="auto"/>
            </w:pPr>
          </w:p>
        </w:tc>
      </w:tr>
    </w:tbl>
    <w:p w14:paraId="00000041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5C80C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92</Words>
  <Characters>647</Characters>
  <TotalTime>7</TotalTime>
  <ScaleCrop>false</ScaleCrop>
  <LinksUpToDate>false</LinksUpToDate>
  <CharactersWithSpaces>698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Sandhiya M</cp:lastModifiedBy>
  <dcterms:modified xsi:type="dcterms:W3CDTF">2026-09-29T13:10:01Z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5ECF801C65B94E7DBC2D8852944CA234_13</vt:lpwstr>
  </property>
</Properties>
</file>