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rFonts w:ascii="Arial" w:hAnsi="Arial" w:eastAsia="Arial" w:cs="Arial"/>
          <w:b/>
          <w:sz w:val="24"/>
          <w:szCs w:val="24"/>
        </w:rPr>
      </w:pPr>
      <w:r>
        <w:rPr>
          <w:rFonts w:ascii="Arial" w:hAnsi="Arial" w:eastAsia="Arial" w:cs="Arial"/>
          <w:b/>
          <w:sz w:val="24"/>
          <w:szCs w:val="24"/>
          <w:rtl w:val="0"/>
        </w:rPr>
        <w:t>Project Design Phase-II</w:t>
      </w:r>
    </w:p>
    <w:p w14:paraId="00000002">
      <w:pPr>
        <w:spacing w:after="0"/>
        <w:jc w:val="center"/>
        <w:rPr>
          <w:rFonts w:ascii="Arial" w:hAnsi="Arial" w:eastAsia="Arial" w:cs="Arial"/>
          <w:b/>
          <w:sz w:val="24"/>
          <w:szCs w:val="24"/>
        </w:rPr>
      </w:pPr>
      <w:r>
        <w:rPr>
          <w:rFonts w:ascii="Arial" w:hAnsi="Arial" w:eastAsia="Arial" w:cs="Arial"/>
          <w:b/>
          <w:sz w:val="24"/>
          <w:szCs w:val="24"/>
          <w:rtl w:val="0"/>
        </w:rPr>
        <w:t>Data Flow Diagram &amp; User Stories</w:t>
      </w:r>
    </w:p>
    <w:p w14:paraId="00000003">
      <w:pPr>
        <w:spacing w:after="0"/>
        <w:jc w:val="center"/>
        <w:rPr>
          <w:rFonts w:ascii="Arial" w:hAnsi="Arial" w:eastAsia="Arial" w:cs="Arial"/>
          <w:b/>
        </w:rPr>
      </w:pPr>
    </w:p>
    <w:tbl>
      <w:tblPr>
        <w:tblStyle w:val="19"/>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3BDA5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p w14:paraId="00000004">
            <w:pPr>
              <w:spacing w:after="0" w:line="240" w:lineRule="auto"/>
              <w:rPr>
                <w:rFonts w:ascii="Arial" w:hAnsi="Arial" w:eastAsia="Arial" w:cs="Arial"/>
              </w:rPr>
            </w:pPr>
            <w:r>
              <w:rPr>
                <w:rFonts w:ascii="Arial" w:hAnsi="Arial" w:eastAsia="Arial" w:cs="Arial"/>
                <w:rtl w:val="0"/>
              </w:rPr>
              <w:t>Date</w:t>
            </w:r>
          </w:p>
        </w:tc>
        <w:tc>
          <w:p w14:paraId="00000005">
            <w:pPr>
              <w:spacing w:after="0" w:line="240" w:lineRule="auto"/>
              <w:rPr>
                <w:rFonts w:hint="default" w:ascii="Arial" w:hAnsi="Arial" w:eastAsia="Arial" w:cs="Arial"/>
                <w:lang w:val="en-IN"/>
              </w:rPr>
            </w:pPr>
            <w:r>
              <w:rPr>
                <w:rFonts w:hint="default" w:ascii="Arial" w:hAnsi="Arial" w:eastAsia="Arial" w:cs="Arial"/>
                <w:lang w:val="en-IN"/>
              </w:rPr>
              <w:t>29 september 2026</w:t>
            </w:r>
          </w:p>
        </w:tc>
      </w:tr>
      <w:tr w14:paraId="79674E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6">
            <w:pPr>
              <w:spacing w:after="0" w:line="240" w:lineRule="auto"/>
              <w:rPr>
                <w:rFonts w:ascii="Arial" w:hAnsi="Arial" w:eastAsia="Arial" w:cs="Arial"/>
              </w:rPr>
            </w:pPr>
            <w:r>
              <w:rPr>
                <w:rFonts w:ascii="Arial" w:hAnsi="Arial" w:eastAsia="Arial" w:cs="Arial"/>
                <w:rtl w:val="0"/>
              </w:rPr>
              <w:t>Team ID</w:t>
            </w:r>
          </w:p>
        </w:tc>
        <w:tc>
          <w:p w14:paraId="00000007">
            <w:pPr>
              <w:spacing w:after="0" w:line="240" w:lineRule="auto"/>
              <w:rPr>
                <w:rFonts w:ascii="Arial" w:hAnsi="Arial" w:eastAsia="Arial" w:cs="Arial"/>
              </w:rPr>
            </w:pPr>
            <w:r>
              <w:rPr>
                <w:rFonts w:hint="default" w:ascii="Arial" w:hAnsi="Arial" w:eastAsia="Arial" w:cs="Arial"/>
              </w:rPr>
              <w:t>6ab3db0c6603573ccfb381c9</w:t>
            </w:r>
            <w:bookmarkStart w:id="0" w:name="_GoBack"/>
            <w:bookmarkEnd w:id="0"/>
          </w:p>
        </w:tc>
      </w:tr>
      <w:tr w14:paraId="56987F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8">
            <w:pPr>
              <w:spacing w:after="0" w:line="240" w:lineRule="auto"/>
              <w:rPr>
                <w:rFonts w:ascii="Arial" w:hAnsi="Arial" w:eastAsia="Arial" w:cs="Arial"/>
              </w:rPr>
            </w:pPr>
            <w:r>
              <w:rPr>
                <w:rFonts w:ascii="Arial" w:hAnsi="Arial" w:eastAsia="Arial" w:cs="Arial"/>
                <w:rtl w:val="0"/>
              </w:rPr>
              <w:t>Project Name</w:t>
            </w:r>
          </w:p>
        </w:tc>
        <w:tc>
          <w:p w14:paraId="00000009">
            <w:pPr>
              <w:spacing w:after="0" w:line="240" w:lineRule="auto"/>
              <w:rPr>
                <w:rFonts w:ascii="Arial" w:hAnsi="Arial" w:eastAsia="Arial" w:cs="Arial"/>
              </w:rPr>
            </w:pPr>
            <w:r>
              <w:rPr>
                <w:rStyle w:val="12"/>
              </w:rPr>
              <w:t>AI WeatherWise</w:t>
            </w:r>
          </w:p>
        </w:tc>
      </w:tr>
      <w:tr w14:paraId="0D633F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A">
            <w:pPr>
              <w:spacing w:after="0" w:line="240" w:lineRule="auto"/>
              <w:rPr>
                <w:rFonts w:ascii="Arial" w:hAnsi="Arial" w:eastAsia="Arial" w:cs="Arial"/>
              </w:rPr>
            </w:pPr>
            <w:r>
              <w:rPr>
                <w:rFonts w:ascii="Arial" w:hAnsi="Arial" w:eastAsia="Arial" w:cs="Arial"/>
                <w:rtl w:val="0"/>
              </w:rPr>
              <w:t>Maximum Marks</w:t>
            </w:r>
          </w:p>
        </w:tc>
        <w:tc>
          <w:p w14:paraId="0000000B">
            <w:pPr>
              <w:spacing w:after="0" w:line="240" w:lineRule="auto"/>
              <w:rPr>
                <w:rFonts w:ascii="Arial" w:hAnsi="Arial" w:eastAsia="Arial" w:cs="Arial"/>
              </w:rPr>
            </w:pPr>
            <w:r>
              <w:rPr>
                <w:rFonts w:ascii="Arial" w:hAnsi="Arial" w:eastAsia="Arial" w:cs="Arial"/>
                <w:rtl w:val="0"/>
              </w:rPr>
              <w:t>4 Marks</w:t>
            </w:r>
          </w:p>
        </w:tc>
      </w:tr>
    </w:tbl>
    <w:p w14:paraId="45A33A63">
      <w:pPr>
        <w:pStyle w:val="3"/>
        <w:keepNext w:val="0"/>
        <w:keepLines w:val="0"/>
        <w:widowControl/>
        <w:suppressLineNumbers w:val="0"/>
      </w:pPr>
      <w:r>
        <w:rPr>
          <w:rStyle w:val="12"/>
          <w:b/>
        </w:rPr>
        <w:t>Data Flow Diagrams:</w:t>
      </w:r>
    </w:p>
    <w:p w14:paraId="0062D7A6">
      <w:pPr>
        <w:pStyle w:val="11"/>
        <w:keepNext w:val="0"/>
        <w:keepLines w:val="0"/>
        <w:widowControl/>
        <w:suppressLineNumbers w:val="0"/>
        <w:spacing w:before="0" w:beforeAutospacing="1" w:after="0" w:afterAutospacing="1"/>
        <w:ind w:left="0" w:right="0"/>
      </w:pPr>
      <w:r>
        <w:t xml:space="preserve">A </w:t>
      </w:r>
      <w:r>
        <w:rPr>
          <w:rStyle w:val="12"/>
        </w:rPr>
        <w:t>Data Flow Diagram (DFD)</w:t>
      </w:r>
      <w:r>
        <w:t xml:space="preserve"> is a graphical representation of the flow of data within the </w:t>
      </w:r>
      <w:r>
        <w:rPr>
          <w:rStyle w:val="12"/>
        </w:rPr>
        <w:t>AI WeatherWise</w:t>
      </w:r>
      <w:r>
        <w:t xml:space="preserve"> system. It shows how weather information is received, processed, stored, and presented to users. The DFD represents the interaction between the user, weather data source, AI processing module, database, and the weather application. It helps to understand how current weather data, forecasts, weather details, AI-based insights, and alerts flow through the system.</w:t>
      </w:r>
    </w:p>
    <w:p w14:paraId="1253CA6E">
      <w:pPr>
        <w:pStyle w:val="11"/>
        <w:keepNext w:val="0"/>
        <w:keepLines w:val="0"/>
        <w:widowControl/>
        <w:suppressLineNumbers w:val="0"/>
      </w:pPr>
      <w:r>
        <w:t xml:space="preserve">The </w:t>
      </w:r>
      <w:r>
        <w:rPr>
          <w:rStyle w:val="12"/>
        </w:rPr>
        <w:t>AI WeatherWise DFD</w:t>
      </w:r>
      <w:r>
        <w:t xml:space="preserve"> shows how users enter a location or request weather information, how the system collects weather data, processes it using AI techniques, and provides accurate and easy-to-understand weather forecasts and insights to the user.</w:t>
      </w:r>
    </w:p>
    <w:p w14:paraId="0000000F">
      <w:pPr>
        <w:rPr>
          <w:rFonts w:ascii="Arial" w:hAnsi="Arial" w:eastAsia="Arial" w:cs="Arial"/>
          <w:b/>
        </w:rPr>
      </w:pPr>
      <w:r>
        <mc:AlternateContent>
          <mc:Choice Requires="wps">
            <w:drawing>
              <wp:anchor distT="0" distB="0" distL="114300" distR="114300" simplePos="0" relativeHeight="251659264" behindDoc="0" locked="0" layoutInCell="1" allowOverlap="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370pt;margin-top:17pt;height:222.75pt;width:2.75pt;z-index:251659264;mso-width-relative:page;mso-height-relative:page;" filled="f" stroked="t" coordsize="21600,21600" o:gfxdata="UEsDBAoAAAAAAIdO4kAAAAAAAAAAAAAAAAAEAAAAZHJzL1BLAwQUAAAACACHTuJANNqpJtoAAAAK&#10;AQAADwAAAGRycy9kb3ducmV2LnhtbE2PzU7DMBCE70i8g7VIXBC12zqkDXEqgcQFVKH+PIAbL3GE&#10;vQ6x+8PbY05wGq1mNPtNvbp4x044xj6QgulEAENqg+mpU7DfvdwvgMWkyWgXCBV8Y4RVc31V68qE&#10;M23wtE0dyyUUK63ApjRUnMfWotdxEgak7H2E0euUz7HjZtTnXO4dnwnxwL3uKX+wesBni+3n9ugV&#10;xPg+l+H1bjdbh/A2GPf0tbcbpW5vpuIRWMJL+gvDL35GhyYzHcKRTGROQSlF3pIUzGXWHChlUQA7&#10;KJDlsgDe1Pz/hOYHUEsDBBQAAAAIAIdO4kCX9MvvQwIAAKkEAAAOAAAAZHJzL2Uyb0RvYy54bWyt&#10;VM1u2zAMvg/YOwi6r3bSZE2DOkWRrMOAYgvQ7QEUWbYF6G+kEidvP0r2mqw7rIf54JDm38ePZO7u&#10;j9awgwLU3lV8clVyppz0tXZtxX98f/yw4AyjcLUw3qmKnxTy+9X7d3d9WKqp77ypFTBK4nDZh4p3&#10;MYZlUaDslBV45YNyZGw8WBFJhbaoQfSU3ZpiWpYfi95DHcBLhUhfN4ORjxnhLQl902ipNl7urXJx&#10;yArKiEgtYacD8lVG2zRKxm9NgyoyU3HqNOY3FSF5l97F6k4sWxCh03KEIN4C4VVPVmhHRV9SbUQU&#10;bA/6r1RWS/Dom3glvS2GRjIj1MWkfMXNcyeCyr0Q1RheSMf/l1Z+PWyB6briNHYnLA38OYLQbRfZ&#10;A4Dv2do7RzR6YIvEVh9wSUFrt4VRw7CF1PqxAZt+qSl2rPj8mp6SeD5VfHp9UyY5s62OkUlymM5n&#10;ySyTfTG5TQrZi3OiABg/K29ZEiqOI64XQJPMuDg8YRwCfwckFM4/amNyQeNYX/Hb+XRO1QStbEOr&#10;QqIN1Da6NqdBb3SdQlIwQrtbG2AHQWszm91M17MR2x9uqd5GYDf4ZdPQotWRbsRoS7SW6Rk+d0rU&#10;n1zN4ikQz47OiydkaDkzio6RhAw4Cm3+7UdMGUeEpYkMM0jSztcnmigG+agJ3pPAuBVAOz2hWrTn&#10;VOXnXgBVNl8cLdLtZJZ4iZcKXCq7S0U42Xk6HxmBs0FZx3xOA+cP++gbncdxBjNipA3O4x2vLZ3I&#10;pZ69zv8wq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02qkm2gAAAAoBAAAPAAAAAAAAAAEAIAAA&#10;ACIAAABkcnMvZG93bnJldi54bWxQSwECFAAUAAAACACHTuJAl/TL70MCAACpBAAADgAAAAAAAAAB&#10;ACAAAAApAQAAZHJzL2Uyb0RvYy54bWxQSwUGAAAAAAYABgBZAQAA3gUAAAAA&#10;">
                <v:fill on="f" focussize="0,0"/>
                <v:stroke color="#4472C4 [3204]" miterlimit="8" joinstyle="miter" startarrowwidth="narrow" startarrowlength="short" endarrowwidth="narrow" endarrowlength="short"/>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7F25477A">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Example: DFD Level 0 (Industry Standard)</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379pt;margin-top:0pt;height:29.25pt;width:283.75pt;z-index:251659264;mso-width-relative:page;mso-height-relative:page;" fillcolor="#FFFFFF [3201]" filled="t" stroked="t" coordsize="21600,21600" o:gfxdata="UEsDBAoAAAAAAIdO4kAAAAAAAAAAAAAAAAAEAAAAZHJzL1BLAwQUAAAACACHTuJACbN9btUAAAAI&#10;AQAADwAAAGRycy9kb3ducmV2LnhtbE2PzUrEQBCE74LvMLTgRdzJ7jJuiOksGPCoYNYH6M20SXB+&#10;QmaSrG/v7EkvBU01VV+Vx4s1YuEpDN4hbDcZCHat14PrED5Pr485iBDJaTLeMcIPBzhWtzclFdqv&#10;7oOXJnYihbhQEEIf41hIGdqeLYWNH9kl78tPlmI6p07qidYUbo3cZdmTtDS41NDTyHXP7XczW4RT&#10;2A81m+YQlqV5e6nnB7vSO+L93TZ7BhH5Ev+e4Yqf0KFKTGc/Ox2EQTioPG2JCEmv9n6nFIgzgsoV&#10;yKqU/wdUv1BLAwQUAAAACACHTuJA0xms+j0CAACyBAAADgAAAGRycy9lMm9Eb2MueG1srVTbbhox&#10;EH2v1H+w/F52oZBmEUtUhVJVipqoaT9g8HpZS77VY2D5+469NJC0UvPQfVjG+HDmzJkZFje90Wwv&#10;Aypnaz4elZxJK1yj7LbmP76v311zhhFsA9pZWfOjRH6zfPtmcfBzOXGd040MjEgszg++5l2Mfl4U&#10;KDppAEfOS0uXrQsGIh3DtmgCHIjd6GJSllfFwYXGByckIn27Gi75iTG8htC1rRJy5cTOSBsH1iA1&#10;RCoJO+WRL7PatpUi3rctysh0zanSmN+UhOJNehfLBcy3AXynxEkCvEbCi5oMKEtJn6hWEIHtgvqD&#10;yigRHLo2joQzxVBIdoSqGJcvvHnswMtcC1mN/sl0/H+04uv+ITDV1LzizIKhhn8j08ButWRVsufg&#10;cU6oR/8QTiekMNXat8GkT6qC9TV/P5teVzMy9pjiqions8Fe2UcmMqCajksCiIS4GicwURZnJh8w&#10;fpbOsBTUPJCS7Crs7zAO0N+QlBidVs1aaZ0PYbu51YHtgVq9zs+J/RlMW3agYmckjgmg+W1pbig0&#10;njxAu835nv0CL4nL/PyNOAlbAXaDgMwwlB/czjYkHuadhOaTbVg8evLZ0nrxJAYNZ1rSMlKQcRGU&#10;/jeOfNOW7EsNGlqSothveiJJ4cY1R2ouerFWJO4OMD5AoPEeU1oaeUr4cweBROgvlmaqGk+TKzEf&#10;prMPqVXh8mZzeQNWdI42icwbwtuY9yoVat3HXXStyj07SzmJpVHOXT+tXdqVy3NGnf9qlr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CbN9btUAAAAIAQAADwAAAAAAAAABACAAAAAiAAAAZHJzL2Rv&#10;d25yZXYueG1sUEsBAhQAFAAAAAgAh07iQNMZrPo9AgAAsgQAAA4AAAAAAAAAAQAgAAAAJAEAAGRy&#10;cy9lMm9Eb2MueG1sUEsFBgAAAAAGAAYAWQEAANMFAAAAAA==&#10;">
                <v:fill on="t" focussize="0,0"/>
                <v:stroke color="#000000" joinstyle="round" startarrowwidth="narrow" startarrowlength="short" endarrowwidth="narrow" endarrowlength="short"/>
                <v:imagedata o:title=""/>
                <o:lock v:ext="edit" aspectratio="f"/>
                <v:textbox inset="7.1988188976378pt,3.59842519685039pt,7.1988188976378pt,3.59842519685039pt">
                  <w:txbxContent>
                    <w:p w14:paraId="7F25477A">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Example: DFD Level 0 (Industry Standard)</w:t>
                      </w:r>
                    </w:p>
                  </w:txbxContent>
                </v:textbox>
              </v:rect>
            </w:pict>
          </mc:Fallback>
        </mc:AlternateContent>
      </w:r>
    </w:p>
    <w:p w14:paraId="00000010">
      <w:pPr>
        <w:rPr>
          <w:rFonts w:ascii="Arial" w:hAnsi="Arial" w:eastAsia="Arial" w:cs="Arial"/>
          <w:b/>
        </w:rPr>
      </w:pPr>
      <w:r>
        <w:rPr>
          <w:rFonts w:ascii="Arial" w:hAnsi="Arial" w:eastAsia="Arial" w:cs="Arial"/>
          <w:b/>
          <w:rtl w:val="0"/>
        </w:rPr>
        <w:t xml:space="preserve">Example: </w:t>
      </w:r>
      <w:r>
        <w:fldChar w:fldCharType="begin"/>
      </w:r>
      <w:r>
        <w:instrText xml:space="preserve"> HYPERLINK "https://developer.ibm.com/patterns/visualize-unstructured-text/" \h </w:instrText>
      </w:r>
      <w:r>
        <w:fldChar w:fldCharType="separate"/>
      </w:r>
      <w:r>
        <w:rPr>
          <w:rFonts w:ascii="Arial" w:hAnsi="Arial" w:eastAsia="Arial" w:cs="Arial"/>
          <w:b/>
          <w:color w:val="0563C1"/>
          <w:u w:val="single"/>
          <w:rtl w:val="0"/>
        </w:rPr>
        <w:t>(Simplified)</w:t>
      </w:r>
      <w:r>
        <w:rPr>
          <w:rFonts w:ascii="Arial" w:hAnsi="Arial" w:eastAsia="Arial" w:cs="Arial"/>
          <w:b/>
          <w:color w:val="0563C1"/>
          <w:u w:val="single"/>
          <w:rtl w:val="0"/>
        </w:rPr>
        <w:fldChar w:fldCharType="end"/>
      </w:r>
      <w:r>
        <mc:AlternateContent>
          <mc:Choice Requires="wps">
            <w:drawing>
              <wp:anchor distT="0" distB="0" distL="114300" distR="114300" simplePos="0" relativeHeight="251659264" behindDoc="0" locked="0" layoutInCell="1" allowOverlap="1">
                <wp:simplePos x="0" y="0"/>
                <wp:positionH relativeFrom="column">
                  <wp:posOffset>4965700</wp:posOffset>
                </wp:positionH>
                <wp:positionV relativeFrom="paragraph">
                  <wp:posOffset>172085</wp:posOffset>
                </wp:positionV>
                <wp:extent cx="4483100" cy="2863850"/>
                <wp:effectExtent l="4445" t="5080" r="8255" b="762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1E3CC8B9">
                            <w:pPr>
                              <w:rPr>
                                <w:rFonts w:hint="default"/>
                                <w:lang w:val="en-IN"/>
                              </w:rPr>
                            </w:pPr>
                            <w:r>
                              <w:drawing>
                                <wp:inline distT="0" distB="0" distL="0" distR="0">
                                  <wp:extent cx="304800" cy="304800"/>
                                  <wp:effectExtent l="0" t="0" r="0" b="0"/>
                                  <wp:docPr id="3" name="Picture 3"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 flow diagram"/>
                                          <pic:cNvPicPr>
                                            <a:picLocks noChangeAspect="1"/>
                                          </pic:cNvPicPr>
                                        </pic:nvPicPr>
                                        <pic:blipFill>
                                          <a:blip/>
                                        </pic:blipFill>
                                        <pic:spPr bwMode="auto">
                                          <a:xfrm>
                                            <a:off x="0" y="0"/>
                                            <a:ext cx="304800" cy="304800"/>
                                          </a:xfrm>
                                          <a:prstGeom prst="rect">
                                            <a:avLst/>
                                          </a:prstGeom>
                                          <a:noFill/>
                                          <a:ln>
                                            <a:noFill/>
                                          </a:ln>
                                        </pic:spPr>
                                      </pic:pic>
                                    </a:graphicData>
                                  </a:graphic>
                                </wp:inline>
                              </w:drawing>
                            </w:r>
                            <w:r>
                              <w:rPr>
                                <w:rFonts w:hint="default"/>
                                <w:lang w:val="en-IN"/>
                              </w:rPr>
                              <w:drawing>
                                <wp:inline distT="0" distB="0" distL="114300" distR="114300">
                                  <wp:extent cx="4288790" cy="2663190"/>
                                  <wp:effectExtent l="0" t="0" r="16510" b="3810"/>
                                  <wp:docPr id="1" name="Picture 1" descr="WhatsApp Image 2026-09-29 at 6.23.1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9-29 at 6.23.11 PM"/>
                                          <pic:cNvPicPr>
                                            <a:picLocks noChangeAspect="1"/>
                                          </pic:cNvPicPr>
                                        </pic:nvPicPr>
                                        <pic:blipFill>
                                          <a:blip r:embed="rId6"/>
                                          <a:stretch>
                                            <a:fillRect/>
                                          </a:stretch>
                                        </pic:blipFill>
                                        <pic:spPr>
                                          <a:xfrm>
                                            <a:off x="0" y="0"/>
                                            <a:ext cx="4288790" cy="26631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1pt;margin-top:13.55pt;height:225.5pt;width:353pt;z-index:251659264;mso-width-relative:page;mso-height-relative:page;" fillcolor="#FFFFFF [3201]" filled="t" stroked="t" coordsize="21600,21600" o:gfxdata="UEsDBAoAAAAAAIdO4kAAAAAAAAAAAAAAAAAEAAAAZHJzL1BLAwQUAAAACACHTuJAQDl5t9gAAAAL&#10;AQAADwAAAGRycy9kb3ducmV2LnhtbE2PwU7DMBBE70j8g7VI3KiTtGqskE0lkJAQN0ouvbnxNomI&#10;15HtNuXvcU9wnJ3R7Jt6d7WTuJAPo2OEfJWBIO6cGblHaL/enhSIEDUbPTkmhB8KsGvu72pdGbfw&#10;J132sRephEOlEYYY50rK0A1kdVi5mTh5J+etjkn6Xhqvl1RuJ1lk2VZaPXL6MOiZXgfqvvdni/C+&#10;fYkHas2HWRdrt7Sy86cpID4+5NkziEjX+BeGG35ChyYxHd2ZTRATQqmKtCUiFGUO4hbYKJUuR4RN&#10;qXKQTS3/b2h+AVBLAwQUAAAACACHTuJAf9qOkEkCAAC3BAAADgAAAGRycy9lMm9Eb2MueG1srVTB&#10;btswDL0P2D8Iuq9O0qzNgjpF1iLDgGIt0A47K7IcG5NETVJid1+/JzlJu3aHHuaDTJH0I/lI+uKy&#10;N5rtlA8t2ZKPT0acKSupau2m5N8fVh9mnIUobCU0WVXyRxX45eL9u4vOzdWEGtKV8gwgNsw7V/Im&#10;RjcviiAbZUQ4IacsjDV5IyKuflNUXnRAN7qYjEZnRUe+cp6kCgHa68HI94j+LYBU161U1yS3Rtk4&#10;oHqlRURJoWld4IucbV0rGW/rOqjIdMlRacwngkBep7NYXIj5xgvXtHKfgnhLCi9qMqK1CHqEuhZR&#10;sK1vX0GZVnoKVMcTSaYYCsmMoIrx6AU3941wKtcCqoM7kh7+H6z8trvzrK1Kfs6ZFQYNf1B9ZJ+p&#10;Z+eJnc6FOZzuHdxiDzVm5qAPUKai+9qb9EY5DHZw+3jkNoFJKKfT2el4BJOEbTI7O519zOwXT587&#10;H+IXRYYloeQezcucit1NiEgFrgeXFC2QbqtVq3W++M36Snu2E2j0Kj8pS3zyl5u2rCv52Sliv4JI&#10;2EeItRby52sE4GkL2MTKUH2SYr/u91StqXoEU56GSQtOrlrg3ogQ74THaIEBLF+8xVFrQjK0lzhr&#10;yP/+lz75o+OwctZhVEsefm2FV5zprxaz8Gk8nQI25sv04/kEF//csn5usVtzRSBpjDV3MovJP+qD&#10;WHsyP7CjyxQVJmElYpc8HsSrOCwQdlyq5TI7YZqdiDf23skEnci1tNxGqtvcukTTwM2ePcxzbs9+&#10;99LCPL9nr6f/zeI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QDl5t9gAAAALAQAADwAAAAAAAAAB&#10;ACAAAAAiAAAAZHJzL2Rvd25yZXYueG1sUEsBAhQAFAAAAAgAh07iQH/ajpBJAgAAtwQAAA4AAAAA&#10;AAAAAQAgAAAAJwEAAGRycy9lMm9Eb2MueG1sUEsFBgAAAAAGAAYAWQEAAOIFAAAAAA==&#10;">
                <v:fill on="t" focussize="0,0"/>
                <v:stroke weight="0.5pt" color="#000000" joinstyle="round"/>
                <v:imagedata o:title=""/>
                <o:lock v:ext="edit" aspectratio="f"/>
                <v:textbox>
                  <w:txbxContent>
                    <w:p w14:paraId="1E3CC8B9">
                      <w:pPr>
                        <w:rPr>
                          <w:rFonts w:hint="default"/>
                          <w:lang w:val="en-IN"/>
                        </w:rPr>
                      </w:pPr>
                      <w:r>
                        <w:drawing>
                          <wp:inline distT="0" distB="0" distL="0" distR="0">
                            <wp:extent cx="304800" cy="304800"/>
                            <wp:effectExtent l="0" t="0" r="0" b="0"/>
                            <wp:docPr id="3" name="Picture 3"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 flow diagram"/>
                                    <pic:cNvPicPr>
                                      <a:picLocks noChangeAspect="1"/>
                                    </pic:cNvPicPr>
                                  </pic:nvPicPr>
                                  <pic:blipFill>
                                    <a:blip/>
                                  </pic:blipFill>
                                  <pic:spPr bwMode="auto">
                                    <a:xfrm>
                                      <a:off x="0" y="0"/>
                                      <a:ext cx="304800" cy="304800"/>
                                    </a:xfrm>
                                    <a:prstGeom prst="rect">
                                      <a:avLst/>
                                    </a:prstGeom>
                                    <a:noFill/>
                                    <a:ln>
                                      <a:noFill/>
                                    </a:ln>
                                  </pic:spPr>
                                </pic:pic>
                              </a:graphicData>
                            </a:graphic>
                          </wp:inline>
                        </w:drawing>
                      </w:r>
                      <w:r>
                        <w:rPr>
                          <w:rFonts w:hint="default"/>
                          <w:lang w:val="en-IN"/>
                        </w:rPr>
                        <w:drawing>
                          <wp:inline distT="0" distB="0" distL="114300" distR="114300">
                            <wp:extent cx="4288790" cy="2663190"/>
                            <wp:effectExtent l="0" t="0" r="16510" b="3810"/>
                            <wp:docPr id="1" name="Picture 1" descr="WhatsApp Image 2026-09-29 at 6.23.1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9-29 at 6.23.11 PM"/>
                                    <pic:cNvPicPr>
                                      <a:picLocks noChangeAspect="1"/>
                                    </pic:cNvPicPr>
                                  </pic:nvPicPr>
                                  <pic:blipFill>
                                    <a:blip r:embed="rId6"/>
                                    <a:stretch>
                                      <a:fillRect/>
                                    </a:stretch>
                                  </pic:blipFill>
                                  <pic:spPr>
                                    <a:xfrm>
                                      <a:off x="0" y="0"/>
                                      <a:ext cx="4288790" cy="2663190"/>
                                    </a:xfrm>
                                    <a:prstGeom prst="rect">
                                      <a:avLst/>
                                    </a:prstGeom>
                                  </pic:spPr>
                                </pic:pic>
                              </a:graphicData>
                            </a:graphic>
                          </wp:inline>
                        </w:drawing>
                      </w:r>
                    </w:p>
                  </w:txbxContent>
                </v:textbox>
              </v:shape>
            </w:pict>
          </mc:Fallback>
        </mc:AlternateContent>
      </w:r>
    </w:p>
    <w:p w14:paraId="00000011">
      <w:pPr>
        <w:rPr>
          <w:rFonts w:ascii="Arial" w:hAnsi="Arial" w:eastAsia="Arial" w:cs="Arial"/>
          <w:b/>
        </w:rPr>
      </w:pPr>
    </w:p>
    <w:p w14:paraId="00000012">
      <w:pPr>
        <w:rPr>
          <w:rFonts w:hint="default" w:ascii="Arial" w:hAnsi="Arial" w:eastAsia="Arial" w:cs="Arial"/>
          <w:b/>
          <w:lang w:val="en-IN"/>
        </w:rPr>
      </w:pPr>
      <w:r>
        <w:rPr>
          <w:rFonts w:hint="default" w:ascii="Arial" w:hAnsi="Arial" w:eastAsia="Arial" w:cs="Arial"/>
          <w:b/>
          <w:lang w:val="en-IN"/>
        </w:rPr>
        <w:drawing>
          <wp:inline distT="0" distB="0" distL="114300" distR="114300">
            <wp:extent cx="5857240" cy="2944495"/>
            <wp:effectExtent l="0" t="0" r="10160" b="8255"/>
            <wp:docPr id="2" name="Picture 2" descr="WhatsApp Image 2026-09-29 at 6.23.1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9-29 at 6.23.13 PM"/>
                    <pic:cNvPicPr>
                      <a:picLocks noChangeAspect="1"/>
                    </pic:cNvPicPr>
                  </pic:nvPicPr>
                  <pic:blipFill>
                    <a:blip r:embed="rId7"/>
                    <a:stretch>
                      <a:fillRect/>
                    </a:stretch>
                  </pic:blipFill>
                  <pic:spPr>
                    <a:xfrm>
                      <a:off x="0" y="0"/>
                      <a:ext cx="5857240" cy="2944495"/>
                    </a:xfrm>
                    <a:prstGeom prst="rect">
                      <a:avLst/>
                    </a:prstGeom>
                  </pic:spPr>
                </pic:pic>
              </a:graphicData>
            </a:graphic>
          </wp:inline>
        </w:drawing>
      </w:r>
    </w:p>
    <w:p w14:paraId="00000013">
      <w:pPr>
        <w:rPr>
          <w:rFonts w:ascii="Arial" w:hAnsi="Arial" w:eastAsia="Arial" w:cs="Arial"/>
          <w:b/>
        </w:rPr>
      </w:pPr>
      <w:r>
        <w:rPr>
          <w:rFonts w:ascii="Arial" w:hAnsi="Arial" w:eastAsia="Arial" w:cs="Arial"/>
          <w:b/>
          <w:rtl w:val="0"/>
        </w:rPr>
        <w:t>User Stories</w:t>
      </w:r>
    </w:p>
    <w:p w14:paraId="00000014">
      <w:pPr>
        <w:rPr>
          <w:rFonts w:ascii="Arial" w:hAnsi="Arial" w:eastAsia="Arial" w:cs="Arial"/>
        </w:rPr>
      </w:pPr>
      <w:r>
        <w:rPr>
          <w:rFonts w:ascii="Arial" w:hAnsi="Arial" w:eastAsia="Arial" w:cs="Arial"/>
          <w:rtl w:val="0"/>
        </w:rPr>
        <w:t>Use the below template to list all the user stories for the product.</w:t>
      </w:r>
    </w:p>
    <w:tbl>
      <w:tblPr>
        <w:tblStyle w:val="20"/>
        <w:tblW w:w="14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7"/>
        <w:gridCol w:w="1850"/>
        <w:gridCol w:w="1309"/>
        <w:gridCol w:w="4328"/>
        <w:gridCol w:w="2596"/>
        <w:gridCol w:w="1374"/>
        <w:gridCol w:w="1374"/>
      </w:tblGrid>
      <w:tr w14:paraId="5A856F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5" w:hRule="atLeast"/>
          <w:tblHeader/>
        </w:trPr>
        <w:tc>
          <w:p w14:paraId="00000015">
            <w:pPr>
              <w:spacing w:after="0" w:line="240" w:lineRule="auto"/>
              <w:rPr>
                <w:rFonts w:ascii="Arial" w:hAnsi="Arial" w:eastAsia="Arial" w:cs="Arial"/>
                <w:b/>
                <w:sz w:val="20"/>
                <w:szCs w:val="20"/>
              </w:rPr>
            </w:pPr>
            <w:r>
              <w:rPr>
                <w:rFonts w:ascii="Arial" w:hAnsi="Arial" w:eastAsia="Arial" w:cs="Arial"/>
                <w:b/>
                <w:sz w:val="20"/>
                <w:szCs w:val="20"/>
                <w:rtl w:val="0"/>
              </w:rPr>
              <w:t>User Type</w:t>
            </w:r>
          </w:p>
        </w:tc>
        <w:tc>
          <w:p w14:paraId="00000016">
            <w:pPr>
              <w:spacing w:after="0" w:line="240" w:lineRule="auto"/>
              <w:rPr>
                <w:rFonts w:ascii="Arial" w:hAnsi="Arial" w:eastAsia="Arial" w:cs="Arial"/>
                <w:b/>
                <w:sz w:val="20"/>
                <w:szCs w:val="20"/>
              </w:rPr>
            </w:pPr>
            <w:r>
              <w:rPr>
                <w:rFonts w:ascii="Arial" w:hAnsi="Arial" w:eastAsia="Arial" w:cs="Arial"/>
                <w:b/>
                <w:sz w:val="20"/>
                <w:szCs w:val="20"/>
                <w:rtl w:val="0"/>
              </w:rPr>
              <w:t>Functional Requirement (Epic)</w:t>
            </w:r>
          </w:p>
        </w:tc>
        <w:tc>
          <w:p w14:paraId="00000017">
            <w:pPr>
              <w:spacing w:after="0" w:line="240" w:lineRule="auto"/>
              <w:rPr>
                <w:rFonts w:ascii="Arial" w:hAnsi="Arial" w:eastAsia="Arial" w:cs="Arial"/>
                <w:b/>
                <w:sz w:val="20"/>
                <w:szCs w:val="20"/>
              </w:rPr>
            </w:pPr>
            <w:r>
              <w:rPr>
                <w:rFonts w:ascii="Arial" w:hAnsi="Arial" w:eastAsia="Arial" w:cs="Arial"/>
                <w:b/>
                <w:sz w:val="20"/>
                <w:szCs w:val="20"/>
                <w:rtl w:val="0"/>
              </w:rPr>
              <w:t>User Story Number</w:t>
            </w:r>
          </w:p>
        </w:tc>
        <w:tc>
          <w:p w14:paraId="00000018">
            <w:pPr>
              <w:spacing w:after="0" w:line="240" w:lineRule="auto"/>
              <w:rPr>
                <w:rFonts w:ascii="Arial" w:hAnsi="Arial" w:eastAsia="Arial" w:cs="Arial"/>
                <w:b/>
                <w:sz w:val="20"/>
                <w:szCs w:val="20"/>
              </w:rPr>
            </w:pPr>
            <w:r>
              <w:rPr>
                <w:rFonts w:ascii="Arial" w:hAnsi="Arial" w:eastAsia="Arial" w:cs="Arial"/>
                <w:b/>
                <w:sz w:val="20"/>
                <w:szCs w:val="20"/>
                <w:rtl w:val="0"/>
              </w:rPr>
              <w:t>User Story / Task</w:t>
            </w:r>
          </w:p>
        </w:tc>
        <w:tc>
          <w:p w14:paraId="00000019">
            <w:pPr>
              <w:spacing w:after="0" w:line="240" w:lineRule="auto"/>
              <w:rPr>
                <w:rFonts w:ascii="Arial" w:hAnsi="Arial" w:eastAsia="Arial" w:cs="Arial"/>
                <w:b/>
                <w:sz w:val="20"/>
                <w:szCs w:val="20"/>
              </w:rPr>
            </w:pPr>
            <w:r>
              <w:rPr>
                <w:rFonts w:ascii="Arial" w:hAnsi="Arial" w:eastAsia="Arial" w:cs="Arial"/>
                <w:b/>
                <w:sz w:val="20"/>
                <w:szCs w:val="20"/>
                <w:rtl w:val="0"/>
              </w:rPr>
              <w:t xml:space="preserve">Acceptance criteria </w:t>
            </w:r>
          </w:p>
        </w:tc>
        <w:tc>
          <w:p w14:paraId="0000001A">
            <w:pPr>
              <w:spacing w:after="0" w:line="240" w:lineRule="auto"/>
              <w:rPr>
                <w:rFonts w:ascii="Arial" w:hAnsi="Arial" w:eastAsia="Arial" w:cs="Arial"/>
                <w:b/>
                <w:sz w:val="20"/>
                <w:szCs w:val="20"/>
              </w:rPr>
            </w:pPr>
            <w:r>
              <w:rPr>
                <w:rFonts w:ascii="Arial" w:hAnsi="Arial" w:eastAsia="Arial" w:cs="Arial"/>
                <w:b/>
                <w:sz w:val="20"/>
                <w:szCs w:val="20"/>
                <w:rtl w:val="0"/>
              </w:rPr>
              <w:t>Priority</w:t>
            </w:r>
          </w:p>
        </w:tc>
        <w:tc>
          <w:p w14:paraId="0000001B">
            <w:pPr>
              <w:spacing w:after="0" w:line="240" w:lineRule="auto"/>
              <w:rPr>
                <w:rFonts w:ascii="Arial" w:hAnsi="Arial" w:eastAsia="Arial" w:cs="Arial"/>
                <w:b/>
                <w:sz w:val="20"/>
                <w:szCs w:val="20"/>
              </w:rPr>
            </w:pPr>
            <w:r>
              <w:rPr>
                <w:rFonts w:ascii="Arial" w:hAnsi="Arial" w:eastAsia="Arial" w:cs="Arial"/>
                <w:b/>
                <w:sz w:val="20"/>
                <w:szCs w:val="20"/>
                <w:rtl w:val="0"/>
              </w:rPr>
              <w:t>Release</w:t>
            </w:r>
          </w:p>
        </w:tc>
      </w:tr>
      <w:tr w14:paraId="7028CE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1C">
            <w:pPr>
              <w:spacing w:after="0" w:line="240" w:lineRule="auto"/>
              <w:rPr>
                <w:rFonts w:ascii="Arial" w:hAnsi="Arial" w:eastAsia="Arial" w:cs="Arial"/>
                <w:sz w:val="20"/>
                <w:szCs w:val="20"/>
              </w:rPr>
            </w:pPr>
            <w:r>
              <w:rPr>
                <w:rFonts w:ascii="Arial" w:hAnsi="Arial" w:eastAsia="Arial" w:cs="Arial"/>
                <w:sz w:val="20"/>
                <w:szCs w:val="20"/>
                <w:rtl w:val="0"/>
              </w:rPr>
              <w:t>Customer (Mobile user)</w:t>
            </w:r>
          </w:p>
        </w:tc>
        <w:tc>
          <w:p w14:paraId="0000001D">
            <w:pPr>
              <w:spacing w:after="0" w:line="240" w:lineRule="auto"/>
              <w:rPr>
                <w:rFonts w:ascii="Arial" w:hAnsi="Arial" w:eastAsia="Arial" w:cs="Arial"/>
                <w:sz w:val="20"/>
                <w:szCs w:val="20"/>
              </w:rPr>
            </w:pPr>
            <w:r>
              <w:rPr>
                <w:rFonts w:ascii="Arial" w:hAnsi="Arial" w:eastAsia="Arial" w:cs="Arial"/>
                <w:sz w:val="20"/>
                <w:szCs w:val="20"/>
                <w:rtl w:val="0"/>
              </w:rPr>
              <w:t>Registration</w:t>
            </w:r>
          </w:p>
        </w:tc>
        <w:tc>
          <w:p w14:paraId="0000001E">
            <w:pPr>
              <w:spacing w:after="0" w:line="240" w:lineRule="auto"/>
              <w:rPr>
                <w:rFonts w:ascii="Arial" w:hAnsi="Arial" w:eastAsia="Arial" w:cs="Arial"/>
                <w:sz w:val="20"/>
                <w:szCs w:val="20"/>
              </w:rPr>
            </w:pPr>
            <w:r>
              <w:rPr>
                <w:rFonts w:ascii="Arial" w:hAnsi="Arial" w:eastAsia="Arial" w:cs="Arial"/>
                <w:sz w:val="20"/>
                <w:szCs w:val="20"/>
                <w:rtl w:val="0"/>
              </w:rPr>
              <w:t>USN-1</w:t>
            </w:r>
          </w:p>
        </w:tc>
        <w:tc>
          <w:p w14:paraId="0000001F">
            <w:pPr>
              <w:spacing w:after="0" w:line="240" w:lineRule="auto"/>
              <w:rPr>
                <w:rFonts w:hint="default" w:ascii="Calibri" w:hAnsi="Calibri" w:eastAsia="Arial" w:cs="Calibri"/>
                <w:sz w:val="20"/>
                <w:szCs w:val="20"/>
              </w:rPr>
            </w:pPr>
          </w:p>
          <w:p w14:paraId="7A83C9F9">
            <w:pPr>
              <w:spacing w:after="0" w:line="240" w:lineRule="auto"/>
              <w:rPr>
                <w:rFonts w:hint="default" w:ascii="Calibri" w:hAnsi="Calibri" w:eastAsia="Arial" w:cs="Calibri"/>
                <w:sz w:val="20"/>
                <w:szCs w:val="20"/>
              </w:rPr>
            </w:pPr>
          </w:p>
        </w:tc>
        <w:tc>
          <w:p w14:paraId="00000020">
            <w:pPr>
              <w:spacing w:after="0" w:line="240" w:lineRule="auto"/>
              <w:rPr>
                <w:rFonts w:ascii="Arial" w:hAnsi="Arial" w:eastAsia="Arial" w:cs="Arial"/>
                <w:sz w:val="20"/>
                <w:szCs w:val="20"/>
              </w:rPr>
            </w:pPr>
            <w:r>
              <w:rPr>
                <w:rFonts w:ascii="Arial" w:hAnsi="Arial" w:eastAsia="Arial" w:cs="Arial"/>
                <w:sz w:val="20"/>
                <w:szCs w:val="20"/>
                <w:rtl w:val="0"/>
              </w:rPr>
              <w:t>I can access my account / dashboard</w:t>
            </w:r>
          </w:p>
        </w:tc>
        <w:tc>
          <w:p w14:paraId="00000021">
            <w:pPr>
              <w:spacing w:after="0" w:line="240" w:lineRule="auto"/>
              <w:rPr>
                <w:rFonts w:ascii="Arial" w:hAnsi="Arial" w:eastAsia="Arial" w:cs="Arial"/>
                <w:sz w:val="20"/>
                <w:szCs w:val="20"/>
              </w:rPr>
            </w:pPr>
            <w:r>
              <w:rPr>
                <w:rFonts w:ascii="Arial" w:hAnsi="Arial" w:eastAsia="Arial" w:cs="Arial"/>
                <w:sz w:val="20"/>
                <w:szCs w:val="20"/>
                <w:rtl w:val="0"/>
              </w:rPr>
              <w:t>High</w:t>
            </w:r>
          </w:p>
        </w:tc>
        <w:tc>
          <w:p w14:paraId="00000022">
            <w:pPr>
              <w:spacing w:after="0" w:line="240" w:lineRule="auto"/>
              <w:rPr>
                <w:rFonts w:ascii="Arial" w:hAnsi="Arial" w:eastAsia="Arial" w:cs="Arial"/>
                <w:sz w:val="20"/>
                <w:szCs w:val="20"/>
              </w:rPr>
            </w:pPr>
            <w:r>
              <w:rPr>
                <w:rFonts w:ascii="Arial" w:hAnsi="Arial" w:eastAsia="Arial" w:cs="Arial"/>
                <w:sz w:val="20"/>
                <w:szCs w:val="20"/>
                <w:rtl w:val="0"/>
              </w:rPr>
              <w:t>Sprint-1</w:t>
            </w:r>
          </w:p>
        </w:tc>
      </w:tr>
      <w:tr w14:paraId="630BE6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4CBFC1B9">
            <w:pPr>
              <w:spacing w:after="0" w:line="240" w:lineRule="auto"/>
              <w:rPr>
                <w:rFonts w:ascii="Arial" w:hAnsi="Arial" w:eastAsia="Arial" w:cs="Arial"/>
                <w:sz w:val="20"/>
                <w:szCs w:val="20"/>
              </w:rPr>
            </w:pPr>
          </w:p>
        </w:tc>
        <w:tc>
          <w:p w14:paraId="00000024">
            <w:pPr>
              <w:spacing w:after="0" w:line="240" w:lineRule="auto"/>
              <w:rPr>
                <w:rFonts w:ascii="Arial" w:hAnsi="Arial" w:eastAsia="Arial" w:cs="Arial"/>
                <w:sz w:val="20"/>
                <w:szCs w:val="20"/>
              </w:rPr>
            </w:pPr>
          </w:p>
        </w:tc>
        <w:tc>
          <w:p w14:paraId="00000025">
            <w:pPr>
              <w:spacing w:after="0" w:line="240" w:lineRule="auto"/>
              <w:rPr>
                <w:rFonts w:ascii="Arial" w:hAnsi="Arial" w:eastAsia="Arial" w:cs="Arial"/>
                <w:sz w:val="20"/>
                <w:szCs w:val="20"/>
              </w:rPr>
            </w:pPr>
            <w:r>
              <w:rPr>
                <w:rFonts w:ascii="Arial" w:hAnsi="Arial" w:eastAsia="Arial" w:cs="Arial"/>
                <w:sz w:val="20"/>
                <w:szCs w:val="20"/>
                <w:rtl w:val="0"/>
              </w:rPr>
              <w:t>USN-2</w:t>
            </w:r>
          </w:p>
        </w:tc>
        <w:tc>
          <w:p w14:paraId="00000026">
            <w:pPr>
              <w:spacing w:after="0" w:line="240" w:lineRule="auto"/>
              <w:rPr>
                <w:rFonts w:hint="default" w:ascii="Calibri" w:hAnsi="Calibri" w:eastAsia="Arial" w:cs="Calibri"/>
                <w:sz w:val="20"/>
                <w:szCs w:val="20"/>
              </w:rPr>
            </w:pPr>
            <w:r>
              <w:rPr>
                <w:rFonts w:hint="default" w:ascii="Calibri" w:hAnsi="Calibri" w:eastAsia="SimSun" w:cs="Calibri"/>
                <w:sz w:val="24"/>
                <w:szCs w:val="24"/>
              </w:rPr>
              <w:t>As a user, I can receive confirmation after successful registration.</w:t>
            </w:r>
          </w:p>
        </w:tc>
        <w:tc>
          <w:p w14:paraId="00000027">
            <w:pPr>
              <w:spacing w:after="0" w:line="240" w:lineRule="auto"/>
              <w:rPr>
                <w:rFonts w:ascii="Arial" w:hAnsi="Arial" w:eastAsia="Arial" w:cs="Arial"/>
                <w:sz w:val="20"/>
                <w:szCs w:val="20"/>
              </w:rPr>
            </w:pPr>
            <w:r>
              <w:rPr>
                <w:rFonts w:ascii="Arial" w:hAnsi="Arial" w:eastAsia="Arial" w:cs="Arial"/>
                <w:sz w:val="20"/>
                <w:szCs w:val="20"/>
                <w:rtl w:val="0"/>
              </w:rPr>
              <w:t>I can receive confirmation email &amp; click confirm</w:t>
            </w:r>
          </w:p>
        </w:tc>
        <w:tc>
          <w:p w14:paraId="00000028">
            <w:pPr>
              <w:spacing w:after="0" w:line="240" w:lineRule="auto"/>
              <w:rPr>
                <w:rFonts w:ascii="Arial" w:hAnsi="Arial" w:eastAsia="Arial" w:cs="Arial"/>
                <w:sz w:val="20"/>
                <w:szCs w:val="20"/>
              </w:rPr>
            </w:pPr>
            <w:r>
              <w:rPr>
                <w:rFonts w:ascii="Arial" w:hAnsi="Arial" w:eastAsia="Arial" w:cs="Arial"/>
                <w:sz w:val="20"/>
                <w:szCs w:val="20"/>
                <w:rtl w:val="0"/>
              </w:rPr>
              <w:t>High</w:t>
            </w:r>
          </w:p>
        </w:tc>
        <w:tc>
          <w:p w14:paraId="00000029">
            <w:pPr>
              <w:spacing w:after="0" w:line="240" w:lineRule="auto"/>
              <w:rPr>
                <w:rFonts w:ascii="Arial" w:hAnsi="Arial" w:eastAsia="Arial" w:cs="Arial"/>
                <w:sz w:val="20"/>
                <w:szCs w:val="20"/>
              </w:rPr>
            </w:pPr>
            <w:r>
              <w:rPr>
                <w:rFonts w:ascii="Arial" w:hAnsi="Arial" w:eastAsia="Arial" w:cs="Arial"/>
                <w:sz w:val="20"/>
                <w:szCs w:val="20"/>
                <w:rtl w:val="0"/>
              </w:rPr>
              <w:t>Sprint-1</w:t>
            </w:r>
          </w:p>
        </w:tc>
      </w:tr>
      <w:tr w14:paraId="52316D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2A">
            <w:pPr>
              <w:spacing w:after="0" w:line="240" w:lineRule="auto"/>
              <w:rPr>
                <w:rFonts w:ascii="Arial" w:hAnsi="Arial" w:eastAsia="Arial" w:cs="Arial"/>
                <w:sz w:val="20"/>
                <w:szCs w:val="20"/>
              </w:rPr>
            </w:pPr>
          </w:p>
        </w:tc>
        <w:tc>
          <w:p w14:paraId="0000002B">
            <w:pPr>
              <w:spacing w:after="0" w:line="240" w:lineRule="auto"/>
              <w:rPr>
                <w:rFonts w:ascii="Arial" w:hAnsi="Arial" w:eastAsia="Arial" w:cs="Arial"/>
                <w:sz w:val="20"/>
                <w:szCs w:val="20"/>
              </w:rPr>
            </w:pPr>
          </w:p>
        </w:tc>
        <w:tc>
          <w:p w14:paraId="0000002C">
            <w:pPr>
              <w:spacing w:after="0" w:line="240" w:lineRule="auto"/>
              <w:rPr>
                <w:rFonts w:ascii="Arial" w:hAnsi="Arial" w:eastAsia="Arial" w:cs="Arial"/>
                <w:sz w:val="20"/>
                <w:szCs w:val="20"/>
              </w:rPr>
            </w:pPr>
            <w:r>
              <w:rPr>
                <w:rFonts w:ascii="Arial" w:hAnsi="Arial" w:eastAsia="Arial" w:cs="Arial"/>
                <w:sz w:val="20"/>
                <w:szCs w:val="20"/>
                <w:rtl w:val="0"/>
              </w:rPr>
              <w:t>USN-3</w:t>
            </w:r>
          </w:p>
        </w:tc>
        <w:tc>
          <w:p w14:paraId="0000002D">
            <w:pPr>
              <w:spacing w:after="0" w:line="240" w:lineRule="auto"/>
              <w:rPr>
                <w:rFonts w:hint="default" w:ascii="Calibri" w:hAnsi="Calibri" w:eastAsia="Arial" w:cs="Calibri"/>
                <w:sz w:val="20"/>
                <w:szCs w:val="20"/>
              </w:rPr>
            </w:pPr>
            <w:r>
              <w:rPr>
                <w:rFonts w:hint="default" w:ascii="Calibri" w:hAnsi="Calibri" w:eastAsia="SimSun" w:cs="Calibri"/>
                <w:sz w:val="24"/>
                <w:szCs w:val="24"/>
              </w:rPr>
              <w:t>As a user, I can log into AI WeatherWise</w:t>
            </w:r>
          </w:p>
        </w:tc>
        <w:tc>
          <w:p w14:paraId="0000002E">
            <w:pPr>
              <w:spacing w:after="0" w:line="240" w:lineRule="auto"/>
              <w:rPr>
                <w:rFonts w:ascii="Arial" w:hAnsi="Arial" w:eastAsia="Arial" w:cs="Arial"/>
                <w:sz w:val="20"/>
                <w:szCs w:val="20"/>
              </w:rPr>
            </w:pPr>
            <w:r>
              <w:rPr>
                <w:rFonts w:ascii="Arial" w:hAnsi="Arial" w:eastAsia="Arial" w:cs="Arial"/>
                <w:sz w:val="20"/>
                <w:szCs w:val="20"/>
                <w:rtl w:val="0"/>
              </w:rPr>
              <w:t>I can register &amp; access the dashboard with Facebook Login</w:t>
            </w:r>
          </w:p>
        </w:tc>
        <w:tc>
          <w:p w14:paraId="0000002F">
            <w:pPr>
              <w:spacing w:after="0" w:line="240" w:lineRule="auto"/>
              <w:rPr>
                <w:rFonts w:ascii="Arial" w:hAnsi="Arial" w:eastAsia="Arial" w:cs="Arial"/>
                <w:sz w:val="20"/>
                <w:szCs w:val="20"/>
              </w:rPr>
            </w:pPr>
            <w:r>
              <w:rPr>
                <w:rFonts w:ascii="Arial" w:hAnsi="Arial" w:eastAsia="Arial" w:cs="Arial"/>
                <w:sz w:val="20"/>
                <w:szCs w:val="20"/>
                <w:rtl w:val="0"/>
              </w:rPr>
              <w:t>Low</w:t>
            </w:r>
          </w:p>
        </w:tc>
        <w:tc>
          <w:p w14:paraId="00000030">
            <w:pPr>
              <w:spacing w:after="0" w:line="240" w:lineRule="auto"/>
              <w:rPr>
                <w:rFonts w:ascii="Arial" w:hAnsi="Arial" w:eastAsia="Arial" w:cs="Arial"/>
                <w:sz w:val="20"/>
                <w:szCs w:val="20"/>
              </w:rPr>
            </w:pPr>
            <w:r>
              <w:rPr>
                <w:rFonts w:ascii="Arial" w:hAnsi="Arial" w:eastAsia="Arial" w:cs="Arial"/>
                <w:sz w:val="20"/>
                <w:szCs w:val="20"/>
                <w:rtl w:val="0"/>
              </w:rPr>
              <w:t>Sprint-2</w:t>
            </w:r>
          </w:p>
        </w:tc>
      </w:tr>
      <w:tr w14:paraId="39DED7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31">
            <w:pPr>
              <w:spacing w:after="0" w:line="240" w:lineRule="auto"/>
              <w:rPr>
                <w:rFonts w:ascii="Arial" w:hAnsi="Arial" w:eastAsia="Arial" w:cs="Arial"/>
                <w:sz w:val="20"/>
                <w:szCs w:val="20"/>
              </w:rPr>
            </w:pPr>
          </w:p>
        </w:tc>
        <w:tc>
          <w:p w14:paraId="00000032">
            <w:pPr>
              <w:spacing w:after="0" w:line="240" w:lineRule="auto"/>
              <w:rPr>
                <w:rFonts w:ascii="Arial" w:hAnsi="Arial" w:eastAsia="Arial" w:cs="Arial"/>
                <w:sz w:val="20"/>
                <w:szCs w:val="20"/>
              </w:rPr>
            </w:pPr>
          </w:p>
        </w:tc>
        <w:tc>
          <w:p w14:paraId="00000033">
            <w:pPr>
              <w:spacing w:after="0" w:line="240" w:lineRule="auto"/>
              <w:rPr>
                <w:rFonts w:ascii="Arial" w:hAnsi="Arial" w:eastAsia="Arial" w:cs="Arial"/>
                <w:sz w:val="20"/>
                <w:szCs w:val="20"/>
              </w:rPr>
            </w:pPr>
            <w:r>
              <w:rPr>
                <w:rFonts w:ascii="Arial" w:hAnsi="Arial" w:eastAsia="Arial" w:cs="Arial"/>
                <w:sz w:val="20"/>
                <w:szCs w:val="20"/>
                <w:rtl w:val="0"/>
              </w:rPr>
              <w:t>USN-4</w:t>
            </w:r>
          </w:p>
        </w:tc>
        <w:tc>
          <w:p w14:paraId="00000034">
            <w:pPr>
              <w:spacing w:after="0" w:line="240" w:lineRule="auto"/>
              <w:rPr>
                <w:rFonts w:hint="default" w:ascii="Calibri" w:hAnsi="Calibri" w:eastAsia="Arial" w:cs="Calibri"/>
                <w:sz w:val="20"/>
                <w:szCs w:val="20"/>
              </w:rPr>
            </w:pPr>
            <w:r>
              <w:rPr>
                <w:rFonts w:hint="default" w:ascii="Calibri" w:hAnsi="Calibri" w:eastAsia="SimSun" w:cs="Calibri"/>
                <w:sz w:val="24"/>
                <w:szCs w:val="24"/>
              </w:rPr>
              <w:t>As a user, I can receive an error message when incorrect login details are entered.</w:t>
            </w:r>
          </w:p>
        </w:tc>
        <w:tc>
          <w:p w14:paraId="00000035">
            <w:pPr>
              <w:spacing w:after="0" w:line="240" w:lineRule="auto"/>
              <w:rPr>
                <w:rFonts w:ascii="Arial" w:hAnsi="Arial" w:eastAsia="Arial" w:cs="Arial"/>
                <w:sz w:val="20"/>
                <w:szCs w:val="20"/>
              </w:rPr>
            </w:pPr>
          </w:p>
        </w:tc>
        <w:tc>
          <w:p w14:paraId="00000036">
            <w:pPr>
              <w:spacing w:after="0" w:line="240" w:lineRule="auto"/>
              <w:rPr>
                <w:rFonts w:ascii="Arial" w:hAnsi="Arial" w:eastAsia="Arial" w:cs="Arial"/>
                <w:sz w:val="20"/>
                <w:szCs w:val="20"/>
              </w:rPr>
            </w:pPr>
            <w:r>
              <w:rPr>
                <w:rFonts w:ascii="Arial" w:hAnsi="Arial" w:eastAsia="Arial" w:cs="Arial"/>
                <w:sz w:val="20"/>
                <w:szCs w:val="20"/>
                <w:rtl w:val="0"/>
              </w:rPr>
              <w:t>Medium</w:t>
            </w:r>
          </w:p>
        </w:tc>
        <w:tc>
          <w:p w14:paraId="00000037">
            <w:pPr>
              <w:spacing w:after="0" w:line="240" w:lineRule="auto"/>
              <w:rPr>
                <w:rFonts w:ascii="Arial" w:hAnsi="Arial" w:eastAsia="Arial" w:cs="Arial"/>
                <w:sz w:val="20"/>
                <w:szCs w:val="20"/>
              </w:rPr>
            </w:pPr>
            <w:r>
              <w:rPr>
                <w:rFonts w:ascii="Arial" w:hAnsi="Arial" w:eastAsia="Arial" w:cs="Arial"/>
                <w:sz w:val="20"/>
                <w:szCs w:val="20"/>
                <w:rtl w:val="0"/>
              </w:rPr>
              <w:t>Sprint-1</w:t>
            </w:r>
          </w:p>
        </w:tc>
      </w:tr>
      <w:tr w14:paraId="053A13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38">
            <w:pPr>
              <w:spacing w:after="0" w:line="240" w:lineRule="auto"/>
              <w:rPr>
                <w:rFonts w:ascii="Arial" w:hAnsi="Arial" w:eastAsia="Arial" w:cs="Arial"/>
                <w:sz w:val="20"/>
                <w:szCs w:val="20"/>
              </w:rPr>
            </w:pPr>
          </w:p>
        </w:tc>
        <w:tc>
          <w:p w14:paraId="00000039">
            <w:pPr>
              <w:spacing w:after="0" w:line="240" w:lineRule="auto"/>
              <w:rPr>
                <w:rFonts w:ascii="Arial" w:hAnsi="Arial" w:eastAsia="Arial" w:cs="Arial"/>
                <w:sz w:val="20"/>
                <w:szCs w:val="20"/>
              </w:rPr>
            </w:pPr>
            <w:r>
              <w:rPr>
                <w:rFonts w:ascii="Arial" w:hAnsi="Arial" w:eastAsia="Arial" w:cs="Arial"/>
                <w:sz w:val="20"/>
                <w:szCs w:val="20"/>
                <w:rtl w:val="0"/>
              </w:rPr>
              <w:t>Login</w:t>
            </w:r>
          </w:p>
        </w:tc>
        <w:tc>
          <w:p w14:paraId="0000003A">
            <w:pPr>
              <w:spacing w:after="0" w:line="240" w:lineRule="auto"/>
              <w:rPr>
                <w:rFonts w:ascii="Arial" w:hAnsi="Arial" w:eastAsia="Arial" w:cs="Arial"/>
                <w:sz w:val="20"/>
                <w:szCs w:val="20"/>
              </w:rPr>
            </w:pPr>
            <w:r>
              <w:rPr>
                <w:rFonts w:ascii="Arial" w:hAnsi="Arial" w:eastAsia="Arial" w:cs="Arial"/>
                <w:sz w:val="20"/>
                <w:szCs w:val="20"/>
                <w:rtl w:val="0"/>
              </w:rPr>
              <w:t>USN-5</w:t>
            </w:r>
          </w:p>
        </w:tc>
        <w:tc>
          <w:p w14:paraId="0000003B">
            <w:pPr>
              <w:spacing w:after="0" w:line="240" w:lineRule="auto"/>
              <w:rPr>
                <w:rFonts w:hint="default" w:ascii="Calibri" w:hAnsi="Calibri" w:eastAsia="Arial" w:cs="Calibri"/>
                <w:sz w:val="20"/>
                <w:szCs w:val="20"/>
              </w:rPr>
            </w:pPr>
            <w:r>
              <w:rPr>
                <w:rFonts w:hint="default" w:ascii="Calibri" w:hAnsi="Calibri" w:eastAsia="SimSun" w:cs="Calibri"/>
                <w:sz w:val="24"/>
                <w:szCs w:val="24"/>
              </w:rPr>
              <w:t>As a user, I can search for weather information by entering a city or location.</w:t>
            </w:r>
          </w:p>
        </w:tc>
        <w:tc>
          <w:p w14:paraId="0000003C">
            <w:pPr>
              <w:spacing w:after="0" w:line="240" w:lineRule="auto"/>
              <w:rPr>
                <w:rFonts w:ascii="Arial" w:hAnsi="Arial" w:eastAsia="Arial" w:cs="Arial"/>
                <w:sz w:val="20"/>
                <w:szCs w:val="20"/>
              </w:rPr>
            </w:pPr>
          </w:p>
        </w:tc>
        <w:tc>
          <w:p w14:paraId="0000003D">
            <w:pPr>
              <w:spacing w:after="0" w:line="240" w:lineRule="auto"/>
              <w:rPr>
                <w:rFonts w:ascii="Arial" w:hAnsi="Arial" w:eastAsia="Arial" w:cs="Arial"/>
                <w:sz w:val="20"/>
                <w:szCs w:val="20"/>
              </w:rPr>
            </w:pPr>
            <w:r>
              <w:rPr>
                <w:rFonts w:ascii="Arial" w:hAnsi="Arial" w:eastAsia="Arial" w:cs="Arial"/>
                <w:sz w:val="20"/>
                <w:szCs w:val="20"/>
                <w:rtl w:val="0"/>
              </w:rPr>
              <w:t>High</w:t>
            </w:r>
          </w:p>
        </w:tc>
        <w:tc>
          <w:p w14:paraId="0000003E">
            <w:pPr>
              <w:spacing w:after="0" w:line="240" w:lineRule="auto"/>
              <w:rPr>
                <w:rFonts w:ascii="Arial" w:hAnsi="Arial" w:eastAsia="Arial" w:cs="Arial"/>
                <w:sz w:val="20"/>
                <w:szCs w:val="20"/>
              </w:rPr>
            </w:pPr>
            <w:r>
              <w:rPr>
                <w:rFonts w:ascii="Arial" w:hAnsi="Arial" w:eastAsia="Arial" w:cs="Arial"/>
                <w:sz w:val="20"/>
                <w:szCs w:val="20"/>
                <w:rtl w:val="0"/>
              </w:rPr>
              <w:t>Sprint-1</w:t>
            </w:r>
          </w:p>
        </w:tc>
      </w:tr>
      <w:tr w14:paraId="1D3391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3F">
            <w:pPr>
              <w:spacing w:after="0" w:line="240" w:lineRule="auto"/>
              <w:rPr>
                <w:rFonts w:ascii="Arial" w:hAnsi="Arial" w:eastAsia="Arial" w:cs="Arial"/>
                <w:sz w:val="20"/>
                <w:szCs w:val="20"/>
              </w:rPr>
            </w:pPr>
          </w:p>
        </w:tc>
        <w:tc>
          <w:p w14:paraId="00000040">
            <w:pPr>
              <w:spacing w:after="0" w:line="240" w:lineRule="auto"/>
              <w:rPr>
                <w:rFonts w:ascii="Arial" w:hAnsi="Arial" w:eastAsia="Arial" w:cs="Arial"/>
                <w:sz w:val="20"/>
                <w:szCs w:val="20"/>
              </w:rPr>
            </w:pPr>
            <w:r>
              <w:rPr>
                <w:rFonts w:ascii="Arial" w:hAnsi="Arial" w:eastAsia="Arial" w:cs="Arial"/>
                <w:sz w:val="20"/>
                <w:szCs w:val="20"/>
                <w:rtl w:val="0"/>
              </w:rPr>
              <w:t>Dashboard</w:t>
            </w:r>
          </w:p>
        </w:tc>
        <w:tc>
          <w:p w14:paraId="00000041">
            <w:pPr>
              <w:spacing w:after="0" w:line="240" w:lineRule="auto"/>
              <w:rPr>
                <w:rFonts w:ascii="Arial" w:hAnsi="Arial" w:eastAsia="Arial" w:cs="Arial"/>
                <w:sz w:val="20"/>
                <w:szCs w:val="20"/>
              </w:rPr>
            </w:pPr>
          </w:p>
        </w:tc>
        <w:tc>
          <w:p w14:paraId="00000042">
            <w:pPr>
              <w:spacing w:after="0" w:line="240" w:lineRule="auto"/>
              <w:rPr>
                <w:rFonts w:hint="default" w:ascii="Calibri" w:hAnsi="Calibri" w:eastAsia="Arial" w:cs="Calibri"/>
                <w:sz w:val="20"/>
                <w:szCs w:val="20"/>
              </w:rPr>
            </w:pPr>
          </w:p>
        </w:tc>
        <w:tc>
          <w:p w14:paraId="00000043">
            <w:pPr>
              <w:spacing w:after="0" w:line="240" w:lineRule="auto"/>
              <w:rPr>
                <w:rFonts w:ascii="Arial" w:hAnsi="Arial" w:eastAsia="Arial" w:cs="Arial"/>
                <w:sz w:val="20"/>
                <w:szCs w:val="20"/>
              </w:rPr>
            </w:pPr>
          </w:p>
        </w:tc>
        <w:tc>
          <w:p w14:paraId="00000044">
            <w:pPr>
              <w:spacing w:after="0" w:line="240" w:lineRule="auto"/>
              <w:rPr>
                <w:rFonts w:ascii="Arial" w:hAnsi="Arial" w:eastAsia="Arial" w:cs="Arial"/>
                <w:sz w:val="20"/>
                <w:szCs w:val="20"/>
              </w:rPr>
            </w:pPr>
          </w:p>
        </w:tc>
        <w:tc>
          <w:p w14:paraId="00000045">
            <w:pPr>
              <w:spacing w:after="0" w:line="240" w:lineRule="auto"/>
              <w:rPr>
                <w:rFonts w:ascii="Arial" w:hAnsi="Arial" w:eastAsia="Arial" w:cs="Arial"/>
                <w:sz w:val="20"/>
                <w:szCs w:val="20"/>
              </w:rPr>
            </w:pPr>
          </w:p>
        </w:tc>
      </w:tr>
      <w:tr w14:paraId="68C21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46">
            <w:pPr>
              <w:spacing w:after="0" w:line="240" w:lineRule="auto"/>
              <w:rPr>
                <w:rFonts w:ascii="Arial" w:hAnsi="Arial" w:eastAsia="Arial" w:cs="Arial"/>
                <w:sz w:val="20"/>
                <w:szCs w:val="20"/>
              </w:rPr>
            </w:pPr>
            <w:r>
              <w:rPr>
                <w:rFonts w:ascii="Arial" w:hAnsi="Arial" w:eastAsia="Arial" w:cs="Arial"/>
                <w:sz w:val="20"/>
                <w:szCs w:val="20"/>
                <w:rtl w:val="0"/>
              </w:rPr>
              <w:t>Customer (Web user)</w:t>
            </w:r>
          </w:p>
        </w:tc>
        <w:tc>
          <w:p w14:paraId="00000047">
            <w:pPr>
              <w:spacing w:after="0" w:line="240" w:lineRule="auto"/>
              <w:rPr>
                <w:rFonts w:ascii="Arial" w:hAnsi="Arial" w:eastAsia="Arial" w:cs="Arial"/>
                <w:sz w:val="20"/>
                <w:szCs w:val="20"/>
              </w:rPr>
            </w:pPr>
          </w:p>
        </w:tc>
        <w:tc>
          <w:p w14:paraId="00000048">
            <w:pPr>
              <w:spacing w:after="0" w:line="240" w:lineRule="auto"/>
              <w:rPr>
                <w:rFonts w:ascii="Arial" w:hAnsi="Arial" w:eastAsia="Arial" w:cs="Arial"/>
                <w:sz w:val="20"/>
                <w:szCs w:val="20"/>
              </w:rPr>
            </w:pPr>
          </w:p>
        </w:tc>
        <w:tc>
          <w:p w14:paraId="00000049">
            <w:pPr>
              <w:spacing w:after="0" w:line="240" w:lineRule="auto"/>
              <w:rPr>
                <w:rFonts w:hint="default" w:ascii="Calibri" w:hAnsi="Calibri" w:eastAsia="Arial" w:cs="Calibri"/>
                <w:sz w:val="20"/>
                <w:szCs w:val="20"/>
              </w:rPr>
            </w:pPr>
          </w:p>
        </w:tc>
        <w:tc>
          <w:p w14:paraId="0000004A">
            <w:pPr>
              <w:spacing w:after="0" w:line="240" w:lineRule="auto"/>
              <w:rPr>
                <w:rFonts w:ascii="Arial" w:hAnsi="Arial" w:eastAsia="Arial" w:cs="Arial"/>
                <w:sz w:val="20"/>
                <w:szCs w:val="20"/>
              </w:rPr>
            </w:pPr>
          </w:p>
        </w:tc>
        <w:tc>
          <w:p w14:paraId="0000004B">
            <w:pPr>
              <w:spacing w:after="0" w:line="240" w:lineRule="auto"/>
              <w:rPr>
                <w:rFonts w:ascii="Arial" w:hAnsi="Arial" w:eastAsia="Arial" w:cs="Arial"/>
                <w:sz w:val="20"/>
                <w:szCs w:val="20"/>
              </w:rPr>
            </w:pPr>
          </w:p>
        </w:tc>
        <w:tc>
          <w:p w14:paraId="0000004C">
            <w:pPr>
              <w:spacing w:after="0" w:line="240" w:lineRule="auto"/>
              <w:rPr>
                <w:rFonts w:ascii="Arial" w:hAnsi="Arial" w:eastAsia="Arial" w:cs="Arial"/>
                <w:sz w:val="20"/>
                <w:szCs w:val="20"/>
              </w:rPr>
            </w:pPr>
          </w:p>
        </w:tc>
      </w:tr>
      <w:tr w14:paraId="2A81B8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4D">
            <w:pPr>
              <w:spacing w:after="0" w:line="240" w:lineRule="auto"/>
              <w:rPr>
                <w:rFonts w:ascii="Arial" w:hAnsi="Arial" w:eastAsia="Arial" w:cs="Arial"/>
                <w:sz w:val="20"/>
                <w:szCs w:val="20"/>
              </w:rPr>
            </w:pPr>
            <w:r>
              <w:rPr>
                <w:rFonts w:ascii="Arial" w:hAnsi="Arial" w:eastAsia="Arial" w:cs="Arial"/>
                <w:sz w:val="20"/>
                <w:szCs w:val="20"/>
                <w:rtl w:val="0"/>
              </w:rPr>
              <w:t>Customer Care Executive</w:t>
            </w:r>
          </w:p>
        </w:tc>
        <w:tc>
          <w:p w14:paraId="0000004E">
            <w:pPr>
              <w:spacing w:after="0" w:line="240" w:lineRule="auto"/>
              <w:rPr>
                <w:rFonts w:ascii="Arial" w:hAnsi="Arial" w:eastAsia="Arial" w:cs="Arial"/>
                <w:sz w:val="20"/>
                <w:szCs w:val="20"/>
              </w:rPr>
            </w:pPr>
          </w:p>
        </w:tc>
        <w:tc>
          <w:p w14:paraId="0000004F">
            <w:pPr>
              <w:spacing w:after="0" w:line="240" w:lineRule="auto"/>
              <w:rPr>
                <w:rFonts w:ascii="Arial" w:hAnsi="Arial" w:eastAsia="Arial" w:cs="Arial"/>
                <w:sz w:val="20"/>
                <w:szCs w:val="20"/>
              </w:rPr>
            </w:pPr>
          </w:p>
        </w:tc>
        <w:tc>
          <w:p w14:paraId="00000050">
            <w:pPr>
              <w:spacing w:after="0" w:line="240" w:lineRule="auto"/>
              <w:rPr>
                <w:rFonts w:hint="default" w:ascii="Calibri" w:hAnsi="Calibri" w:eastAsia="Arial" w:cs="Calibri"/>
                <w:sz w:val="20"/>
                <w:szCs w:val="20"/>
              </w:rPr>
            </w:pPr>
          </w:p>
        </w:tc>
        <w:tc>
          <w:p w14:paraId="00000051">
            <w:pPr>
              <w:spacing w:after="0" w:line="240" w:lineRule="auto"/>
              <w:rPr>
                <w:rFonts w:ascii="Arial" w:hAnsi="Arial" w:eastAsia="Arial" w:cs="Arial"/>
                <w:sz w:val="20"/>
                <w:szCs w:val="20"/>
              </w:rPr>
            </w:pPr>
          </w:p>
        </w:tc>
        <w:tc>
          <w:p w14:paraId="00000052">
            <w:pPr>
              <w:spacing w:after="0" w:line="240" w:lineRule="auto"/>
              <w:rPr>
                <w:rFonts w:ascii="Arial" w:hAnsi="Arial" w:eastAsia="Arial" w:cs="Arial"/>
                <w:sz w:val="20"/>
                <w:szCs w:val="20"/>
              </w:rPr>
            </w:pPr>
          </w:p>
        </w:tc>
        <w:tc>
          <w:p w14:paraId="00000053">
            <w:pPr>
              <w:spacing w:after="0" w:line="240" w:lineRule="auto"/>
              <w:rPr>
                <w:rFonts w:ascii="Arial" w:hAnsi="Arial" w:eastAsia="Arial" w:cs="Arial"/>
                <w:sz w:val="20"/>
                <w:szCs w:val="20"/>
              </w:rPr>
            </w:pPr>
          </w:p>
        </w:tc>
      </w:tr>
      <w:tr w14:paraId="4CCBD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8" w:hRule="atLeast"/>
        </w:trPr>
        <w:tc>
          <w:p w14:paraId="00000054">
            <w:pPr>
              <w:spacing w:after="0" w:line="240" w:lineRule="auto"/>
              <w:rPr>
                <w:rFonts w:ascii="Arial" w:hAnsi="Arial" w:eastAsia="Arial" w:cs="Arial"/>
                <w:sz w:val="20"/>
                <w:szCs w:val="20"/>
              </w:rPr>
            </w:pPr>
            <w:r>
              <w:rPr>
                <w:rFonts w:ascii="Arial" w:hAnsi="Arial" w:eastAsia="Arial" w:cs="Arial"/>
                <w:sz w:val="20"/>
                <w:szCs w:val="20"/>
                <w:rtl w:val="0"/>
              </w:rPr>
              <w:t>Administrator</w:t>
            </w:r>
          </w:p>
        </w:tc>
        <w:tc>
          <w:p w14:paraId="00000055">
            <w:pPr>
              <w:spacing w:after="0" w:line="240" w:lineRule="auto"/>
              <w:rPr>
                <w:rFonts w:ascii="Arial" w:hAnsi="Arial" w:eastAsia="Arial" w:cs="Arial"/>
                <w:sz w:val="20"/>
                <w:szCs w:val="20"/>
              </w:rPr>
            </w:pPr>
          </w:p>
        </w:tc>
        <w:tc>
          <w:p w14:paraId="00000056">
            <w:pPr>
              <w:spacing w:after="0" w:line="240" w:lineRule="auto"/>
              <w:rPr>
                <w:rFonts w:ascii="Arial" w:hAnsi="Arial" w:eastAsia="Arial" w:cs="Arial"/>
                <w:sz w:val="20"/>
                <w:szCs w:val="20"/>
              </w:rPr>
            </w:pPr>
          </w:p>
        </w:tc>
        <w:tc>
          <w:p w14:paraId="00000057">
            <w:pPr>
              <w:spacing w:after="0" w:line="240" w:lineRule="auto"/>
              <w:rPr>
                <w:rFonts w:hint="default" w:ascii="Calibri" w:hAnsi="Calibri" w:eastAsia="Arial" w:cs="Calibri"/>
                <w:sz w:val="20"/>
                <w:szCs w:val="20"/>
              </w:rPr>
            </w:pPr>
          </w:p>
        </w:tc>
        <w:tc>
          <w:p w14:paraId="00000058">
            <w:pPr>
              <w:spacing w:after="0" w:line="240" w:lineRule="auto"/>
              <w:rPr>
                <w:rFonts w:ascii="Arial" w:hAnsi="Arial" w:eastAsia="Arial" w:cs="Arial"/>
                <w:sz w:val="20"/>
                <w:szCs w:val="20"/>
              </w:rPr>
            </w:pPr>
          </w:p>
        </w:tc>
        <w:tc>
          <w:p w14:paraId="00000059">
            <w:pPr>
              <w:spacing w:after="0" w:line="240" w:lineRule="auto"/>
              <w:rPr>
                <w:rFonts w:ascii="Arial" w:hAnsi="Arial" w:eastAsia="Arial" w:cs="Arial"/>
                <w:sz w:val="20"/>
                <w:szCs w:val="20"/>
              </w:rPr>
            </w:pPr>
          </w:p>
        </w:tc>
        <w:tc>
          <w:p w14:paraId="0000005A">
            <w:pPr>
              <w:spacing w:after="0" w:line="240" w:lineRule="auto"/>
              <w:rPr>
                <w:rFonts w:ascii="Arial" w:hAnsi="Arial" w:eastAsia="Arial" w:cs="Arial"/>
                <w:sz w:val="20"/>
                <w:szCs w:val="20"/>
              </w:rPr>
            </w:pPr>
          </w:p>
        </w:tc>
      </w:tr>
      <w:tr w14:paraId="6B8FEC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5B">
            <w:pPr>
              <w:spacing w:after="0" w:line="240" w:lineRule="auto"/>
              <w:rPr>
                <w:rFonts w:ascii="Arial" w:hAnsi="Arial" w:eastAsia="Arial" w:cs="Arial"/>
                <w:sz w:val="20"/>
                <w:szCs w:val="20"/>
              </w:rPr>
            </w:pPr>
          </w:p>
        </w:tc>
        <w:tc>
          <w:p w14:paraId="0000005C">
            <w:pPr>
              <w:spacing w:after="0" w:line="240" w:lineRule="auto"/>
              <w:rPr>
                <w:rFonts w:ascii="Arial" w:hAnsi="Arial" w:eastAsia="Arial" w:cs="Arial"/>
                <w:sz w:val="20"/>
                <w:szCs w:val="20"/>
              </w:rPr>
            </w:pPr>
          </w:p>
        </w:tc>
        <w:tc>
          <w:p w14:paraId="0000005D">
            <w:pPr>
              <w:spacing w:after="0" w:line="240" w:lineRule="auto"/>
              <w:rPr>
                <w:rFonts w:ascii="Arial" w:hAnsi="Arial" w:eastAsia="Arial" w:cs="Arial"/>
                <w:sz w:val="20"/>
                <w:szCs w:val="20"/>
              </w:rPr>
            </w:pPr>
          </w:p>
        </w:tc>
        <w:tc>
          <w:p w14:paraId="0000005E">
            <w:pPr>
              <w:spacing w:after="0" w:line="240" w:lineRule="auto"/>
              <w:rPr>
                <w:rFonts w:ascii="Arial" w:hAnsi="Arial" w:eastAsia="Arial" w:cs="Arial"/>
                <w:sz w:val="20"/>
                <w:szCs w:val="20"/>
              </w:rPr>
            </w:pPr>
          </w:p>
        </w:tc>
        <w:tc>
          <w:p w14:paraId="0000005F">
            <w:pPr>
              <w:spacing w:after="0" w:line="240" w:lineRule="auto"/>
              <w:rPr>
                <w:rFonts w:ascii="Arial" w:hAnsi="Arial" w:eastAsia="Arial" w:cs="Arial"/>
                <w:sz w:val="20"/>
                <w:szCs w:val="20"/>
              </w:rPr>
            </w:pPr>
          </w:p>
        </w:tc>
        <w:tc>
          <w:p w14:paraId="00000060">
            <w:pPr>
              <w:spacing w:after="0" w:line="240" w:lineRule="auto"/>
              <w:rPr>
                <w:rFonts w:ascii="Arial" w:hAnsi="Arial" w:eastAsia="Arial" w:cs="Arial"/>
                <w:sz w:val="20"/>
                <w:szCs w:val="20"/>
              </w:rPr>
            </w:pPr>
          </w:p>
        </w:tc>
        <w:tc>
          <w:p w14:paraId="00000061">
            <w:pPr>
              <w:spacing w:after="0" w:line="240" w:lineRule="auto"/>
              <w:rPr>
                <w:rFonts w:ascii="Arial" w:hAnsi="Arial" w:eastAsia="Arial" w:cs="Arial"/>
                <w:sz w:val="20"/>
                <w:szCs w:val="20"/>
              </w:rPr>
            </w:pPr>
          </w:p>
        </w:tc>
      </w:tr>
      <w:tr w14:paraId="3499C6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62">
            <w:pPr>
              <w:spacing w:after="0" w:line="240" w:lineRule="auto"/>
              <w:rPr>
                <w:rFonts w:ascii="Arial" w:hAnsi="Arial" w:eastAsia="Arial" w:cs="Arial"/>
                <w:sz w:val="20"/>
                <w:szCs w:val="20"/>
              </w:rPr>
            </w:pPr>
          </w:p>
        </w:tc>
        <w:tc>
          <w:p w14:paraId="00000063">
            <w:pPr>
              <w:spacing w:after="0" w:line="240" w:lineRule="auto"/>
              <w:rPr>
                <w:rFonts w:ascii="Arial" w:hAnsi="Arial" w:eastAsia="Arial" w:cs="Arial"/>
                <w:sz w:val="20"/>
                <w:szCs w:val="20"/>
              </w:rPr>
            </w:pPr>
          </w:p>
        </w:tc>
        <w:tc>
          <w:p w14:paraId="00000064">
            <w:pPr>
              <w:spacing w:after="0" w:line="240" w:lineRule="auto"/>
              <w:rPr>
                <w:rFonts w:ascii="Arial" w:hAnsi="Arial" w:eastAsia="Arial" w:cs="Arial"/>
                <w:sz w:val="20"/>
                <w:szCs w:val="20"/>
              </w:rPr>
            </w:pPr>
          </w:p>
        </w:tc>
        <w:tc>
          <w:p w14:paraId="00000065">
            <w:pPr>
              <w:spacing w:after="0" w:line="240" w:lineRule="auto"/>
              <w:rPr>
                <w:rFonts w:ascii="Arial" w:hAnsi="Arial" w:eastAsia="Arial" w:cs="Arial"/>
                <w:sz w:val="20"/>
                <w:szCs w:val="20"/>
              </w:rPr>
            </w:pPr>
          </w:p>
        </w:tc>
        <w:tc>
          <w:p w14:paraId="00000066">
            <w:pPr>
              <w:spacing w:after="0" w:line="240" w:lineRule="auto"/>
              <w:rPr>
                <w:rFonts w:ascii="Arial" w:hAnsi="Arial" w:eastAsia="Arial" w:cs="Arial"/>
                <w:sz w:val="20"/>
                <w:szCs w:val="20"/>
              </w:rPr>
            </w:pPr>
          </w:p>
        </w:tc>
        <w:tc>
          <w:p w14:paraId="00000067">
            <w:pPr>
              <w:spacing w:after="0" w:line="240" w:lineRule="auto"/>
              <w:rPr>
                <w:rFonts w:ascii="Arial" w:hAnsi="Arial" w:eastAsia="Arial" w:cs="Arial"/>
                <w:sz w:val="20"/>
                <w:szCs w:val="20"/>
              </w:rPr>
            </w:pPr>
          </w:p>
        </w:tc>
        <w:tc>
          <w:p w14:paraId="00000068">
            <w:pPr>
              <w:spacing w:after="0" w:line="240" w:lineRule="auto"/>
              <w:rPr>
                <w:rFonts w:ascii="Arial" w:hAnsi="Arial" w:eastAsia="Arial" w:cs="Arial"/>
                <w:sz w:val="20"/>
                <w:szCs w:val="20"/>
              </w:rPr>
            </w:pPr>
          </w:p>
        </w:tc>
      </w:tr>
      <w:tr w14:paraId="26F780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69">
            <w:pPr>
              <w:spacing w:after="0" w:line="240" w:lineRule="auto"/>
              <w:rPr>
                <w:rFonts w:ascii="Arial" w:hAnsi="Arial" w:eastAsia="Arial" w:cs="Arial"/>
                <w:sz w:val="20"/>
                <w:szCs w:val="20"/>
              </w:rPr>
            </w:pPr>
          </w:p>
        </w:tc>
        <w:tc>
          <w:p w14:paraId="0000006A">
            <w:pPr>
              <w:spacing w:after="0" w:line="240" w:lineRule="auto"/>
              <w:rPr>
                <w:rFonts w:ascii="Arial" w:hAnsi="Arial" w:eastAsia="Arial" w:cs="Arial"/>
                <w:color w:val="222222"/>
                <w:sz w:val="20"/>
                <w:szCs w:val="20"/>
              </w:rPr>
            </w:pPr>
          </w:p>
        </w:tc>
        <w:tc>
          <w:p w14:paraId="0000006B">
            <w:pPr>
              <w:spacing w:after="0" w:line="240" w:lineRule="auto"/>
              <w:rPr>
                <w:rFonts w:ascii="Arial" w:hAnsi="Arial" w:eastAsia="Arial" w:cs="Arial"/>
                <w:sz w:val="20"/>
                <w:szCs w:val="20"/>
              </w:rPr>
            </w:pPr>
          </w:p>
        </w:tc>
        <w:tc>
          <w:p w14:paraId="0000006C">
            <w:pPr>
              <w:spacing w:after="0" w:line="240" w:lineRule="auto"/>
              <w:rPr>
                <w:rFonts w:ascii="Arial" w:hAnsi="Arial" w:eastAsia="Arial" w:cs="Arial"/>
                <w:sz w:val="20"/>
                <w:szCs w:val="20"/>
              </w:rPr>
            </w:pPr>
          </w:p>
        </w:tc>
        <w:tc>
          <w:p w14:paraId="0000006D">
            <w:pPr>
              <w:spacing w:after="0" w:line="240" w:lineRule="auto"/>
              <w:rPr>
                <w:rFonts w:ascii="Arial" w:hAnsi="Arial" w:eastAsia="Arial" w:cs="Arial"/>
                <w:sz w:val="20"/>
                <w:szCs w:val="20"/>
              </w:rPr>
            </w:pPr>
          </w:p>
        </w:tc>
        <w:tc>
          <w:p w14:paraId="0000006E">
            <w:pPr>
              <w:spacing w:after="0" w:line="240" w:lineRule="auto"/>
              <w:rPr>
                <w:rFonts w:ascii="Arial" w:hAnsi="Arial" w:eastAsia="Arial" w:cs="Arial"/>
                <w:sz w:val="20"/>
                <w:szCs w:val="20"/>
              </w:rPr>
            </w:pPr>
          </w:p>
        </w:tc>
        <w:tc>
          <w:p w14:paraId="0000006F">
            <w:pPr>
              <w:spacing w:after="0" w:line="240" w:lineRule="auto"/>
              <w:rPr>
                <w:rFonts w:ascii="Arial" w:hAnsi="Arial" w:eastAsia="Arial" w:cs="Arial"/>
                <w:sz w:val="20"/>
                <w:szCs w:val="20"/>
              </w:rPr>
            </w:pPr>
          </w:p>
        </w:tc>
      </w:tr>
    </w:tbl>
    <w:p w14:paraId="00000070">
      <w:pPr>
        <w:rPr>
          <w:rFonts w:ascii="Arial" w:hAnsi="Arial" w:eastAsia="Arial" w:cs="Arial"/>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245B1A2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8"/>
    <w:qFormat/>
    <w:uiPriority w:val="0"/>
    <w:rPr>
      <w:b/>
      <w:bCs/>
    </w:rPr>
  </w:style>
  <w:style w:type="paragraph" w:styleId="13">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4">
    <w:name w:val="Table Grid"/>
    <w:basedOn w:val="1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Table Normal1"/>
    <w:qFormat/>
    <w:uiPriority w:val="0"/>
  </w:style>
  <w:style w:type="paragraph" w:styleId="16">
    <w:name w:val="Title"/>
    <w:basedOn w:val="1"/>
    <w:next w:val="1"/>
    <w:qFormat/>
    <w:uiPriority w:val="0"/>
    <w:pPr>
      <w:keepNext/>
      <w:keepLines/>
      <w:pageBreakBefore w:val="0"/>
      <w:spacing w:before="480" w:after="120"/>
    </w:pPr>
    <w:rPr>
      <w:b/>
      <w:sz w:val="72"/>
      <w:szCs w:val="72"/>
    </w:rPr>
  </w:style>
  <w:style w:type="character" w:customStyle="1" w:styleId="17">
    <w:name w:val="Unresolved Mention"/>
    <w:basedOn w:val="8"/>
    <w:semiHidden/>
    <w:unhideWhenUsed/>
    <w:qFormat/>
    <w:uiPriority w:val="99"/>
    <w:rPr>
      <w:color w:val="605E5C"/>
      <w:shd w:val="clear" w:color="auto" w:fill="E1DFDD"/>
    </w:rPr>
  </w:style>
  <w:style w:type="paragraph" w:styleId="18">
    <w:name w:val="List Paragraph"/>
    <w:basedOn w:val="1"/>
    <w:qFormat/>
    <w:uiPriority w:val="34"/>
    <w:pPr>
      <w:ind w:left="720"/>
      <w:contextualSpacing/>
    </w:pPr>
  </w:style>
  <w:style w:type="table" w:customStyle="1" w:styleId="19">
    <w:name w:val="_Style 17"/>
    <w:basedOn w:val="15"/>
    <w:qFormat/>
    <w:uiPriority w:val="0"/>
    <w:pPr>
      <w:spacing w:after="0" w:line="240" w:lineRule="auto"/>
    </w:pPr>
    <w:tblPr>
      <w:tblCellMar>
        <w:top w:w="0" w:type="dxa"/>
        <w:left w:w="108" w:type="dxa"/>
        <w:bottom w:w="0" w:type="dxa"/>
        <w:right w:w="108" w:type="dxa"/>
      </w:tblCellMar>
    </w:tblPr>
  </w:style>
  <w:style w:type="table" w:customStyle="1" w:styleId="20">
    <w:name w:val="_Style 18"/>
    <w:basedOn w:val="15"/>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229</Words>
  <Characters>1170</Characters>
  <TotalTime>11</TotalTime>
  <ScaleCrop>false</ScaleCrop>
  <LinksUpToDate>false</LinksUpToDate>
  <CharactersWithSpaces>1350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Sandhiya M</cp:lastModifiedBy>
  <dcterms:modified xsi:type="dcterms:W3CDTF">2026-09-29T13:01:48Z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eyJoZGlkIjoiZTU4OWFkOTI0ZTEwOGEyMWU1YTk5NmM1NmZmYTc5MDciLCJ1c2VySWQiOiI1NDk3NzA2NDY4MzUifQ==</vt:lpwstr>
  </property>
  <property fmtid="{D5CDD505-2E9C-101B-9397-08002B2CF9AE}" pid="3" name="KSOProductBuildVer">
    <vt:lpwstr>1033-12.1.0.28485</vt:lpwstr>
  </property>
  <property fmtid="{D5CDD505-2E9C-101B-9397-08002B2CF9AE}" pid="4" name="ICV">
    <vt:lpwstr>83C11EDE875441A6B56AC1AF905C2848_13</vt:lpwstr>
  </property>
</Properties>
</file>