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EF6" w:rsidRPr="00194EF6" w:rsidRDefault="00194EF6" w:rsidP="00194EF6">
      <w:pPr>
        <w:pStyle w:val="Heading2"/>
        <w:rPr>
          <w:color w:val="auto"/>
        </w:rPr>
      </w:pPr>
      <w:r>
        <w:rPr>
          <w:rStyle w:val="Strong"/>
          <w:rFonts w:hint="cs"/>
          <w:b/>
          <w:bCs/>
          <w:color w:val="auto"/>
        </w:rPr>
        <w:t>I</w:t>
      </w:r>
      <w:r w:rsidRPr="00194EF6">
        <w:rPr>
          <w:rStyle w:val="Strong"/>
          <w:b/>
          <w:bCs/>
          <w:color w:val="auto"/>
        </w:rPr>
        <w:t xml:space="preserve">ntervention Protocol: Drive-Fun </w:t>
      </w:r>
    </w:p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Program Structure</w:t>
      </w:r>
    </w:p>
    <w:p w:rsidR="00194EF6" w:rsidRPr="00194EF6" w:rsidRDefault="00194EF6" w:rsidP="00194EF6">
      <w:pPr>
        <w:pStyle w:val="NormalWeb"/>
        <w:numPr>
          <w:ilvl w:val="0"/>
          <w:numId w:val="10"/>
        </w:numPr>
      </w:pPr>
      <w:r w:rsidRPr="00194EF6">
        <w:rPr>
          <w:rStyle w:val="Strong"/>
        </w:rPr>
        <w:t>Number of pa</w:t>
      </w:r>
      <w:bookmarkStart w:id="0" w:name="_GoBack"/>
      <w:bookmarkEnd w:id="0"/>
      <w:r w:rsidRPr="00194EF6">
        <w:rPr>
          <w:rStyle w:val="Strong"/>
        </w:rPr>
        <w:t>rticipants per group:</w:t>
      </w:r>
      <w:r w:rsidRPr="00194EF6">
        <w:t xml:space="preserve"> 3–6 adolescents</w:t>
      </w:r>
    </w:p>
    <w:p w:rsidR="00194EF6" w:rsidRPr="00194EF6" w:rsidRDefault="00194EF6" w:rsidP="00194EF6">
      <w:pPr>
        <w:pStyle w:val="NormalWeb"/>
        <w:numPr>
          <w:ilvl w:val="0"/>
          <w:numId w:val="10"/>
        </w:numPr>
      </w:pPr>
      <w:r w:rsidRPr="00194EF6">
        <w:rPr>
          <w:rStyle w:val="Strong"/>
        </w:rPr>
        <w:t>Number of sessions:</w:t>
      </w:r>
      <w:r w:rsidRPr="00194EF6">
        <w:t xml:space="preserve"> 7 individual intervention sessions and 4 group intervention sessions</w:t>
      </w:r>
      <w:r w:rsidRPr="00194EF6">
        <w:br/>
      </w:r>
      <w:r w:rsidRPr="00194EF6">
        <w:rPr>
          <w:rStyle w:val="Strong"/>
        </w:rPr>
        <w:t>Total:</w:t>
      </w:r>
      <w:r w:rsidRPr="00194EF6">
        <w:t xml:space="preserve"> 11 sessions</w:t>
      </w:r>
    </w:p>
    <w:p w:rsidR="00194EF6" w:rsidRPr="00194EF6" w:rsidRDefault="00194EF6" w:rsidP="00194EF6">
      <w:pPr>
        <w:pStyle w:val="NormalWeb"/>
        <w:numPr>
          <w:ilvl w:val="0"/>
          <w:numId w:val="10"/>
        </w:numPr>
      </w:pPr>
      <w:r w:rsidRPr="00194EF6">
        <w:rPr>
          <w:rStyle w:val="Strong"/>
        </w:rPr>
        <w:t>Duration of group sessions:</w:t>
      </w:r>
      <w:r w:rsidRPr="00194EF6">
        <w:t xml:space="preserve"> 90 minutes</w:t>
      </w:r>
    </w:p>
    <w:p w:rsidR="00194EF6" w:rsidRPr="00194EF6" w:rsidRDefault="00194EF6" w:rsidP="00194EF6">
      <w:pPr>
        <w:pStyle w:val="NormalWeb"/>
        <w:numPr>
          <w:ilvl w:val="0"/>
          <w:numId w:val="10"/>
        </w:numPr>
      </w:pPr>
      <w:r w:rsidRPr="00194EF6">
        <w:rPr>
          <w:rStyle w:val="Strong"/>
        </w:rPr>
        <w:t>Duration of individual sessions:</w:t>
      </w:r>
      <w:r w:rsidRPr="00194EF6">
        <w:t xml:space="preserve"> 60 minutes</w:t>
      </w:r>
    </w:p>
    <w:p w:rsidR="00194EF6" w:rsidRPr="00194EF6" w:rsidRDefault="00194EF6" w:rsidP="00194EF6"/>
    <w:p w:rsidR="00194EF6" w:rsidRPr="00194EF6" w:rsidRDefault="00194EF6" w:rsidP="00194EF6">
      <w:pPr>
        <w:pStyle w:val="Heading2"/>
        <w:rPr>
          <w:color w:val="auto"/>
        </w:rPr>
      </w:pPr>
      <w:r w:rsidRPr="00194EF6">
        <w:rPr>
          <w:rStyle w:val="Strong"/>
          <w:b/>
          <w:bCs/>
          <w:color w:val="auto"/>
        </w:rPr>
        <w:t>Table A: Summary of Treatment Units</w:t>
      </w:r>
    </w:p>
    <w:p w:rsidR="00194EF6" w:rsidRPr="00194EF6" w:rsidRDefault="00194EF6" w:rsidP="00194EF6">
      <w:pPr>
        <w:pStyle w:val="NormalWeb"/>
      </w:pPr>
      <w:r w:rsidRPr="00194EF6">
        <w:rPr>
          <w:rStyle w:val="Emphasis"/>
        </w:rPr>
        <w:t>(A full description of each unit appears below)</w:t>
      </w:r>
    </w:p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Preparation Phase – Session 1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Goals:</w:t>
      </w:r>
      <w:r w:rsidRPr="00194EF6">
        <w:br/>
        <w:t>a. Distribution of intervention-related forms to adolescents prior to the beginning of the intervention</w:t>
      </w:r>
      <w:r w:rsidRPr="00194EF6">
        <w:br/>
        <w:t>b. Creation of a shared electronic repository for the adolescents</w:t>
      </w:r>
      <w:r w:rsidRPr="00194EF6">
        <w:br/>
        <w:t>c. Initial acquaintance with adolescents and their parents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Methods:</w:t>
      </w:r>
    </w:p>
    <w:p w:rsidR="00194EF6" w:rsidRPr="00194EF6" w:rsidRDefault="00194EF6" w:rsidP="00194EF6">
      <w:pPr>
        <w:pStyle w:val="NormalWeb"/>
        <w:numPr>
          <w:ilvl w:val="0"/>
          <w:numId w:val="11"/>
        </w:numPr>
      </w:pPr>
      <w:r w:rsidRPr="00194EF6">
        <w:t>Mailing a personal folder containing all intervention materials to each adolescent</w:t>
      </w:r>
    </w:p>
    <w:p w:rsidR="00194EF6" w:rsidRPr="00194EF6" w:rsidRDefault="00194EF6" w:rsidP="00194EF6">
      <w:pPr>
        <w:pStyle w:val="NormalWeb"/>
        <w:numPr>
          <w:ilvl w:val="0"/>
          <w:numId w:val="11"/>
        </w:numPr>
      </w:pPr>
      <w:r w:rsidRPr="00194EF6">
        <w:t>Sending a link to a shared Google Drive folder</w:t>
      </w:r>
    </w:p>
    <w:p w:rsidR="00194EF6" w:rsidRPr="00194EF6" w:rsidRDefault="00194EF6" w:rsidP="00194EF6">
      <w:pPr>
        <w:pStyle w:val="NormalWeb"/>
        <w:numPr>
          <w:ilvl w:val="0"/>
          <w:numId w:val="11"/>
        </w:numPr>
      </w:pPr>
      <w:r w:rsidRPr="00194EF6">
        <w:t>Parent interview and occupational profile interview with the adolescent (OPHI)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Format:</w:t>
      </w:r>
      <w:r w:rsidRPr="00194EF6">
        <w:br/>
        <w:t>One session conducted in the laboratory with parental presence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Unit A – Development of Adaptive Self-Awareness (Sessions 2–5)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Goals:</w:t>
      </w:r>
      <w:r w:rsidRPr="00194EF6">
        <w:br/>
        <w:t>a. Identification of personal strengths in the context of driving</w:t>
      </w:r>
      <w:r w:rsidRPr="00194EF6">
        <w:br/>
        <w:t>b. Understanding individual challenges stemming from ADHD and executive function deficits and their implications for driving</w:t>
      </w:r>
      <w:r w:rsidRPr="00194EF6">
        <w:br/>
        <w:t>c. Initial acquisition of monitoring and reflective abilities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Methods:</w:t>
      </w:r>
    </w:p>
    <w:p w:rsidR="00194EF6" w:rsidRPr="00194EF6" w:rsidRDefault="00194EF6" w:rsidP="00194EF6">
      <w:pPr>
        <w:pStyle w:val="NormalWeb"/>
        <w:numPr>
          <w:ilvl w:val="0"/>
          <w:numId w:val="12"/>
        </w:numPr>
      </w:pPr>
      <w:r w:rsidRPr="00194EF6">
        <w:lastRenderedPageBreak/>
        <w:t>Guided learning using informational resources</w:t>
      </w:r>
    </w:p>
    <w:p w:rsidR="00194EF6" w:rsidRPr="00194EF6" w:rsidRDefault="00194EF6" w:rsidP="00194EF6">
      <w:pPr>
        <w:pStyle w:val="NormalWeb"/>
        <w:numPr>
          <w:ilvl w:val="0"/>
          <w:numId w:val="12"/>
        </w:numPr>
      </w:pPr>
      <w:r w:rsidRPr="00194EF6">
        <w:t>Experiential activities including games and cognitive tasks</w:t>
      </w:r>
    </w:p>
    <w:p w:rsidR="00194EF6" w:rsidRPr="00194EF6" w:rsidRDefault="00194EF6" w:rsidP="00194EF6">
      <w:pPr>
        <w:pStyle w:val="NormalWeb"/>
        <w:numPr>
          <w:ilvl w:val="0"/>
          <w:numId w:val="12"/>
        </w:numPr>
      </w:pPr>
      <w:r w:rsidRPr="00194EF6">
        <w:t>Reflection on occupational experiences and simulator driving performance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Format:</w:t>
      </w:r>
      <w:r w:rsidRPr="00194EF6">
        <w:br/>
        <w:t>Three group sessions conducted in the laboratory and one remote group session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Unit B – Acquisition of General and Driving-Specific Strategies (Sessions 6–9)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Goals:</w:t>
      </w:r>
      <w:r w:rsidRPr="00194EF6">
        <w:br/>
        <w:t>a. Acquisition of general executive strategies: goal setting, task demand analysis, planning, and monitoring</w:t>
      </w:r>
      <w:r w:rsidRPr="00194EF6">
        <w:br/>
        <w:t>b. Acquisition of driving-specific strategies tailored to the adolescent’s driving profile</w:t>
      </w:r>
      <w:r w:rsidRPr="00194EF6">
        <w:br/>
        <w:t>c. Initial development of self-advocacy skills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Methods:</w:t>
      </w:r>
    </w:p>
    <w:p w:rsidR="00194EF6" w:rsidRPr="00194EF6" w:rsidRDefault="00194EF6" w:rsidP="00194EF6">
      <w:pPr>
        <w:pStyle w:val="NormalWeb"/>
        <w:numPr>
          <w:ilvl w:val="0"/>
          <w:numId w:val="13"/>
        </w:numPr>
      </w:pPr>
      <w:r w:rsidRPr="00194EF6">
        <w:t>Analysis of the occupational profile</w:t>
      </w:r>
    </w:p>
    <w:p w:rsidR="00194EF6" w:rsidRPr="00194EF6" w:rsidRDefault="00194EF6" w:rsidP="00194EF6">
      <w:pPr>
        <w:pStyle w:val="NormalWeb"/>
        <w:numPr>
          <w:ilvl w:val="0"/>
          <w:numId w:val="13"/>
        </w:numPr>
      </w:pPr>
      <w:r w:rsidRPr="00194EF6">
        <w:t>Guided discovery and strategy learning linked to personal goals</w:t>
      </w:r>
    </w:p>
    <w:p w:rsidR="00194EF6" w:rsidRPr="00194EF6" w:rsidRDefault="00194EF6" w:rsidP="00194EF6">
      <w:pPr>
        <w:pStyle w:val="NormalWeb"/>
        <w:numPr>
          <w:ilvl w:val="0"/>
          <w:numId w:val="13"/>
        </w:numPr>
      </w:pPr>
      <w:r w:rsidRPr="00194EF6">
        <w:t>Practice and application of strategies across contexts, including simulator driving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Format:</w:t>
      </w:r>
      <w:r w:rsidRPr="00194EF6">
        <w:br/>
        <w:t>Three individual sessions in the laboratory and one remote individual session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Unit C – Summary and Consolidation of the Therapeutic Process (Sessions 10–11)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Goals:</w:t>
      </w:r>
      <w:r w:rsidRPr="00194EF6">
        <w:br/>
        <w:t>a. Review of the therapeutic process and its outcomes</w:t>
      </w:r>
      <w:r w:rsidRPr="00194EF6">
        <w:br/>
        <w:t>b. Peer sharing of personal experiences</w:t>
      </w:r>
      <w:r w:rsidRPr="00194EF6">
        <w:br/>
        <w:t>c. Parent meeting and presentation of the personal project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Methods:</w:t>
      </w:r>
    </w:p>
    <w:p w:rsidR="00194EF6" w:rsidRPr="00194EF6" w:rsidRDefault="00194EF6" w:rsidP="00194EF6">
      <w:pPr>
        <w:pStyle w:val="NormalWeb"/>
        <w:numPr>
          <w:ilvl w:val="0"/>
          <w:numId w:val="14"/>
        </w:numPr>
      </w:pPr>
      <w:r w:rsidRPr="00194EF6">
        <w:t>Preparation of a creative final project presenting the personal profile, achieved goals, and acquired strategies, and illustrating how the process relates to driving skills</w:t>
      </w:r>
    </w:p>
    <w:p w:rsidR="00194EF6" w:rsidRPr="00194EF6" w:rsidRDefault="00194EF6" w:rsidP="00194EF6">
      <w:pPr>
        <w:pStyle w:val="NormalWeb"/>
        <w:numPr>
          <w:ilvl w:val="0"/>
          <w:numId w:val="14"/>
        </w:numPr>
      </w:pPr>
      <w:r w:rsidRPr="00194EF6">
        <w:t>Presentation of the project in a joint meeting with parents</w:t>
      </w:r>
    </w:p>
    <w:p w:rsidR="00194EF6" w:rsidRPr="00194EF6" w:rsidRDefault="00194EF6" w:rsidP="00194EF6">
      <w:pPr>
        <w:pStyle w:val="NormalWeb"/>
      </w:pPr>
      <w:r w:rsidRPr="00194EF6">
        <w:rPr>
          <w:rStyle w:val="Strong"/>
        </w:rPr>
        <w:t>Format:</w:t>
      </w:r>
      <w:r w:rsidRPr="00194EF6">
        <w:br/>
        <w:t>One group session in the laboratory and one individual session with parental presence</w:t>
      </w:r>
    </w:p>
    <w:p w:rsidR="00194EF6" w:rsidRPr="00194EF6" w:rsidRDefault="00194EF6" w:rsidP="00194EF6"/>
    <w:p w:rsidR="00194EF6" w:rsidRPr="00194EF6" w:rsidRDefault="00194EF6" w:rsidP="00194EF6">
      <w:pPr>
        <w:pStyle w:val="Heading2"/>
        <w:rPr>
          <w:color w:val="auto"/>
        </w:rPr>
      </w:pPr>
      <w:r w:rsidRPr="00194EF6">
        <w:rPr>
          <w:rStyle w:val="Strong"/>
          <w:b/>
          <w:bCs/>
          <w:color w:val="auto"/>
        </w:rPr>
        <w:lastRenderedPageBreak/>
        <w:t>Detailed Description of the Intervention</w:t>
      </w:r>
    </w:p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Preparation Phase</w:t>
      </w:r>
    </w:p>
    <w:p w:rsidR="00194EF6" w:rsidRPr="00194EF6" w:rsidRDefault="00194EF6" w:rsidP="00194EF6">
      <w:pPr>
        <w:pStyle w:val="NormalWeb"/>
      </w:pPr>
      <w:r w:rsidRPr="00194EF6">
        <w:t>a. Each adolescent receives a personal folder by mail containing all materials used during the intervention</w:t>
      </w:r>
      <w:r w:rsidRPr="00194EF6">
        <w:br/>
        <w:t>b. Each adolescent receives access to a shared Google Drive folder</w:t>
      </w:r>
      <w:r w:rsidRPr="00194EF6">
        <w:br/>
        <w:t xml:space="preserve">c. </w:t>
      </w:r>
      <w:r w:rsidRPr="00194EF6">
        <w:rPr>
          <w:rStyle w:val="Strong"/>
        </w:rPr>
        <w:t>Session 1:</w:t>
      </w:r>
      <w:r w:rsidRPr="00194EF6">
        <w:t xml:space="preserve"> The adolescent and one or both parents meet with the therapist via Zoom for an introductory meeting</w:t>
      </w:r>
    </w:p>
    <w:p w:rsidR="00194EF6" w:rsidRPr="00194EF6" w:rsidRDefault="00194EF6" w:rsidP="00194EF6"/>
    <w:p w:rsidR="00194EF6" w:rsidRPr="00194EF6" w:rsidRDefault="00194EF6" w:rsidP="00194EF6">
      <w:pPr>
        <w:pStyle w:val="Heading2"/>
        <w:rPr>
          <w:color w:val="auto"/>
        </w:rPr>
      </w:pPr>
      <w:r w:rsidRPr="00194EF6">
        <w:rPr>
          <w:rStyle w:val="Strong"/>
          <w:b/>
          <w:bCs/>
          <w:color w:val="auto"/>
        </w:rPr>
        <w:t>Unit A – Development of Adaptive Self-Awareness</w:t>
      </w:r>
    </w:p>
    <w:p w:rsidR="00194EF6" w:rsidRPr="00194EF6" w:rsidRDefault="00194EF6" w:rsidP="00194EF6">
      <w:pPr>
        <w:pStyle w:val="NormalWeb"/>
        <w:numPr>
          <w:ilvl w:val="0"/>
          <w:numId w:val="15"/>
        </w:numPr>
      </w:pPr>
      <w:r w:rsidRPr="00194EF6">
        <w:t>Group introduction and exploration of personal strengths through feedback from simulator performance, with examples illustrating how strengths support safe driving</w:t>
      </w:r>
    </w:p>
    <w:p w:rsidR="00194EF6" w:rsidRPr="00194EF6" w:rsidRDefault="00194EF6" w:rsidP="00194EF6">
      <w:pPr>
        <w:pStyle w:val="NormalWeb"/>
        <w:numPr>
          <w:ilvl w:val="0"/>
          <w:numId w:val="15"/>
        </w:numPr>
      </w:pPr>
      <w:r w:rsidRPr="00194EF6">
        <w:t>Psychoeducation regarding ADHD, discussion of personal symptoms, and linkage to driving</w:t>
      </w:r>
    </w:p>
    <w:p w:rsidR="00194EF6" w:rsidRPr="00194EF6" w:rsidRDefault="00194EF6" w:rsidP="00194EF6">
      <w:pPr>
        <w:pStyle w:val="NormalWeb"/>
        <w:numPr>
          <w:ilvl w:val="0"/>
          <w:numId w:val="15"/>
        </w:numPr>
      </w:pPr>
      <w:r w:rsidRPr="00194EF6">
        <w:t>Psychoeducation regarding individual executive function profiles and their daily-life and driving manifestations</w:t>
      </w:r>
    </w:p>
    <w:p w:rsidR="00194EF6" w:rsidRPr="00194EF6" w:rsidRDefault="00194EF6" w:rsidP="00194EF6">
      <w:pPr>
        <w:pStyle w:val="NormalWeb"/>
        <w:numPr>
          <w:ilvl w:val="0"/>
          <w:numId w:val="15"/>
        </w:numPr>
      </w:pPr>
      <w:r w:rsidRPr="00194EF6">
        <w:rPr>
          <w:rStyle w:val="Strong"/>
        </w:rPr>
        <w:t>Individual summary session for Unit A:</w:t>
      </w:r>
      <w:r w:rsidRPr="00194EF6">
        <w:t xml:space="preserve"> Occupational Performance Experience Analysis (OPEA) focused on simulator driving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Session 2 – Group Session: Identification of Personal Driving Strengths</w:t>
      </w:r>
    </w:p>
    <w:p w:rsidR="00194EF6" w:rsidRPr="00194EF6" w:rsidRDefault="00194EF6" w:rsidP="00194EF6">
      <w:pPr>
        <w:pStyle w:val="NormalWeb"/>
        <w:numPr>
          <w:ilvl w:val="0"/>
          <w:numId w:val="16"/>
        </w:numPr>
      </w:pPr>
      <w:r w:rsidRPr="00194EF6">
        <w:t>Introductions: Each participant shares their name, one interesting personal fact, and what excites them most about driving</w:t>
      </w:r>
    </w:p>
    <w:p w:rsidR="00194EF6" w:rsidRPr="00194EF6" w:rsidRDefault="00194EF6" w:rsidP="00194EF6">
      <w:pPr>
        <w:pStyle w:val="NormalWeb"/>
        <w:numPr>
          <w:ilvl w:val="0"/>
          <w:numId w:val="16"/>
        </w:numPr>
      </w:pPr>
      <w:r w:rsidRPr="00194EF6">
        <w:t>Explanation that the intervention begins by focusing on strengths, emphasizing that awareness of strengths supports adaptive activity selection and coping with complex tasks such as driving</w:t>
      </w:r>
    </w:p>
    <w:p w:rsidR="00194EF6" w:rsidRPr="00194EF6" w:rsidRDefault="00194EF6" w:rsidP="00194EF6">
      <w:pPr>
        <w:pStyle w:val="NormalWeb"/>
        <w:numPr>
          <w:ilvl w:val="0"/>
          <w:numId w:val="16"/>
        </w:numPr>
      </w:pPr>
      <w:r w:rsidRPr="00194EF6">
        <w:t>Completion of a personal strengths worksheet (with assistance as needed)</w:t>
      </w:r>
    </w:p>
    <w:p w:rsidR="00194EF6" w:rsidRPr="00194EF6" w:rsidRDefault="00194EF6" w:rsidP="00194EF6">
      <w:pPr>
        <w:pStyle w:val="NormalWeb"/>
        <w:numPr>
          <w:ilvl w:val="0"/>
          <w:numId w:val="16"/>
        </w:numPr>
      </w:pPr>
      <w:r w:rsidRPr="00194EF6">
        <w:t>Presentation of strength examples (e.g., cautious driving leading to fewer errors and successful scenario completion)</w:t>
      </w:r>
    </w:p>
    <w:p w:rsidR="00194EF6" w:rsidRPr="00194EF6" w:rsidRDefault="00194EF6" w:rsidP="00194EF6">
      <w:pPr>
        <w:pStyle w:val="NormalWeb"/>
        <w:numPr>
          <w:ilvl w:val="0"/>
          <w:numId w:val="16"/>
        </w:numPr>
      </w:pPr>
      <w:r w:rsidRPr="00194EF6">
        <w:t xml:space="preserve">Engagement in a cognitive challenge activity (e.g., puzzles or games such as </w:t>
      </w:r>
      <w:proofErr w:type="spellStart"/>
      <w:r w:rsidRPr="00194EF6">
        <w:rPr>
          <w:rStyle w:val="Emphasis"/>
        </w:rPr>
        <w:t>Wordle</w:t>
      </w:r>
      <w:proofErr w:type="spellEnd"/>
      <w:r w:rsidRPr="00194EF6">
        <w:t>) to identify thinking styles and strengths</w:t>
      </w:r>
    </w:p>
    <w:p w:rsidR="00194EF6" w:rsidRPr="00194EF6" w:rsidRDefault="00194EF6" w:rsidP="00194EF6">
      <w:pPr>
        <w:pStyle w:val="NormalWeb"/>
        <w:numPr>
          <w:ilvl w:val="0"/>
          <w:numId w:val="16"/>
        </w:numPr>
      </w:pPr>
      <w:r w:rsidRPr="00194EF6">
        <w:t>Therapist-led reflection and documentation of identified strengths</w:t>
      </w:r>
    </w:p>
    <w:p w:rsidR="00194EF6" w:rsidRPr="00194EF6" w:rsidRDefault="00194EF6" w:rsidP="00194EF6">
      <w:pPr>
        <w:pStyle w:val="NormalWeb"/>
        <w:numPr>
          <w:ilvl w:val="0"/>
          <w:numId w:val="16"/>
        </w:numPr>
      </w:pPr>
      <w:r w:rsidRPr="00194EF6">
        <w:t>Placement of the strengths worksheet in the adolescent’s personal folder for continued completion</w:t>
      </w:r>
    </w:p>
    <w:p w:rsidR="00194EF6" w:rsidRPr="00194EF6" w:rsidRDefault="00194EF6" w:rsidP="00194EF6">
      <w:pPr>
        <w:pStyle w:val="NormalWeb"/>
        <w:numPr>
          <w:ilvl w:val="0"/>
          <w:numId w:val="16"/>
        </w:numPr>
      </w:pPr>
      <w:r w:rsidRPr="00194EF6">
        <w:t>Session summary and personal reflection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lastRenderedPageBreak/>
        <w:t>Session 3 – Group Session: Psychoeducation on ADHD and Its Impact on Driving</w:t>
      </w:r>
    </w:p>
    <w:p w:rsidR="00194EF6" w:rsidRPr="00194EF6" w:rsidRDefault="00194EF6" w:rsidP="00194EF6">
      <w:pPr>
        <w:pStyle w:val="NormalWeb"/>
        <w:numPr>
          <w:ilvl w:val="0"/>
          <w:numId w:val="17"/>
        </w:numPr>
      </w:pPr>
      <w:r w:rsidRPr="00194EF6">
        <w:t>Viewing psychoeducational ADHD videos</w:t>
      </w:r>
    </w:p>
    <w:p w:rsidR="00194EF6" w:rsidRPr="00194EF6" w:rsidRDefault="00194EF6" w:rsidP="00194EF6">
      <w:pPr>
        <w:pStyle w:val="NormalWeb"/>
        <w:numPr>
          <w:ilvl w:val="0"/>
          <w:numId w:val="17"/>
        </w:numPr>
      </w:pPr>
      <w:r w:rsidRPr="00194EF6">
        <w:t>Discussion of personal symptoms and simulator driving behaviors</w:t>
      </w:r>
    </w:p>
    <w:p w:rsidR="00194EF6" w:rsidRPr="00194EF6" w:rsidRDefault="00194EF6" w:rsidP="00194EF6">
      <w:pPr>
        <w:pStyle w:val="NormalWeb"/>
        <w:numPr>
          <w:ilvl w:val="0"/>
          <w:numId w:val="17"/>
        </w:numPr>
      </w:pPr>
      <w:r w:rsidRPr="00194EF6">
        <w:t>Completion of the “My ADHD” worksheet</w:t>
      </w:r>
    </w:p>
    <w:p w:rsidR="00194EF6" w:rsidRPr="00194EF6" w:rsidRDefault="00194EF6" w:rsidP="00194EF6">
      <w:pPr>
        <w:pStyle w:val="NormalWeb"/>
        <w:numPr>
          <w:ilvl w:val="0"/>
          <w:numId w:val="17"/>
        </w:numPr>
      </w:pPr>
      <w:r w:rsidRPr="00194EF6">
        <w:t>Comparison of driving with and without ADHD through video demonstrations</w:t>
      </w:r>
    </w:p>
    <w:p w:rsidR="00194EF6" w:rsidRPr="00194EF6" w:rsidRDefault="00194EF6" w:rsidP="00194EF6">
      <w:pPr>
        <w:pStyle w:val="NormalWeb"/>
        <w:numPr>
          <w:ilvl w:val="0"/>
          <w:numId w:val="17"/>
        </w:numPr>
      </w:pPr>
      <w:r w:rsidRPr="00194EF6">
        <w:t>Discussion of driving complexity and symptom impact</w:t>
      </w:r>
    </w:p>
    <w:p w:rsidR="00194EF6" w:rsidRPr="00194EF6" w:rsidRDefault="00194EF6" w:rsidP="00194EF6">
      <w:pPr>
        <w:pStyle w:val="NormalWeb"/>
        <w:numPr>
          <w:ilvl w:val="0"/>
          <w:numId w:val="17"/>
        </w:numPr>
      </w:pPr>
      <w:r w:rsidRPr="00194EF6">
        <w:t>Session summary and reflection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Session 4 – Group Session: Executive Functions and Driving</w:t>
      </w:r>
    </w:p>
    <w:p w:rsidR="00194EF6" w:rsidRPr="00194EF6" w:rsidRDefault="00194EF6" w:rsidP="00194EF6">
      <w:pPr>
        <w:pStyle w:val="NormalWeb"/>
        <w:numPr>
          <w:ilvl w:val="0"/>
          <w:numId w:val="18"/>
        </w:numPr>
      </w:pPr>
      <w:r w:rsidRPr="00194EF6">
        <w:t>Psychoeducation on executive functions based on Brown’s model (2009)</w:t>
      </w:r>
    </w:p>
    <w:p w:rsidR="00194EF6" w:rsidRPr="00194EF6" w:rsidRDefault="00194EF6" w:rsidP="00194EF6">
      <w:pPr>
        <w:pStyle w:val="NormalWeb"/>
        <w:numPr>
          <w:ilvl w:val="0"/>
          <w:numId w:val="18"/>
        </w:numPr>
      </w:pPr>
      <w:r w:rsidRPr="00194EF6">
        <w:t>Review of executive function profiles using examples and BRIEF-SR data when applicable</w:t>
      </w:r>
    </w:p>
    <w:p w:rsidR="00194EF6" w:rsidRPr="00194EF6" w:rsidRDefault="00194EF6" w:rsidP="00194EF6">
      <w:pPr>
        <w:pStyle w:val="NormalWeb"/>
        <w:numPr>
          <w:ilvl w:val="0"/>
          <w:numId w:val="18"/>
        </w:numPr>
      </w:pPr>
      <w:r w:rsidRPr="00194EF6">
        <w:t>Identification of executive function deficits through unsafe driving videos</w:t>
      </w:r>
    </w:p>
    <w:p w:rsidR="00194EF6" w:rsidRPr="00194EF6" w:rsidRDefault="00194EF6" w:rsidP="00194EF6">
      <w:pPr>
        <w:pStyle w:val="NormalWeb"/>
        <w:numPr>
          <w:ilvl w:val="0"/>
          <w:numId w:val="18"/>
        </w:numPr>
      </w:pPr>
      <w:r w:rsidRPr="00194EF6">
        <w:t>Discussion of the importance of executive functions in driving</w:t>
      </w:r>
    </w:p>
    <w:p w:rsidR="00194EF6" w:rsidRPr="00194EF6" w:rsidRDefault="00194EF6" w:rsidP="00194EF6">
      <w:pPr>
        <w:pStyle w:val="NormalWeb"/>
        <w:numPr>
          <w:ilvl w:val="0"/>
          <w:numId w:val="18"/>
        </w:numPr>
      </w:pPr>
      <w:r w:rsidRPr="00194EF6">
        <w:t>Session summary and reflection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Session 5 – Individual Session: Occupational Performance Experience Analysis (OPEA)</w:t>
      </w:r>
    </w:p>
    <w:p w:rsidR="00194EF6" w:rsidRPr="00194EF6" w:rsidRDefault="00194EF6" w:rsidP="00194EF6">
      <w:pPr>
        <w:pStyle w:val="NormalWeb"/>
        <w:numPr>
          <w:ilvl w:val="0"/>
          <w:numId w:val="19"/>
        </w:numPr>
      </w:pPr>
      <w:r w:rsidRPr="00194EF6">
        <w:t>Analysis of a successful occupational or simulator driving experience</w:t>
      </w:r>
    </w:p>
    <w:p w:rsidR="00194EF6" w:rsidRPr="00194EF6" w:rsidRDefault="00194EF6" w:rsidP="00194EF6">
      <w:pPr>
        <w:pStyle w:val="NormalWeb"/>
        <w:numPr>
          <w:ilvl w:val="0"/>
          <w:numId w:val="19"/>
        </w:numPr>
      </w:pPr>
      <w:r w:rsidRPr="00194EF6">
        <w:t>Verbal and written event reconstruction</w:t>
      </w:r>
    </w:p>
    <w:p w:rsidR="00194EF6" w:rsidRPr="00194EF6" w:rsidRDefault="00194EF6" w:rsidP="00194EF6">
      <w:pPr>
        <w:pStyle w:val="NormalWeb"/>
        <w:numPr>
          <w:ilvl w:val="0"/>
          <w:numId w:val="19"/>
        </w:numPr>
      </w:pPr>
      <w:r w:rsidRPr="00194EF6">
        <w:t>Guided analysis using OPEA questions</w:t>
      </w:r>
    </w:p>
    <w:p w:rsidR="00194EF6" w:rsidRPr="00194EF6" w:rsidRDefault="00194EF6" w:rsidP="00194EF6">
      <w:pPr>
        <w:pStyle w:val="NormalWeb"/>
        <w:numPr>
          <w:ilvl w:val="0"/>
          <w:numId w:val="19"/>
        </w:numPr>
      </w:pPr>
      <w:r w:rsidRPr="00194EF6">
        <w:t>Identification of strategies and executive challenges</w:t>
      </w:r>
    </w:p>
    <w:p w:rsidR="00194EF6" w:rsidRPr="00194EF6" w:rsidRDefault="00194EF6" w:rsidP="00194EF6">
      <w:pPr>
        <w:pStyle w:val="NormalWeb"/>
        <w:numPr>
          <w:ilvl w:val="0"/>
          <w:numId w:val="19"/>
        </w:numPr>
      </w:pPr>
      <w:r w:rsidRPr="00194EF6">
        <w:t>Development of small, achievable goals</w:t>
      </w:r>
    </w:p>
    <w:p w:rsidR="00194EF6" w:rsidRPr="00194EF6" w:rsidRDefault="00194EF6" w:rsidP="00194EF6"/>
    <w:p w:rsidR="00194EF6" w:rsidRPr="00194EF6" w:rsidRDefault="00194EF6" w:rsidP="00194EF6">
      <w:pPr>
        <w:pStyle w:val="Heading2"/>
        <w:rPr>
          <w:color w:val="auto"/>
        </w:rPr>
      </w:pPr>
      <w:r w:rsidRPr="00194EF6">
        <w:rPr>
          <w:rStyle w:val="Strong"/>
          <w:b/>
          <w:bCs/>
          <w:color w:val="auto"/>
        </w:rPr>
        <w:t>Unit B – Acquisition of Strategies and Functional Skills</w:t>
      </w:r>
    </w:p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Session 6 – Individual: Functional Goal-Setting Strategy (“SMART Goal”)</w:t>
      </w:r>
    </w:p>
    <w:p w:rsidR="00194EF6" w:rsidRPr="00194EF6" w:rsidRDefault="00194EF6" w:rsidP="00194EF6">
      <w:pPr>
        <w:pStyle w:val="NormalWeb"/>
        <w:numPr>
          <w:ilvl w:val="0"/>
          <w:numId w:val="20"/>
        </w:numPr>
      </w:pPr>
      <w:r w:rsidRPr="00194EF6">
        <w:t>Simulator practice</w:t>
      </w:r>
    </w:p>
    <w:p w:rsidR="00194EF6" w:rsidRPr="00194EF6" w:rsidRDefault="00194EF6" w:rsidP="00194EF6">
      <w:pPr>
        <w:pStyle w:val="NormalWeb"/>
        <w:numPr>
          <w:ilvl w:val="0"/>
          <w:numId w:val="20"/>
        </w:numPr>
      </w:pPr>
      <w:r w:rsidRPr="00194EF6">
        <w:t>Definition and refinement of SMART driving goals</w:t>
      </w:r>
    </w:p>
    <w:p w:rsidR="00194EF6" w:rsidRPr="00194EF6" w:rsidRDefault="00194EF6" w:rsidP="00194EF6">
      <w:pPr>
        <w:pStyle w:val="NormalWeb"/>
        <w:numPr>
          <w:ilvl w:val="0"/>
          <w:numId w:val="20"/>
        </w:numPr>
      </w:pPr>
      <w:r w:rsidRPr="00194EF6">
        <w:t>COPM rating</w:t>
      </w:r>
    </w:p>
    <w:p w:rsidR="00194EF6" w:rsidRPr="00194EF6" w:rsidRDefault="00194EF6" w:rsidP="00194EF6">
      <w:pPr>
        <w:pStyle w:val="NormalWeb"/>
        <w:numPr>
          <w:ilvl w:val="0"/>
          <w:numId w:val="20"/>
        </w:numPr>
      </w:pPr>
      <w:r w:rsidRPr="00194EF6">
        <w:t>Documentation in the personal folder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Session 7 – Individual: Functional Task Demand Analysis Strategy</w:t>
      </w:r>
    </w:p>
    <w:p w:rsidR="00194EF6" w:rsidRPr="00194EF6" w:rsidRDefault="00194EF6" w:rsidP="00194EF6">
      <w:pPr>
        <w:pStyle w:val="NormalWeb"/>
        <w:numPr>
          <w:ilvl w:val="0"/>
          <w:numId w:val="21"/>
        </w:numPr>
      </w:pPr>
      <w:r w:rsidRPr="00194EF6">
        <w:t>Application of task demand analysis to a selected goal</w:t>
      </w:r>
    </w:p>
    <w:p w:rsidR="00194EF6" w:rsidRPr="00194EF6" w:rsidRDefault="00194EF6" w:rsidP="00194EF6">
      <w:pPr>
        <w:pStyle w:val="NormalWeb"/>
        <w:numPr>
          <w:ilvl w:val="0"/>
          <w:numId w:val="21"/>
        </w:numPr>
      </w:pPr>
      <w:r w:rsidRPr="00194EF6">
        <w:lastRenderedPageBreak/>
        <w:t>Identification of enabling and limiting factors</w:t>
      </w:r>
    </w:p>
    <w:p w:rsidR="00194EF6" w:rsidRPr="00194EF6" w:rsidRDefault="00194EF6" w:rsidP="00194EF6">
      <w:pPr>
        <w:pStyle w:val="NormalWeb"/>
        <w:numPr>
          <w:ilvl w:val="0"/>
          <w:numId w:val="21"/>
        </w:numPr>
      </w:pPr>
      <w:r w:rsidRPr="00194EF6">
        <w:t>Simulator practice and feedback</w:t>
      </w:r>
    </w:p>
    <w:p w:rsidR="00194EF6" w:rsidRPr="00194EF6" w:rsidRDefault="00194EF6" w:rsidP="00194EF6">
      <w:pPr>
        <w:pStyle w:val="NormalWeb"/>
        <w:numPr>
          <w:ilvl w:val="0"/>
          <w:numId w:val="21"/>
        </w:numPr>
      </w:pPr>
      <w:r w:rsidRPr="00194EF6">
        <w:t>Session summary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Session 8 – Individual: Goal–Plan–Do–Check Strategy</w:t>
      </w:r>
    </w:p>
    <w:p w:rsidR="00194EF6" w:rsidRPr="00194EF6" w:rsidRDefault="00194EF6" w:rsidP="00194EF6">
      <w:pPr>
        <w:pStyle w:val="NormalWeb"/>
        <w:numPr>
          <w:ilvl w:val="0"/>
          <w:numId w:val="22"/>
        </w:numPr>
      </w:pPr>
      <w:r w:rsidRPr="00194EF6">
        <w:t>Simulator-based distraction training</w:t>
      </w:r>
    </w:p>
    <w:p w:rsidR="00194EF6" w:rsidRPr="00194EF6" w:rsidRDefault="00194EF6" w:rsidP="00194EF6">
      <w:pPr>
        <w:pStyle w:val="NormalWeb"/>
        <w:numPr>
          <w:ilvl w:val="0"/>
          <w:numId w:val="22"/>
        </w:numPr>
      </w:pPr>
      <w:r w:rsidRPr="00194EF6">
        <w:t>Guided discovery of the Goal–Plan–Do–Check strategy</w:t>
      </w:r>
    </w:p>
    <w:p w:rsidR="00194EF6" w:rsidRPr="00194EF6" w:rsidRDefault="00194EF6" w:rsidP="00194EF6">
      <w:pPr>
        <w:pStyle w:val="NormalWeb"/>
        <w:numPr>
          <w:ilvl w:val="0"/>
          <w:numId w:val="22"/>
        </w:numPr>
      </w:pPr>
      <w:r w:rsidRPr="00194EF6">
        <w:t>Selection and practice of personalized strategies</w:t>
      </w:r>
    </w:p>
    <w:p w:rsidR="00194EF6" w:rsidRPr="00194EF6" w:rsidRDefault="00194EF6" w:rsidP="00194EF6">
      <w:pPr>
        <w:pStyle w:val="NormalWeb"/>
        <w:numPr>
          <w:ilvl w:val="0"/>
          <w:numId w:val="22"/>
        </w:numPr>
      </w:pPr>
      <w:r w:rsidRPr="00194EF6">
        <w:t>Reflection and preparation for subsequent OPEA</w:t>
      </w:r>
    </w:p>
    <w:p w:rsidR="00194EF6" w:rsidRPr="00194EF6" w:rsidRDefault="00194EF6" w:rsidP="00194EF6">
      <w:pPr>
        <w:pStyle w:val="NormalWeb"/>
        <w:numPr>
          <w:ilvl w:val="0"/>
          <w:numId w:val="22"/>
        </w:numPr>
      </w:pPr>
      <w:r w:rsidRPr="00194EF6">
        <w:t>Session summary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Session 9 – Individual: Specific Executive Strategies, Functional Skills, and Self-Advocacy</w:t>
      </w:r>
    </w:p>
    <w:p w:rsidR="00194EF6" w:rsidRPr="00194EF6" w:rsidRDefault="00194EF6" w:rsidP="00194EF6">
      <w:pPr>
        <w:pStyle w:val="NormalWeb"/>
        <w:numPr>
          <w:ilvl w:val="0"/>
          <w:numId w:val="23"/>
        </w:numPr>
      </w:pPr>
      <w:r w:rsidRPr="00194EF6">
        <w:t>Development and practice of individualized executive strategies</w:t>
      </w:r>
    </w:p>
    <w:p w:rsidR="00194EF6" w:rsidRPr="00194EF6" w:rsidRDefault="00194EF6" w:rsidP="00194EF6">
      <w:pPr>
        <w:pStyle w:val="NormalWeb"/>
        <w:numPr>
          <w:ilvl w:val="0"/>
          <w:numId w:val="23"/>
        </w:numPr>
      </w:pPr>
      <w:r w:rsidRPr="00194EF6">
        <w:t>Functional skill acquisition (e.g., planner use)</w:t>
      </w:r>
    </w:p>
    <w:p w:rsidR="00194EF6" w:rsidRPr="00194EF6" w:rsidRDefault="00194EF6" w:rsidP="00194EF6">
      <w:pPr>
        <w:pStyle w:val="NormalWeb"/>
        <w:numPr>
          <w:ilvl w:val="0"/>
          <w:numId w:val="23"/>
        </w:numPr>
      </w:pPr>
      <w:r w:rsidRPr="00194EF6">
        <w:t>Self-advocacy psychoeducation and role-play</w:t>
      </w:r>
    </w:p>
    <w:p w:rsidR="00194EF6" w:rsidRPr="00194EF6" w:rsidRDefault="00194EF6" w:rsidP="00194EF6">
      <w:pPr>
        <w:pStyle w:val="NormalWeb"/>
        <w:numPr>
          <w:ilvl w:val="0"/>
          <w:numId w:val="23"/>
        </w:numPr>
      </w:pPr>
      <w:r w:rsidRPr="00194EF6">
        <w:t>Simulator-based distraction training</w:t>
      </w:r>
    </w:p>
    <w:p w:rsidR="00194EF6" w:rsidRPr="00194EF6" w:rsidRDefault="00194EF6" w:rsidP="00194EF6">
      <w:pPr>
        <w:pStyle w:val="NormalWeb"/>
        <w:numPr>
          <w:ilvl w:val="0"/>
          <w:numId w:val="23"/>
        </w:numPr>
      </w:pPr>
      <w:r w:rsidRPr="00194EF6">
        <w:t>Session summary</w:t>
      </w:r>
    </w:p>
    <w:p w:rsidR="00194EF6" w:rsidRPr="00194EF6" w:rsidRDefault="00194EF6" w:rsidP="00194EF6"/>
    <w:p w:rsidR="00194EF6" w:rsidRPr="00194EF6" w:rsidRDefault="00194EF6" w:rsidP="00194EF6">
      <w:pPr>
        <w:pStyle w:val="Heading2"/>
        <w:rPr>
          <w:color w:val="auto"/>
        </w:rPr>
      </w:pPr>
      <w:r w:rsidRPr="00194EF6">
        <w:rPr>
          <w:rStyle w:val="Strong"/>
          <w:b/>
          <w:bCs/>
          <w:color w:val="auto"/>
        </w:rPr>
        <w:t>Unit C – Summary, Transfer, and Generalization</w:t>
      </w:r>
    </w:p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Session 10 – Group Summary Session</w:t>
      </w:r>
    </w:p>
    <w:p w:rsidR="00194EF6" w:rsidRPr="00194EF6" w:rsidRDefault="00194EF6" w:rsidP="00194EF6">
      <w:pPr>
        <w:pStyle w:val="NormalWeb"/>
        <w:numPr>
          <w:ilvl w:val="0"/>
          <w:numId w:val="24"/>
        </w:numPr>
      </w:pPr>
      <w:r w:rsidRPr="00194EF6">
        <w:t>Celebration and sharing of personal learning outcomes</w:t>
      </w:r>
    </w:p>
    <w:p w:rsidR="00194EF6" w:rsidRPr="00194EF6" w:rsidRDefault="00194EF6" w:rsidP="00194EF6">
      <w:pPr>
        <w:pStyle w:val="NormalWeb"/>
        <w:numPr>
          <w:ilvl w:val="0"/>
          <w:numId w:val="24"/>
        </w:numPr>
      </w:pPr>
      <w:r w:rsidRPr="00194EF6">
        <w:t>Development and sharing of a creative final project</w:t>
      </w:r>
    </w:p>
    <w:p w:rsidR="00194EF6" w:rsidRPr="00194EF6" w:rsidRDefault="00194EF6" w:rsidP="00194EF6">
      <w:pPr>
        <w:pStyle w:val="NormalWeb"/>
        <w:numPr>
          <w:ilvl w:val="0"/>
          <w:numId w:val="24"/>
        </w:numPr>
      </w:pPr>
      <w:r w:rsidRPr="00194EF6">
        <w:t>Group reflection and closure</w:t>
      </w:r>
    </w:p>
    <w:p w:rsidR="00194EF6" w:rsidRPr="00194EF6" w:rsidRDefault="00194EF6" w:rsidP="00194EF6"/>
    <w:p w:rsidR="00194EF6" w:rsidRPr="00194EF6" w:rsidRDefault="00194EF6" w:rsidP="00194EF6">
      <w:pPr>
        <w:pStyle w:val="Heading3"/>
        <w:rPr>
          <w:color w:val="auto"/>
        </w:rPr>
      </w:pPr>
      <w:r w:rsidRPr="00194EF6">
        <w:rPr>
          <w:rStyle w:val="Strong"/>
          <w:b/>
          <w:bCs/>
          <w:color w:val="auto"/>
        </w:rPr>
        <w:t>Session 11 – Individual Session with Parents</w:t>
      </w:r>
    </w:p>
    <w:p w:rsidR="00194EF6" w:rsidRPr="00194EF6" w:rsidRDefault="00194EF6" w:rsidP="00194EF6">
      <w:pPr>
        <w:pStyle w:val="NormalWeb"/>
        <w:numPr>
          <w:ilvl w:val="0"/>
          <w:numId w:val="25"/>
        </w:numPr>
      </w:pPr>
      <w:r w:rsidRPr="00194EF6">
        <w:t>Presentation of acquired knowledge and skills by the adolescent</w:t>
      </w:r>
    </w:p>
    <w:p w:rsidR="00194EF6" w:rsidRPr="00194EF6" w:rsidRDefault="00194EF6" w:rsidP="00194EF6">
      <w:pPr>
        <w:pStyle w:val="NormalWeb"/>
        <w:numPr>
          <w:ilvl w:val="0"/>
          <w:numId w:val="25"/>
        </w:numPr>
      </w:pPr>
      <w:r w:rsidRPr="00194EF6">
        <w:t>Positive parental feedback facilitated by the therapist</w:t>
      </w:r>
    </w:p>
    <w:p w:rsidR="00194EF6" w:rsidRPr="00194EF6" w:rsidRDefault="00194EF6" w:rsidP="00194EF6">
      <w:pPr>
        <w:pStyle w:val="NormalWeb"/>
        <w:numPr>
          <w:ilvl w:val="0"/>
          <w:numId w:val="25"/>
        </w:numPr>
      </w:pPr>
      <w:r w:rsidRPr="00194EF6">
        <w:t>Therapist feedback</w:t>
      </w:r>
    </w:p>
    <w:p w:rsidR="00194EF6" w:rsidRPr="00194EF6" w:rsidRDefault="00194EF6" w:rsidP="00194EF6">
      <w:pPr>
        <w:pStyle w:val="NormalWeb"/>
        <w:numPr>
          <w:ilvl w:val="0"/>
          <w:numId w:val="25"/>
        </w:numPr>
      </w:pPr>
      <w:r w:rsidRPr="00194EF6">
        <w:t>Completion of a satisfaction questionnaire</w:t>
      </w:r>
    </w:p>
    <w:p w:rsidR="00FB0714" w:rsidRPr="00194EF6" w:rsidRDefault="00FB0714"/>
    <w:sectPr w:rsidR="00FB0714" w:rsidRPr="00194E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871BD"/>
    <w:multiLevelType w:val="multilevel"/>
    <w:tmpl w:val="782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D2963"/>
    <w:multiLevelType w:val="multilevel"/>
    <w:tmpl w:val="E74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020BD"/>
    <w:multiLevelType w:val="multilevel"/>
    <w:tmpl w:val="308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0387F"/>
    <w:multiLevelType w:val="multilevel"/>
    <w:tmpl w:val="1AA6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F7F36"/>
    <w:multiLevelType w:val="multilevel"/>
    <w:tmpl w:val="2C3A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24A0D"/>
    <w:multiLevelType w:val="multilevel"/>
    <w:tmpl w:val="466A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50A5F"/>
    <w:multiLevelType w:val="multilevel"/>
    <w:tmpl w:val="1B0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C70D4"/>
    <w:multiLevelType w:val="multilevel"/>
    <w:tmpl w:val="8C64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A464AB"/>
    <w:multiLevelType w:val="multilevel"/>
    <w:tmpl w:val="87FE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C4FBF"/>
    <w:multiLevelType w:val="multilevel"/>
    <w:tmpl w:val="1C7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335EA"/>
    <w:multiLevelType w:val="multilevel"/>
    <w:tmpl w:val="38F8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E7CF8"/>
    <w:multiLevelType w:val="multilevel"/>
    <w:tmpl w:val="0230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35CA3"/>
    <w:multiLevelType w:val="multilevel"/>
    <w:tmpl w:val="6B4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A2CEE"/>
    <w:multiLevelType w:val="multilevel"/>
    <w:tmpl w:val="A18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C3F4A"/>
    <w:multiLevelType w:val="multilevel"/>
    <w:tmpl w:val="7BC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E7297"/>
    <w:multiLevelType w:val="multilevel"/>
    <w:tmpl w:val="DCFC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70A5C"/>
    <w:multiLevelType w:val="multilevel"/>
    <w:tmpl w:val="2472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9"/>
  </w:num>
  <w:num w:numId="12">
    <w:abstractNumId w:val="24"/>
  </w:num>
  <w:num w:numId="13">
    <w:abstractNumId w:val="20"/>
  </w:num>
  <w:num w:numId="14">
    <w:abstractNumId w:val="12"/>
  </w:num>
  <w:num w:numId="15">
    <w:abstractNumId w:val="10"/>
  </w:num>
  <w:num w:numId="16">
    <w:abstractNumId w:val="16"/>
  </w:num>
  <w:num w:numId="17">
    <w:abstractNumId w:val="19"/>
  </w:num>
  <w:num w:numId="18">
    <w:abstractNumId w:val="11"/>
  </w:num>
  <w:num w:numId="19">
    <w:abstractNumId w:val="25"/>
  </w:num>
  <w:num w:numId="20">
    <w:abstractNumId w:val="14"/>
  </w:num>
  <w:num w:numId="21">
    <w:abstractNumId w:val="22"/>
  </w:num>
  <w:num w:numId="22">
    <w:abstractNumId w:val="13"/>
  </w:num>
  <w:num w:numId="23">
    <w:abstractNumId w:val="17"/>
  </w:num>
  <w:num w:numId="24">
    <w:abstractNumId w:val="18"/>
  </w:num>
  <w:num w:numId="25">
    <w:abstractNumId w:val="15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4EF6"/>
    <w:rsid w:val="0029639D"/>
    <w:rsid w:val="00326F90"/>
    <w:rsid w:val="00AA1D8D"/>
    <w:rsid w:val="00B47730"/>
    <w:rsid w:val="00CB0664"/>
    <w:rsid w:val="00FB0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DBC02"/>
  <w14:defaultImageDpi w14:val="300"/>
  <w15:docId w15:val="{51D6DAA6-3429-4A83-8AE0-F645EAF6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94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9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529A30-ADC0-4C92-8AC8-1B9E29C8E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2026-02-04T08:37:00Z</dcterms:created>
  <dcterms:modified xsi:type="dcterms:W3CDTF">2026-02-04T08:37:00Z</dcterms:modified>
  <cp:category/>
</cp:coreProperties>
</file>