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EF42B" w14:textId="77777777" w:rsidR="00E079FC" w:rsidRDefault="00E079FC" w:rsidP="00E079FC">
      <w:pPr>
        <w:autoSpaceDE w:val="0"/>
        <w:autoSpaceDN w:val="0"/>
        <w:adjustRightInd w:val="0"/>
        <w:spacing w:after="0" w:line="240" w:lineRule="auto"/>
        <w:rPr>
          <w:rFonts w:ascii="Lato-Bold" w:hAnsi="Lato-Bold" w:cs="Lato-Bold"/>
          <w:b/>
          <w:bCs/>
          <w:color w:val="000000"/>
          <w:sz w:val="36"/>
          <w:szCs w:val="36"/>
        </w:rPr>
      </w:pPr>
      <w:bookmarkStart w:id="0" w:name="_GoBack"/>
      <w:bookmarkEnd w:id="0"/>
      <w:r>
        <w:rPr>
          <w:rFonts w:ascii="Lato-Bold" w:hAnsi="Lato-Bold" w:cs="Lato-Bold"/>
          <w:b/>
          <w:bCs/>
          <w:color w:val="000000"/>
          <w:sz w:val="36"/>
          <w:szCs w:val="36"/>
        </w:rPr>
        <w:t>Impressum</w:t>
      </w:r>
    </w:p>
    <w:p w14:paraId="1EE9D52A" w14:textId="77777777" w:rsidR="00E079FC" w:rsidRDefault="00E079FC" w:rsidP="00E079FC">
      <w:pPr>
        <w:autoSpaceDE w:val="0"/>
        <w:autoSpaceDN w:val="0"/>
        <w:adjustRightInd w:val="0"/>
        <w:spacing w:after="0" w:line="240" w:lineRule="auto"/>
        <w:rPr>
          <w:rFonts w:ascii="Lato-Bold" w:hAnsi="Lato-Bold" w:cs="Lato-Bold"/>
          <w:b/>
          <w:bCs/>
          <w:color w:val="000000"/>
          <w:sz w:val="36"/>
          <w:szCs w:val="36"/>
        </w:rPr>
      </w:pPr>
    </w:p>
    <w:p w14:paraId="0BA360F0" w14:textId="77777777" w:rsidR="00E079FC" w:rsidRDefault="00E079FC" w:rsidP="00E079FC">
      <w:pPr>
        <w:autoSpaceDE w:val="0"/>
        <w:autoSpaceDN w:val="0"/>
        <w:adjustRightInd w:val="0"/>
        <w:spacing w:after="0" w:line="240" w:lineRule="auto"/>
        <w:rPr>
          <w:rFonts w:ascii="Lato-Bold" w:hAnsi="Lato-Bold" w:cs="Lato-Bold"/>
          <w:b/>
          <w:bCs/>
          <w:color w:val="000000"/>
          <w:sz w:val="32"/>
          <w:szCs w:val="32"/>
        </w:rPr>
      </w:pPr>
      <w:r>
        <w:rPr>
          <w:rFonts w:ascii="Lato-Bold" w:hAnsi="Lato-Bold" w:cs="Lato-Bold"/>
          <w:b/>
          <w:bCs/>
          <w:color w:val="000000"/>
          <w:sz w:val="32"/>
          <w:szCs w:val="32"/>
        </w:rPr>
        <w:t>Angaben gemäß § 5 TMG</w:t>
      </w:r>
    </w:p>
    <w:p w14:paraId="15CA7EE7"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 xml:space="preserve">Linnebank </w:t>
      </w:r>
      <w:proofErr w:type="spellStart"/>
      <w:r>
        <w:rPr>
          <w:rFonts w:ascii="Lato-Regular" w:hAnsi="Lato-Regular" w:cs="Lato-Regular"/>
          <w:color w:val="000000"/>
          <w:sz w:val="20"/>
          <w:szCs w:val="20"/>
        </w:rPr>
        <w:t>Beteiligungs</w:t>
      </w:r>
      <w:proofErr w:type="spellEnd"/>
      <w:r>
        <w:rPr>
          <w:rFonts w:ascii="Lato-Regular" w:hAnsi="Lato-Regular" w:cs="Lato-Regular"/>
          <w:color w:val="000000"/>
          <w:sz w:val="20"/>
          <w:szCs w:val="20"/>
        </w:rPr>
        <w:t xml:space="preserve"> Gesellschaft UG (haftungsbeschränkt)</w:t>
      </w:r>
    </w:p>
    <w:p w14:paraId="147321BD"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Anneliese-</w:t>
      </w:r>
      <w:proofErr w:type="spellStart"/>
      <w:r>
        <w:rPr>
          <w:rFonts w:ascii="Lato-Regular" w:hAnsi="Lato-Regular" w:cs="Lato-Regular"/>
          <w:color w:val="000000"/>
          <w:sz w:val="20"/>
          <w:szCs w:val="20"/>
        </w:rPr>
        <w:t>Hoevel</w:t>
      </w:r>
      <w:proofErr w:type="spellEnd"/>
      <w:r>
        <w:rPr>
          <w:rFonts w:ascii="Lato-Regular" w:hAnsi="Lato-Regular" w:cs="Lato-Regular"/>
          <w:color w:val="000000"/>
          <w:sz w:val="20"/>
          <w:szCs w:val="20"/>
        </w:rPr>
        <w:t>-Straße 5</w:t>
      </w:r>
    </w:p>
    <w:p w14:paraId="1FE1FD85"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60435 Frankfurt am Main</w:t>
      </w:r>
    </w:p>
    <w:p w14:paraId="3BC79116"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 xml:space="preserve">Handelsregister: HRB </w:t>
      </w:r>
      <w:r w:rsidR="00E84621" w:rsidRPr="00E84621">
        <w:rPr>
          <w:rFonts w:ascii="Lato-Regular" w:hAnsi="Lato-Regular" w:cs="Lato-Regular"/>
          <w:color w:val="000000"/>
          <w:sz w:val="20"/>
          <w:szCs w:val="20"/>
        </w:rPr>
        <w:t>97360</w:t>
      </w:r>
    </w:p>
    <w:p w14:paraId="7215D48D"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Registergericht: Amtsgericht Frankfurt am Main</w:t>
      </w:r>
    </w:p>
    <w:p w14:paraId="4A882413"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p>
    <w:p w14:paraId="63DCDAAC" w14:textId="77777777" w:rsidR="00E079FC" w:rsidRDefault="00E079FC" w:rsidP="00E079FC">
      <w:pPr>
        <w:autoSpaceDE w:val="0"/>
        <w:autoSpaceDN w:val="0"/>
        <w:adjustRightInd w:val="0"/>
        <w:spacing w:after="0" w:line="240" w:lineRule="auto"/>
        <w:rPr>
          <w:rFonts w:ascii="Lato-Bold" w:hAnsi="Lato-Bold" w:cs="Lato-Bold"/>
          <w:b/>
          <w:bCs/>
          <w:color w:val="000000"/>
          <w:sz w:val="20"/>
          <w:szCs w:val="20"/>
        </w:rPr>
      </w:pPr>
      <w:r>
        <w:rPr>
          <w:rFonts w:ascii="Lato-Bold" w:hAnsi="Lato-Bold" w:cs="Lato-Bold"/>
          <w:b/>
          <w:bCs/>
          <w:color w:val="000000"/>
          <w:sz w:val="20"/>
          <w:szCs w:val="20"/>
        </w:rPr>
        <w:t>Vertreten durch:</w:t>
      </w:r>
    </w:p>
    <w:p w14:paraId="2ABDD64C"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Ulrich Linnebank</w:t>
      </w:r>
    </w:p>
    <w:p w14:paraId="4FD2E4F8" w14:textId="77777777" w:rsidR="00E079FC" w:rsidRDefault="00E079FC" w:rsidP="00E079FC">
      <w:pPr>
        <w:autoSpaceDE w:val="0"/>
        <w:autoSpaceDN w:val="0"/>
        <w:adjustRightInd w:val="0"/>
        <w:spacing w:after="0" w:line="240" w:lineRule="auto"/>
        <w:rPr>
          <w:rFonts w:ascii="Lato-Bold" w:hAnsi="Lato-Bold" w:cs="Lato-Bold"/>
          <w:b/>
          <w:bCs/>
          <w:color w:val="000000"/>
          <w:sz w:val="32"/>
          <w:szCs w:val="32"/>
        </w:rPr>
      </w:pPr>
    </w:p>
    <w:p w14:paraId="68A6E33F" w14:textId="77777777" w:rsidR="00E079FC" w:rsidRDefault="00E079FC" w:rsidP="00E079FC">
      <w:pPr>
        <w:autoSpaceDE w:val="0"/>
        <w:autoSpaceDN w:val="0"/>
        <w:adjustRightInd w:val="0"/>
        <w:spacing w:after="0" w:line="240" w:lineRule="auto"/>
        <w:rPr>
          <w:rFonts w:ascii="Lato-Bold" w:hAnsi="Lato-Bold" w:cs="Lato-Bold"/>
          <w:b/>
          <w:bCs/>
          <w:color w:val="000000"/>
          <w:sz w:val="32"/>
          <w:szCs w:val="32"/>
        </w:rPr>
      </w:pPr>
      <w:r>
        <w:rPr>
          <w:rFonts w:ascii="Lato-Bold" w:hAnsi="Lato-Bold" w:cs="Lato-Bold"/>
          <w:b/>
          <w:bCs/>
          <w:color w:val="000000"/>
          <w:sz w:val="32"/>
          <w:szCs w:val="32"/>
        </w:rPr>
        <w:t>Kontakt</w:t>
      </w:r>
    </w:p>
    <w:p w14:paraId="6568C9F7"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 xml:space="preserve">E-Mail: </w:t>
      </w:r>
      <w:proofErr w:type="spellStart"/>
      <w:r>
        <w:rPr>
          <w:rFonts w:ascii="Lato-Regular" w:hAnsi="Lato-Regular" w:cs="Lato-Regular"/>
          <w:color w:val="000000"/>
          <w:sz w:val="20"/>
          <w:szCs w:val="20"/>
        </w:rPr>
        <w:t>info</w:t>
      </w:r>
      <w:proofErr w:type="spellEnd"/>
      <w:r>
        <w:rPr>
          <w:rFonts w:ascii="Lato-Regular" w:hAnsi="Lato-Regular" w:cs="Lato-Regular"/>
          <w:color w:val="000000"/>
          <w:sz w:val="20"/>
          <w:szCs w:val="20"/>
        </w:rPr>
        <w:t xml:space="preserve"> (at) standort-</w:t>
      </w:r>
      <w:proofErr w:type="gramStart"/>
      <w:r>
        <w:rPr>
          <w:rFonts w:ascii="Lato-Regular" w:hAnsi="Lato-Regular" w:cs="Lato-Regular"/>
          <w:color w:val="000000"/>
          <w:sz w:val="20"/>
          <w:szCs w:val="20"/>
        </w:rPr>
        <w:t>analyse .</w:t>
      </w:r>
      <w:proofErr w:type="gramEnd"/>
      <w:r>
        <w:rPr>
          <w:rFonts w:ascii="Lato-Regular" w:hAnsi="Lato-Regular" w:cs="Lato-Regular"/>
          <w:color w:val="000000"/>
          <w:sz w:val="20"/>
          <w:szCs w:val="20"/>
        </w:rPr>
        <w:t xml:space="preserve"> de</w:t>
      </w:r>
    </w:p>
    <w:p w14:paraId="00190005" w14:textId="77777777" w:rsidR="00E079FC" w:rsidRDefault="00E079FC" w:rsidP="00E079FC">
      <w:pPr>
        <w:autoSpaceDE w:val="0"/>
        <w:autoSpaceDN w:val="0"/>
        <w:adjustRightInd w:val="0"/>
        <w:spacing w:after="0" w:line="240" w:lineRule="auto"/>
        <w:rPr>
          <w:rFonts w:ascii="Lato-Bold" w:hAnsi="Lato-Bold" w:cs="Lato-Bold"/>
          <w:b/>
          <w:bCs/>
          <w:color w:val="000000"/>
          <w:sz w:val="32"/>
          <w:szCs w:val="32"/>
        </w:rPr>
      </w:pPr>
    </w:p>
    <w:p w14:paraId="5A2279E2" w14:textId="77777777" w:rsidR="00E079FC" w:rsidRDefault="00E079FC" w:rsidP="00E079FC">
      <w:pPr>
        <w:autoSpaceDE w:val="0"/>
        <w:autoSpaceDN w:val="0"/>
        <w:adjustRightInd w:val="0"/>
        <w:spacing w:after="0" w:line="240" w:lineRule="auto"/>
        <w:rPr>
          <w:rFonts w:ascii="Lato-Bold" w:hAnsi="Lato-Bold" w:cs="Lato-Bold"/>
          <w:b/>
          <w:bCs/>
          <w:color w:val="000000"/>
          <w:sz w:val="32"/>
          <w:szCs w:val="32"/>
        </w:rPr>
      </w:pPr>
      <w:r>
        <w:rPr>
          <w:rFonts w:ascii="Lato-Bold" w:hAnsi="Lato-Bold" w:cs="Lato-Bold"/>
          <w:b/>
          <w:bCs/>
          <w:color w:val="000000"/>
          <w:sz w:val="32"/>
          <w:szCs w:val="32"/>
        </w:rPr>
        <w:t>Umsatzsteuer-ID</w:t>
      </w:r>
    </w:p>
    <w:p w14:paraId="77AACA89"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Umsatzsteuer-Identifikationsnummer gemäß §27 a Umsatzsteuergesetz:</w:t>
      </w:r>
      <w:r w:rsidR="004C5C24">
        <w:rPr>
          <w:rFonts w:ascii="Lato-Regular" w:hAnsi="Lato-Regular" w:cs="Lato-Regular"/>
          <w:color w:val="000000"/>
          <w:sz w:val="20"/>
          <w:szCs w:val="20"/>
        </w:rPr>
        <w:t xml:space="preserve"> </w:t>
      </w:r>
      <w:r>
        <w:rPr>
          <w:rFonts w:ascii="Lato-Regular" w:hAnsi="Lato-Regular" w:cs="Lato-Regular"/>
          <w:color w:val="000000"/>
          <w:sz w:val="20"/>
          <w:szCs w:val="20"/>
        </w:rPr>
        <w:t>DE 999 999 999</w:t>
      </w:r>
    </w:p>
    <w:p w14:paraId="6E28E5C6"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Wir sind nicht bereit oder verpflichtet, an Streitbeilegungsverfahren vor einer</w:t>
      </w:r>
      <w:r w:rsidR="004C5C24">
        <w:rPr>
          <w:rFonts w:ascii="Lato-Regular" w:hAnsi="Lato-Regular" w:cs="Lato-Regular"/>
          <w:color w:val="000000"/>
          <w:sz w:val="20"/>
          <w:szCs w:val="20"/>
        </w:rPr>
        <w:t xml:space="preserve"> </w:t>
      </w:r>
      <w:r>
        <w:rPr>
          <w:rFonts w:ascii="Lato-Regular" w:hAnsi="Lato-Regular" w:cs="Lato-Regular"/>
          <w:color w:val="000000"/>
          <w:sz w:val="20"/>
          <w:szCs w:val="20"/>
        </w:rPr>
        <w:t>Verbraucherschlichtungsstelle teilzunehmen.</w:t>
      </w:r>
    </w:p>
    <w:p w14:paraId="3203CE72" w14:textId="77777777" w:rsidR="00E079FC" w:rsidRDefault="00E079FC" w:rsidP="00E079FC">
      <w:pPr>
        <w:autoSpaceDE w:val="0"/>
        <w:autoSpaceDN w:val="0"/>
        <w:adjustRightInd w:val="0"/>
        <w:spacing w:after="0" w:line="240" w:lineRule="auto"/>
        <w:rPr>
          <w:rFonts w:ascii="Lato-Bold" w:hAnsi="Lato-Bold" w:cs="Lato-Bold"/>
          <w:b/>
          <w:bCs/>
          <w:color w:val="000000"/>
          <w:sz w:val="24"/>
          <w:szCs w:val="24"/>
        </w:rPr>
      </w:pPr>
    </w:p>
    <w:p w14:paraId="5713CC72" w14:textId="77777777" w:rsidR="00E079FC" w:rsidRDefault="00E079FC" w:rsidP="00E079FC">
      <w:pPr>
        <w:autoSpaceDE w:val="0"/>
        <w:autoSpaceDN w:val="0"/>
        <w:adjustRightInd w:val="0"/>
        <w:spacing w:after="0" w:line="240" w:lineRule="auto"/>
        <w:rPr>
          <w:rFonts w:ascii="Lato-Bold" w:hAnsi="Lato-Bold" w:cs="Lato-Bold"/>
          <w:b/>
          <w:bCs/>
          <w:color w:val="000000"/>
          <w:sz w:val="24"/>
          <w:szCs w:val="24"/>
        </w:rPr>
      </w:pPr>
      <w:r>
        <w:rPr>
          <w:rFonts w:ascii="Lato-Bold" w:hAnsi="Lato-Bold" w:cs="Lato-Bold"/>
          <w:b/>
          <w:bCs/>
          <w:color w:val="000000"/>
          <w:sz w:val="24"/>
          <w:szCs w:val="24"/>
        </w:rPr>
        <w:t>Haftung für Inhalte</w:t>
      </w:r>
    </w:p>
    <w:p w14:paraId="2D9713DF"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Als Diensteanbieter sind wir gemäß § 7 Abs.1 TMG für eigene Inhalte auf diesen Seiten nach den</w:t>
      </w:r>
    </w:p>
    <w:p w14:paraId="17E21F6A"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allgemeinen Gesetzen verantwortlich. Nach §§ 8 bis 10 TMG sind wir als Diensteanbieter jedoch nicht</w:t>
      </w:r>
    </w:p>
    <w:p w14:paraId="58DBF156"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verpflichtet, übermittelte oder gespeicherte fremde Informationen zu überwachen oder nach Umständen zu forschen, die auf eine rechtswidrige Tätigkeit hinweisen.</w:t>
      </w:r>
    </w:p>
    <w:p w14:paraId="08C64331"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Verpflichtungen zur Entfernung oder Sperrung der Nutzung von Informationen nach den allgemeinen</w:t>
      </w:r>
    </w:p>
    <w:p w14:paraId="390C6533"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Gesetzen bleiben hiervon unberührt. Eine diesbezügliche Haftung ist jedoch erst ab dem Zeitpunkt der</w:t>
      </w:r>
    </w:p>
    <w:p w14:paraId="2B932A6C"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Kenntnis einer konkreten Rechtsverletzung möglich. Bei Bekanntwerden von entsprechenden</w:t>
      </w:r>
    </w:p>
    <w:p w14:paraId="47CF435B"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Rechtsverletzungen werden wir diese Inhalte umgehend entfernen.</w:t>
      </w:r>
    </w:p>
    <w:p w14:paraId="7557D6E4" w14:textId="77777777" w:rsidR="004C5C24" w:rsidRDefault="004C5C24" w:rsidP="00E079FC">
      <w:pPr>
        <w:autoSpaceDE w:val="0"/>
        <w:autoSpaceDN w:val="0"/>
        <w:adjustRightInd w:val="0"/>
        <w:spacing w:after="0" w:line="240" w:lineRule="auto"/>
        <w:rPr>
          <w:rFonts w:ascii="Lato-Regular" w:hAnsi="Lato-Regular" w:cs="Lato-Regular"/>
          <w:color w:val="000000"/>
          <w:sz w:val="20"/>
          <w:szCs w:val="20"/>
        </w:rPr>
      </w:pPr>
    </w:p>
    <w:p w14:paraId="45DBEB0E" w14:textId="77777777" w:rsidR="0035671B" w:rsidRPr="004C5C24" w:rsidRDefault="004C5C24"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 xml:space="preserve">Wir weisen explizit darauf hin, dass die von uns erstellten Inhalte auf mathematischen Prognosemodellen beruhen und deren Richtigkeit von uns </w:t>
      </w:r>
      <w:r w:rsidR="0035671B">
        <w:rPr>
          <w:rFonts w:ascii="Lato-Regular" w:hAnsi="Lato-Regular" w:cs="Lato-Regular"/>
          <w:color w:val="000000"/>
          <w:sz w:val="20"/>
          <w:szCs w:val="20"/>
        </w:rPr>
        <w:t xml:space="preserve">in keiner Weise </w:t>
      </w:r>
      <w:r>
        <w:rPr>
          <w:rFonts w:ascii="Lato-Regular" w:hAnsi="Lato-Regular" w:cs="Lato-Regular"/>
          <w:color w:val="000000"/>
          <w:sz w:val="20"/>
          <w:szCs w:val="20"/>
        </w:rPr>
        <w:t xml:space="preserve">überprüft wurde. Wir empfehlen daher immer zusätzlich die manuelle Plausibilisierung. </w:t>
      </w:r>
      <w:r w:rsidR="0035671B">
        <w:rPr>
          <w:rFonts w:ascii="Lato-Regular" w:hAnsi="Lato-Regular" w:cs="Lato-Regular"/>
          <w:color w:val="000000"/>
          <w:sz w:val="20"/>
          <w:szCs w:val="20"/>
        </w:rPr>
        <w:t xml:space="preserve">Wir haften daher insbesondere nicht für die auf Grundlage dieser Daten getroffenen Entscheidungen. </w:t>
      </w:r>
    </w:p>
    <w:p w14:paraId="20D5463D" w14:textId="77777777" w:rsidR="00E079FC" w:rsidRPr="0035671B" w:rsidRDefault="00E079FC" w:rsidP="00E079FC">
      <w:pPr>
        <w:autoSpaceDE w:val="0"/>
        <w:autoSpaceDN w:val="0"/>
        <w:adjustRightInd w:val="0"/>
        <w:spacing w:after="0" w:line="240" w:lineRule="auto"/>
        <w:rPr>
          <w:rFonts w:ascii="Lato-Regular" w:hAnsi="Lato-Regular" w:cs="Lato-Regular"/>
          <w:color w:val="000000"/>
          <w:sz w:val="20"/>
          <w:szCs w:val="20"/>
        </w:rPr>
      </w:pPr>
    </w:p>
    <w:p w14:paraId="30F456F2" w14:textId="77777777" w:rsidR="00E079FC" w:rsidRDefault="00E079FC" w:rsidP="00E079FC">
      <w:pPr>
        <w:autoSpaceDE w:val="0"/>
        <w:autoSpaceDN w:val="0"/>
        <w:adjustRightInd w:val="0"/>
        <w:spacing w:after="0" w:line="240" w:lineRule="auto"/>
        <w:rPr>
          <w:rFonts w:ascii="Lato-Bold" w:hAnsi="Lato-Bold" w:cs="Lato-Bold"/>
          <w:b/>
          <w:bCs/>
          <w:color w:val="000000"/>
          <w:sz w:val="24"/>
          <w:szCs w:val="24"/>
        </w:rPr>
      </w:pPr>
      <w:r>
        <w:rPr>
          <w:rFonts w:ascii="Lato-Bold" w:hAnsi="Lato-Bold" w:cs="Lato-Bold"/>
          <w:b/>
          <w:bCs/>
          <w:color w:val="000000"/>
          <w:sz w:val="24"/>
          <w:szCs w:val="24"/>
        </w:rPr>
        <w:t>Haftung für Links</w:t>
      </w:r>
    </w:p>
    <w:p w14:paraId="28B85204"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Unser Angebot enthält Links zu externen Websites Dritter, auf deren Inhalte wir keinen Einfluss haben.</w:t>
      </w:r>
    </w:p>
    <w:p w14:paraId="422F1D99"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Deshalb können wir für diese fremden Inhalte auch keine Gewähr übernehmen. Für die Inhalte der</w:t>
      </w:r>
    </w:p>
    <w:p w14:paraId="248F4EA0" w14:textId="77777777" w:rsidR="00E079FC" w:rsidRP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 xml:space="preserve">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w:t>
      </w:r>
    </w:p>
    <w:p w14:paraId="28C81403"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Rechtsverletzung nicht zumutbar. Bei Bekanntwerden von Rechtsverletzungen werden wir derartige Links umgehend entfernen.</w:t>
      </w:r>
    </w:p>
    <w:p w14:paraId="1EB4804C"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p>
    <w:p w14:paraId="0DAAA8D9" w14:textId="77777777" w:rsidR="00E079FC" w:rsidRDefault="00E079FC" w:rsidP="00E079FC">
      <w:pPr>
        <w:autoSpaceDE w:val="0"/>
        <w:autoSpaceDN w:val="0"/>
        <w:adjustRightInd w:val="0"/>
        <w:spacing w:after="0" w:line="240" w:lineRule="auto"/>
        <w:rPr>
          <w:rFonts w:ascii="Lato-Bold" w:hAnsi="Lato-Bold" w:cs="Lato-Bold"/>
          <w:b/>
          <w:bCs/>
          <w:color w:val="000000"/>
          <w:sz w:val="24"/>
          <w:szCs w:val="24"/>
        </w:rPr>
      </w:pPr>
      <w:r>
        <w:rPr>
          <w:rFonts w:ascii="Lato-Bold" w:hAnsi="Lato-Bold" w:cs="Lato-Bold"/>
          <w:b/>
          <w:bCs/>
          <w:color w:val="000000"/>
          <w:sz w:val="24"/>
          <w:szCs w:val="24"/>
        </w:rPr>
        <w:t>Urheberrecht</w:t>
      </w:r>
    </w:p>
    <w:p w14:paraId="671C3A03"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lastRenderedPageBreak/>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w:t>
      </w:r>
    </w:p>
    <w:p w14:paraId="40EA733C"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p>
    <w:p w14:paraId="7D539F15"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Downloads und Kopien dieser Seite sind nur für den privaten, nicht kommerziellen Gebrauch gestattet.</w:t>
      </w:r>
    </w:p>
    <w:p w14:paraId="0C0AE41D"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14:paraId="18DDED33" w14:textId="77777777" w:rsidR="00E079FC" w:rsidRDefault="00E079FC" w:rsidP="00E079FC">
      <w:pPr>
        <w:autoSpaceDE w:val="0"/>
        <w:autoSpaceDN w:val="0"/>
        <w:adjustRightInd w:val="0"/>
        <w:spacing w:after="0" w:line="240" w:lineRule="auto"/>
        <w:rPr>
          <w:rFonts w:ascii="Lato-Regular" w:hAnsi="Lato-Regular" w:cs="Lato-Regular"/>
          <w:color w:val="000000"/>
          <w:sz w:val="20"/>
          <w:szCs w:val="20"/>
        </w:rPr>
      </w:pPr>
    </w:p>
    <w:p w14:paraId="14E18E01" w14:textId="77777777" w:rsidR="00E079FC" w:rsidRPr="00E079FC" w:rsidRDefault="00E079FC" w:rsidP="00E079FC">
      <w:pPr>
        <w:autoSpaceDE w:val="0"/>
        <w:autoSpaceDN w:val="0"/>
        <w:adjustRightInd w:val="0"/>
        <w:spacing w:after="0" w:line="240" w:lineRule="auto"/>
        <w:rPr>
          <w:rFonts w:ascii="Lato-Regular" w:hAnsi="Lato-Regular" w:cs="Lato-Regular"/>
          <w:color w:val="000000"/>
          <w:sz w:val="20"/>
          <w:szCs w:val="20"/>
        </w:rPr>
      </w:pPr>
      <w:r>
        <w:rPr>
          <w:rFonts w:ascii="Lato-Regular" w:hAnsi="Lato-Regular" w:cs="Lato-Regular"/>
          <w:color w:val="000000"/>
          <w:sz w:val="20"/>
          <w:szCs w:val="20"/>
        </w:rPr>
        <w:t xml:space="preserve">Für unsere Analysen greifen wir auf öffentlich verfügbare Daten zurück. Wir nutzen insbesondere </w:t>
      </w:r>
      <w:proofErr w:type="spellStart"/>
      <w:r>
        <w:rPr>
          <w:rFonts w:ascii="Lato-Regular" w:hAnsi="Lato-Regular" w:cs="Lato-Regular"/>
          <w:color w:val="000000"/>
          <w:sz w:val="20"/>
          <w:szCs w:val="20"/>
        </w:rPr>
        <w:t>OpenStreetmap</w:t>
      </w:r>
      <w:proofErr w:type="spellEnd"/>
      <w:r>
        <w:rPr>
          <w:rFonts w:ascii="Lato-Regular" w:hAnsi="Lato-Regular" w:cs="Lato-Regular"/>
          <w:color w:val="000000"/>
          <w:sz w:val="20"/>
          <w:szCs w:val="20"/>
        </w:rPr>
        <w:t xml:space="preserve"> (</w:t>
      </w:r>
      <w:hyperlink r:id="rId7" w:history="1">
        <w:r w:rsidRPr="007A054A">
          <w:rPr>
            <w:rStyle w:val="Hyperlink"/>
          </w:rPr>
          <w:t>https://www.openstreetmap.org/copyright</w:t>
        </w:r>
      </w:hyperlink>
      <w:r>
        <w:t xml:space="preserve">) </w:t>
      </w:r>
      <w:r w:rsidRPr="00E079FC">
        <w:rPr>
          <w:rFonts w:ascii="Lato-Regular" w:hAnsi="Lato-Regular" w:cs="Lato-Regular"/>
          <w:color w:val="000000"/>
          <w:sz w:val="20"/>
          <w:szCs w:val="20"/>
        </w:rPr>
        <w:t>mit © OpenStreetMap-Mitwirkende.</w:t>
      </w:r>
    </w:p>
    <w:p w14:paraId="2C1172FD" w14:textId="77777777" w:rsidR="00E079FC" w:rsidRDefault="00E079FC" w:rsidP="00E079FC">
      <w:pPr>
        <w:autoSpaceDE w:val="0"/>
        <w:autoSpaceDN w:val="0"/>
        <w:adjustRightInd w:val="0"/>
        <w:spacing w:after="0" w:line="240" w:lineRule="auto"/>
      </w:pPr>
    </w:p>
    <w:p w14:paraId="34751759" w14:textId="77777777" w:rsidR="00E079FC" w:rsidRPr="00E079FC" w:rsidRDefault="00E079FC" w:rsidP="00E079FC">
      <w:pPr>
        <w:autoSpaceDE w:val="0"/>
        <w:autoSpaceDN w:val="0"/>
        <w:adjustRightInd w:val="0"/>
        <w:spacing w:after="0" w:line="240" w:lineRule="auto"/>
        <w:rPr>
          <w:rFonts w:ascii="Lato-Regular" w:hAnsi="Lato-Regular" w:cs="Lato-Regular"/>
          <w:color w:val="000000"/>
          <w:sz w:val="20"/>
          <w:szCs w:val="20"/>
        </w:rPr>
      </w:pPr>
    </w:p>
    <w:p w14:paraId="1E9E8B51" w14:textId="77777777" w:rsidR="00E079FC" w:rsidRPr="00FE7D6F" w:rsidRDefault="00E079FC" w:rsidP="00E079FC">
      <w:pPr>
        <w:autoSpaceDE w:val="0"/>
        <w:autoSpaceDN w:val="0"/>
        <w:adjustRightInd w:val="0"/>
        <w:spacing w:after="0" w:line="240" w:lineRule="auto"/>
        <w:rPr>
          <w:rFonts w:ascii="Lato-Regular" w:hAnsi="Lato-Regular" w:cs="Lato-Regular"/>
          <w:color w:val="0000FF"/>
          <w:sz w:val="20"/>
          <w:szCs w:val="20"/>
          <w:lang w:val="fr-FR"/>
        </w:rPr>
      </w:pPr>
      <w:proofErr w:type="gramStart"/>
      <w:r w:rsidRPr="00FE7D6F">
        <w:rPr>
          <w:rFonts w:ascii="Lato-Regular" w:hAnsi="Lato-Regular" w:cs="Lato-Regular"/>
          <w:color w:val="000000"/>
          <w:sz w:val="20"/>
          <w:szCs w:val="20"/>
          <w:lang w:val="fr-FR"/>
        </w:rPr>
        <w:t>Quelle:</w:t>
      </w:r>
      <w:proofErr w:type="gramEnd"/>
      <w:r w:rsidRPr="00FE7D6F">
        <w:rPr>
          <w:rFonts w:ascii="Lato-Regular" w:hAnsi="Lato-Regular" w:cs="Lato-Regular"/>
          <w:color w:val="000000"/>
          <w:sz w:val="20"/>
          <w:szCs w:val="20"/>
          <w:lang w:val="fr-FR"/>
        </w:rPr>
        <w:t xml:space="preserve"> </w:t>
      </w:r>
      <w:r w:rsidRPr="00FE7D6F">
        <w:rPr>
          <w:rFonts w:ascii="Lato-Regular" w:hAnsi="Lato-Regular" w:cs="Lato-Regular"/>
          <w:color w:val="0000FF"/>
          <w:sz w:val="20"/>
          <w:szCs w:val="20"/>
          <w:lang w:val="fr-FR"/>
        </w:rPr>
        <w:t>e-recht24.de</w:t>
      </w:r>
    </w:p>
    <w:p w14:paraId="435373B9" w14:textId="77777777" w:rsidR="008E308D" w:rsidRPr="00FE7D6F" w:rsidRDefault="008E308D" w:rsidP="00E079FC">
      <w:pPr>
        <w:jc w:val="both"/>
        <w:rPr>
          <w:b/>
          <w:bCs/>
          <w:lang w:val="fr-FR"/>
        </w:rPr>
      </w:pPr>
    </w:p>
    <w:p w14:paraId="738B5D1E" w14:textId="77777777" w:rsidR="00DC124F" w:rsidRPr="00FE7D6F" w:rsidRDefault="00DC124F" w:rsidP="00E079FC">
      <w:pPr>
        <w:jc w:val="both"/>
        <w:rPr>
          <w:b/>
          <w:bCs/>
          <w:lang w:val="fr-FR"/>
        </w:rPr>
      </w:pPr>
    </w:p>
    <w:p w14:paraId="44802ABB" w14:textId="77777777" w:rsidR="00DC124F" w:rsidRPr="00FE7D6F" w:rsidRDefault="00DC124F" w:rsidP="00E079FC">
      <w:pPr>
        <w:jc w:val="both"/>
        <w:rPr>
          <w:b/>
          <w:bCs/>
          <w:lang w:val="fr-FR"/>
        </w:rPr>
      </w:pPr>
    </w:p>
    <w:sectPr w:rsidR="00DC124F" w:rsidRPr="00FE7D6F" w:rsidSect="0064760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64E78" w14:textId="77777777" w:rsidR="00A72DCB" w:rsidRDefault="00A72DCB" w:rsidP="00576726">
      <w:pPr>
        <w:spacing w:after="0" w:line="240" w:lineRule="auto"/>
      </w:pPr>
      <w:r>
        <w:separator/>
      </w:r>
    </w:p>
  </w:endnote>
  <w:endnote w:type="continuationSeparator" w:id="0">
    <w:p w14:paraId="773D4BF4" w14:textId="77777777" w:rsidR="00A72DCB" w:rsidRDefault="00A72DCB" w:rsidP="00576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Bold">
    <w:altName w:val="Segoe UI"/>
    <w:panose1 w:val="00000000000000000000"/>
    <w:charset w:val="00"/>
    <w:family w:val="swiss"/>
    <w:notTrueType/>
    <w:pitch w:val="default"/>
    <w:sig w:usb0="00000003" w:usb1="00000000" w:usb2="00000000" w:usb3="00000000" w:csb0="00000001"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6A3AF" w14:textId="77777777" w:rsidR="00884D56" w:rsidRDefault="00884D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A2B47" w14:textId="77777777" w:rsidR="00884D56" w:rsidRDefault="00884D5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4B8B4" w14:textId="77777777" w:rsidR="00884D56" w:rsidRDefault="00884D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04B80" w14:textId="77777777" w:rsidR="00A72DCB" w:rsidRDefault="00A72DCB" w:rsidP="00576726">
      <w:pPr>
        <w:spacing w:after="0" w:line="240" w:lineRule="auto"/>
      </w:pPr>
      <w:r>
        <w:separator/>
      </w:r>
    </w:p>
  </w:footnote>
  <w:footnote w:type="continuationSeparator" w:id="0">
    <w:p w14:paraId="6195A14A" w14:textId="77777777" w:rsidR="00A72DCB" w:rsidRDefault="00A72DCB" w:rsidP="00576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A6FBB" w14:textId="77777777" w:rsidR="00884D56" w:rsidRDefault="00884D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EA886" w14:textId="77777777" w:rsidR="00884D56" w:rsidRDefault="00884D5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5A41" w14:textId="77777777" w:rsidR="00884D56" w:rsidRDefault="00884D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26D0"/>
    <w:multiLevelType w:val="hybridMultilevel"/>
    <w:tmpl w:val="66E4C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DE021C"/>
    <w:multiLevelType w:val="hybridMultilevel"/>
    <w:tmpl w:val="2CE0D18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0755202"/>
    <w:multiLevelType w:val="hybridMultilevel"/>
    <w:tmpl w:val="975C4E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2E24F10"/>
    <w:multiLevelType w:val="hybridMultilevel"/>
    <w:tmpl w:val="BBD8E7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84F4D53"/>
    <w:multiLevelType w:val="hybridMultilevel"/>
    <w:tmpl w:val="69DEF4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2512550"/>
    <w:multiLevelType w:val="hybridMultilevel"/>
    <w:tmpl w:val="28D00AD4"/>
    <w:lvl w:ilvl="0" w:tplc="10000003">
      <w:start w:val="1"/>
      <w:numFmt w:val="bullet"/>
      <w:lvlText w:val="o"/>
      <w:lvlJc w:val="left"/>
      <w:pPr>
        <w:ind w:left="1800" w:hanging="360"/>
      </w:pPr>
      <w:rPr>
        <w:rFonts w:ascii="Courier New" w:hAnsi="Courier New" w:cs="Courier New"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594B66EB"/>
    <w:multiLevelType w:val="hybridMultilevel"/>
    <w:tmpl w:val="E75EA35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0112515"/>
    <w:multiLevelType w:val="hybridMultilevel"/>
    <w:tmpl w:val="926CE41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44C613A"/>
    <w:multiLevelType w:val="hybridMultilevel"/>
    <w:tmpl w:val="9698C79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E5"/>
    <w:rsid w:val="00035351"/>
    <w:rsid w:val="000937C6"/>
    <w:rsid w:val="000A4581"/>
    <w:rsid w:val="000C129F"/>
    <w:rsid w:val="000C793E"/>
    <w:rsid w:val="00125FF3"/>
    <w:rsid w:val="001D2C25"/>
    <w:rsid w:val="001D6F3C"/>
    <w:rsid w:val="001E5479"/>
    <w:rsid w:val="001E7309"/>
    <w:rsid w:val="00234531"/>
    <w:rsid w:val="002360AA"/>
    <w:rsid w:val="002518FE"/>
    <w:rsid w:val="00252B36"/>
    <w:rsid w:val="00256D16"/>
    <w:rsid w:val="00285BC3"/>
    <w:rsid w:val="00291137"/>
    <w:rsid w:val="002A63DA"/>
    <w:rsid w:val="002E27F4"/>
    <w:rsid w:val="00306D00"/>
    <w:rsid w:val="00306EC0"/>
    <w:rsid w:val="003262D6"/>
    <w:rsid w:val="0035671B"/>
    <w:rsid w:val="00377A08"/>
    <w:rsid w:val="003D52AC"/>
    <w:rsid w:val="003D6E6B"/>
    <w:rsid w:val="00443CA1"/>
    <w:rsid w:val="004578F6"/>
    <w:rsid w:val="004625E5"/>
    <w:rsid w:val="0047739F"/>
    <w:rsid w:val="004A5AE6"/>
    <w:rsid w:val="004B2EAA"/>
    <w:rsid w:val="004C189B"/>
    <w:rsid w:val="004C5C24"/>
    <w:rsid w:val="005336C0"/>
    <w:rsid w:val="00557558"/>
    <w:rsid w:val="00576726"/>
    <w:rsid w:val="0058275E"/>
    <w:rsid w:val="00583BD9"/>
    <w:rsid w:val="00586C08"/>
    <w:rsid w:val="005C011E"/>
    <w:rsid w:val="005C6EBD"/>
    <w:rsid w:val="005E20F3"/>
    <w:rsid w:val="006077A2"/>
    <w:rsid w:val="00632DBF"/>
    <w:rsid w:val="00646809"/>
    <w:rsid w:val="006471D7"/>
    <w:rsid w:val="00647603"/>
    <w:rsid w:val="00657AD0"/>
    <w:rsid w:val="00673780"/>
    <w:rsid w:val="006824A0"/>
    <w:rsid w:val="00683C80"/>
    <w:rsid w:val="0069797E"/>
    <w:rsid w:val="006B15D9"/>
    <w:rsid w:val="006B22A4"/>
    <w:rsid w:val="006D49BC"/>
    <w:rsid w:val="006D6CA7"/>
    <w:rsid w:val="0073352B"/>
    <w:rsid w:val="00782AEE"/>
    <w:rsid w:val="00796B9E"/>
    <w:rsid w:val="007B1A3F"/>
    <w:rsid w:val="007B65C1"/>
    <w:rsid w:val="00801DBB"/>
    <w:rsid w:val="00813776"/>
    <w:rsid w:val="008439B9"/>
    <w:rsid w:val="008700B7"/>
    <w:rsid w:val="00883059"/>
    <w:rsid w:val="00884D1F"/>
    <w:rsid w:val="00884D56"/>
    <w:rsid w:val="00897881"/>
    <w:rsid w:val="008E308D"/>
    <w:rsid w:val="00944351"/>
    <w:rsid w:val="009677C0"/>
    <w:rsid w:val="009B77A1"/>
    <w:rsid w:val="009C27F1"/>
    <w:rsid w:val="009C7362"/>
    <w:rsid w:val="00A13D97"/>
    <w:rsid w:val="00A41823"/>
    <w:rsid w:val="00A64BF4"/>
    <w:rsid w:val="00A72DCB"/>
    <w:rsid w:val="00A75F37"/>
    <w:rsid w:val="00A776AB"/>
    <w:rsid w:val="00A77E2D"/>
    <w:rsid w:val="00AA2BD9"/>
    <w:rsid w:val="00B04E5A"/>
    <w:rsid w:val="00B257A9"/>
    <w:rsid w:val="00B34FB9"/>
    <w:rsid w:val="00B43645"/>
    <w:rsid w:val="00B770A9"/>
    <w:rsid w:val="00B82BDB"/>
    <w:rsid w:val="00B86983"/>
    <w:rsid w:val="00C01EE3"/>
    <w:rsid w:val="00C04237"/>
    <w:rsid w:val="00C2287F"/>
    <w:rsid w:val="00C34ECF"/>
    <w:rsid w:val="00C856CC"/>
    <w:rsid w:val="00C94DF0"/>
    <w:rsid w:val="00CA00CC"/>
    <w:rsid w:val="00D10580"/>
    <w:rsid w:val="00D11CBC"/>
    <w:rsid w:val="00D95E68"/>
    <w:rsid w:val="00DA424B"/>
    <w:rsid w:val="00DC124F"/>
    <w:rsid w:val="00DE4FD6"/>
    <w:rsid w:val="00E079FC"/>
    <w:rsid w:val="00E6212E"/>
    <w:rsid w:val="00E84621"/>
    <w:rsid w:val="00EC156E"/>
    <w:rsid w:val="00F1538E"/>
    <w:rsid w:val="00F5231E"/>
    <w:rsid w:val="00FE7D6F"/>
    <w:rsid w:val="00FF4A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885A6"/>
  <w15:chartTrackingRefBased/>
  <w15:docId w15:val="{08F54926-D0F3-4B54-BA46-3E3B8348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C0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1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C1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25E5"/>
    <w:pPr>
      <w:ind w:left="720"/>
      <w:contextualSpacing/>
    </w:pPr>
  </w:style>
  <w:style w:type="character" w:styleId="Hyperlink">
    <w:name w:val="Hyperlink"/>
    <w:basedOn w:val="Absatz-Standardschriftart"/>
    <w:uiPriority w:val="99"/>
    <w:unhideWhenUsed/>
    <w:rsid w:val="00B34FB9"/>
    <w:rPr>
      <w:color w:val="0563C1" w:themeColor="hyperlink"/>
      <w:u w:val="single"/>
    </w:rPr>
  </w:style>
  <w:style w:type="character" w:styleId="NichtaufgelsteErwhnung">
    <w:name w:val="Unresolved Mention"/>
    <w:basedOn w:val="Absatz-Standardschriftart"/>
    <w:uiPriority w:val="99"/>
    <w:semiHidden/>
    <w:unhideWhenUsed/>
    <w:rsid w:val="00B34FB9"/>
    <w:rPr>
      <w:color w:val="605E5C"/>
      <w:shd w:val="clear" w:color="auto" w:fill="E1DFDD"/>
    </w:rPr>
  </w:style>
  <w:style w:type="character" w:customStyle="1" w:styleId="berschrift1Zchn">
    <w:name w:val="Überschrift 1 Zchn"/>
    <w:basedOn w:val="Absatz-Standardschriftart"/>
    <w:link w:val="berschrift1"/>
    <w:uiPriority w:val="9"/>
    <w:rsid w:val="005C011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C12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C124F"/>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897881"/>
    <w:rPr>
      <w:color w:val="954F72" w:themeColor="followedHyperlink"/>
      <w:u w:val="single"/>
    </w:rPr>
  </w:style>
  <w:style w:type="paragraph" w:styleId="Kopfzeile">
    <w:name w:val="header"/>
    <w:basedOn w:val="Standard"/>
    <w:link w:val="KopfzeileZchn"/>
    <w:uiPriority w:val="99"/>
    <w:unhideWhenUsed/>
    <w:rsid w:val="0057672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6726"/>
  </w:style>
  <w:style w:type="paragraph" w:styleId="Fuzeile">
    <w:name w:val="footer"/>
    <w:basedOn w:val="Standard"/>
    <w:link w:val="FuzeileZchn"/>
    <w:uiPriority w:val="99"/>
    <w:unhideWhenUsed/>
    <w:rsid w:val="0057672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6726"/>
  </w:style>
  <w:style w:type="paragraph" w:styleId="HTMLVorformatiert">
    <w:name w:val="HTML Preformatted"/>
    <w:basedOn w:val="Standard"/>
    <w:link w:val="HTMLVorformatiertZchn"/>
    <w:uiPriority w:val="99"/>
    <w:semiHidden/>
    <w:unhideWhenUsed/>
    <w:rsid w:val="00967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677C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098549">
      <w:bodyDiv w:val="1"/>
      <w:marLeft w:val="0"/>
      <w:marRight w:val="0"/>
      <w:marTop w:val="0"/>
      <w:marBottom w:val="0"/>
      <w:divBdr>
        <w:top w:val="none" w:sz="0" w:space="0" w:color="auto"/>
        <w:left w:val="none" w:sz="0" w:space="0" w:color="auto"/>
        <w:bottom w:val="none" w:sz="0" w:space="0" w:color="auto"/>
        <w:right w:val="none" w:sz="0" w:space="0" w:color="auto"/>
      </w:divBdr>
    </w:div>
    <w:div w:id="1125852861">
      <w:bodyDiv w:val="1"/>
      <w:marLeft w:val="0"/>
      <w:marRight w:val="0"/>
      <w:marTop w:val="0"/>
      <w:marBottom w:val="0"/>
      <w:divBdr>
        <w:top w:val="none" w:sz="0" w:space="0" w:color="auto"/>
        <w:left w:val="none" w:sz="0" w:space="0" w:color="auto"/>
        <w:bottom w:val="none" w:sz="0" w:space="0" w:color="auto"/>
        <w:right w:val="none" w:sz="0" w:space="0" w:color="auto"/>
      </w:divBdr>
    </w:div>
    <w:div w:id="1199858814">
      <w:bodyDiv w:val="1"/>
      <w:marLeft w:val="0"/>
      <w:marRight w:val="0"/>
      <w:marTop w:val="0"/>
      <w:marBottom w:val="0"/>
      <w:divBdr>
        <w:top w:val="none" w:sz="0" w:space="0" w:color="auto"/>
        <w:left w:val="none" w:sz="0" w:space="0" w:color="auto"/>
        <w:bottom w:val="none" w:sz="0" w:space="0" w:color="auto"/>
        <w:right w:val="none" w:sz="0" w:space="0" w:color="auto"/>
      </w:divBdr>
    </w:div>
    <w:div w:id="1585989766">
      <w:bodyDiv w:val="1"/>
      <w:marLeft w:val="0"/>
      <w:marRight w:val="0"/>
      <w:marTop w:val="0"/>
      <w:marBottom w:val="0"/>
      <w:divBdr>
        <w:top w:val="none" w:sz="0" w:space="0" w:color="auto"/>
        <w:left w:val="none" w:sz="0" w:space="0" w:color="auto"/>
        <w:bottom w:val="none" w:sz="0" w:space="0" w:color="auto"/>
        <w:right w:val="none" w:sz="0" w:space="0" w:color="auto"/>
      </w:divBdr>
    </w:div>
    <w:div w:id="1748113898">
      <w:bodyDiv w:val="1"/>
      <w:marLeft w:val="0"/>
      <w:marRight w:val="0"/>
      <w:marTop w:val="0"/>
      <w:marBottom w:val="0"/>
      <w:divBdr>
        <w:top w:val="none" w:sz="0" w:space="0" w:color="auto"/>
        <w:left w:val="none" w:sz="0" w:space="0" w:color="auto"/>
        <w:bottom w:val="none" w:sz="0" w:space="0" w:color="auto"/>
        <w:right w:val="none" w:sz="0" w:space="0" w:color="auto"/>
      </w:divBdr>
    </w:div>
    <w:div w:id="1821850495">
      <w:bodyDiv w:val="1"/>
      <w:marLeft w:val="0"/>
      <w:marRight w:val="0"/>
      <w:marTop w:val="0"/>
      <w:marBottom w:val="0"/>
      <w:divBdr>
        <w:top w:val="none" w:sz="0" w:space="0" w:color="auto"/>
        <w:left w:val="none" w:sz="0" w:space="0" w:color="auto"/>
        <w:bottom w:val="none" w:sz="0" w:space="0" w:color="auto"/>
        <w:right w:val="none" w:sz="0" w:space="0" w:color="auto"/>
      </w:divBdr>
    </w:div>
    <w:div w:id="1897928160">
      <w:bodyDiv w:val="1"/>
      <w:marLeft w:val="0"/>
      <w:marRight w:val="0"/>
      <w:marTop w:val="0"/>
      <w:marBottom w:val="0"/>
      <w:divBdr>
        <w:top w:val="none" w:sz="0" w:space="0" w:color="auto"/>
        <w:left w:val="none" w:sz="0" w:space="0" w:color="auto"/>
        <w:bottom w:val="none" w:sz="0" w:space="0" w:color="auto"/>
        <w:right w:val="none" w:sz="0" w:space="0" w:color="auto"/>
      </w:divBdr>
    </w:div>
    <w:div w:id="2025015601">
      <w:bodyDiv w:val="1"/>
      <w:marLeft w:val="0"/>
      <w:marRight w:val="0"/>
      <w:marTop w:val="0"/>
      <w:marBottom w:val="0"/>
      <w:divBdr>
        <w:top w:val="none" w:sz="0" w:space="0" w:color="auto"/>
        <w:left w:val="none" w:sz="0" w:space="0" w:color="auto"/>
        <w:bottom w:val="none" w:sz="0" w:space="0" w:color="auto"/>
        <w:right w:val="none" w:sz="0" w:space="0" w:color="auto"/>
      </w:divBdr>
      <w:divsChild>
        <w:div w:id="1233660539">
          <w:marLeft w:val="0"/>
          <w:marRight w:val="0"/>
          <w:marTop w:val="0"/>
          <w:marBottom w:val="0"/>
          <w:divBdr>
            <w:top w:val="none" w:sz="0" w:space="0" w:color="auto"/>
            <w:left w:val="none" w:sz="0" w:space="0" w:color="auto"/>
            <w:bottom w:val="none" w:sz="0" w:space="0" w:color="auto"/>
            <w:right w:val="none" w:sz="0" w:space="0" w:color="auto"/>
          </w:divBdr>
        </w:div>
        <w:div w:id="976422472">
          <w:marLeft w:val="0"/>
          <w:marRight w:val="0"/>
          <w:marTop w:val="0"/>
          <w:marBottom w:val="0"/>
          <w:divBdr>
            <w:top w:val="none" w:sz="0" w:space="0" w:color="auto"/>
            <w:left w:val="none" w:sz="0" w:space="0" w:color="auto"/>
            <w:bottom w:val="none" w:sz="0" w:space="0" w:color="auto"/>
            <w:right w:val="none" w:sz="0" w:space="0" w:color="auto"/>
          </w:divBdr>
        </w:div>
        <w:div w:id="151459206">
          <w:marLeft w:val="0"/>
          <w:marRight w:val="0"/>
          <w:marTop w:val="0"/>
          <w:marBottom w:val="0"/>
          <w:divBdr>
            <w:top w:val="none" w:sz="0" w:space="0" w:color="auto"/>
            <w:left w:val="none" w:sz="0" w:space="0" w:color="auto"/>
            <w:bottom w:val="none" w:sz="0" w:space="0" w:color="auto"/>
            <w:right w:val="none" w:sz="0" w:space="0" w:color="auto"/>
          </w:divBdr>
        </w:div>
        <w:div w:id="1331955346">
          <w:marLeft w:val="0"/>
          <w:marRight w:val="0"/>
          <w:marTop w:val="0"/>
          <w:marBottom w:val="0"/>
          <w:divBdr>
            <w:top w:val="none" w:sz="0" w:space="0" w:color="auto"/>
            <w:left w:val="none" w:sz="0" w:space="0" w:color="auto"/>
            <w:bottom w:val="none" w:sz="0" w:space="0" w:color="auto"/>
            <w:right w:val="none" w:sz="0" w:space="0" w:color="auto"/>
          </w:divBdr>
        </w:div>
        <w:div w:id="655451614">
          <w:marLeft w:val="0"/>
          <w:marRight w:val="0"/>
          <w:marTop w:val="0"/>
          <w:marBottom w:val="0"/>
          <w:divBdr>
            <w:top w:val="none" w:sz="0" w:space="0" w:color="auto"/>
            <w:left w:val="none" w:sz="0" w:space="0" w:color="auto"/>
            <w:bottom w:val="none" w:sz="0" w:space="0" w:color="auto"/>
            <w:right w:val="none" w:sz="0" w:space="0" w:color="auto"/>
          </w:divBdr>
        </w:div>
        <w:div w:id="537282395">
          <w:marLeft w:val="0"/>
          <w:marRight w:val="0"/>
          <w:marTop w:val="0"/>
          <w:marBottom w:val="0"/>
          <w:divBdr>
            <w:top w:val="none" w:sz="0" w:space="0" w:color="auto"/>
            <w:left w:val="none" w:sz="0" w:space="0" w:color="auto"/>
            <w:bottom w:val="none" w:sz="0" w:space="0" w:color="auto"/>
            <w:right w:val="none" w:sz="0" w:space="0" w:color="auto"/>
          </w:divBdr>
        </w:div>
        <w:div w:id="357465754">
          <w:marLeft w:val="0"/>
          <w:marRight w:val="0"/>
          <w:marTop w:val="0"/>
          <w:marBottom w:val="0"/>
          <w:divBdr>
            <w:top w:val="none" w:sz="0" w:space="0" w:color="auto"/>
            <w:left w:val="none" w:sz="0" w:space="0" w:color="auto"/>
            <w:bottom w:val="none" w:sz="0" w:space="0" w:color="auto"/>
            <w:right w:val="none" w:sz="0" w:space="0" w:color="auto"/>
          </w:divBdr>
        </w:div>
        <w:div w:id="128131083">
          <w:marLeft w:val="0"/>
          <w:marRight w:val="0"/>
          <w:marTop w:val="0"/>
          <w:marBottom w:val="0"/>
          <w:divBdr>
            <w:top w:val="none" w:sz="0" w:space="0" w:color="auto"/>
            <w:left w:val="none" w:sz="0" w:space="0" w:color="auto"/>
            <w:bottom w:val="none" w:sz="0" w:space="0" w:color="auto"/>
            <w:right w:val="none" w:sz="0" w:space="0" w:color="auto"/>
          </w:divBdr>
        </w:div>
        <w:div w:id="1363436198">
          <w:marLeft w:val="0"/>
          <w:marRight w:val="0"/>
          <w:marTop w:val="0"/>
          <w:marBottom w:val="0"/>
          <w:divBdr>
            <w:top w:val="none" w:sz="0" w:space="0" w:color="auto"/>
            <w:left w:val="none" w:sz="0" w:space="0" w:color="auto"/>
            <w:bottom w:val="none" w:sz="0" w:space="0" w:color="auto"/>
            <w:right w:val="none" w:sz="0" w:space="0" w:color="auto"/>
          </w:divBdr>
        </w:div>
        <w:div w:id="277224875">
          <w:marLeft w:val="0"/>
          <w:marRight w:val="0"/>
          <w:marTop w:val="0"/>
          <w:marBottom w:val="0"/>
          <w:divBdr>
            <w:top w:val="none" w:sz="0" w:space="0" w:color="auto"/>
            <w:left w:val="none" w:sz="0" w:space="0" w:color="auto"/>
            <w:bottom w:val="none" w:sz="0" w:space="0" w:color="auto"/>
            <w:right w:val="none" w:sz="0" w:space="0" w:color="auto"/>
          </w:divBdr>
        </w:div>
        <w:div w:id="127055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https://www.openstreetmap.org/copyright"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Linnebank</dc:creator>
  <cp:keywords/>
  <dc:description/>
  <cp:lastModifiedBy>Ulrich Linnebank</cp:lastModifiedBy>
  <cp:revision>2</cp:revision>
  <dcterms:created xsi:type="dcterms:W3CDTF">2019-07-19T16:57:00Z</dcterms:created>
  <dcterms:modified xsi:type="dcterms:W3CDTF">2019-07-19T16:57:00Z</dcterms:modified>
</cp:coreProperties>
</file>