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962330" w14:textId="1B094E4D" w:rsidR="00A62922" w:rsidRPr="003A1403" w:rsidRDefault="00A62922" w:rsidP="00A62922">
      <w:pPr>
        <w:bidi w:val="0"/>
        <w:rPr>
          <w:rFonts w:ascii="Calibri" w:hAnsi="Calibri" w:cs="Calibri"/>
          <w:b/>
          <w:bCs/>
          <w:sz w:val="40"/>
          <w:szCs w:val="40"/>
          <w:lang w:val="en-IL"/>
        </w:rPr>
      </w:pPr>
      <w:r w:rsidRPr="003A1403">
        <w:rPr>
          <w:rFonts w:ascii="Calibri" w:hAnsi="Calibri" w:cs="Calibri"/>
          <w:b/>
          <w:bCs/>
          <w:sz w:val="40"/>
          <w:szCs w:val="40"/>
          <w:lang w:val="en-IL"/>
        </w:rPr>
        <w:t>Appendices</w:t>
      </w:r>
    </w:p>
    <w:p w14:paraId="13118D01" w14:textId="77777777" w:rsidR="00A62922" w:rsidRPr="003A1403" w:rsidRDefault="00A62922" w:rsidP="00A62922">
      <w:pPr>
        <w:keepNext/>
        <w:keepLines/>
        <w:numPr>
          <w:ilvl w:val="0"/>
          <w:numId w:val="16"/>
        </w:numPr>
        <w:bidi w:val="0"/>
        <w:spacing w:before="360" w:after="80"/>
        <w:outlineLvl w:val="0"/>
        <w:rPr>
          <w:rFonts w:ascii="Calibri" w:eastAsia="Arial" w:hAnsi="Calibri" w:cs="Calibri"/>
          <w:sz w:val="40"/>
          <w:szCs w:val="40"/>
        </w:rPr>
      </w:pPr>
      <w:r w:rsidRPr="003A1403">
        <w:rPr>
          <w:rFonts w:ascii="Calibri" w:eastAsia="Arial" w:hAnsi="Calibri" w:cs="Calibri"/>
          <w:sz w:val="40"/>
          <w:szCs w:val="40"/>
        </w:rPr>
        <w:t>Appendix A — Technical Background</w:t>
      </w:r>
    </w:p>
    <w:p w14:paraId="78B68A6E" w14:textId="77777777" w:rsidR="00A62922" w:rsidRPr="003A1403" w:rsidRDefault="00A62922" w:rsidP="00A62922">
      <w:pPr>
        <w:keepNext/>
        <w:keepLines/>
        <w:numPr>
          <w:ilvl w:val="1"/>
          <w:numId w:val="16"/>
        </w:numPr>
        <w:bidi w:val="0"/>
        <w:spacing w:before="160" w:after="80"/>
        <w:outlineLvl w:val="1"/>
        <w:rPr>
          <w:rFonts w:ascii="Calibri" w:eastAsia="Arial" w:hAnsi="Calibri" w:cs="Calibri"/>
          <w:b/>
          <w:bCs/>
          <w:sz w:val="28"/>
          <w:szCs w:val="28"/>
        </w:rPr>
      </w:pPr>
      <w:r w:rsidRPr="003A1403">
        <w:rPr>
          <w:rFonts w:ascii="Calibri" w:eastAsia="Arial" w:hAnsi="Calibri" w:cs="Calibri"/>
          <w:b/>
          <w:bCs/>
          <w:sz w:val="28"/>
          <w:szCs w:val="28"/>
        </w:rPr>
        <w:t>Predictive Maintenance</w:t>
      </w:r>
    </w:p>
    <w:p w14:paraId="0DE98943" w14:textId="77777777" w:rsidR="00A62922" w:rsidRPr="003A1403" w:rsidRDefault="00A62922" w:rsidP="00A62922">
      <w:pPr>
        <w:bidi w:val="0"/>
        <w:spacing w:after="0"/>
        <w:ind w:left="221"/>
        <w:rPr>
          <w:rFonts w:ascii="Calibri" w:hAnsi="Calibri" w:cs="Calibri"/>
        </w:rPr>
      </w:pPr>
      <w:r w:rsidRPr="003A1403">
        <w:rPr>
          <w:rFonts w:ascii="Calibri" w:hAnsi="Calibri" w:cs="Calibri"/>
        </w:rPr>
        <w:t>Predictive maintenance is an approach that uses operational data to identify early signs of future failures. Instead of waiting for a system to fail or relying only on fixed maintenance schedules, predictive maintenance attempts to estimate risk in advance. In this project, predictive maintenance is applied to CT scanners by analyzing historical operational logs and predicting future service-related or fault-related events.</w:t>
      </w:r>
    </w:p>
    <w:p w14:paraId="53438703" w14:textId="77777777" w:rsidR="00A62922" w:rsidRPr="003A1403" w:rsidRDefault="00A62922" w:rsidP="00A62922">
      <w:pPr>
        <w:keepNext/>
        <w:keepLines/>
        <w:numPr>
          <w:ilvl w:val="1"/>
          <w:numId w:val="16"/>
        </w:numPr>
        <w:bidi w:val="0"/>
        <w:spacing w:before="160" w:after="80"/>
        <w:outlineLvl w:val="1"/>
        <w:rPr>
          <w:rFonts w:ascii="Calibri" w:eastAsia="Arial" w:hAnsi="Calibri" w:cs="Calibri"/>
          <w:b/>
          <w:bCs/>
          <w:sz w:val="28"/>
          <w:szCs w:val="28"/>
        </w:rPr>
      </w:pPr>
      <w:r w:rsidRPr="003A1403">
        <w:rPr>
          <w:rFonts w:ascii="Calibri" w:eastAsia="Arial" w:hAnsi="Calibri" w:cs="Calibri"/>
          <w:b/>
          <w:bCs/>
          <w:sz w:val="28"/>
          <w:szCs w:val="28"/>
        </w:rPr>
        <w:t>CT Operational Logs</w:t>
      </w:r>
    </w:p>
    <w:p w14:paraId="609F565B" w14:textId="77777777" w:rsidR="00A62922" w:rsidRPr="003A1403" w:rsidRDefault="00A62922" w:rsidP="00A62922">
      <w:pPr>
        <w:bidi w:val="0"/>
        <w:spacing w:after="0"/>
        <w:ind w:left="221"/>
        <w:rPr>
          <w:rFonts w:ascii="Calibri" w:hAnsi="Calibri" w:cs="Calibri"/>
        </w:rPr>
      </w:pPr>
      <w:r w:rsidRPr="003A1403">
        <w:rPr>
          <w:rFonts w:ascii="Calibri" w:hAnsi="Calibri" w:cs="Calibri"/>
        </w:rPr>
        <w:t>CT scanners generate many types of logs during routine operation. These logs may include software messages, hardware events, calibration information, scan activity, warning indications, parameter values, and service-related records. Each log entry usually contains a timestamp and scanner serial number. Since different log types have different structures and appear at different frequencies, the data is irregular and heterogeneous. Therefore, the logs must be cleaned, normalized, and organized chronologically before they can be used for machine learning.</w:t>
      </w:r>
    </w:p>
    <w:p w14:paraId="5BC0B9D9" w14:textId="77777777" w:rsidR="00A62922" w:rsidRPr="003A1403" w:rsidRDefault="00A62922" w:rsidP="00A62922">
      <w:pPr>
        <w:keepNext/>
        <w:keepLines/>
        <w:numPr>
          <w:ilvl w:val="1"/>
          <w:numId w:val="16"/>
        </w:numPr>
        <w:bidi w:val="0"/>
        <w:spacing w:before="160" w:after="80"/>
        <w:outlineLvl w:val="1"/>
        <w:rPr>
          <w:rFonts w:ascii="Calibri" w:eastAsia="Arial" w:hAnsi="Calibri" w:cs="Calibri"/>
          <w:b/>
          <w:bCs/>
          <w:sz w:val="28"/>
          <w:szCs w:val="28"/>
        </w:rPr>
      </w:pPr>
      <w:r w:rsidRPr="003A1403">
        <w:rPr>
          <w:rFonts w:ascii="Calibri" w:eastAsia="Arial" w:hAnsi="Calibri" w:cs="Calibri"/>
          <w:b/>
          <w:bCs/>
          <w:sz w:val="28"/>
          <w:szCs w:val="28"/>
        </w:rPr>
        <w:t>Random Forest</w:t>
      </w:r>
    </w:p>
    <w:p w14:paraId="0BA69D0A" w14:textId="77777777" w:rsidR="00A62922" w:rsidRPr="003A1403" w:rsidRDefault="00A62922" w:rsidP="00A62922">
      <w:pPr>
        <w:bidi w:val="0"/>
        <w:spacing w:after="0"/>
        <w:ind w:left="221"/>
        <w:rPr>
          <w:rFonts w:ascii="Calibri" w:hAnsi="Calibri" w:cs="Calibri"/>
        </w:rPr>
      </w:pPr>
      <w:r w:rsidRPr="003A1403">
        <w:rPr>
          <w:rFonts w:ascii="Calibri" w:hAnsi="Calibri" w:cs="Calibri"/>
        </w:rPr>
        <w:t>Random Forest is a classical machine learning algorithm based on an ensemble of decision trees. It can be used for both classification and regression. In this project, Random Forest models were used as baseline models. The classification model predicted whether a service-related event would occur within a selected future horizon, while the regression model predicted the number of days until the next event. These models were useful because they are relatively simple, robust, and easier to interpret than deep neural networks.</w:t>
      </w:r>
    </w:p>
    <w:p w14:paraId="11E34EFE" w14:textId="77777777" w:rsidR="00A62922" w:rsidRPr="003A1403" w:rsidRDefault="00A62922" w:rsidP="00A62922">
      <w:pPr>
        <w:keepNext/>
        <w:keepLines/>
        <w:numPr>
          <w:ilvl w:val="1"/>
          <w:numId w:val="16"/>
        </w:numPr>
        <w:bidi w:val="0"/>
        <w:spacing w:before="160" w:after="80"/>
        <w:outlineLvl w:val="1"/>
        <w:rPr>
          <w:rFonts w:ascii="Calibri" w:eastAsia="Arial" w:hAnsi="Calibri" w:cs="Calibri"/>
          <w:b/>
          <w:bCs/>
          <w:sz w:val="28"/>
          <w:szCs w:val="28"/>
        </w:rPr>
      </w:pPr>
      <w:r w:rsidRPr="003A1403">
        <w:rPr>
          <w:rFonts w:ascii="Calibri" w:eastAsia="Arial" w:hAnsi="Calibri" w:cs="Calibri"/>
          <w:b/>
          <w:bCs/>
          <w:sz w:val="28"/>
          <w:szCs w:val="28"/>
        </w:rPr>
        <w:t>Isolation Forest</w:t>
      </w:r>
    </w:p>
    <w:p w14:paraId="585A2F41" w14:textId="77777777" w:rsidR="00A62922" w:rsidRPr="003A1403" w:rsidRDefault="00A62922" w:rsidP="00A62922">
      <w:pPr>
        <w:bidi w:val="0"/>
        <w:spacing w:after="0"/>
        <w:ind w:left="221"/>
        <w:rPr>
          <w:rFonts w:ascii="Calibri" w:hAnsi="Calibri" w:cs="Calibri"/>
        </w:rPr>
      </w:pPr>
      <w:r w:rsidRPr="003A1403">
        <w:rPr>
          <w:rFonts w:ascii="Calibri" w:hAnsi="Calibri" w:cs="Calibri"/>
        </w:rPr>
        <w:t>Isolation Forest is an unsupervised anomaly detection algorithm. It identifies unusual samples by measuring how easily they can be separated from the rest of the data. In this project, Isolation Forest was used to detect abnormal scanner behavior in aggregated time windows. This provided an additional way to inspect unusual operational periods, even without directly using supervised fault labels.</w:t>
      </w:r>
    </w:p>
    <w:p w14:paraId="16D3A74F" w14:textId="77777777" w:rsidR="00A62922" w:rsidRPr="003A1403" w:rsidRDefault="00A62922" w:rsidP="00A62922">
      <w:pPr>
        <w:keepNext/>
        <w:keepLines/>
        <w:numPr>
          <w:ilvl w:val="1"/>
          <w:numId w:val="16"/>
        </w:numPr>
        <w:bidi w:val="0"/>
        <w:spacing w:before="160" w:after="80"/>
        <w:outlineLvl w:val="1"/>
        <w:rPr>
          <w:rFonts w:ascii="Calibri" w:eastAsia="Arial" w:hAnsi="Calibri" w:cs="Calibri"/>
          <w:b/>
          <w:bCs/>
          <w:sz w:val="28"/>
          <w:szCs w:val="28"/>
        </w:rPr>
      </w:pPr>
      <w:r w:rsidRPr="003A1403">
        <w:rPr>
          <w:rFonts w:ascii="Calibri" w:eastAsia="Arial" w:hAnsi="Calibri" w:cs="Calibri"/>
          <w:b/>
          <w:bCs/>
          <w:sz w:val="28"/>
          <w:szCs w:val="28"/>
        </w:rPr>
        <w:t>LSTM Sequence Models</w:t>
      </w:r>
    </w:p>
    <w:p w14:paraId="50C63B3E" w14:textId="77777777" w:rsidR="00A62922" w:rsidRPr="003A1403" w:rsidRDefault="00A62922" w:rsidP="00A62922">
      <w:pPr>
        <w:bidi w:val="0"/>
        <w:spacing w:after="0"/>
        <w:ind w:left="221"/>
        <w:rPr>
          <w:rFonts w:ascii="Calibri" w:hAnsi="Calibri" w:cs="Calibri"/>
        </w:rPr>
      </w:pPr>
      <w:r w:rsidRPr="003A1403">
        <w:rPr>
          <w:rFonts w:ascii="Calibri" w:hAnsi="Calibri" w:cs="Calibri"/>
        </w:rPr>
        <w:t>LSTM is a recurrent neural network architecture designed for sequential data. It processes events in order and maintains a hidden state that can carry information from previous timesteps. This makes it suitable for CT logs, where the timing and order of events may indicate gradual degradation. In this project, LSTM models were used to learn from chronological scanner event sequences and predict future service-related events.</w:t>
      </w:r>
    </w:p>
    <w:p w14:paraId="5FDBA68B" w14:textId="77777777" w:rsidR="00A62922" w:rsidRPr="003A1403" w:rsidRDefault="00A62922" w:rsidP="00A62922">
      <w:pPr>
        <w:keepNext/>
        <w:keepLines/>
        <w:numPr>
          <w:ilvl w:val="1"/>
          <w:numId w:val="16"/>
        </w:numPr>
        <w:bidi w:val="0"/>
        <w:spacing w:before="160" w:after="80"/>
        <w:outlineLvl w:val="1"/>
        <w:rPr>
          <w:rFonts w:ascii="Calibri" w:eastAsia="Arial" w:hAnsi="Calibri" w:cs="Calibri"/>
          <w:b/>
          <w:bCs/>
          <w:sz w:val="28"/>
          <w:szCs w:val="28"/>
        </w:rPr>
      </w:pPr>
      <w:r w:rsidRPr="003A1403">
        <w:rPr>
          <w:rFonts w:ascii="Calibri" w:eastAsia="Arial" w:hAnsi="Calibri" w:cs="Calibri"/>
          <w:b/>
          <w:bCs/>
          <w:sz w:val="28"/>
          <w:szCs w:val="28"/>
        </w:rPr>
        <w:t>TBPTT</w:t>
      </w:r>
    </w:p>
    <w:p w14:paraId="0891075A" w14:textId="77777777" w:rsidR="00A62922" w:rsidRPr="003A1403" w:rsidRDefault="00A62922" w:rsidP="00A62922">
      <w:pPr>
        <w:bidi w:val="0"/>
        <w:spacing w:after="0"/>
        <w:ind w:left="221"/>
        <w:rPr>
          <w:rFonts w:ascii="Calibri" w:hAnsi="Calibri" w:cs="Calibri"/>
        </w:rPr>
      </w:pPr>
      <w:r w:rsidRPr="003A1403">
        <w:rPr>
          <w:rFonts w:ascii="Calibri" w:hAnsi="Calibri" w:cs="Calibri"/>
        </w:rPr>
        <w:t xml:space="preserve">Truncated Backpropagation Through Time, or TBPTT, is a training method for long sequences. Instead of backpropagating through an entire scanner history, the sequence is split into smaller chunks. The LSTM hidden state is carried from one chunk to the next, while the gradient history is </w:t>
      </w:r>
      <w:r w:rsidRPr="003A1403">
        <w:rPr>
          <w:rFonts w:ascii="Calibri" w:hAnsi="Calibri" w:cs="Calibri"/>
        </w:rPr>
        <w:lastRenderedPageBreak/>
        <w:t>detached between chunks. This allows the model to use long historical context while keeping memory usage and training time manageable.</w:t>
      </w:r>
    </w:p>
    <w:p w14:paraId="3ED3CDE7" w14:textId="77777777" w:rsidR="00A62922" w:rsidRPr="003A1403" w:rsidRDefault="00A62922" w:rsidP="00A62922">
      <w:pPr>
        <w:keepNext/>
        <w:keepLines/>
        <w:numPr>
          <w:ilvl w:val="1"/>
          <w:numId w:val="16"/>
        </w:numPr>
        <w:bidi w:val="0"/>
        <w:spacing w:before="160" w:after="80"/>
        <w:outlineLvl w:val="1"/>
        <w:rPr>
          <w:rFonts w:ascii="Calibri" w:eastAsia="Arial" w:hAnsi="Calibri" w:cs="Calibri"/>
          <w:b/>
          <w:bCs/>
          <w:sz w:val="28"/>
          <w:szCs w:val="28"/>
        </w:rPr>
      </w:pPr>
      <w:r w:rsidRPr="003A1403">
        <w:rPr>
          <w:rFonts w:ascii="Calibri" w:eastAsia="Arial" w:hAnsi="Calibri" w:cs="Calibri"/>
          <w:b/>
          <w:bCs/>
          <w:sz w:val="28"/>
          <w:szCs w:val="28"/>
        </w:rPr>
        <w:t>Autoencoders and Latent Representations</w:t>
      </w:r>
    </w:p>
    <w:p w14:paraId="5E8EF853" w14:textId="77777777" w:rsidR="00A62922" w:rsidRPr="003A1403" w:rsidRDefault="00A62922" w:rsidP="00A62922">
      <w:pPr>
        <w:bidi w:val="0"/>
        <w:spacing w:after="0"/>
        <w:ind w:left="221"/>
        <w:rPr>
          <w:rFonts w:ascii="Calibri" w:hAnsi="Calibri" w:cs="Calibri"/>
        </w:rPr>
      </w:pPr>
      <w:r w:rsidRPr="003A1403">
        <w:rPr>
          <w:rFonts w:ascii="Calibri" w:hAnsi="Calibri" w:cs="Calibri"/>
        </w:rPr>
        <w:t xml:space="preserve">An autoencoder is a neural network that </w:t>
      </w:r>
      <w:proofErr w:type="gramStart"/>
      <w:r w:rsidRPr="003A1403">
        <w:rPr>
          <w:rFonts w:ascii="Calibri" w:hAnsi="Calibri" w:cs="Calibri"/>
        </w:rPr>
        <w:t>learns</w:t>
      </w:r>
      <w:proofErr w:type="gramEnd"/>
      <w:r w:rsidRPr="003A1403">
        <w:rPr>
          <w:rFonts w:ascii="Calibri" w:hAnsi="Calibri" w:cs="Calibri"/>
        </w:rPr>
        <w:t xml:space="preserve"> to compress input data into a smaller latent representation and reconstruct the original input from that representation. In this project, autoencoders were used to convert wide tabular log rows into compact encoded vectors. This reduced the amount of data processed by the sequence model and improved training speed. Later work also considered predictive or multi-task autoencoders, where the latent representation is trained not only for reconstruction but also to preserve information related to future events.</w:t>
      </w:r>
    </w:p>
    <w:p w14:paraId="2DD96717" w14:textId="77777777" w:rsidR="00A62922" w:rsidRPr="003A1403" w:rsidRDefault="00A62922" w:rsidP="00A62922">
      <w:pPr>
        <w:keepNext/>
        <w:keepLines/>
        <w:numPr>
          <w:ilvl w:val="1"/>
          <w:numId w:val="16"/>
        </w:numPr>
        <w:bidi w:val="0"/>
        <w:spacing w:before="160" w:after="80"/>
        <w:outlineLvl w:val="1"/>
        <w:rPr>
          <w:rFonts w:ascii="Calibri" w:eastAsia="Arial" w:hAnsi="Calibri" w:cs="Calibri"/>
          <w:b/>
          <w:bCs/>
          <w:sz w:val="28"/>
          <w:szCs w:val="28"/>
        </w:rPr>
      </w:pPr>
      <w:r w:rsidRPr="003A1403">
        <w:rPr>
          <w:rFonts w:ascii="Calibri" w:eastAsia="Arial" w:hAnsi="Calibri" w:cs="Calibri"/>
          <w:b/>
          <w:bCs/>
          <w:sz w:val="28"/>
          <w:szCs w:val="28"/>
        </w:rPr>
        <w:t>Attention Mechanism</w:t>
      </w:r>
    </w:p>
    <w:p w14:paraId="08549628" w14:textId="77777777" w:rsidR="00A62922" w:rsidRPr="003A1403" w:rsidRDefault="00A62922" w:rsidP="00A62922">
      <w:pPr>
        <w:bidi w:val="0"/>
        <w:spacing w:after="0"/>
        <w:ind w:left="221"/>
        <w:rPr>
          <w:rFonts w:ascii="Calibri" w:hAnsi="Calibri" w:cs="Calibri"/>
        </w:rPr>
      </w:pPr>
      <w:r w:rsidRPr="003A1403">
        <w:rPr>
          <w:rFonts w:ascii="Calibri" w:hAnsi="Calibri" w:cs="Calibri"/>
        </w:rPr>
        <w:t>Attention is a neural network mechanism that helps the model focus on relevant parts of a sequence. Instead of relying only on the final LSTM hidden state, attention can assign importance to previous events. In the current TBPTT model, local causal attention is applied around supervised anchor positions. This means the model can attend to recent past rows before the prediction point, but not to future rows, preventing information leakage.</w:t>
      </w:r>
    </w:p>
    <w:p w14:paraId="301123DF" w14:textId="77777777" w:rsidR="00A62922" w:rsidRPr="003A1403" w:rsidRDefault="00A62922" w:rsidP="00A62922">
      <w:pPr>
        <w:keepNext/>
        <w:keepLines/>
        <w:numPr>
          <w:ilvl w:val="1"/>
          <w:numId w:val="16"/>
        </w:numPr>
        <w:bidi w:val="0"/>
        <w:spacing w:before="160" w:after="80"/>
        <w:outlineLvl w:val="1"/>
        <w:rPr>
          <w:rFonts w:ascii="Calibri" w:eastAsia="Arial" w:hAnsi="Calibri" w:cs="Calibri"/>
          <w:b/>
          <w:bCs/>
          <w:sz w:val="28"/>
          <w:szCs w:val="28"/>
        </w:rPr>
      </w:pPr>
      <w:r w:rsidRPr="003A1403">
        <w:rPr>
          <w:rFonts w:ascii="Calibri" w:eastAsia="Arial" w:hAnsi="Calibri" w:cs="Calibri"/>
          <w:b/>
          <w:bCs/>
          <w:sz w:val="28"/>
          <w:szCs w:val="28"/>
        </w:rPr>
        <w:t>Evaluation Metrics</w:t>
      </w:r>
    </w:p>
    <w:p w14:paraId="1C99E35A" w14:textId="77777777" w:rsidR="00A62922" w:rsidRPr="003A1403" w:rsidRDefault="00A62922" w:rsidP="00A62922">
      <w:pPr>
        <w:bidi w:val="0"/>
        <w:spacing w:after="0"/>
        <w:ind w:left="221"/>
        <w:rPr>
          <w:rFonts w:ascii="Calibri" w:hAnsi="Calibri" w:cs="Calibri"/>
        </w:rPr>
      </w:pPr>
      <w:r w:rsidRPr="003A1403">
        <w:rPr>
          <w:rFonts w:ascii="Calibri" w:hAnsi="Calibri" w:cs="Calibri"/>
        </w:rPr>
        <w:t>Several evaluation metrics are used because the project includes both classification and regression tasks. Classification metrics include accuracy, precision, recall, and F1-score. Regression metrics include MAE, RMSE, and R². For the final prediction report, the most important evaluation is timing-based TP, FP, FN, and TN classification. A prediction is considered useful if the predicted event date is close enough to the real future event according to the defined timing tolerance.</w:t>
      </w:r>
    </w:p>
    <w:p w14:paraId="05C319A8" w14:textId="44973AC6" w:rsidR="00A62922" w:rsidRPr="003A1403" w:rsidRDefault="00A62922" w:rsidP="00A62922">
      <w:pPr>
        <w:bidi w:val="0"/>
        <w:rPr>
          <w:rFonts w:ascii="Calibri" w:hAnsi="Calibri" w:cs="Calibri"/>
        </w:rPr>
      </w:pPr>
    </w:p>
    <w:p w14:paraId="4B454ABD" w14:textId="469FF84F" w:rsidR="00A62922" w:rsidRPr="003A1403" w:rsidRDefault="00A62922" w:rsidP="00A62922">
      <w:pPr>
        <w:keepNext/>
        <w:keepLines/>
        <w:numPr>
          <w:ilvl w:val="0"/>
          <w:numId w:val="16"/>
        </w:numPr>
        <w:bidi w:val="0"/>
        <w:spacing w:before="360" w:after="80"/>
        <w:outlineLvl w:val="0"/>
        <w:rPr>
          <w:rFonts w:ascii="Calibri" w:eastAsia="Arial" w:hAnsi="Calibri" w:cs="Calibri"/>
          <w:sz w:val="40"/>
          <w:szCs w:val="40"/>
        </w:rPr>
      </w:pPr>
      <w:r w:rsidRPr="003A1403">
        <w:rPr>
          <w:rFonts w:ascii="Calibri" w:eastAsia="Arial" w:hAnsi="Calibri" w:cs="Calibri"/>
          <w:sz w:val="40"/>
          <w:szCs w:val="40"/>
        </w:rPr>
        <w:t>Appendix B — Detailed Data Pipeline</w:t>
      </w:r>
    </w:p>
    <w:p w14:paraId="3C510C54" w14:textId="3CBB5C89" w:rsidR="00A62922" w:rsidRPr="003A1403" w:rsidRDefault="00A62922" w:rsidP="002A37B4">
      <w:pPr>
        <w:keepNext/>
        <w:keepLines/>
        <w:numPr>
          <w:ilvl w:val="1"/>
          <w:numId w:val="16"/>
        </w:numPr>
        <w:bidi w:val="0"/>
        <w:spacing w:before="160" w:after="80"/>
        <w:outlineLvl w:val="1"/>
        <w:rPr>
          <w:rFonts w:ascii="Calibri" w:eastAsia="Arial" w:hAnsi="Calibri" w:cs="Calibri"/>
          <w:b/>
          <w:bCs/>
          <w:sz w:val="28"/>
          <w:szCs w:val="28"/>
        </w:rPr>
      </w:pPr>
      <w:r w:rsidRPr="003A1403">
        <w:rPr>
          <w:rFonts w:ascii="Calibri" w:eastAsia="Arial" w:hAnsi="Calibri" w:cs="Calibri"/>
          <w:b/>
          <w:bCs/>
          <w:sz w:val="28"/>
          <w:szCs w:val="28"/>
        </w:rPr>
        <w:t>Raw Data Extraction</w:t>
      </w:r>
    </w:p>
    <w:p w14:paraId="0C52B9ED" w14:textId="77777777" w:rsidR="00A62922" w:rsidRPr="003A1403" w:rsidRDefault="00A62922" w:rsidP="00A62922">
      <w:pPr>
        <w:bidi w:val="0"/>
        <w:rPr>
          <w:rFonts w:ascii="Calibri" w:hAnsi="Calibri" w:cs="Calibri"/>
          <w:lang w:val="en-IL"/>
        </w:rPr>
      </w:pPr>
      <w:r w:rsidRPr="003A1403">
        <w:rPr>
          <w:rFonts w:ascii="Calibri" w:hAnsi="Calibri" w:cs="Calibri"/>
          <w:lang w:val="en-IL"/>
        </w:rPr>
        <w:t>The raw data was extracted from a Vertica database using Python and SQL queries. The extraction pipeline was designed to handle large-scale logs without loading all data at once. Queries were executed in batches, and results were saved into CSV files.</w:t>
      </w:r>
    </w:p>
    <w:p w14:paraId="5CB3708B" w14:textId="77777777" w:rsidR="00A62922" w:rsidRPr="003A1403" w:rsidRDefault="00A62922" w:rsidP="00A62922">
      <w:pPr>
        <w:bidi w:val="0"/>
        <w:rPr>
          <w:rFonts w:ascii="Calibri" w:hAnsi="Calibri" w:cs="Calibri"/>
          <w:lang w:val="en-IL"/>
        </w:rPr>
      </w:pPr>
      <w:r w:rsidRPr="003A1403">
        <w:rPr>
          <w:rFonts w:ascii="Calibri" w:hAnsi="Calibri" w:cs="Calibri"/>
          <w:lang w:val="en-IL"/>
        </w:rPr>
        <w:t xml:space="preserve">The extracted data was organized by log type and scanner serial number. This created a folder structure where each log source had its own </w:t>
      </w:r>
      <w:proofErr w:type="gramStart"/>
      <w:r w:rsidRPr="003A1403">
        <w:rPr>
          <w:rFonts w:ascii="Calibri" w:hAnsi="Calibri" w:cs="Calibri"/>
          <w:lang w:val="en-IL"/>
        </w:rPr>
        <w:t>directory</w:t>
      </w:r>
      <w:proofErr w:type="gramEnd"/>
      <w:r w:rsidRPr="003A1403">
        <w:rPr>
          <w:rFonts w:ascii="Calibri" w:hAnsi="Calibri" w:cs="Calibri"/>
          <w:lang w:val="en-IL"/>
        </w:rPr>
        <w:t xml:space="preserve"> and each scanner had a separate file inside that directory. This design made later processing more flexible because each log type could be cleaned and normalized separately.</w:t>
      </w:r>
    </w:p>
    <w:p w14:paraId="6AF16E38" w14:textId="77777777" w:rsidR="00A62922" w:rsidRPr="003A1403" w:rsidRDefault="00A62922" w:rsidP="00A62922">
      <w:pPr>
        <w:bidi w:val="0"/>
        <w:rPr>
          <w:rFonts w:ascii="Calibri" w:hAnsi="Calibri" w:cs="Calibri"/>
          <w:lang w:val="en-IL"/>
        </w:rPr>
      </w:pPr>
      <w:r w:rsidRPr="003A1403">
        <w:rPr>
          <w:rFonts w:ascii="Calibri" w:hAnsi="Calibri" w:cs="Calibri"/>
          <w:lang w:val="en-IL"/>
        </w:rPr>
        <w:t xml:space="preserve">Main extracted fields included timestamps, scanner serial numbers, event names, message </w:t>
      </w:r>
      <w:proofErr w:type="spellStart"/>
      <w:r w:rsidRPr="003A1403">
        <w:rPr>
          <w:rFonts w:ascii="Calibri" w:hAnsi="Calibri" w:cs="Calibri"/>
          <w:lang w:val="en-IL"/>
        </w:rPr>
        <w:t>enums</w:t>
      </w:r>
      <w:proofErr w:type="spellEnd"/>
      <w:r w:rsidRPr="003A1403">
        <w:rPr>
          <w:rFonts w:ascii="Calibri" w:hAnsi="Calibri" w:cs="Calibri"/>
          <w:lang w:val="en-IL"/>
        </w:rPr>
        <w:t>, system codes, login or service-related indicators, and additional log-specific parameter columns.</w:t>
      </w:r>
    </w:p>
    <w:p w14:paraId="4B1E3F7F" w14:textId="7AD9D120" w:rsidR="00A62922" w:rsidRPr="003A1403" w:rsidRDefault="00A62922" w:rsidP="002A37B4">
      <w:pPr>
        <w:keepNext/>
        <w:keepLines/>
        <w:numPr>
          <w:ilvl w:val="1"/>
          <w:numId w:val="16"/>
        </w:numPr>
        <w:bidi w:val="0"/>
        <w:spacing w:before="160" w:after="80"/>
        <w:outlineLvl w:val="1"/>
        <w:rPr>
          <w:rFonts w:ascii="Calibri" w:eastAsia="Arial" w:hAnsi="Calibri" w:cs="Calibri"/>
          <w:b/>
          <w:bCs/>
          <w:sz w:val="28"/>
          <w:szCs w:val="28"/>
        </w:rPr>
      </w:pPr>
      <w:r w:rsidRPr="003A1403">
        <w:rPr>
          <w:rFonts w:ascii="Calibri" w:eastAsia="Arial" w:hAnsi="Calibri" w:cs="Calibri"/>
          <w:b/>
          <w:bCs/>
          <w:sz w:val="28"/>
          <w:szCs w:val="28"/>
        </w:rPr>
        <w:t>Normalized Parquet Log Store</w:t>
      </w:r>
    </w:p>
    <w:p w14:paraId="6276CD5E" w14:textId="77777777" w:rsidR="00A62922" w:rsidRPr="003A1403" w:rsidRDefault="00A62922" w:rsidP="00A62922">
      <w:pPr>
        <w:bidi w:val="0"/>
        <w:rPr>
          <w:rFonts w:ascii="Calibri" w:hAnsi="Calibri" w:cs="Calibri"/>
          <w:lang w:val="en-IL"/>
        </w:rPr>
      </w:pPr>
      <w:r w:rsidRPr="003A1403">
        <w:rPr>
          <w:rFonts w:ascii="Calibri" w:hAnsi="Calibri" w:cs="Calibri"/>
          <w:lang w:val="en-IL"/>
        </w:rPr>
        <w:t>After extraction, the CSV files were converted into normalized parquet files. This stage was introduced because repeatedly reading and parsing raw CSV files was slow and inefficient.</w:t>
      </w:r>
    </w:p>
    <w:p w14:paraId="02B16E03" w14:textId="77777777" w:rsidR="00A62922" w:rsidRPr="003A1403" w:rsidRDefault="00A62922" w:rsidP="00A62922">
      <w:pPr>
        <w:bidi w:val="0"/>
        <w:rPr>
          <w:rFonts w:ascii="Calibri" w:hAnsi="Calibri" w:cs="Calibri"/>
          <w:lang w:val="en-IL"/>
        </w:rPr>
      </w:pPr>
      <w:r w:rsidRPr="003A1403">
        <w:rPr>
          <w:rFonts w:ascii="Calibri" w:hAnsi="Calibri" w:cs="Calibri"/>
          <w:lang w:val="en-IL"/>
        </w:rPr>
        <w:t>During normalization, timestamps were parsed, invalid rows were removed, duplicate rows were dropped, scanner identifiers were standardized, and each file was sorted by time. A log-type field was also added so the source of each row could be preserved later.</w:t>
      </w:r>
    </w:p>
    <w:p w14:paraId="6BD61AEA" w14:textId="77777777" w:rsidR="00A62922" w:rsidRPr="003A1403" w:rsidRDefault="00A62922" w:rsidP="00A62922">
      <w:pPr>
        <w:bidi w:val="0"/>
        <w:rPr>
          <w:rFonts w:ascii="Calibri" w:hAnsi="Calibri" w:cs="Calibri"/>
          <w:lang w:val="en-IL"/>
        </w:rPr>
      </w:pPr>
      <w:r w:rsidRPr="003A1403">
        <w:rPr>
          <w:rFonts w:ascii="Calibri" w:hAnsi="Calibri" w:cs="Calibri"/>
          <w:lang w:val="en-IL"/>
        </w:rPr>
        <w:lastRenderedPageBreak/>
        <w:t>The normalized parquet store served as a clean reusable intermediate layer. It separated raw extraction from model preprocessing and made later stages faster and safer.</w:t>
      </w:r>
    </w:p>
    <w:p w14:paraId="0FD37B33" w14:textId="1138C545" w:rsidR="00A62922" w:rsidRPr="003A1403" w:rsidRDefault="00A62922" w:rsidP="002A37B4">
      <w:pPr>
        <w:keepNext/>
        <w:keepLines/>
        <w:numPr>
          <w:ilvl w:val="1"/>
          <w:numId w:val="16"/>
        </w:numPr>
        <w:bidi w:val="0"/>
        <w:spacing w:before="160" w:after="80"/>
        <w:outlineLvl w:val="1"/>
        <w:rPr>
          <w:rFonts w:ascii="Calibri" w:eastAsia="Arial" w:hAnsi="Calibri" w:cs="Calibri"/>
          <w:b/>
          <w:bCs/>
          <w:sz w:val="28"/>
          <w:szCs w:val="28"/>
        </w:rPr>
      </w:pPr>
      <w:r w:rsidRPr="003A1403">
        <w:rPr>
          <w:rFonts w:ascii="Calibri" w:eastAsia="Arial" w:hAnsi="Calibri" w:cs="Calibri"/>
          <w:b/>
          <w:bCs/>
          <w:sz w:val="28"/>
          <w:szCs w:val="28"/>
        </w:rPr>
        <w:t>Per-Serial Array Creation</w:t>
      </w:r>
    </w:p>
    <w:p w14:paraId="3F2A0535" w14:textId="77777777" w:rsidR="00A62922" w:rsidRPr="003A1403" w:rsidRDefault="00A62922" w:rsidP="00A62922">
      <w:pPr>
        <w:bidi w:val="0"/>
        <w:rPr>
          <w:rFonts w:ascii="Calibri" w:hAnsi="Calibri" w:cs="Calibri"/>
          <w:lang w:val="en-IL"/>
        </w:rPr>
      </w:pPr>
      <w:r w:rsidRPr="003A1403">
        <w:rPr>
          <w:rFonts w:ascii="Calibri" w:hAnsi="Calibri" w:cs="Calibri"/>
          <w:lang w:val="en-IL"/>
        </w:rPr>
        <w:t>The next stage converted normalized logs into per-serial NumPy arrays. For each scanner, rows from different log types were combined into one chronological event stream. Each row received encoded categorical features, scaled numeric features, numeric missing masks, timestamps, labels, and log-type identifiers.</w:t>
      </w:r>
    </w:p>
    <w:p w14:paraId="4A168623" w14:textId="77777777" w:rsidR="00A62922" w:rsidRPr="003A1403" w:rsidRDefault="00A62922" w:rsidP="00A62922">
      <w:pPr>
        <w:bidi w:val="0"/>
        <w:rPr>
          <w:rFonts w:ascii="Calibri" w:hAnsi="Calibri" w:cs="Calibri"/>
          <w:lang w:val="en-IL"/>
        </w:rPr>
      </w:pPr>
      <w:r w:rsidRPr="003A1403">
        <w:rPr>
          <w:rFonts w:ascii="Calibri" w:hAnsi="Calibri" w:cs="Calibri"/>
          <w:lang w:val="en-IL"/>
        </w:rPr>
        <w:t>Typical arrays included:</w:t>
      </w:r>
    </w:p>
    <w:p w14:paraId="5D24DC48" w14:textId="77777777" w:rsidR="00A62922" w:rsidRPr="003A1403" w:rsidRDefault="00A62922" w:rsidP="00A62922">
      <w:pPr>
        <w:numPr>
          <w:ilvl w:val="0"/>
          <w:numId w:val="1"/>
        </w:numPr>
        <w:bidi w:val="0"/>
        <w:rPr>
          <w:rFonts w:ascii="Calibri" w:hAnsi="Calibri" w:cs="Calibri"/>
          <w:lang w:val="en-IL"/>
        </w:rPr>
      </w:pPr>
      <w:proofErr w:type="spellStart"/>
      <w:r w:rsidRPr="003A1403">
        <w:rPr>
          <w:rFonts w:ascii="Calibri" w:hAnsi="Calibri" w:cs="Calibri"/>
          <w:lang w:val="en-IL"/>
        </w:rPr>
        <w:t>cats.npy</w:t>
      </w:r>
      <w:proofErr w:type="spellEnd"/>
      <w:r w:rsidRPr="003A1403">
        <w:rPr>
          <w:rFonts w:ascii="Calibri" w:hAnsi="Calibri" w:cs="Calibri"/>
          <w:lang w:val="en-IL"/>
        </w:rPr>
        <w:t xml:space="preserve"> — categorical feature IDs</w:t>
      </w:r>
    </w:p>
    <w:p w14:paraId="6A23A1C0" w14:textId="77777777" w:rsidR="00A62922" w:rsidRPr="003A1403" w:rsidRDefault="00A62922" w:rsidP="00A62922">
      <w:pPr>
        <w:numPr>
          <w:ilvl w:val="0"/>
          <w:numId w:val="1"/>
        </w:numPr>
        <w:bidi w:val="0"/>
        <w:rPr>
          <w:rFonts w:ascii="Calibri" w:hAnsi="Calibri" w:cs="Calibri"/>
          <w:lang w:val="en-IL"/>
        </w:rPr>
      </w:pPr>
      <w:proofErr w:type="spellStart"/>
      <w:r w:rsidRPr="003A1403">
        <w:rPr>
          <w:rFonts w:ascii="Calibri" w:hAnsi="Calibri" w:cs="Calibri"/>
          <w:lang w:val="en-IL"/>
        </w:rPr>
        <w:t>nums.npy</w:t>
      </w:r>
      <w:proofErr w:type="spellEnd"/>
      <w:r w:rsidRPr="003A1403">
        <w:rPr>
          <w:rFonts w:ascii="Calibri" w:hAnsi="Calibri" w:cs="Calibri"/>
          <w:lang w:val="en-IL"/>
        </w:rPr>
        <w:t xml:space="preserve"> — scaled numeric values</w:t>
      </w:r>
    </w:p>
    <w:p w14:paraId="74013CA8" w14:textId="77777777" w:rsidR="00A62922" w:rsidRPr="003A1403" w:rsidRDefault="00A62922" w:rsidP="00A62922">
      <w:pPr>
        <w:numPr>
          <w:ilvl w:val="0"/>
          <w:numId w:val="1"/>
        </w:numPr>
        <w:bidi w:val="0"/>
        <w:rPr>
          <w:rFonts w:ascii="Calibri" w:hAnsi="Calibri" w:cs="Calibri"/>
          <w:lang w:val="en-IL"/>
        </w:rPr>
      </w:pPr>
      <w:proofErr w:type="spellStart"/>
      <w:r w:rsidRPr="003A1403">
        <w:rPr>
          <w:rFonts w:ascii="Calibri" w:hAnsi="Calibri" w:cs="Calibri"/>
          <w:lang w:val="en-IL"/>
        </w:rPr>
        <w:t>nums_mask.npy</w:t>
      </w:r>
      <w:proofErr w:type="spellEnd"/>
      <w:r w:rsidRPr="003A1403">
        <w:rPr>
          <w:rFonts w:ascii="Calibri" w:hAnsi="Calibri" w:cs="Calibri"/>
          <w:lang w:val="en-IL"/>
        </w:rPr>
        <w:t xml:space="preserve"> — mask indicating real or missing numeric values</w:t>
      </w:r>
    </w:p>
    <w:p w14:paraId="6E80E72C" w14:textId="77777777" w:rsidR="00A62922" w:rsidRPr="003A1403" w:rsidRDefault="00A62922" w:rsidP="00A62922">
      <w:pPr>
        <w:numPr>
          <w:ilvl w:val="0"/>
          <w:numId w:val="1"/>
        </w:numPr>
        <w:bidi w:val="0"/>
        <w:rPr>
          <w:rFonts w:ascii="Calibri" w:hAnsi="Calibri" w:cs="Calibri"/>
          <w:lang w:val="en-IL"/>
        </w:rPr>
      </w:pPr>
      <w:proofErr w:type="spellStart"/>
      <w:r w:rsidRPr="003A1403">
        <w:rPr>
          <w:rFonts w:ascii="Calibri" w:hAnsi="Calibri" w:cs="Calibri"/>
          <w:lang w:val="en-IL"/>
        </w:rPr>
        <w:t>times.npy</w:t>
      </w:r>
      <w:proofErr w:type="spellEnd"/>
      <w:r w:rsidRPr="003A1403">
        <w:rPr>
          <w:rFonts w:ascii="Calibri" w:hAnsi="Calibri" w:cs="Calibri"/>
          <w:lang w:val="en-IL"/>
        </w:rPr>
        <w:t xml:space="preserve"> — timestamps preserving chronological order</w:t>
      </w:r>
    </w:p>
    <w:p w14:paraId="623183C9" w14:textId="77777777" w:rsidR="00A62922" w:rsidRPr="003A1403" w:rsidRDefault="00A62922" w:rsidP="00A62922">
      <w:pPr>
        <w:numPr>
          <w:ilvl w:val="0"/>
          <w:numId w:val="1"/>
        </w:numPr>
        <w:bidi w:val="0"/>
        <w:rPr>
          <w:rFonts w:ascii="Calibri" w:hAnsi="Calibri" w:cs="Calibri"/>
          <w:lang w:val="en-IL"/>
        </w:rPr>
      </w:pPr>
      <w:proofErr w:type="spellStart"/>
      <w:r w:rsidRPr="003A1403">
        <w:rPr>
          <w:rFonts w:ascii="Calibri" w:hAnsi="Calibri" w:cs="Calibri"/>
          <w:lang w:val="en-IL"/>
        </w:rPr>
        <w:t>y_days.npy</w:t>
      </w:r>
      <w:proofErr w:type="spellEnd"/>
      <w:r w:rsidRPr="003A1403">
        <w:rPr>
          <w:rFonts w:ascii="Calibri" w:hAnsi="Calibri" w:cs="Calibri"/>
          <w:lang w:val="en-IL"/>
        </w:rPr>
        <w:t xml:space="preserve"> — days until the next event</w:t>
      </w:r>
    </w:p>
    <w:p w14:paraId="20999927" w14:textId="77777777" w:rsidR="00A62922" w:rsidRPr="003A1403" w:rsidRDefault="00A62922" w:rsidP="00A62922">
      <w:pPr>
        <w:numPr>
          <w:ilvl w:val="0"/>
          <w:numId w:val="1"/>
        </w:numPr>
        <w:bidi w:val="0"/>
        <w:rPr>
          <w:rFonts w:ascii="Calibri" w:hAnsi="Calibri" w:cs="Calibri"/>
          <w:lang w:val="en-IL"/>
        </w:rPr>
      </w:pPr>
      <w:proofErr w:type="spellStart"/>
      <w:r w:rsidRPr="003A1403">
        <w:rPr>
          <w:rFonts w:ascii="Calibri" w:hAnsi="Calibri" w:cs="Calibri"/>
          <w:lang w:val="en-IL"/>
        </w:rPr>
        <w:t>y_event_type.npy</w:t>
      </w:r>
      <w:proofErr w:type="spellEnd"/>
      <w:r w:rsidRPr="003A1403">
        <w:rPr>
          <w:rFonts w:ascii="Calibri" w:hAnsi="Calibri" w:cs="Calibri"/>
          <w:lang w:val="en-IL"/>
        </w:rPr>
        <w:t xml:space="preserve"> — event type of the next event</w:t>
      </w:r>
    </w:p>
    <w:p w14:paraId="3F952C8F" w14:textId="77777777" w:rsidR="00A62922" w:rsidRPr="003A1403" w:rsidRDefault="00A62922" w:rsidP="00A62922">
      <w:pPr>
        <w:numPr>
          <w:ilvl w:val="0"/>
          <w:numId w:val="1"/>
        </w:numPr>
        <w:bidi w:val="0"/>
        <w:rPr>
          <w:rFonts w:ascii="Calibri" w:hAnsi="Calibri" w:cs="Calibri"/>
          <w:lang w:val="en-IL"/>
        </w:rPr>
      </w:pPr>
      <w:proofErr w:type="spellStart"/>
      <w:r w:rsidRPr="003A1403">
        <w:rPr>
          <w:rFonts w:ascii="Calibri" w:hAnsi="Calibri" w:cs="Calibri"/>
          <w:lang w:val="en-IL"/>
        </w:rPr>
        <w:t>log_type_id.npy</w:t>
      </w:r>
      <w:proofErr w:type="spellEnd"/>
      <w:r w:rsidRPr="003A1403">
        <w:rPr>
          <w:rFonts w:ascii="Calibri" w:hAnsi="Calibri" w:cs="Calibri"/>
          <w:lang w:val="en-IL"/>
        </w:rPr>
        <w:t xml:space="preserve"> — source log type ID</w:t>
      </w:r>
    </w:p>
    <w:p w14:paraId="58DB370D" w14:textId="77777777" w:rsidR="00A62922" w:rsidRPr="003A1403" w:rsidRDefault="00A62922" w:rsidP="00A62922">
      <w:pPr>
        <w:numPr>
          <w:ilvl w:val="0"/>
          <w:numId w:val="1"/>
        </w:numPr>
        <w:bidi w:val="0"/>
        <w:rPr>
          <w:rFonts w:ascii="Calibri" w:hAnsi="Calibri" w:cs="Calibri"/>
          <w:lang w:val="en-IL"/>
        </w:rPr>
      </w:pPr>
      <w:proofErr w:type="spellStart"/>
      <w:proofErr w:type="gramStart"/>
      <w:r w:rsidRPr="003A1403">
        <w:rPr>
          <w:rFonts w:ascii="Calibri" w:hAnsi="Calibri" w:cs="Calibri"/>
          <w:lang w:val="en-IL"/>
        </w:rPr>
        <w:t>meta.json</w:t>
      </w:r>
      <w:proofErr w:type="spellEnd"/>
      <w:proofErr w:type="gramEnd"/>
      <w:r w:rsidRPr="003A1403">
        <w:rPr>
          <w:rFonts w:ascii="Calibri" w:hAnsi="Calibri" w:cs="Calibri"/>
          <w:lang w:val="en-IL"/>
        </w:rPr>
        <w:t xml:space="preserve"> — metadata about the arrays</w:t>
      </w:r>
    </w:p>
    <w:p w14:paraId="6CDBC40A" w14:textId="77777777" w:rsidR="00A62922" w:rsidRPr="003A1403" w:rsidRDefault="00A62922" w:rsidP="00A62922">
      <w:pPr>
        <w:bidi w:val="0"/>
        <w:rPr>
          <w:rFonts w:ascii="Calibri" w:hAnsi="Calibri" w:cs="Calibri"/>
          <w:lang w:val="en-IL"/>
        </w:rPr>
      </w:pPr>
      <w:r w:rsidRPr="003A1403">
        <w:rPr>
          <w:rFonts w:ascii="Calibri" w:hAnsi="Calibri" w:cs="Calibri"/>
          <w:lang w:val="en-IL"/>
        </w:rPr>
        <w:t xml:space="preserve">The array creation stage was designed to be </w:t>
      </w:r>
      <w:proofErr w:type="gramStart"/>
      <w:r w:rsidRPr="003A1403">
        <w:rPr>
          <w:rFonts w:ascii="Calibri" w:hAnsi="Calibri" w:cs="Calibri"/>
          <w:lang w:val="en-IL"/>
        </w:rPr>
        <w:t>memory-friendly</w:t>
      </w:r>
      <w:proofErr w:type="gramEnd"/>
      <w:r w:rsidRPr="003A1403">
        <w:rPr>
          <w:rFonts w:ascii="Calibri" w:hAnsi="Calibri" w:cs="Calibri"/>
          <w:lang w:val="en-IL"/>
        </w:rPr>
        <w:t>. Instead of loading all rows into memory, it used streaming and temporary sorted chunks. The chunks were later merged into final globally sorted arrays.</w:t>
      </w:r>
    </w:p>
    <w:p w14:paraId="45FC9710" w14:textId="49F4994B" w:rsidR="00A62922" w:rsidRPr="003A1403" w:rsidRDefault="00A62922" w:rsidP="002A37B4">
      <w:pPr>
        <w:keepNext/>
        <w:keepLines/>
        <w:numPr>
          <w:ilvl w:val="1"/>
          <w:numId w:val="16"/>
        </w:numPr>
        <w:bidi w:val="0"/>
        <w:spacing w:before="160" w:after="80"/>
        <w:outlineLvl w:val="1"/>
        <w:rPr>
          <w:rFonts w:ascii="Calibri" w:eastAsia="Arial" w:hAnsi="Calibri" w:cs="Calibri"/>
          <w:b/>
          <w:bCs/>
          <w:sz w:val="28"/>
          <w:szCs w:val="28"/>
        </w:rPr>
      </w:pPr>
      <w:r w:rsidRPr="003A1403">
        <w:rPr>
          <w:rFonts w:ascii="Calibri" w:eastAsia="Arial" w:hAnsi="Calibri" w:cs="Calibri"/>
          <w:b/>
          <w:bCs/>
          <w:sz w:val="28"/>
          <w:szCs w:val="28"/>
        </w:rPr>
        <w:t>Future Split Logic</w:t>
      </w:r>
    </w:p>
    <w:p w14:paraId="063C1C27" w14:textId="77777777" w:rsidR="00A62922" w:rsidRPr="003A1403" w:rsidRDefault="00A62922" w:rsidP="00A62922">
      <w:pPr>
        <w:bidi w:val="0"/>
        <w:rPr>
          <w:rFonts w:ascii="Calibri" w:hAnsi="Calibri" w:cs="Calibri"/>
          <w:lang w:val="en-IL"/>
        </w:rPr>
      </w:pPr>
      <w:r w:rsidRPr="003A1403">
        <w:rPr>
          <w:rFonts w:ascii="Calibri" w:hAnsi="Calibri" w:cs="Calibri"/>
          <w:lang w:val="en-IL"/>
        </w:rPr>
        <w:t>A future-based split was used to make evaluation more realistic. Randomly splitting windows can create leakage because nearby windows from the same scanner overlap heavily. The model might see almost the same data in training and validation, producing overly optimistic results.</w:t>
      </w:r>
    </w:p>
    <w:p w14:paraId="4B10C7C1" w14:textId="77777777" w:rsidR="00A62922" w:rsidRPr="003A1403" w:rsidRDefault="00A62922" w:rsidP="00A62922">
      <w:pPr>
        <w:bidi w:val="0"/>
        <w:rPr>
          <w:rFonts w:ascii="Calibri" w:hAnsi="Calibri" w:cs="Calibri"/>
          <w:lang w:val="en-IL"/>
        </w:rPr>
      </w:pPr>
      <w:r w:rsidRPr="003A1403">
        <w:rPr>
          <w:rFonts w:ascii="Calibri" w:hAnsi="Calibri" w:cs="Calibri"/>
          <w:lang w:val="en-IL"/>
        </w:rPr>
        <w:t>The future split separates the scanner timeline into older training data, a seen context period, and a future evaluation period. The seen period provides the scanner history available at inference time, while the future period is used to check whether real events occurred.</w:t>
      </w:r>
    </w:p>
    <w:p w14:paraId="5DCC0ACF" w14:textId="77777777" w:rsidR="00A62922" w:rsidRPr="003A1403" w:rsidRDefault="00A62922" w:rsidP="00A62922">
      <w:pPr>
        <w:bidi w:val="0"/>
        <w:rPr>
          <w:rFonts w:ascii="Calibri" w:hAnsi="Calibri" w:cs="Calibri"/>
          <w:lang w:val="en-IL"/>
        </w:rPr>
      </w:pPr>
      <w:r w:rsidRPr="003A1403">
        <w:rPr>
          <w:rFonts w:ascii="Calibri" w:hAnsi="Calibri" w:cs="Calibri"/>
          <w:lang w:val="en-IL"/>
        </w:rPr>
        <w:t>Conceptually:</w:t>
      </w:r>
    </w:p>
    <w:p w14:paraId="77C77CEA" w14:textId="77777777" w:rsidR="00A62922" w:rsidRPr="003A1403" w:rsidRDefault="00A62922" w:rsidP="00A62922">
      <w:pPr>
        <w:bidi w:val="0"/>
        <w:rPr>
          <w:rFonts w:ascii="Calibri" w:hAnsi="Calibri" w:cs="Calibri"/>
          <w:lang w:val="en-IL"/>
        </w:rPr>
      </w:pPr>
      <w:r w:rsidRPr="003A1403">
        <w:rPr>
          <w:rFonts w:ascii="Calibri" w:hAnsi="Calibri" w:cs="Calibri"/>
          <w:lang w:val="en-IL"/>
        </w:rPr>
        <w:t>older months -&gt; training data</w:t>
      </w:r>
      <w:r w:rsidRPr="003A1403">
        <w:rPr>
          <w:rFonts w:ascii="Calibri" w:hAnsi="Calibri" w:cs="Calibri"/>
          <w:lang w:val="en-IL"/>
        </w:rPr>
        <w:br/>
        <w:t>seen month -&gt; inference context</w:t>
      </w:r>
      <w:r w:rsidRPr="003A1403">
        <w:rPr>
          <w:rFonts w:ascii="Calibri" w:hAnsi="Calibri" w:cs="Calibri"/>
          <w:lang w:val="en-IL"/>
        </w:rPr>
        <w:br/>
        <w:t>future months -&gt; evaluation target</w:t>
      </w:r>
    </w:p>
    <w:p w14:paraId="3B10156B" w14:textId="77777777" w:rsidR="00A62922" w:rsidRPr="003A1403" w:rsidRDefault="00A62922" w:rsidP="00A62922">
      <w:pPr>
        <w:bidi w:val="0"/>
        <w:rPr>
          <w:rFonts w:ascii="Calibri" w:hAnsi="Calibri" w:cs="Calibri"/>
          <w:lang w:val="en-IL"/>
        </w:rPr>
      </w:pPr>
      <w:r w:rsidRPr="003A1403">
        <w:rPr>
          <w:rFonts w:ascii="Calibri" w:hAnsi="Calibri" w:cs="Calibri"/>
          <w:lang w:val="en-IL"/>
        </w:rPr>
        <w:t>This setup better simulates real prediction because the model uses past information to predict future events.</w:t>
      </w:r>
    </w:p>
    <w:p w14:paraId="73127FD0" w14:textId="47A9B90C" w:rsidR="00A62922" w:rsidRPr="003A1403" w:rsidRDefault="00A62922" w:rsidP="002A37B4">
      <w:pPr>
        <w:keepNext/>
        <w:keepLines/>
        <w:numPr>
          <w:ilvl w:val="1"/>
          <w:numId w:val="16"/>
        </w:numPr>
        <w:bidi w:val="0"/>
        <w:spacing w:before="160" w:after="80"/>
        <w:outlineLvl w:val="1"/>
        <w:rPr>
          <w:rFonts w:ascii="Calibri" w:eastAsia="Arial" w:hAnsi="Calibri" w:cs="Calibri"/>
          <w:b/>
          <w:bCs/>
          <w:sz w:val="28"/>
          <w:szCs w:val="28"/>
        </w:rPr>
      </w:pPr>
      <w:r w:rsidRPr="003A1403">
        <w:rPr>
          <w:rFonts w:ascii="Calibri" w:eastAsia="Arial" w:hAnsi="Calibri" w:cs="Calibri"/>
          <w:b/>
          <w:bCs/>
          <w:sz w:val="28"/>
          <w:szCs w:val="28"/>
        </w:rPr>
        <w:t>Sliding Window Creation</w:t>
      </w:r>
    </w:p>
    <w:p w14:paraId="27BE3584" w14:textId="77777777" w:rsidR="00A62922" w:rsidRPr="003A1403" w:rsidRDefault="00A62922" w:rsidP="00A62922">
      <w:pPr>
        <w:bidi w:val="0"/>
        <w:rPr>
          <w:rFonts w:ascii="Calibri" w:hAnsi="Calibri" w:cs="Calibri"/>
          <w:lang w:val="en-IL"/>
        </w:rPr>
      </w:pPr>
      <w:r w:rsidRPr="003A1403">
        <w:rPr>
          <w:rFonts w:ascii="Calibri" w:hAnsi="Calibri" w:cs="Calibri"/>
          <w:lang w:val="en-IL"/>
        </w:rPr>
        <w:t>In the sliding-window approach, each training sample was a local time window ending at an anchor time. The window contained events from the recent past before that anchor.</w:t>
      </w:r>
    </w:p>
    <w:p w14:paraId="4717D29C" w14:textId="77777777" w:rsidR="00A62922" w:rsidRPr="003A1403" w:rsidRDefault="00A62922" w:rsidP="00A62922">
      <w:pPr>
        <w:bidi w:val="0"/>
        <w:rPr>
          <w:rFonts w:ascii="Calibri" w:hAnsi="Calibri" w:cs="Calibri"/>
          <w:lang w:val="en-IL"/>
        </w:rPr>
      </w:pPr>
      <w:r w:rsidRPr="003A1403">
        <w:rPr>
          <w:rFonts w:ascii="Calibri" w:hAnsi="Calibri" w:cs="Calibri"/>
          <w:lang w:val="en-IL"/>
        </w:rPr>
        <w:t>Main parameters included:</w:t>
      </w:r>
    </w:p>
    <w:p w14:paraId="77F77359" w14:textId="77777777" w:rsidR="00A62922" w:rsidRPr="003A1403" w:rsidRDefault="00A62922" w:rsidP="00A62922">
      <w:pPr>
        <w:numPr>
          <w:ilvl w:val="0"/>
          <w:numId w:val="2"/>
        </w:numPr>
        <w:bidi w:val="0"/>
        <w:rPr>
          <w:rFonts w:ascii="Calibri" w:hAnsi="Calibri" w:cs="Calibri"/>
          <w:lang w:val="en-IL"/>
        </w:rPr>
      </w:pPr>
      <w:proofErr w:type="spellStart"/>
      <w:r w:rsidRPr="003A1403">
        <w:rPr>
          <w:rFonts w:ascii="Calibri" w:hAnsi="Calibri" w:cs="Calibri"/>
          <w:lang w:val="en-IL"/>
        </w:rPr>
        <w:lastRenderedPageBreak/>
        <w:t>past_days</w:t>
      </w:r>
      <w:proofErr w:type="spellEnd"/>
      <w:r w:rsidRPr="003A1403">
        <w:rPr>
          <w:rFonts w:ascii="Calibri" w:hAnsi="Calibri" w:cs="Calibri"/>
          <w:lang w:val="en-IL"/>
        </w:rPr>
        <w:t xml:space="preserve"> — how many days before the anchor to include</w:t>
      </w:r>
    </w:p>
    <w:p w14:paraId="6B1124E0" w14:textId="77777777" w:rsidR="00A62922" w:rsidRPr="003A1403" w:rsidRDefault="00A62922" w:rsidP="00A62922">
      <w:pPr>
        <w:numPr>
          <w:ilvl w:val="0"/>
          <w:numId w:val="2"/>
        </w:numPr>
        <w:bidi w:val="0"/>
        <w:rPr>
          <w:rFonts w:ascii="Calibri" w:hAnsi="Calibri" w:cs="Calibri"/>
          <w:lang w:val="en-IL"/>
        </w:rPr>
      </w:pPr>
      <w:proofErr w:type="spellStart"/>
      <w:r w:rsidRPr="003A1403">
        <w:rPr>
          <w:rFonts w:ascii="Calibri" w:hAnsi="Calibri" w:cs="Calibri"/>
          <w:lang w:val="en-IL"/>
        </w:rPr>
        <w:t>stride_days</w:t>
      </w:r>
      <w:proofErr w:type="spellEnd"/>
      <w:r w:rsidRPr="003A1403">
        <w:rPr>
          <w:rFonts w:ascii="Calibri" w:hAnsi="Calibri" w:cs="Calibri"/>
          <w:lang w:val="en-IL"/>
        </w:rPr>
        <w:t xml:space="preserve"> — how often to create a new anchor</w:t>
      </w:r>
    </w:p>
    <w:p w14:paraId="0BC095D9" w14:textId="77777777" w:rsidR="00A62922" w:rsidRPr="003A1403" w:rsidRDefault="00A62922" w:rsidP="00A62922">
      <w:pPr>
        <w:numPr>
          <w:ilvl w:val="0"/>
          <w:numId w:val="2"/>
        </w:numPr>
        <w:bidi w:val="0"/>
        <w:rPr>
          <w:rFonts w:ascii="Calibri" w:hAnsi="Calibri" w:cs="Calibri"/>
          <w:lang w:val="en-IL"/>
        </w:rPr>
      </w:pPr>
      <w:proofErr w:type="spellStart"/>
      <w:r w:rsidRPr="003A1403">
        <w:rPr>
          <w:rFonts w:ascii="Calibri" w:hAnsi="Calibri" w:cs="Calibri"/>
          <w:lang w:val="en-IL"/>
        </w:rPr>
        <w:t>max_seq_len</w:t>
      </w:r>
      <w:proofErr w:type="spellEnd"/>
      <w:r w:rsidRPr="003A1403">
        <w:rPr>
          <w:rFonts w:ascii="Calibri" w:hAnsi="Calibri" w:cs="Calibri"/>
          <w:lang w:val="en-IL"/>
        </w:rPr>
        <w:t xml:space="preserve"> — maximum number of events kept in the window</w:t>
      </w:r>
    </w:p>
    <w:p w14:paraId="76414BAB" w14:textId="77777777" w:rsidR="00A62922" w:rsidRPr="003A1403" w:rsidRDefault="00A62922" w:rsidP="00A62922">
      <w:pPr>
        <w:bidi w:val="0"/>
        <w:rPr>
          <w:rFonts w:ascii="Calibri" w:hAnsi="Calibri" w:cs="Calibri"/>
          <w:lang w:val="en-IL"/>
        </w:rPr>
      </w:pPr>
      <w:r w:rsidRPr="003A1403">
        <w:rPr>
          <w:rFonts w:ascii="Calibri" w:hAnsi="Calibri" w:cs="Calibri"/>
          <w:lang w:val="en-IL"/>
        </w:rPr>
        <w:t xml:space="preserve">For example, </w:t>
      </w:r>
      <w:proofErr w:type="spellStart"/>
      <w:r w:rsidRPr="003A1403">
        <w:rPr>
          <w:rFonts w:ascii="Calibri" w:hAnsi="Calibri" w:cs="Calibri"/>
          <w:lang w:val="en-IL"/>
        </w:rPr>
        <w:t>past_days</w:t>
      </w:r>
      <w:proofErr w:type="spellEnd"/>
      <w:r w:rsidRPr="003A1403">
        <w:rPr>
          <w:rFonts w:ascii="Calibri" w:hAnsi="Calibri" w:cs="Calibri"/>
          <w:lang w:val="en-IL"/>
        </w:rPr>
        <w:t xml:space="preserve"> = 3 and </w:t>
      </w:r>
      <w:proofErr w:type="spellStart"/>
      <w:r w:rsidRPr="003A1403">
        <w:rPr>
          <w:rFonts w:ascii="Calibri" w:hAnsi="Calibri" w:cs="Calibri"/>
          <w:lang w:val="en-IL"/>
        </w:rPr>
        <w:t>stride_days</w:t>
      </w:r>
      <w:proofErr w:type="spellEnd"/>
      <w:r w:rsidRPr="003A1403">
        <w:rPr>
          <w:rFonts w:ascii="Calibri" w:hAnsi="Calibri" w:cs="Calibri"/>
          <w:lang w:val="en-IL"/>
        </w:rPr>
        <w:t xml:space="preserve"> = 0.0417 means each window covers up to three days of history and a new anchor is created approximately every hour.</w:t>
      </w:r>
    </w:p>
    <w:p w14:paraId="4200D4E9" w14:textId="77777777" w:rsidR="00A62922" w:rsidRPr="003A1403" w:rsidRDefault="00A62922" w:rsidP="00A62922">
      <w:pPr>
        <w:bidi w:val="0"/>
        <w:rPr>
          <w:rFonts w:ascii="Calibri" w:hAnsi="Calibri" w:cs="Calibri"/>
          <w:lang w:val="en-IL"/>
        </w:rPr>
      </w:pPr>
      <w:r w:rsidRPr="003A1403">
        <w:rPr>
          <w:rFonts w:ascii="Calibri" w:hAnsi="Calibri" w:cs="Calibri"/>
          <w:lang w:val="en-IL"/>
        </w:rPr>
        <w:t xml:space="preserve">If a window contained too many rows, only the most recent </w:t>
      </w:r>
      <w:proofErr w:type="spellStart"/>
      <w:r w:rsidRPr="003A1403">
        <w:rPr>
          <w:rFonts w:ascii="Calibri" w:hAnsi="Calibri" w:cs="Calibri"/>
          <w:lang w:val="en-IL"/>
        </w:rPr>
        <w:t>max_seq_len</w:t>
      </w:r>
      <w:proofErr w:type="spellEnd"/>
      <w:r w:rsidRPr="003A1403">
        <w:rPr>
          <w:rFonts w:ascii="Calibri" w:hAnsi="Calibri" w:cs="Calibri"/>
          <w:lang w:val="en-IL"/>
        </w:rPr>
        <w:t xml:space="preserve"> rows were kept. This prevented memory overload while preserving the most recent scanner </w:t>
      </w:r>
      <w:proofErr w:type="spellStart"/>
      <w:r w:rsidRPr="003A1403">
        <w:rPr>
          <w:rFonts w:ascii="Calibri" w:hAnsi="Calibri" w:cs="Calibri"/>
          <w:lang w:val="en-IL"/>
        </w:rPr>
        <w:t>behavior</w:t>
      </w:r>
      <w:proofErr w:type="spellEnd"/>
      <w:r w:rsidRPr="003A1403">
        <w:rPr>
          <w:rFonts w:ascii="Calibri" w:hAnsi="Calibri" w:cs="Calibri"/>
          <w:lang w:val="en-IL"/>
        </w:rPr>
        <w:t>.</w:t>
      </w:r>
    </w:p>
    <w:p w14:paraId="34F4B6CD" w14:textId="552CE34A" w:rsidR="00A62922" w:rsidRPr="003A1403" w:rsidRDefault="00A62922" w:rsidP="002A37B4">
      <w:pPr>
        <w:keepNext/>
        <w:keepLines/>
        <w:numPr>
          <w:ilvl w:val="1"/>
          <w:numId w:val="16"/>
        </w:numPr>
        <w:bidi w:val="0"/>
        <w:spacing w:before="160" w:after="80"/>
        <w:outlineLvl w:val="1"/>
        <w:rPr>
          <w:rFonts w:ascii="Calibri" w:eastAsia="Arial" w:hAnsi="Calibri" w:cs="Calibri"/>
          <w:b/>
          <w:bCs/>
          <w:sz w:val="28"/>
          <w:szCs w:val="28"/>
        </w:rPr>
      </w:pPr>
      <w:r w:rsidRPr="003A1403">
        <w:rPr>
          <w:rFonts w:ascii="Calibri" w:eastAsia="Arial" w:hAnsi="Calibri" w:cs="Calibri"/>
          <w:b/>
          <w:bCs/>
          <w:sz w:val="28"/>
          <w:szCs w:val="28"/>
        </w:rPr>
        <w:t>Latent Row Encoding</w:t>
      </w:r>
    </w:p>
    <w:p w14:paraId="2B15AD3E" w14:textId="77777777" w:rsidR="00A62922" w:rsidRPr="003A1403" w:rsidRDefault="00A62922" w:rsidP="00A62922">
      <w:pPr>
        <w:bidi w:val="0"/>
        <w:rPr>
          <w:rFonts w:ascii="Calibri" w:hAnsi="Calibri" w:cs="Calibri"/>
          <w:lang w:val="en-IL"/>
        </w:rPr>
      </w:pPr>
      <w:r w:rsidRPr="003A1403">
        <w:rPr>
          <w:rFonts w:ascii="Calibri" w:hAnsi="Calibri" w:cs="Calibri"/>
          <w:lang w:val="en-IL"/>
        </w:rPr>
        <w:t>To reduce sequence training cost, wide tabular rows were encoded into compact latent vectors. Each row-level encoder or autoencoder converted numeric, mask, and categorical information into a smaller vector.</w:t>
      </w:r>
    </w:p>
    <w:p w14:paraId="79A3E409" w14:textId="77777777" w:rsidR="00A62922" w:rsidRPr="003A1403" w:rsidRDefault="00A62922" w:rsidP="00A62922">
      <w:pPr>
        <w:bidi w:val="0"/>
        <w:rPr>
          <w:rFonts w:ascii="Calibri" w:hAnsi="Calibri" w:cs="Calibri"/>
          <w:lang w:val="en-IL"/>
        </w:rPr>
      </w:pPr>
      <w:r w:rsidRPr="003A1403">
        <w:rPr>
          <w:rFonts w:ascii="Calibri" w:hAnsi="Calibri" w:cs="Calibri"/>
          <w:lang w:val="en-IL"/>
        </w:rPr>
        <w:t>This approach reduced the amount of data processed by the sequence model. Instead of reading wide heterogeneous rows during training, the model received fixed-size encoded vectors.</w:t>
      </w:r>
    </w:p>
    <w:p w14:paraId="1F70162C" w14:textId="77777777" w:rsidR="00A62922" w:rsidRPr="003A1403" w:rsidRDefault="00A62922" w:rsidP="00A62922">
      <w:pPr>
        <w:bidi w:val="0"/>
        <w:rPr>
          <w:rFonts w:ascii="Calibri" w:hAnsi="Calibri" w:cs="Calibri"/>
          <w:lang w:val="en-IL"/>
        </w:rPr>
      </w:pPr>
      <w:r w:rsidRPr="003A1403">
        <w:rPr>
          <w:rFonts w:ascii="Calibri" w:hAnsi="Calibri" w:cs="Calibri"/>
          <w:lang w:val="en-IL"/>
        </w:rPr>
        <w:t>Frame-based sources that were already represented as embeddings were kept as timestamped embedding arrays. This allowed the pipeline to combine both tabular and frame-derived information.</w:t>
      </w:r>
    </w:p>
    <w:p w14:paraId="2A0F54DA" w14:textId="3618773C" w:rsidR="00A62922" w:rsidRPr="003A1403" w:rsidRDefault="00A62922" w:rsidP="002A37B4">
      <w:pPr>
        <w:keepNext/>
        <w:keepLines/>
        <w:numPr>
          <w:ilvl w:val="1"/>
          <w:numId w:val="16"/>
        </w:numPr>
        <w:bidi w:val="0"/>
        <w:spacing w:before="160" w:after="80"/>
        <w:outlineLvl w:val="1"/>
        <w:rPr>
          <w:rFonts w:ascii="Calibri" w:eastAsia="Arial" w:hAnsi="Calibri" w:cs="Calibri"/>
          <w:b/>
          <w:bCs/>
          <w:sz w:val="28"/>
          <w:szCs w:val="28"/>
        </w:rPr>
      </w:pPr>
      <w:r w:rsidRPr="003A1403">
        <w:rPr>
          <w:rFonts w:ascii="Calibri" w:eastAsia="Arial" w:hAnsi="Calibri" w:cs="Calibri"/>
          <w:b/>
          <w:bCs/>
          <w:sz w:val="28"/>
          <w:szCs w:val="28"/>
        </w:rPr>
        <w:t>TBPTT Stream Construction</w:t>
      </w:r>
    </w:p>
    <w:p w14:paraId="2936F1E2" w14:textId="77777777" w:rsidR="00A62922" w:rsidRPr="003A1403" w:rsidRDefault="00A62922" w:rsidP="00A62922">
      <w:pPr>
        <w:bidi w:val="0"/>
        <w:rPr>
          <w:rFonts w:ascii="Calibri" w:hAnsi="Calibri" w:cs="Calibri"/>
          <w:lang w:val="en-IL"/>
        </w:rPr>
      </w:pPr>
      <w:r w:rsidRPr="003A1403">
        <w:rPr>
          <w:rFonts w:ascii="Calibri" w:hAnsi="Calibri" w:cs="Calibri"/>
          <w:lang w:val="en-IL"/>
        </w:rPr>
        <w:t>For TBPTT training, each scanner was represented as a chronological stream. All enabled log sources were merged by timestamp. Each row in the stream contained:</w:t>
      </w:r>
    </w:p>
    <w:p w14:paraId="3BEA37E7" w14:textId="77777777" w:rsidR="00A62922" w:rsidRPr="003A1403" w:rsidRDefault="00A62922" w:rsidP="00A62922">
      <w:pPr>
        <w:numPr>
          <w:ilvl w:val="0"/>
          <w:numId w:val="3"/>
        </w:numPr>
        <w:bidi w:val="0"/>
        <w:rPr>
          <w:rFonts w:ascii="Calibri" w:hAnsi="Calibri" w:cs="Calibri"/>
          <w:lang w:val="en-IL"/>
        </w:rPr>
      </w:pPr>
      <w:r w:rsidRPr="003A1403">
        <w:rPr>
          <w:rFonts w:ascii="Calibri" w:hAnsi="Calibri" w:cs="Calibri"/>
          <w:lang w:val="en-IL"/>
        </w:rPr>
        <w:t>encoded row vector</w:t>
      </w:r>
    </w:p>
    <w:p w14:paraId="236F79BA" w14:textId="77777777" w:rsidR="00A62922" w:rsidRPr="003A1403" w:rsidRDefault="00A62922" w:rsidP="00A62922">
      <w:pPr>
        <w:numPr>
          <w:ilvl w:val="0"/>
          <w:numId w:val="3"/>
        </w:numPr>
        <w:bidi w:val="0"/>
        <w:rPr>
          <w:rFonts w:ascii="Calibri" w:hAnsi="Calibri" w:cs="Calibri"/>
          <w:lang w:val="en-IL"/>
        </w:rPr>
      </w:pPr>
      <w:r w:rsidRPr="003A1403">
        <w:rPr>
          <w:rFonts w:ascii="Calibri" w:hAnsi="Calibri" w:cs="Calibri"/>
          <w:lang w:val="en-IL"/>
        </w:rPr>
        <w:t>timestamp</w:t>
      </w:r>
    </w:p>
    <w:p w14:paraId="069DA220" w14:textId="77777777" w:rsidR="00A62922" w:rsidRPr="003A1403" w:rsidRDefault="00A62922" w:rsidP="00A62922">
      <w:pPr>
        <w:numPr>
          <w:ilvl w:val="0"/>
          <w:numId w:val="3"/>
        </w:numPr>
        <w:bidi w:val="0"/>
        <w:rPr>
          <w:rFonts w:ascii="Calibri" w:hAnsi="Calibri" w:cs="Calibri"/>
          <w:lang w:val="en-IL"/>
        </w:rPr>
      </w:pPr>
      <w:r w:rsidRPr="003A1403">
        <w:rPr>
          <w:rFonts w:ascii="Calibri" w:hAnsi="Calibri" w:cs="Calibri"/>
          <w:lang w:val="en-IL"/>
        </w:rPr>
        <w:t>log-type identifier</w:t>
      </w:r>
    </w:p>
    <w:p w14:paraId="68615906" w14:textId="77777777" w:rsidR="00A62922" w:rsidRPr="003A1403" w:rsidRDefault="00A62922" w:rsidP="00A62922">
      <w:pPr>
        <w:bidi w:val="0"/>
        <w:rPr>
          <w:rFonts w:ascii="Calibri" w:hAnsi="Calibri" w:cs="Calibri"/>
          <w:lang w:val="en-IL"/>
        </w:rPr>
      </w:pPr>
      <w:r w:rsidRPr="003A1403">
        <w:rPr>
          <w:rFonts w:ascii="Calibri" w:hAnsi="Calibri" w:cs="Calibri"/>
          <w:lang w:val="en-IL"/>
        </w:rPr>
        <w:t>The stream was saved in files such as:</w:t>
      </w:r>
    </w:p>
    <w:p w14:paraId="79A12C3E" w14:textId="77777777" w:rsidR="00A62922" w:rsidRPr="003A1403" w:rsidRDefault="00A62922" w:rsidP="00A62922">
      <w:pPr>
        <w:numPr>
          <w:ilvl w:val="0"/>
          <w:numId w:val="4"/>
        </w:numPr>
        <w:bidi w:val="0"/>
        <w:rPr>
          <w:rFonts w:ascii="Calibri" w:hAnsi="Calibri" w:cs="Calibri"/>
          <w:lang w:val="en-IL"/>
        </w:rPr>
      </w:pPr>
      <w:proofErr w:type="spellStart"/>
      <w:r w:rsidRPr="003A1403">
        <w:rPr>
          <w:rFonts w:ascii="Calibri" w:hAnsi="Calibri" w:cs="Calibri"/>
          <w:lang w:val="en-IL"/>
        </w:rPr>
        <w:t>x.npy</w:t>
      </w:r>
      <w:proofErr w:type="spellEnd"/>
    </w:p>
    <w:p w14:paraId="372B4A66" w14:textId="77777777" w:rsidR="00A62922" w:rsidRPr="003A1403" w:rsidRDefault="00A62922" w:rsidP="00A62922">
      <w:pPr>
        <w:numPr>
          <w:ilvl w:val="0"/>
          <w:numId w:val="4"/>
        </w:numPr>
        <w:bidi w:val="0"/>
        <w:rPr>
          <w:rFonts w:ascii="Calibri" w:hAnsi="Calibri" w:cs="Calibri"/>
          <w:lang w:val="en-IL"/>
        </w:rPr>
      </w:pPr>
      <w:proofErr w:type="spellStart"/>
      <w:r w:rsidRPr="003A1403">
        <w:rPr>
          <w:rFonts w:ascii="Calibri" w:hAnsi="Calibri" w:cs="Calibri"/>
          <w:lang w:val="en-IL"/>
        </w:rPr>
        <w:t>times.npy</w:t>
      </w:r>
      <w:proofErr w:type="spellEnd"/>
    </w:p>
    <w:p w14:paraId="12D1F8E9" w14:textId="77777777" w:rsidR="00A62922" w:rsidRPr="003A1403" w:rsidRDefault="00A62922" w:rsidP="00A62922">
      <w:pPr>
        <w:numPr>
          <w:ilvl w:val="0"/>
          <w:numId w:val="4"/>
        </w:numPr>
        <w:bidi w:val="0"/>
        <w:rPr>
          <w:rFonts w:ascii="Calibri" w:hAnsi="Calibri" w:cs="Calibri"/>
          <w:lang w:val="en-IL"/>
        </w:rPr>
      </w:pPr>
      <w:proofErr w:type="spellStart"/>
      <w:r w:rsidRPr="003A1403">
        <w:rPr>
          <w:rFonts w:ascii="Calibri" w:hAnsi="Calibri" w:cs="Calibri"/>
          <w:lang w:val="en-IL"/>
        </w:rPr>
        <w:t>log_type_id.npy</w:t>
      </w:r>
      <w:proofErr w:type="spellEnd"/>
    </w:p>
    <w:p w14:paraId="1C46AB8F" w14:textId="77777777" w:rsidR="00A62922" w:rsidRPr="003A1403" w:rsidRDefault="00A62922" w:rsidP="00A62922">
      <w:pPr>
        <w:numPr>
          <w:ilvl w:val="0"/>
          <w:numId w:val="4"/>
        </w:numPr>
        <w:bidi w:val="0"/>
        <w:rPr>
          <w:rFonts w:ascii="Calibri" w:hAnsi="Calibri" w:cs="Calibri"/>
          <w:lang w:val="en-IL"/>
        </w:rPr>
      </w:pPr>
      <w:proofErr w:type="spellStart"/>
      <w:proofErr w:type="gramStart"/>
      <w:r w:rsidRPr="003A1403">
        <w:rPr>
          <w:rFonts w:ascii="Calibri" w:hAnsi="Calibri" w:cs="Calibri"/>
          <w:lang w:val="en-IL"/>
        </w:rPr>
        <w:t>meta.json</w:t>
      </w:r>
      <w:proofErr w:type="spellEnd"/>
      <w:proofErr w:type="gramEnd"/>
    </w:p>
    <w:p w14:paraId="5E30472B" w14:textId="77777777" w:rsidR="00A62922" w:rsidRPr="003A1403" w:rsidRDefault="00A62922" w:rsidP="00A62922">
      <w:pPr>
        <w:bidi w:val="0"/>
        <w:rPr>
          <w:rFonts w:ascii="Calibri" w:hAnsi="Calibri" w:cs="Calibri"/>
          <w:lang w:val="en-IL"/>
        </w:rPr>
      </w:pPr>
      <w:r w:rsidRPr="003A1403">
        <w:rPr>
          <w:rFonts w:ascii="Calibri" w:hAnsi="Calibri" w:cs="Calibri"/>
          <w:lang w:val="en-IL"/>
        </w:rPr>
        <w:t>This structure allowed the LSTM to process scanner history as a continuous sequence rather than as many overlapping windows.</w:t>
      </w:r>
    </w:p>
    <w:p w14:paraId="7D271BA0" w14:textId="63A2FB1B" w:rsidR="00A62922" w:rsidRPr="003A1403" w:rsidRDefault="00A62922" w:rsidP="002A37B4">
      <w:pPr>
        <w:keepNext/>
        <w:keepLines/>
        <w:numPr>
          <w:ilvl w:val="1"/>
          <w:numId w:val="16"/>
        </w:numPr>
        <w:bidi w:val="0"/>
        <w:spacing w:before="160" w:after="80"/>
        <w:outlineLvl w:val="1"/>
        <w:rPr>
          <w:rFonts w:ascii="Calibri" w:eastAsia="Arial" w:hAnsi="Calibri" w:cs="Calibri"/>
          <w:b/>
          <w:bCs/>
          <w:sz w:val="28"/>
          <w:szCs w:val="28"/>
        </w:rPr>
      </w:pPr>
      <w:r w:rsidRPr="003A1403">
        <w:rPr>
          <w:rFonts w:ascii="Calibri" w:eastAsia="Arial" w:hAnsi="Calibri" w:cs="Calibri"/>
          <w:b/>
          <w:bCs/>
          <w:sz w:val="28"/>
          <w:szCs w:val="28"/>
        </w:rPr>
        <w:t>Anchor Table</w:t>
      </w:r>
    </w:p>
    <w:p w14:paraId="605BD59D" w14:textId="77777777" w:rsidR="00A62922" w:rsidRPr="003A1403" w:rsidRDefault="00A62922" w:rsidP="00A62922">
      <w:pPr>
        <w:bidi w:val="0"/>
        <w:rPr>
          <w:rFonts w:ascii="Calibri" w:hAnsi="Calibri" w:cs="Calibri"/>
          <w:lang w:val="en-IL"/>
        </w:rPr>
      </w:pPr>
      <w:r w:rsidRPr="003A1403">
        <w:rPr>
          <w:rFonts w:ascii="Calibri" w:hAnsi="Calibri" w:cs="Calibri"/>
          <w:lang w:val="en-IL"/>
        </w:rPr>
        <w:t>The anchor table defines where supervised predictions are made. The model processes all rows in the stream, but loss is computed only at selected anchor positions.</w:t>
      </w:r>
    </w:p>
    <w:p w14:paraId="3E1ED80E" w14:textId="77777777" w:rsidR="00A62922" w:rsidRPr="003A1403" w:rsidRDefault="00A62922" w:rsidP="00A62922">
      <w:pPr>
        <w:bidi w:val="0"/>
        <w:rPr>
          <w:rFonts w:ascii="Calibri" w:hAnsi="Calibri" w:cs="Calibri"/>
          <w:lang w:val="en-IL"/>
        </w:rPr>
      </w:pPr>
      <w:r w:rsidRPr="003A1403">
        <w:rPr>
          <w:rFonts w:ascii="Calibri" w:hAnsi="Calibri" w:cs="Calibri"/>
          <w:lang w:val="en-IL"/>
        </w:rPr>
        <w:t>The anchor table contains fields such as:</w:t>
      </w:r>
    </w:p>
    <w:p w14:paraId="405359C4" w14:textId="77777777" w:rsidR="00A62922" w:rsidRPr="003A1403" w:rsidRDefault="00A62922" w:rsidP="00A62922">
      <w:pPr>
        <w:numPr>
          <w:ilvl w:val="0"/>
          <w:numId w:val="5"/>
        </w:numPr>
        <w:bidi w:val="0"/>
        <w:rPr>
          <w:rFonts w:ascii="Calibri" w:hAnsi="Calibri" w:cs="Calibri"/>
          <w:lang w:val="en-IL"/>
        </w:rPr>
      </w:pPr>
      <w:r w:rsidRPr="003A1403">
        <w:rPr>
          <w:rFonts w:ascii="Calibri" w:hAnsi="Calibri" w:cs="Calibri"/>
          <w:lang w:val="en-IL"/>
        </w:rPr>
        <w:t>scanner serial number</w:t>
      </w:r>
    </w:p>
    <w:p w14:paraId="58A79562" w14:textId="77777777" w:rsidR="00A62922" w:rsidRPr="003A1403" w:rsidRDefault="00A62922" w:rsidP="00A62922">
      <w:pPr>
        <w:numPr>
          <w:ilvl w:val="0"/>
          <w:numId w:val="5"/>
        </w:numPr>
        <w:bidi w:val="0"/>
        <w:rPr>
          <w:rFonts w:ascii="Calibri" w:hAnsi="Calibri" w:cs="Calibri"/>
          <w:lang w:val="en-IL"/>
        </w:rPr>
      </w:pPr>
      <w:r w:rsidRPr="003A1403">
        <w:rPr>
          <w:rFonts w:ascii="Calibri" w:hAnsi="Calibri" w:cs="Calibri"/>
          <w:lang w:val="en-IL"/>
        </w:rPr>
        <w:lastRenderedPageBreak/>
        <w:t>anchor time</w:t>
      </w:r>
    </w:p>
    <w:p w14:paraId="301AC0FF" w14:textId="77777777" w:rsidR="00A62922" w:rsidRPr="003A1403" w:rsidRDefault="00A62922" w:rsidP="00A62922">
      <w:pPr>
        <w:numPr>
          <w:ilvl w:val="0"/>
          <w:numId w:val="5"/>
        </w:numPr>
        <w:bidi w:val="0"/>
        <w:rPr>
          <w:rFonts w:ascii="Calibri" w:hAnsi="Calibri" w:cs="Calibri"/>
          <w:lang w:val="en-IL"/>
        </w:rPr>
      </w:pPr>
      <w:r w:rsidRPr="003A1403">
        <w:rPr>
          <w:rFonts w:ascii="Calibri" w:hAnsi="Calibri" w:cs="Calibri"/>
          <w:lang w:val="en-IL"/>
        </w:rPr>
        <w:t>anchor row index</w:t>
      </w:r>
    </w:p>
    <w:p w14:paraId="0D6ABBCD" w14:textId="77777777" w:rsidR="00A62922" w:rsidRPr="003A1403" w:rsidRDefault="00A62922" w:rsidP="00A62922">
      <w:pPr>
        <w:numPr>
          <w:ilvl w:val="0"/>
          <w:numId w:val="5"/>
        </w:numPr>
        <w:bidi w:val="0"/>
        <w:rPr>
          <w:rFonts w:ascii="Calibri" w:hAnsi="Calibri" w:cs="Calibri"/>
          <w:lang w:val="en-IL"/>
        </w:rPr>
      </w:pPr>
      <w:r w:rsidRPr="003A1403">
        <w:rPr>
          <w:rFonts w:ascii="Calibri" w:hAnsi="Calibri" w:cs="Calibri"/>
          <w:lang w:val="en-IL"/>
        </w:rPr>
        <w:t>split</w:t>
      </w:r>
    </w:p>
    <w:p w14:paraId="52B34DAF" w14:textId="77777777" w:rsidR="00A62922" w:rsidRPr="003A1403" w:rsidRDefault="00A62922" w:rsidP="00A62922">
      <w:pPr>
        <w:numPr>
          <w:ilvl w:val="0"/>
          <w:numId w:val="5"/>
        </w:numPr>
        <w:bidi w:val="0"/>
        <w:rPr>
          <w:rFonts w:ascii="Calibri" w:hAnsi="Calibri" w:cs="Calibri"/>
          <w:lang w:val="en-IL"/>
        </w:rPr>
      </w:pPr>
      <w:r w:rsidRPr="003A1403">
        <w:rPr>
          <w:rFonts w:ascii="Calibri" w:hAnsi="Calibri" w:cs="Calibri"/>
          <w:lang w:val="en-IL"/>
        </w:rPr>
        <w:t>days until event</w:t>
      </w:r>
    </w:p>
    <w:p w14:paraId="43B824D7" w14:textId="77777777" w:rsidR="00A62922" w:rsidRPr="003A1403" w:rsidRDefault="00A62922" w:rsidP="00A62922">
      <w:pPr>
        <w:numPr>
          <w:ilvl w:val="0"/>
          <w:numId w:val="5"/>
        </w:numPr>
        <w:bidi w:val="0"/>
        <w:rPr>
          <w:rFonts w:ascii="Calibri" w:hAnsi="Calibri" w:cs="Calibri"/>
          <w:lang w:val="en-IL"/>
        </w:rPr>
      </w:pPr>
      <w:r w:rsidRPr="003A1403">
        <w:rPr>
          <w:rFonts w:ascii="Calibri" w:hAnsi="Calibri" w:cs="Calibri"/>
          <w:lang w:val="en-IL"/>
        </w:rPr>
        <w:t>event type ID</w:t>
      </w:r>
    </w:p>
    <w:p w14:paraId="0A6A2606" w14:textId="77777777" w:rsidR="00A62922" w:rsidRPr="003A1403" w:rsidRDefault="00A62922" w:rsidP="00A62922">
      <w:pPr>
        <w:numPr>
          <w:ilvl w:val="0"/>
          <w:numId w:val="5"/>
        </w:numPr>
        <w:bidi w:val="0"/>
        <w:rPr>
          <w:rFonts w:ascii="Calibri" w:hAnsi="Calibri" w:cs="Calibri"/>
          <w:lang w:val="en-IL"/>
        </w:rPr>
      </w:pPr>
      <w:r w:rsidRPr="003A1403">
        <w:rPr>
          <w:rFonts w:ascii="Calibri" w:hAnsi="Calibri" w:cs="Calibri"/>
          <w:lang w:val="en-IL"/>
        </w:rPr>
        <w:t>horizon labels</w:t>
      </w:r>
    </w:p>
    <w:p w14:paraId="25416675" w14:textId="77777777" w:rsidR="00A62922" w:rsidRPr="003A1403" w:rsidRDefault="00A62922" w:rsidP="00A62922">
      <w:pPr>
        <w:numPr>
          <w:ilvl w:val="0"/>
          <w:numId w:val="5"/>
        </w:numPr>
        <w:bidi w:val="0"/>
        <w:rPr>
          <w:rFonts w:ascii="Calibri" w:hAnsi="Calibri" w:cs="Calibri"/>
          <w:lang w:val="en-IL"/>
        </w:rPr>
      </w:pPr>
      <w:r w:rsidRPr="003A1403">
        <w:rPr>
          <w:rFonts w:ascii="Calibri" w:hAnsi="Calibri" w:cs="Calibri"/>
          <w:lang w:val="en-IL"/>
        </w:rPr>
        <w:t>supervision type</w:t>
      </w:r>
    </w:p>
    <w:p w14:paraId="59046BC5" w14:textId="77777777" w:rsidR="00A62922" w:rsidRPr="003A1403" w:rsidRDefault="00A62922" w:rsidP="00A62922">
      <w:pPr>
        <w:numPr>
          <w:ilvl w:val="0"/>
          <w:numId w:val="5"/>
        </w:numPr>
        <w:bidi w:val="0"/>
        <w:rPr>
          <w:rFonts w:ascii="Calibri" w:hAnsi="Calibri" w:cs="Calibri"/>
          <w:lang w:val="en-IL"/>
        </w:rPr>
      </w:pPr>
      <w:r w:rsidRPr="003A1403">
        <w:rPr>
          <w:rFonts w:ascii="Calibri" w:hAnsi="Calibri" w:cs="Calibri"/>
          <w:lang w:val="en-IL"/>
        </w:rPr>
        <w:t>sample weight</w:t>
      </w:r>
    </w:p>
    <w:p w14:paraId="19A75988" w14:textId="77777777" w:rsidR="00A62922" w:rsidRPr="003A1403" w:rsidRDefault="00A62922" w:rsidP="00A62922">
      <w:pPr>
        <w:bidi w:val="0"/>
        <w:rPr>
          <w:rFonts w:ascii="Calibri" w:hAnsi="Calibri" w:cs="Calibri"/>
          <w:lang w:val="en-IL"/>
        </w:rPr>
      </w:pPr>
      <w:r w:rsidRPr="003A1403">
        <w:rPr>
          <w:rFonts w:ascii="Calibri" w:hAnsi="Calibri" w:cs="Calibri"/>
          <w:lang w:val="en-IL"/>
        </w:rPr>
        <w:t>This design separates the input stream from the supervision strategy. The same scanner stream can support different training strategies simply by changing the anchor table.</w:t>
      </w:r>
    </w:p>
    <w:p w14:paraId="44227EA3" w14:textId="7E88317E" w:rsidR="00A62922" w:rsidRPr="003A1403" w:rsidRDefault="00A62922" w:rsidP="00A62922">
      <w:pPr>
        <w:bidi w:val="0"/>
        <w:rPr>
          <w:rFonts w:ascii="Calibri" w:hAnsi="Calibri" w:cs="Calibri"/>
          <w:lang w:val="en-IL"/>
        </w:rPr>
      </w:pPr>
    </w:p>
    <w:p w14:paraId="7A6110F2" w14:textId="77777777" w:rsidR="00A62922" w:rsidRPr="003A1403" w:rsidRDefault="00A62922" w:rsidP="002A37B4">
      <w:pPr>
        <w:keepNext/>
        <w:keepLines/>
        <w:numPr>
          <w:ilvl w:val="0"/>
          <w:numId w:val="16"/>
        </w:numPr>
        <w:bidi w:val="0"/>
        <w:spacing w:before="360" w:after="80"/>
        <w:outlineLvl w:val="0"/>
        <w:rPr>
          <w:rFonts w:ascii="Calibri" w:eastAsia="Arial" w:hAnsi="Calibri" w:cs="Calibri"/>
          <w:sz w:val="40"/>
          <w:szCs w:val="40"/>
        </w:rPr>
      </w:pPr>
      <w:r w:rsidRPr="003A1403">
        <w:rPr>
          <w:rFonts w:ascii="Calibri" w:eastAsia="Arial" w:hAnsi="Calibri" w:cs="Calibri"/>
          <w:sz w:val="40"/>
          <w:szCs w:val="40"/>
        </w:rPr>
        <w:t>Appendix C — Detailed Model Development</w:t>
      </w:r>
    </w:p>
    <w:p w14:paraId="2AA70C65" w14:textId="77777777" w:rsidR="002A37B4" w:rsidRPr="003A1403" w:rsidRDefault="002A37B4" w:rsidP="002A37B4">
      <w:pPr>
        <w:keepNext/>
        <w:keepLines/>
        <w:numPr>
          <w:ilvl w:val="1"/>
          <w:numId w:val="16"/>
        </w:numPr>
        <w:bidi w:val="0"/>
        <w:spacing w:before="160" w:after="80"/>
        <w:outlineLvl w:val="1"/>
        <w:rPr>
          <w:rFonts w:ascii="Calibri" w:eastAsia="Arial" w:hAnsi="Calibri" w:cs="Calibri"/>
          <w:b/>
          <w:bCs/>
          <w:sz w:val="28"/>
          <w:szCs w:val="28"/>
        </w:rPr>
      </w:pPr>
      <w:bookmarkStart w:id="0" w:name="_Toc232447980"/>
      <w:r w:rsidRPr="003A1403">
        <w:rPr>
          <w:rFonts w:ascii="Calibri" w:eastAsia="Arial" w:hAnsi="Calibri" w:cs="Calibri"/>
          <w:b/>
          <w:bCs/>
          <w:sz w:val="28"/>
          <w:szCs w:val="28"/>
        </w:rPr>
        <w:t>Random Forest Classification</w:t>
      </w:r>
      <w:bookmarkEnd w:id="0"/>
    </w:p>
    <w:p w14:paraId="65934F8A" w14:textId="77777777" w:rsidR="002A37B4" w:rsidRPr="003A1403" w:rsidRDefault="002A37B4" w:rsidP="002A37B4">
      <w:pPr>
        <w:bidi w:val="0"/>
        <w:spacing w:after="0"/>
        <w:ind w:left="221"/>
        <w:rPr>
          <w:rFonts w:ascii="Calibri" w:hAnsi="Calibri" w:cs="Calibri"/>
        </w:rPr>
      </w:pPr>
      <w:r w:rsidRPr="003A1403">
        <w:rPr>
          <w:rFonts w:ascii="Calibri" w:hAnsi="Calibri" w:cs="Calibri"/>
        </w:rPr>
        <w:t>The first supervised modeling approach was a Random Forest classifier. The goal of this model was to predict whether a service-related event would occur within a predefined number of days. The target label was derived from the continuous days-until-event target by applying a threshold. For example, if the next service event occurred within 14 days, the sample was labeled positive; otherwise, it was labeled negative. Several prediction horizons were tested to understand how the model behaved when asked to predict near-future events versus longer-term events.</w:t>
      </w:r>
    </w:p>
    <w:p w14:paraId="5F5F5199" w14:textId="77777777" w:rsidR="002A37B4" w:rsidRPr="003A1403" w:rsidRDefault="002A37B4" w:rsidP="002A37B4">
      <w:pPr>
        <w:bidi w:val="0"/>
        <w:spacing w:after="0"/>
        <w:ind w:left="221"/>
        <w:rPr>
          <w:rFonts w:ascii="Calibri" w:hAnsi="Calibri" w:cs="Calibri"/>
        </w:rPr>
      </w:pPr>
      <w:r w:rsidRPr="003A1403">
        <w:rPr>
          <w:rFonts w:ascii="Calibri" w:hAnsi="Calibri" w:cs="Calibri"/>
        </w:rPr>
        <w:t>This model provided a useful baseline because Random Forests are robust, relatively easy to train, and provide some interpretability through feature importance. Since the dataset was imbalanced, with many more normal/non-event samples than event-near samples, class weighting was applied during training. Different hyperparameters were explored, including the number of trees, tree depth, and split criteria. The classification formulation was easier than exact regression because the model only needed to decide whether a threshold would be crossed rather than predict the exact event date.</w:t>
      </w:r>
    </w:p>
    <w:p w14:paraId="66CA4D12" w14:textId="77777777" w:rsidR="002A37B4" w:rsidRPr="003A1403" w:rsidRDefault="002A37B4" w:rsidP="002A37B4">
      <w:pPr>
        <w:bidi w:val="0"/>
        <w:spacing w:after="0"/>
        <w:ind w:left="221"/>
        <w:rPr>
          <w:rFonts w:ascii="Calibri" w:hAnsi="Calibri" w:cs="Calibri"/>
        </w:rPr>
      </w:pPr>
      <w:r w:rsidRPr="003A1403">
        <w:rPr>
          <w:rFonts w:ascii="Calibri" w:hAnsi="Calibri" w:cs="Calibri"/>
        </w:rPr>
        <w:t>The Random Forest classifier demonstrated that the logs contained predictive information related to upcoming service events, especially for shorter horizons. However, this approach had a major limitation: it required aggregation or feature engineering that reduced the temporal detail of the raw logs. It also treated each engineered sample independently and did not naturally model long temporal dependencies across many sequential events.</w:t>
      </w:r>
    </w:p>
    <w:p w14:paraId="79FB9A5B" w14:textId="77777777" w:rsidR="002A37B4" w:rsidRPr="003A1403" w:rsidRDefault="002A37B4" w:rsidP="002A37B4">
      <w:pPr>
        <w:bidi w:val="0"/>
        <w:spacing w:after="0"/>
        <w:ind w:left="221"/>
        <w:rPr>
          <w:rFonts w:ascii="Calibri" w:hAnsi="Calibri" w:cs="Calibri"/>
        </w:rPr>
      </w:pPr>
    </w:p>
    <w:p w14:paraId="424B133A" w14:textId="29C57329" w:rsidR="002A37B4" w:rsidRPr="003A1403" w:rsidRDefault="002A37B4" w:rsidP="003A1403">
      <w:pPr>
        <w:bidi w:val="0"/>
        <w:spacing w:after="0"/>
        <w:ind w:left="221"/>
        <w:rPr>
          <w:rFonts w:ascii="Calibri" w:hAnsi="Calibri" w:cs="Calibri"/>
        </w:rPr>
      </w:pPr>
      <w:r w:rsidRPr="003A1403">
        <w:rPr>
          <w:rFonts w:ascii="Calibri" w:hAnsi="Calibri" w:cs="Calibri"/>
        </w:rPr>
        <w:t xml:space="preserve">In the initial evaluation, the Random Forest classifier was tested in a one-scanner experimental setup. In each run, the training, validation, and test samples were taken from the same scanner timeline. This setup was useful for checking whether the engineered features could capture patterns within a scanner’s own historical behavior, but it was still considered an early baseline because it did not fully test generalization to completely unseen scanners. </w:t>
      </w:r>
    </w:p>
    <w:p w14:paraId="552D6DDD" w14:textId="77777777" w:rsidR="002A37B4" w:rsidRPr="003A1403" w:rsidRDefault="002A37B4" w:rsidP="002A37B4">
      <w:pPr>
        <w:keepNext/>
        <w:keepLines/>
        <w:numPr>
          <w:ilvl w:val="1"/>
          <w:numId w:val="16"/>
        </w:numPr>
        <w:bidi w:val="0"/>
        <w:spacing w:before="160" w:after="80"/>
        <w:outlineLvl w:val="1"/>
        <w:rPr>
          <w:rFonts w:ascii="Calibri" w:eastAsia="Arial" w:hAnsi="Calibri" w:cs="Calibri"/>
          <w:b/>
          <w:bCs/>
          <w:sz w:val="28"/>
          <w:szCs w:val="28"/>
        </w:rPr>
      </w:pPr>
      <w:bookmarkStart w:id="1" w:name="_Toc232447981"/>
      <w:r w:rsidRPr="003A1403">
        <w:rPr>
          <w:rFonts w:ascii="Calibri" w:eastAsia="Arial" w:hAnsi="Calibri" w:cs="Calibri"/>
          <w:b/>
          <w:bCs/>
          <w:sz w:val="28"/>
          <w:szCs w:val="28"/>
        </w:rPr>
        <w:lastRenderedPageBreak/>
        <w:t>Random Forest Regression</w:t>
      </w:r>
      <w:bookmarkEnd w:id="1"/>
    </w:p>
    <w:p w14:paraId="4ADC904D" w14:textId="77777777" w:rsidR="002A37B4" w:rsidRPr="003A1403" w:rsidRDefault="002A37B4" w:rsidP="002A37B4">
      <w:pPr>
        <w:bidi w:val="0"/>
        <w:spacing w:after="0"/>
        <w:ind w:left="221"/>
        <w:rPr>
          <w:rFonts w:ascii="Calibri" w:hAnsi="Calibri" w:cs="Calibri"/>
        </w:rPr>
      </w:pPr>
      <w:r w:rsidRPr="003A1403">
        <w:rPr>
          <w:rFonts w:ascii="Calibri" w:hAnsi="Calibri" w:cs="Calibri"/>
        </w:rPr>
        <w:t>In parallel with classification, a Random Forest regression model was implemented to predict the number of days until the next service event. The same engineered feature representation was used, but the target remained continuous. The model was evaluated using standard regression metrics such as Mean Absolute Error, Root Mean Squared Error, and R².</w:t>
      </w:r>
    </w:p>
    <w:p w14:paraId="0A98ABB9" w14:textId="77777777" w:rsidR="002A37B4" w:rsidRPr="003A1403" w:rsidRDefault="002A37B4" w:rsidP="002A37B4">
      <w:pPr>
        <w:bidi w:val="0"/>
        <w:spacing w:after="0"/>
        <w:ind w:left="221"/>
        <w:rPr>
          <w:rFonts w:ascii="Calibri" w:hAnsi="Calibri" w:cs="Calibri"/>
        </w:rPr>
      </w:pPr>
      <w:r w:rsidRPr="003A1403">
        <w:rPr>
          <w:rFonts w:ascii="Calibri" w:hAnsi="Calibri" w:cs="Calibri"/>
        </w:rPr>
        <w:t>The regression formulation proved significantly more difficult than classification. The time until the next service event is not governed by a smooth and stable process. Similar log patterns may lead to different future outcomes depending on scanner usage, operating conditions, service schedules, stochastic failures, and hidden operational context that is not fully captured in the available logs. Therefore, the same type of event pattern may sometimes appear shortly before a service event and sometimes appear during normal operation.</w:t>
      </w:r>
    </w:p>
    <w:p w14:paraId="1E009234" w14:textId="77777777" w:rsidR="002A37B4" w:rsidRPr="003A1403" w:rsidRDefault="002A37B4" w:rsidP="002A37B4">
      <w:pPr>
        <w:bidi w:val="0"/>
        <w:spacing w:after="0"/>
        <w:ind w:left="221"/>
        <w:rPr>
          <w:rFonts w:ascii="Calibri" w:hAnsi="Calibri" w:cs="Calibri"/>
        </w:rPr>
      </w:pPr>
      <w:r w:rsidRPr="003A1403">
        <w:rPr>
          <w:rFonts w:ascii="Calibri" w:hAnsi="Calibri" w:cs="Calibri"/>
        </w:rPr>
        <w:t xml:space="preserve">Another difficulty was temporal sensitivity. A prediction that is only slightly misaligned in time can produce a large numerical error, especially when the model </w:t>
      </w:r>
      <w:proofErr w:type="gramStart"/>
      <w:r w:rsidRPr="003A1403">
        <w:rPr>
          <w:rFonts w:ascii="Calibri" w:hAnsi="Calibri" w:cs="Calibri"/>
        </w:rPr>
        <w:t>predicts near</w:t>
      </w:r>
      <w:proofErr w:type="gramEnd"/>
      <w:r w:rsidRPr="003A1403">
        <w:rPr>
          <w:rFonts w:ascii="Calibri" w:hAnsi="Calibri" w:cs="Calibri"/>
        </w:rPr>
        <w:t xml:space="preserve"> an upcoming event. In classification, the model only needs to decide whether an event falls inside a horizon, while regression requires estimating the event timing itself. This made the regression task much more sensitive to noisy labels and irregular event spacing.</w:t>
      </w:r>
    </w:p>
    <w:p w14:paraId="16F59EFF" w14:textId="77777777" w:rsidR="002A37B4" w:rsidRPr="003A1403" w:rsidRDefault="002A37B4" w:rsidP="002A37B4">
      <w:pPr>
        <w:bidi w:val="0"/>
        <w:spacing w:after="0"/>
        <w:ind w:left="221"/>
        <w:rPr>
          <w:rFonts w:ascii="Calibri" w:hAnsi="Calibri" w:cs="Calibri"/>
        </w:rPr>
      </w:pPr>
      <w:r w:rsidRPr="003A1403">
        <w:rPr>
          <w:rFonts w:ascii="Calibri" w:hAnsi="Calibri" w:cs="Calibri"/>
        </w:rPr>
        <w:t xml:space="preserve">Despite these challenges, the regression model provided an important baseline and confirmed that the </w:t>
      </w:r>
      <w:proofErr w:type="gramStart"/>
      <w:r w:rsidRPr="003A1403">
        <w:rPr>
          <w:rFonts w:ascii="Calibri" w:hAnsi="Calibri" w:cs="Calibri"/>
        </w:rPr>
        <w:t>days</w:t>
      </w:r>
      <w:proofErr w:type="gramEnd"/>
      <w:r w:rsidRPr="003A1403">
        <w:rPr>
          <w:rFonts w:ascii="Calibri" w:hAnsi="Calibri" w:cs="Calibri"/>
        </w:rPr>
        <w:t>-until-event target could be learned to some degree. The relatively low R² did not necessarily mean that the model learned nothing; rather, it reflected the high variability and imperfect predictability of the target.</w:t>
      </w:r>
    </w:p>
    <w:p w14:paraId="67E168C3" w14:textId="77777777" w:rsidR="002A37B4" w:rsidRPr="003A1403" w:rsidRDefault="002A37B4" w:rsidP="002A37B4">
      <w:pPr>
        <w:bidi w:val="0"/>
        <w:spacing w:after="0"/>
        <w:ind w:left="221"/>
        <w:rPr>
          <w:rFonts w:ascii="Calibri" w:hAnsi="Calibri" w:cs="Calibri"/>
        </w:rPr>
      </w:pPr>
    </w:p>
    <w:p w14:paraId="402C733F" w14:textId="16DFB733" w:rsidR="002A37B4" w:rsidRPr="003A1403" w:rsidRDefault="002A37B4" w:rsidP="003A1403">
      <w:pPr>
        <w:bidi w:val="0"/>
        <w:spacing w:after="0"/>
        <w:ind w:left="221"/>
        <w:rPr>
          <w:rFonts w:ascii="Calibri" w:hAnsi="Calibri" w:cs="Calibri"/>
        </w:rPr>
      </w:pPr>
      <w:r w:rsidRPr="003A1403">
        <w:rPr>
          <w:rFonts w:ascii="Calibri" w:hAnsi="Calibri" w:cs="Calibri"/>
        </w:rPr>
        <w:t xml:space="preserve">In the initial evaluation, the Random Forest regressor was tested in a one-scanner experimental setup. In each run, the training, validation, and test samples were taken from the same scanner timeline. This setup was useful for checking whether the engineered features could capture patterns within a scanner’s own historical behavior, but it was still considered an early baseline because it did not fully test generalization to completely unseen scanners. </w:t>
      </w:r>
    </w:p>
    <w:p w14:paraId="044E10C1" w14:textId="77777777" w:rsidR="002A37B4" w:rsidRPr="003A1403" w:rsidRDefault="002A37B4" w:rsidP="002A37B4">
      <w:pPr>
        <w:keepNext/>
        <w:keepLines/>
        <w:numPr>
          <w:ilvl w:val="1"/>
          <w:numId w:val="16"/>
        </w:numPr>
        <w:bidi w:val="0"/>
        <w:spacing w:before="160" w:after="80"/>
        <w:outlineLvl w:val="1"/>
        <w:rPr>
          <w:rFonts w:ascii="Calibri" w:eastAsia="Arial" w:hAnsi="Calibri" w:cs="Calibri"/>
          <w:b/>
          <w:bCs/>
          <w:sz w:val="28"/>
          <w:szCs w:val="28"/>
        </w:rPr>
      </w:pPr>
      <w:bookmarkStart w:id="2" w:name="_Toc232447982"/>
      <w:r w:rsidRPr="003A1403">
        <w:rPr>
          <w:rFonts w:ascii="Calibri" w:eastAsia="Arial" w:hAnsi="Calibri" w:cs="Calibri"/>
          <w:b/>
          <w:bCs/>
          <w:sz w:val="28"/>
          <w:szCs w:val="28"/>
        </w:rPr>
        <w:t>Isolation Forest Anomaly Detection</w:t>
      </w:r>
      <w:bookmarkEnd w:id="2"/>
    </w:p>
    <w:p w14:paraId="41E57FEC" w14:textId="77777777" w:rsidR="002A37B4" w:rsidRPr="003A1403" w:rsidRDefault="002A37B4" w:rsidP="002A37B4">
      <w:pPr>
        <w:bidi w:val="0"/>
        <w:spacing w:after="0"/>
        <w:ind w:left="221"/>
        <w:rPr>
          <w:rFonts w:ascii="Calibri" w:hAnsi="Calibri" w:cs="Calibri"/>
        </w:rPr>
      </w:pPr>
      <w:r w:rsidRPr="003A1403">
        <w:rPr>
          <w:rFonts w:ascii="Calibri" w:hAnsi="Calibri" w:cs="Calibri"/>
        </w:rPr>
        <w:t xml:space="preserve">In this stage, an Isolation Forest model was implemented </w:t>
      </w:r>
      <w:proofErr w:type="gramStart"/>
      <w:r w:rsidRPr="003A1403">
        <w:rPr>
          <w:rFonts w:ascii="Calibri" w:hAnsi="Calibri" w:cs="Calibri"/>
        </w:rPr>
        <w:t>in order to</w:t>
      </w:r>
      <w:proofErr w:type="gramEnd"/>
      <w:r w:rsidRPr="003A1403">
        <w:rPr>
          <w:rFonts w:ascii="Calibri" w:hAnsi="Calibri" w:cs="Calibri"/>
        </w:rPr>
        <w:t xml:space="preserve"> detect anomalous behavior within CT scanner logs and to better understand deviations in system operation over time. Unlike previous stages, where feature engineering was oriented toward supervised learning, this stage focused on constructing features that describe short-term behavior and enable the identification of abnormal patterns.</w:t>
      </w:r>
    </w:p>
    <w:p w14:paraId="1C696956" w14:textId="77777777" w:rsidR="002A37B4" w:rsidRPr="003A1403" w:rsidRDefault="002A37B4" w:rsidP="002A37B4">
      <w:pPr>
        <w:bidi w:val="0"/>
        <w:spacing w:after="0"/>
        <w:ind w:left="221"/>
        <w:rPr>
          <w:rFonts w:ascii="Calibri" w:hAnsi="Calibri" w:cs="Calibri"/>
        </w:rPr>
      </w:pPr>
      <w:r w:rsidRPr="003A1403">
        <w:rPr>
          <w:rFonts w:ascii="Calibri" w:hAnsi="Calibri" w:cs="Calibri"/>
        </w:rPr>
        <w:t>The feature engineering process was performed by aggregating the raw log data into fixed one-hour time windows. Each window represents a compact snapshot of the scanner’s activity within that time interval. For every window, a set of statistical and behavioral features was calculated. These features included counts of different event types, frequency of specific events, overall event density, and aggregated statistics of numerical parameters such as mean values, variance, and trend indicators. During this process, placeholder values such as -1 for numerical fields and NONE for categorical fields were excluded, ensuring that only valid measurements contributed to the feature representation.</w:t>
      </w:r>
    </w:p>
    <w:p w14:paraId="12FAD19A" w14:textId="77777777" w:rsidR="002A37B4" w:rsidRPr="003A1403" w:rsidRDefault="002A37B4" w:rsidP="002A37B4">
      <w:pPr>
        <w:bidi w:val="0"/>
        <w:spacing w:after="0"/>
        <w:ind w:left="221"/>
        <w:rPr>
          <w:rFonts w:ascii="Calibri" w:hAnsi="Calibri" w:cs="Calibri"/>
        </w:rPr>
      </w:pPr>
      <w:r w:rsidRPr="003A1403">
        <w:rPr>
          <w:rFonts w:ascii="Calibri" w:hAnsi="Calibri" w:cs="Calibri"/>
        </w:rPr>
        <w:t xml:space="preserve">Each one-hour window was thus transformed into a feature vector describing the operational state of the scanner during that period. These feature vectors were then used as input to the Isolation Forest model, which assigned an anomaly score to each window. The anomaly score reflects the degree to which the behavior </w:t>
      </w:r>
      <w:proofErr w:type="gramStart"/>
      <w:r w:rsidRPr="003A1403">
        <w:rPr>
          <w:rFonts w:ascii="Calibri" w:hAnsi="Calibri" w:cs="Calibri"/>
        </w:rPr>
        <w:t>in a given</w:t>
      </w:r>
      <w:proofErr w:type="gramEnd"/>
      <w:r w:rsidRPr="003A1403">
        <w:rPr>
          <w:rFonts w:ascii="Calibri" w:hAnsi="Calibri" w:cs="Calibri"/>
        </w:rPr>
        <w:t xml:space="preserve"> window deviates from the general patterns observed across the dataset.</w:t>
      </w:r>
    </w:p>
    <w:p w14:paraId="3B47ADC1" w14:textId="77777777" w:rsidR="002A37B4" w:rsidRPr="003A1403" w:rsidRDefault="002A37B4" w:rsidP="002A37B4">
      <w:pPr>
        <w:bidi w:val="0"/>
        <w:spacing w:after="0"/>
        <w:ind w:left="221"/>
        <w:rPr>
          <w:rFonts w:ascii="Calibri" w:hAnsi="Calibri" w:cs="Calibri"/>
        </w:rPr>
      </w:pPr>
      <w:r w:rsidRPr="003A1403">
        <w:rPr>
          <w:rFonts w:ascii="Calibri" w:hAnsi="Calibri" w:cs="Calibri"/>
        </w:rPr>
        <w:lastRenderedPageBreak/>
        <w:t>Based on the anomaly scores, a threshold was defined to classify each window as either normal or anomalous. This resulted in a time-based sequence of anomaly indications, allowing the identification of specific periods in which the scanner exhibited unusual behavior. By examining these anomalous windows, it is possible to infer which features and patterns contributed to the deviation, providing insight into the underlying causes of the anomaly. For example, unusual spikes in specific event types, irregular timing patterns, or changes in numerical trends can be directly associated with elevated anomaly scores.</w:t>
      </w:r>
    </w:p>
    <w:p w14:paraId="47E1906B" w14:textId="77777777" w:rsidR="002A37B4" w:rsidRPr="003A1403" w:rsidRDefault="002A37B4" w:rsidP="002A37B4">
      <w:pPr>
        <w:bidi w:val="0"/>
        <w:spacing w:after="0"/>
        <w:ind w:left="221"/>
        <w:rPr>
          <w:rFonts w:ascii="Calibri" w:hAnsi="Calibri" w:cs="Calibri"/>
        </w:rPr>
      </w:pPr>
      <w:r w:rsidRPr="003A1403">
        <w:rPr>
          <w:rFonts w:ascii="Calibri" w:hAnsi="Calibri" w:cs="Calibri"/>
        </w:rPr>
        <w:t>The anomaly detection stage therefore provides an additional perspective on scanner behavior, highlighting periods of deviation and enabling interpretation of the factors that contributed to these anomalies. These insights can be leveraged to enhance understanding of system behavior and to support future integration with predictive models.</w:t>
      </w:r>
    </w:p>
    <w:p w14:paraId="23043FAA" w14:textId="77777777" w:rsidR="002A37B4" w:rsidRPr="003A1403" w:rsidRDefault="002A37B4" w:rsidP="003A1403">
      <w:pPr>
        <w:bidi w:val="0"/>
        <w:spacing w:after="0"/>
        <w:rPr>
          <w:rFonts w:ascii="Calibri" w:hAnsi="Calibri" w:cs="Calibri"/>
        </w:rPr>
      </w:pPr>
    </w:p>
    <w:p w14:paraId="750B2F07" w14:textId="77777777" w:rsidR="002A37B4" w:rsidRPr="003A1403" w:rsidRDefault="002A37B4" w:rsidP="002A37B4">
      <w:pPr>
        <w:keepNext/>
        <w:keepLines/>
        <w:numPr>
          <w:ilvl w:val="1"/>
          <w:numId w:val="16"/>
        </w:numPr>
        <w:bidi w:val="0"/>
        <w:spacing w:before="160" w:after="80"/>
        <w:outlineLvl w:val="1"/>
        <w:rPr>
          <w:rFonts w:ascii="Calibri" w:eastAsia="Arial" w:hAnsi="Calibri" w:cs="Calibri"/>
          <w:b/>
          <w:bCs/>
          <w:sz w:val="28"/>
          <w:szCs w:val="28"/>
        </w:rPr>
      </w:pPr>
      <w:bookmarkStart w:id="3" w:name="_Toc232447983"/>
      <w:r w:rsidRPr="003A1403">
        <w:rPr>
          <w:rFonts w:ascii="Calibri" w:eastAsia="Arial" w:hAnsi="Calibri" w:cs="Calibri"/>
          <w:b/>
          <w:bCs/>
          <w:sz w:val="28"/>
          <w:szCs w:val="28"/>
        </w:rPr>
        <w:t>Transition from Aggregated Features to Raw Sequential Modeling</w:t>
      </w:r>
      <w:bookmarkEnd w:id="3"/>
    </w:p>
    <w:p w14:paraId="49180A51" w14:textId="77777777" w:rsidR="002A37B4" w:rsidRPr="003A1403" w:rsidRDefault="002A37B4" w:rsidP="002A37B4">
      <w:pPr>
        <w:bidi w:val="0"/>
        <w:spacing w:after="0"/>
        <w:ind w:left="221"/>
        <w:rPr>
          <w:rFonts w:ascii="Calibri" w:hAnsi="Calibri" w:cs="Calibri"/>
        </w:rPr>
      </w:pPr>
      <w:r w:rsidRPr="003A1403">
        <w:rPr>
          <w:rFonts w:ascii="Calibri" w:hAnsi="Calibri" w:cs="Calibri"/>
        </w:rPr>
        <w:t>After the initial Random Forest and anomaly detection experiments, the development direction shifted toward sequence modeling. The main reason was that aggregation loses detailed temporal information. The scanner logs contain many events per day, and the order, density, and timing of these events may carry important information. Aggregating into hourly or daily summaries can remove patterns that may only be visible in the raw event sequence.</w:t>
      </w:r>
    </w:p>
    <w:p w14:paraId="3A50991F" w14:textId="77777777" w:rsidR="002A37B4" w:rsidRPr="003A1403" w:rsidRDefault="002A37B4" w:rsidP="002A37B4">
      <w:pPr>
        <w:bidi w:val="0"/>
        <w:spacing w:after="0"/>
        <w:ind w:left="221"/>
        <w:rPr>
          <w:rFonts w:ascii="Calibri" w:hAnsi="Calibri" w:cs="Calibri"/>
        </w:rPr>
      </w:pPr>
      <w:r w:rsidRPr="003A1403">
        <w:rPr>
          <w:rFonts w:ascii="Calibri" w:hAnsi="Calibri" w:cs="Calibri"/>
        </w:rPr>
        <w:t xml:space="preserve">The goal became to train a model that could use event sequences directly, while </w:t>
      </w:r>
      <w:proofErr w:type="gramStart"/>
      <w:r w:rsidRPr="003A1403">
        <w:rPr>
          <w:rFonts w:ascii="Calibri" w:hAnsi="Calibri" w:cs="Calibri"/>
        </w:rPr>
        <w:t>still remaining</w:t>
      </w:r>
      <w:proofErr w:type="gramEnd"/>
      <w:r w:rsidRPr="003A1403">
        <w:rPr>
          <w:rFonts w:ascii="Calibri" w:hAnsi="Calibri" w:cs="Calibri"/>
        </w:rPr>
        <w:t xml:space="preserve"> feasible on very large data. This required a new data representation. Instead of producing one large CSV file per scanner or one extremely sparse wide table, the pipeline was redesigned around normalized parquet files and memory-mapped NumPy arrays. This allowed the project to keep the event-level structure while avoiding memory overload.</w:t>
      </w:r>
    </w:p>
    <w:p w14:paraId="410F0FFB" w14:textId="77777777" w:rsidR="002A37B4" w:rsidRPr="003A1403" w:rsidRDefault="002A37B4" w:rsidP="002A37B4">
      <w:pPr>
        <w:bidi w:val="0"/>
        <w:spacing w:after="0"/>
        <w:ind w:left="221"/>
        <w:rPr>
          <w:rFonts w:ascii="Calibri" w:hAnsi="Calibri" w:cs="Calibri"/>
        </w:rPr>
      </w:pPr>
      <w:r w:rsidRPr="003A1403">
        <w:rPr>
          <w:rFonts w:ascii="Calibri" w:hAnsi="Calibri" w:cs="Calibri"/>
        </w:rPr>
        <w:t xml:space="preserve">This stage also clarified that the model should predict not only whether an issue occurs, but also when it is expected. Since the final operational report depends heavily on timing, the regression target </w:t>
      </w:r>
      <w:proofErr w:type="spellStart"/>
      <w:r w:rsidRPr="003A1403">
        <w:rPr>
          <w:rFonts w:ascii="Calibri" w:hAnsi="Calibri" w:cs="Calibri"/>
        </w:rPr>
        <w:t>y_days</w:t>
      </w:r>
      <w:proofErr w:type="spellEnd"/>
      <w:r w:rsidRPr="003A1403">
        <w:rPr>
          <w:rFonts w:ascii="Calibri" w:hAnsi="Calibri" w:cs="Calibri"/>
        </w:rPr>
        <w:t xml:space="preserve"> became the most important output. Event type prediction remained useful, but the main evaluation logic was based on whether the predicted event date matched a true future event within the allowed timing tolerance.</w:t>
      </w:r>
    </w:p>
    <w:p w14:paraId="79E4E23A" w14:textId="77777777" w:rsidR="002A37B4" w:rsidRPr="003A1403" w:rsidRDefault="002A37B4" w:rsidP="002A37B4">
      <w:pPr>
        <w:bidi w:val="0"/>
        <w:spacing w:after="0"/>
        <w:ind w:left="221"/>
        <w:rPr>
          <w:rFonts w:ascii="Calibri" w:hAnsi="Calibri" w:cs="Calibri"/>
        </w:rPr>
      </w:pPr>
    </w:p>
    <w:p w14:paraId="5CC7C74D" w14:textId="77777777" w:rsidR="002A37B4" w:rsidRPr="003A1403" w:rsidRDefault="002A37B4" w:rsidP="002A37B4">
      <w:pPr>
        <w:keepNext/>
        <w:keepLines/>
        <w:numPr>
          <w:ilvl w:val="1"/>
          <w:numId w:val="16"/>
        </w:numPr>
        <w:bidi w:val="0"/>
        <w:spacing w:before="160" w:after="80"/>
        <w:outlineLvl w:val="1"/>
        <w:rPr>
          <w:rFonts w:ascii="Calibri" w:eastAsia="Arial" w:hAnsi="Calibri" w:cs="Calibri"/>
          <w:b/>
          <w:bCs/>
          <w:sz w:val="28"/>
          <w:szCs w:val="28"/>
        </w:rPr>
      </w:pPr>
      <w:bookmarkStart w:id="4" w:name="_Toc232447984"/>
      <w:r w:rsidRPr="003A1403">
        <w:rPr>
          <w:rFonts w:ascii="Calibri" w:eastAsia="Arial" w:hAnsi="Calibri" w:cs="Calibri"/>
          <w:b/>
          <w:bCs/>
          <w:sz w:val="28"/>
          <w:szCs w:val="28"/>
        </w:rPr>
        <w:t>Normalized Parquet Log Store</w:t>
      </w:r>
      <w:bookmarkEnd w:id="4"/>
    </w:p>
    <w:p w14:paraId="7735B51A" w14:textId="77777777" w:rsidR="002A37B4" w:rsidRPr="003A1403" w:rsidRDefault="002A37B4" w:rsidP="002A37B4">
      <w:pPr>
        <w:bidi w:val="0"/>
        <w:spacing w:after="0"/>
        <w:ind w:left="221"/>
        <w:rPr>
          <w:rFonts w:ascii="Calibri" w:hAnsi="Calibri" w:cs="Calibri"/>
        </w:rPr>
      </w:pPr>
      <w:r w:rsidRPr="003A1403">
        <w:rPr>
          <w:rFonts w:ascii="Calibri" w:hAnsi="Calibri" w:cs="Calibri"/>
        </w:rPr>
        <w:t>A major preprocessing improvement was the introduction of a normalized parquet log store. Instead of reading the raw extracted CSV files every time arrays or windows were created, the pipeline first converted the raw CSVs into normalized parquet files. This created a cleaner and more efficient intermediate representation.</w:t>
      </w:r>
    </w:p>
    <w:p w14:paraId="6271A85F" w14:textId="77777777" w:rsidR="002A37B4" w:rsidRPr="003A1403" w:rsidRDefault="002A37B4" w:rsidP="002A37B4">
      <w:pPr>
        <w:bidi w:val="0"/>
        <w:spacing w:after="0"/>
        <w:ind w:left="221"/>
        <w:rPr>
          <w:rFonts w:ascii="Calibri" w:hAnsi="Calibri" w:cs="Calibri"/>
        </w:rPr>
      </w:pPr>
    </w:p>
    <w:p w14:paraId="3D551D27" w14:textId="77777777" w:rsidR="002A37B4" w:rsidRPr="003A1403" w:rsidRDefault="002A37B4" w:rsidP="002A37B4">
      <w:pPr>
        <w:bidi w:val="0"/>
        <w:spacing w:after="0"/>
        <w:ind w:left="221"/>
        <w:rPr>
          <w:rFonts w:ascii="Calibri" w:hAnsi="Calibri" w:cs="Calibri"/>
        </w:rPr>
      </w:pPr>
      <w:r w:rsidRPr="003A1403">
        <w:rPr>
          <w:rFonts w:ascii="Calibri" w:hAnsi="Calibri" w:cs="Calibri"/>
        </w:rPr>
        <w:t>The raw extraction structure was:</w:t>
      </w:r>
    </w:p>
    <w:p w14:paraId="054C3671" w14:textId="77777777" w:rsidR="002A37B4" w:rsidRPr="003A1403" w:rsidRDefault="002A37B4" w:rsidP="002A37B4">
      <w:pPr>
        <w:bidi w:val="0"/>
        <w:spacing w:after="0"/>
        <w:ind w:left="221"/>
        <w:rPr>
          <w:rFonts w:ascii="Calibri" w:hAnsi="Calibri" w:cs="Calibri"/>
        </w:rPr>
      </w:pPr>
      <w:proofErr w:type="spellStart"/>
      <w:r w:rsidRPr="003A1403">
        <w:rPr>
          <w:rFonts w:ascii="Calibri" w:hAnsi="Calibri" w:cs="Calibri"/>
        </w:rPr>
        <w:t>extract_dir</w:t>
      </w:r>
      <w:proofErr w:type="spellEnd"/>
      <w:r w:rsidRPr="003A1403">
        <w:rPr>
          <w:rFonts w:ascii="Calibri" w:hAnsi="Calibri" w:cs="Calibri"/>
        </w:rPr>
        <w:t>/</w:t>
      </w:r>
      <w:r w:rsidRPr="003A1403">
        <w:rPr>
          <w:rFonts w:ascii="Calibri" w:hAnsi="Calibri" w:cs="Calibri"/>
        </w:rPr>
        <w:br/>
        <w:t xml:space="preserve">    </w:t>
      </w:r>
      <w:proofErr w:type="spellStart"/>
      <w:r w:rsidRPr="003A1403">
        <w:rPr>
          <w:rFonts w:ascii="Calibri" w:hAnsi="Calibri" w:cs="Calibri"/>
        </w:rPr>
        <w:t>log_type_A</w:t>
      </w:r>
      <w:proofErr w:type="spellEnd"/>
      <w:r w:rsidRPr="003A1403">
        <w:rPr>
          <w:rFonts w:ascii="Calibri" w:hAnsi="Calibri" w:cs="Calibri"/>
        </w:rPr>
        <w:t>/</w:t>
      </w:r>
      <w:r w:rsidRPr="003A1403">
        <w:rPr>
          <w:rFonts w:ascii="Calibri" w:hAnsi="Calibri" w:cs="Calibri"/>
        </w:rPr>
        <w:br/>
        <w:t xml:space="preserve">        serial_1.csv</w:t>
      </w:r>
      <w:r w:rsidRPr="003A1403">
        <w:rPr>
          <w:rFonts w:ascii="Calibri" w:hAnsi="Calibri" w:cs="Calibri"/>
        </w:rPr>
        <w:br/>
        <w:t xml:space="preserve">        serial_2.csv</w:t>
      </w:r>
      <w:r w:rsidRPr="003A1403">
        <w:rPr>
          <w:rFonts w:ascii="Calibri" w:hAnsi="Calibri" w:cs="Calibri"/>
        </w:rPr>
        <w:br/>
        <w:t xml:space="preserve">    </w:t>
      </w:r>
      <w:proofErr w:type="spellStart"/>
      <w:r w:rsidRPr="003A1403">
        <w:rPr>
          <w:rFonts w:ascii="Calibri" w:hAnsi="Calibri" w:cs="Calibri"/>
        </w:rPr>
        <w:t>log_type_B</w:t>
      </w:r>
      <w:proofErr w:type="spellEnd"/>
      <w:r w:rsidRPr="003A1403">
        <w:rPr>
          <w:rFonts w:ascii="Calibri" w:hAnsi="Calibri" w:cs="Calibri"/>
        </w:rPr>
        <w:t>/</w:t>
      </w:r>
      <w:r w:rsidRPr="003A1403">
        <w:rPr>
          <w:rFonts w:ascii="Calibri" w:hAnsi="Calibri" w:cs="Calibri"/>
        </w:rPr>
        <w:br/>
        <w:t xml:space="preserve">        serial_1.csv</w:t>
      </w:r>
      <w:r w:rsidRPr="003A1403">
        <w:rPr>
          <w:rFonts w:ascii="Calibri" w:hAnsi="Calibri" w:cs="Calibri"/>
        </w:rPr>
        <w:br/>
        <w:t xml:space="preserve">        serial_2.csv</w:t>
      </w:r>
    </w:p>
    <w:p w14:paraId="57D13549" w14:textId="77777777" w:rsidR="002A37B4" w:rsidRPr="003A1403" w:rsidRDefault="002A37B4" w:rsidP="002A37B4">
      <w:pPr>
        <w:bidi w:val="0"/>
        <w:spacing w:after="0"/>
        <w:ind w:left="221"/>
        <w:rPr>
          <w:rFonts w:ascii="Calibri" w:hAnsi="Calibri" w:cs="Calibri"/>
        </w:rPr>
      </w:pPr>
    </w:p>
    <w:p w14:paraId="0FF6201E" w14:textId="77777777" w:rsidR="002A37B4" w:rsidRPr="003A1403" w:rsidRDefault="002A37B4" w:rsidP="002A37B4">
      <w:pPr>
        <w:bidi w:val="0"/>
        <w:spacing w:after="0"/>
        <w:ind w:left="221"/>
        <w:rPr>
          <w:rFonts w:ascii="Calibri" w:hAnsi="Calibri" w:cs="Calibri"/>
        </w:rPr>
      </w:pPr>
      <w:r w:rsidRPr="003A1403">
        <w:rPr>
          <w:rFonts w:ascii="Calibri" w:hAnsi="Calibri" w:cs="Calibri"/>
        </w:rPr>
        <w:t>The normalized store became:</w:t>
      </w:r>
    </w:p>
    <w:p w14:paraId="703AD645" w14:textId="77777777" w:rsidR="002A37B4" w:rsidRPr="003A1403" w:rsidRDefault="002A37B4" w:rsidP="002A37B4">
      <w:pPr>
        <w:bidi w:val="0"/>
        <w:spacing w:after="0"/>
        <w:ind w:left="221"/>
        <w:rPr>
          <w:rFonts w:ascii="Calibri" w:hAnsi="Calibri" w:cs="Calibri"/>
        </w:rPr>
      </w:pPr>
      <w:proofErr w:type="spellStart"/>
      <w:r w:rsidRPr="003A1403">
        <w:rPr>
          <w:rFonts w:ascii="Calibri" w:hAnsi="Calibri" w:cs="Calibri"/>
        </w:rPr>
        <w:lastRenderedPageBreak/>
        <w:t>normalized_logs</w:t>
      </w:r>
      <w:proofErr w:type="spellEnd"/>
      <w:r w:rsidRPr="003A1403">
        <w:rPr>
          <w:rFonts w:ascii="Calibri" w:hAnsi="Calibri" w:cs="Calibri"/>
        </w:rPr>
        <w:t>/</w:t>
      </w:r>
      <w:r w:rsidRPr="003A1403">
        <w:rPr>
          <w:rFonts w:ascii="Calibri" w:hAnsi="Calibri" w:cs="Calibri"/>
        </w:rPr>
        <w:br/>
        <w:t xml:space="preserve">    </w:t>
      </w:r>
      <w:proofErr w:type="spellStart"/>
      <w:r w:rsidRPr="003A1403">
        <w:rPr>
          <w:rFonts w:ascii="Calibri" w:hAnsi="Calibri" w:cs="Calibri"/>
        </w:rPr>
        <w:t>log_type_A</w:t>
      </w:r>
      <w:proofErr w:type="spellEnd"/>
      <w:r w:rsidRPr="003A1403">
        <w:rPr>
          <w:rFonts w:ascii="Calibri" w:hAnsi="Calibri" w:cs="Calibri"/>
        </w:rPr>
        <w:t>/</w:t>
      </w:r>
      <w:r w:rsidRPr="003A1403">
        <w:rPr>
          <w:rFonts w:ascii="Calibri" w:hAnsi="Calibri" w:cs="Calibri"/>
        </w:rPr>
        <w:br/>
        <w:t xml:space="preserve">        serial_1.parquet</w:t>
      </w:r>
      <w:r w:rsidRPr="003A1403">
        <w:rPr>
          <w:rFonts w:ascii="Calibri" w:hAnsi="Calibri" w:cs="Calibri"/>
        </w:rPr>
        <w:br/>
        <w:t xml:space="preserve">        serial_2.parquet</w:t>
      </w:r>
      <w:r w:rsidRPr="003A1403">
        <w:rPr>
          <w:rFonts w:ascii="Calibri" w:hAnsi="Calibri" w:cs="Calibri"/>
        </w:rPr>
        <w:br/>
        <w:t xml:space="preserve">    </w:t>
      </w:r>
      <w:proofErr w:type="spellStart"/>
      <w:r w:rsidRPr="003A1403">
        <w:rPr>
          <w:rFonts w:ascii="Calibri" w:hAnsi="Calibri" w:cs="Calibri"/>
        </w:rPr>
        <w:t>log_type_B</w:t>
      </w:r>
      <w:proofErr w:type="spellEnd"/>
      <w:r w:rsidRPr="003A1403">
        <w:rPr>
          <w:rFonts w:ascii="Calibri" w:hAnsi="Calibri" w:cs="Calibri"/>
        </w:rPr>
        <w:t>/</w:t>
      </w:r>
      <w:r w:rsidRPr="003A1403">
        <w:rPr>
          <w:rFonts w:ascii="Calibri" w:hAnsi="Calibri" w:cs="Calibri"/>
        </w:rPr>
        <w:br/>
        <w:t xml:space="preserve">        serial_1.parquet</w:t>
      </w:r>
      <w:r w:rsidRPr="003A1403">
        <w:rPr>
          <w:rFonts w:ascii="Calibri" w:hAnsi="Calibri" w:cs="Calibri"/>
        </w:rPr>
        <w:br/>
        <w:t xml:space="preserve">        serial_2.parquet</w:t>
      </w:r>
    </w:p>
    <w:p w14:paraId="1C3AF7D3" w14:textId="77777777" w:rsidR="002A37B4" w:rsidRPr="003A1403" w:rsidRDefault="002A37B4" w:rsidP="002A37B4">
      <w:pPr>
        <w:bidi w:val="0"/>
        <w:spacing w:after="0"/>
        <w:ind w:left="221"/>
        <w:rPr>
          <w:rFonts w:ascii="Calibri" w:hAnsi="Calibri" w:cs="Calibri"/>
        </w:rPr>
      </w:pPr>
      <w:r w:rsidRPr="003A1403">
        <w:rPr>
          <w:rFonts w:ascii="Calibri" w:hAnsi="Calibri" w:cs="Calibri"/>
        </w:rPr>
        <w:t xml:space="preserve">During this conversion, timestamps were parsed, scanner serial numbers were normalized, invalid rows were removed, duplicate rows were dropped, the </w:t>
      </w:r>
      <w:proofErr w:type="spellStart"/>
      <w:r w:rsidRPr="003A1403">
        <w:rPr>
          <w:rFonts w:ascii="Calibri" w:hAnsi="Calibri" w:cs="Calibri"/>
        </w:rPr>
        <w:t>log_type</w:t>
      </w:r>
      <w:proofErr w:type="spellEnd"/>
      <w:r w:rsidRPr="003A1403">
        <w:rPr>
          <w:rFonts w:ascii="Calibri" w:hAnsi="Calibri" w:cs="Calibri"/>
        </w:rPr>
        <w:t xml:space="preserve"> field was added, and each file was sorted by </w:t>
      </w:r>
      <w:proofErr w:type="spellStart"/>
      <w:r w:rsidRPr="003A1403">
        <w:rPr>
          <w:rFonts w:ascii="Calibri" w:hAnsi="Calibri" w:cs="Calibri"/>
        </w:rPr>
        <w:t>EventDateTime</w:t>
      </w:r>
      <w:proofErr w:type="spellEnd"/>
      <w:r w:rsidRPr="003A1403">
        <w:rPr>
          <w:rFonts w:ascii="Calibri" w:hAnsi="Calibri" w:cs="Calibri"/>
        </w:rPr>
        <w:t>. This stage did not create model labels and did not create sliding windows. Its purpose was to create a reliable, normalized, reusable log cache.</w:t>
      </w:r>
    </w:p>
    <w:p w14:paraId="1D421CB7" w14:textId="77777777" w:rsidR="002A37B4" w:rsidRPr="003A1403" w:rsidRDefault="002A37B4" w:rsidP="002A37B4">
      <w:pPr>
        <w:bidi w:val="0"/>
        <w:spacing w:after="0"/>
        <w:ind w:left="221"/>
        <w:rPr>
          <w:rFonts w:ascii="Calibri" w:hAnsi="Calibri" w:cs="Calibri"/>
        </w:rPr>
      </w:pPr>
      <w:r w:rsidRPr="003A1403">
        <w:rPr>
          <w:rFonts w:ascii="Calibri" w:hAnsi="Calibri" w:cs="Calibri"/>
        </w:rPr>
        <w:t>This design separated raw extraction from model preprocessing. It also made later processing faster and safer because array creation could read from parquet instead of repeatedly parsing large CSV files.</w:t>
      </w:r>
    </w:p>
    <w:p w14:paraId="0C5461C4" w14:textId="77777777" w:rsidR="002A37B4" w:rsidRPr="003A1403" w:rsidRDefault="002A37B4" w:rsidP="002A37B4">
      <w:pPr>
        <w:bidi w:val="0"/>
        <w:spacing w:after="0"/>
        <w:ind w:left="221"/>
        <w:rPr>
          <w:rFonts w:ascii="Calibri" w:hAnsi="Calibri" w:cs="Calibri"/>
        </w:rPr>
      </w:pPr>
    </w:p>
    <w:p w14:paraId="1C37420B" w14:textId="77777777" w:rsidR="002A37B4" w:rsidRPr="003A1403" w:rsidRDefault="002A37B4" w:rsidP="002A37B4">
      <w:pPr>
        <w:keepNext/>
        <w:keepLines/>
        <w:numPr>
          <w:ilvl w:val="1"/>
          <w:numId w:val="16"/>
        </w:numPr>
        <w:bidi w:val="0"/>
        <w:spacing w:before="160" w:after="80"/>
        <w:outlineLvl w:val="1"/>
        <w:rPr>
          <w:rFonts w:ascii="Calibri" w:eastAsia="Arial" w:hAnsi="Calibri" w:cs="Calibri"/>
          <w:b/>
          <w:bCs/>
          <w:sz w:val="28"/>
          <w:szCs w:val="28"/>
        </w:rPr>
      </w:pPr>
      <w:bookmarkStart w:id="5" w:name="_Toc232447985"/>
      <w:r w:rsidRPr="003A1403">
        <w:rPr>
          <w:rFonts w:ascii="Calibri" w:eastAsia="Arial" w:hAnsi="Calibri" w:cs="Calibri"/>
          <w:b/>
          <w:bCs/>
          <w:sz w:val="28"/>
          <w:szCs w:val="28"/>
        </w:rPr>
        <w:t>Per-Serial Array Creation</w:t>
      </w:r>
      <w:bookmarkEnd w:id="5"/>
    </w:p>
    <w:p w14:paraId="0EED6F6C" w14:textId="77777777" w:rsidR="002A37B4" w:rsidRPr="003A1403" w:rsidRDefault="002A37B4" w:rsidP="002A37B4">
      <w:pPr>
        <w:bidi w:val="0"/>
        <w:spacing w:after="0"/>
        <w:ind w:left="221"/>
        <w:rPr>
          <w:rFonts w:ascii="Calibri" w:hAnsi="Calibri" w:cs="Calibri"/>
        </w:rPr>
      </w:pPr>
      <w:r w:rsidRPr="003A1403">
        <w:rPr>
          <w:rFonts w:ascii="Calibri" w:hAnsi="Calibri" w:cs="Calibri"/>
        </w:rPr>
        <w:t>After creating the normalized parquet store, a dedicated array creation stage was introduced. This stage read the normalized parquet files and created compact per-serial arrays used by the model. The array creation did not read the original CSV extraction files directly; its input was the normalized parquet store.</w:t>
      </w:r>
    </w:p>
    <w:p w14:paraId="45D84A64" w14:textId="77777777" w:rsidR="002A37B4" w:rsidRPr="003A1403" w:rsidRDefault="002A37B4" w:rsidP="002A37B4">
      <w:pPr>
        <w:bidi w:val="0"/>
        <w:spacing w:after="0"/>
        <w:ind w:left="221"/>
        <w:rPr>
          <w:rFonts w:ascii="Calibri" w:hAnsi="Calibri" w:cs="Calibri"/>
        </w:rPr>
      </w:pPr>
      <w:r w:rsidRPr="003A1403">
        <w:rPr>
          <w:rFonts w:ascii="Calibri" w:hAnsi="Calibri" w:cs="Calibri"/>
        </w:rPr>
        <w:t>For each scanner serial number, the pipeline streamed rows from the relevant parquet files, combined different log types into one chronological event stream, labeled each row with future-event information, encoded categorical features, scaled numeric features, and saved the results as NumPy arrays.</w:t>
      </w:r>
    </w:p>
    <w:p w14:paraId="15AAB519" w14:textId="77777777" w:rsidR="002A37B4" w:rsidRPr="003A1403" w:rsidRDefault="002A37B4" w:rsidP="002A37B4">
      <w:pPr>
        <w:bidi w:val="0"/>
        <w:spacing w:after="0"/>
        <w:ind w:left="221"/>
        <w:rPr>
          <w:rFonts w:ascii="Calibri" w:hAnsi="Calibri" w:cs="Calibri"/>
        </w:rPr>
      </w:pPr>
    </w:p>
    <w:p w14:paraId="50F24098" w14:textId="77777777" w:rsidR="002A37B4" w:rsidRPr="003A1403" w:rsidRDefault="002A37B4" w:rsidP="002A37B4">
      <w:pPr>
        <w:bidi w:val="0"/>
        <w:spacing w:after="0"/>
        <w:ind w:left="221"/>
        <w:rPr>
          <w:rFonts w:ascii="Calibri" w:hAnsi="Calibri" w:cs="Calibri"/>
        </w:rPr>
      </w:pPr>
      <w:r w:rsidRPr="003A1403">
        <w:rPr>
          <w:rFonts w:ascii="Calibri" w:hAnsi="Calibri" w:cs="Calibri"/>
        </w:rPr>
        <w:t>Each serial directory contained files such as:</w:t>
      </w:r>
    </w:p>
    <w:p w14:paraId="78A4F01D" w14:textId="77777777" w:rsidR="002A37B4" w:rsidRPr="003A1403" w:rsidRDefault="002A37B4" w:rsidP="002A37B4">
      <w:pPr>
        <w:bidi w:val="0"/>
        <w:spacing w:after="0"/>
        <w:ind w:left="221"/>
        <w:rPr>
          <w:rFonts w:ascii="Calibri" w:hAnsi="Calibri" w:cs="Calibri"/>
        </w:rPr>
      </w:pPr>
      <w:proofErr w:type="spellStart"/>
      <w:r w:rsidRPr="003A1403">
        <w:rPr>
          <w:rFonts w:ascii="Calibri" w:hAnsi="Calibri" w:cs="Calibri"/>
        </w:rPr>
        <w:t>cats.npy</w:t>
      </w:r>
      <w:proofErr w:type="spellEnd"/>
      <w:r w:rsidRPr="003A1403">
        <w:rPr>
          <w:rFonts w:ascii="Calibri" w:hAnsi="Calibri" w:cs="Calibri"/>
        </w:rPr>
        <w:br/>
      </w:r>
      <w:proofErr w:type="spellStart"/>
      <w:r w:rsidRPr="003A1403">
        <w:rPr>
          <w:rFonts w:ascii="Calibri" w:hAnsi="Calibri" w:cs="Calibri"/>
        </w:rPr>
        <w:t>nums.npy</w:t>
      </w:r>
      <w:proofErr w:type="spellEnd"/>
      <w:r w:rsidRPr="003A1403">
        <w:rPr>
          <w:rFonts w:ascii="Calibri" w:hAnsi="Calibri" w:cs="Calibri"/>
        </w:rPr>
        <w:br/>
      </w:r>
      <w:proofErr w:type="spellStart"/>
      <w:r w:rsidRPr="003A1403">
        <w:rPr>
          <w:rFonts w:ascii="Calibri" w:hAnsi="Calibri" w:cs="Calibri"/>
        </w:rPr>
        <w:t>nums_mask.npy</w:t>
      </w:r>
      <w:proofErr w:type="spellEnd"/>
      <w:r w:rsidRPr="003A1403">
        <w:rPr>
          <w:rFonts w:ascii="Calibri" w:hAnsi="Calibri" w:cs="Calibri"/>
        </w:rPr>
        <w:br/>
      </w:r>
      <w:proofErr w:type="spellStart"/>
      <w:r w:rsidRPr="003A1403">
        <w:rPr>
          <w:rFonts w:ascii="Calibri" w:hAnsi="Calibri" w:cs="Calibri"/>
        </w:rPr>
        <w:t>times.npy</w:t>
      </w:r>
      <w:proofErr w:type="spellEnd"/>
      <w:r w:rsidRPr="003A1403">
        <w:rPr>
          <w:rFonts w:ascii="Calibri" w:hAnsi="Calibri" w:cs="Calibri"/>
        </w:rPr>
        <w:br/>
      </w:r>
      <w:proofErr w:type="spellStart"/>
      <w:r w:rsidRPr="003A1403">
        <w:rPr>
          <w:rFonts w:ascii="Calibri" w:hAnsi="Calibri" w:cs="Calibri"/>
        </w:rPr>
        <w:t>y_days.npy</w:t>
      </w:r>
      <w:proofErr w:type="spellEnd"/>
      <w:r w:rsidRPr="003A1403">
        <w:rPr>
          <w:rFonts w:ascii="Calibri" w:hAnsi="Calibri" w:cs="Calibri"/>
        </w:rPr>
        <w:br/>
      </w:r>
      <w:proofErr w:type="spellStart"/>
      <w:r w:rsidRPr="003A1403">
        <w:rPr>
          <w:rFonts w:ascii="Calibri" w:hAnsi="Calibri" w:cs="Calibri"/>
        </w:rPr>
        <w:t>y_event_type.npy</w:t>
      </w:r>
      <w:proofErr w:type="spellEnd"/>
      <w:r w:rsidRPr="003A1403">
        <w:rPr>
          <w:rFonts w:ascii="Calibri" w:hAnsi="Calibri" w:cs="Calibri"/>
        </w:rPr>
        <w:br/>
      </w:r>
      <w:proofErr w:type="spellStart"/>
      <w:r w:rsidRPr="003A1403">
        <w:rPr>
          <w:rFonts w:ascii="Calibri" w:hAnsi="Calibri" w:cs="Calibri"/>
        </w:rPr>
        <w:t>log_type_id.npy</w:t>
      </w:r>
      <w:proofErr w:type="spellEnd"/>
      <w:r w:rsidRPr="003A1403">
        <w:rPr>
          <w:rFonts w:ascii="Calibri" w:hAnsi="Calibri" w:cs="Calibri"/>
        </w:rPr>
        <w:br/>
      </w:r>
      <w:proofErr w:type="spellStart"/>
      <w:r w:rsidRPr="003A1403">
        <w:rPr>
          <w:rFonts w:ascii="Calibri" w:hAnsi="Calibri" w:cs="Calibri"/>
        </w:rPr>
        <w:t>meta.json</w:t>
      </w:r>
      <w:proofErr w:type="spellEnd"/>
    </w:p>
    <w:p w14:paraId="6A9C9420" w14:textId="77777777" w:rsidR="002A37B4" w:rsidRPr="003A1403" w:rsidRDefault="002A37B4" w:rsidP="002A37B4">
      <w:pPr>
        <w:bidi w:val="0"/>
        <w:spacing w:after="0"/>
        <w:ind w:left="221"/>
        <w:rPr>
          <w:rFonts w:ascii="Calibri" w:hAnsi="Calibri" w:cs="Calibri"/>
        </w:rPr>
      </w:pPr>
    </w:p>
    <w:p w14:paraId="13EB78C1" w14:textId="77777777" w:rsidR="002A37B4" w:rsidRPr="003A1403" w:rsidRDefault="002A37B4" w:rsidP="002A37B4">
      <w:pPr>
        <w:bidi w:val="0"/>
        <w:spacing w:after="0"/>
        <w:ind w:left="221"/>
        <w:rPr>
          <w:rFonts w:ascii="Calibri" w:hAnsi="Calibri" w:cs="Calibri"/>
        </w:rPr>
      </w:pPr>
      <w:r w:rsidRPr="003A1403">
        <w:rPr>
          <w:rFonts w:ascii="Calibri" w:hAnsi="Calibri" w:cs="Calibri"/>
        </w:rPr>
        <w:t xml:space="preserve">The categorical array </w:t>
      </w:r>
      <w:proofErr w:type="spellStart"/>
      <w:r w:rsidRPr="003A1403">
        <w:rPr>
          <w:rFonts w:ascii="Calibri" w:hAnsi="Calibri" w:cs="Calibri"/>
        </w:rPr>
        <w:t>cats.npy</w:t>
      </w:r>
      <w:proofErr w:type="spellEnd"/>
      <w:r w:rsidRPr="003A1403">
        <w:rPr>
          <w:rFonts w:ascii="Calibri" w:hAnsi="Calibri" w:cs="Calibri"/>
        </w:rPr>
        <w:t xml:space="preserve"> stores integer IDs for categorical features. Missing, unknown, or placeholder categorical values are mapped to a safe ID, typically zero. The numeric array </w:t>
      </w:r>
      <w:proofErr w:type="spellStart"/>
      <w:r w:rsidRPr="003A1403">
        <w:rPr>
          <w:rFonts w:ascii="Calibri" w:hAnsi="Calibri" w:cs="Calibri"/>
        </w:rPr>
        <w:t>nums.npy</w:t>
      </w:r>
      <w:proofErr w:type="spellEnd"/>
      <w:r w:rsidRPr="003A1403">
        <w:rPr>
          <w:rFonts w:ascii="Calibri" w:hAnsi="Calibri" w:cs="Calibri"/>
        </w:rPr>
        <w:t xml:space="preserve"> stores scaled numeric values. The numeric mask </w:t>
      </w:r>
      <w:proofErr w:type="spellStart"/>
      <w:r w:rsidRPr="003A1403">
        <w:rPr>
          <w:rFonts w:ascii="Calibri" w:hAnsi="Calibri" w:cs="Calibri"/>
        </w:rPr>
        <w:t>nums_mask.npy</w:t>
      </w:r>
      <w:proofErr w:type="spellEnd"/>
      <w:r w:rsidRPr="003A1403">
        <w:rPr>
          <w:rFonts w:ascii="Calibri" w:hAnsi="Calibri" w:cs="Calibri"/>
        </w:rPr>
        <w:t xml:space="preserve"> indicates whether each numeric value is real or missing. This is important because missing numeric values are filled for model stability, but the model also receives the mask so it can learn the difference between real and missing values.</w:t>
      </w:r>
    </w:p>
    <w:p w14:paraId="4B843185" w14:textId="77777777" w:rsidR="002A37B4" w:rsidRPr="003A1403" w:rsidRDefault="002A37B4" w:rsidP="002A37B4">
      <w:pPr>
        <w:bidi w:val="0"/>
        <w:spacing w:after="0"/>
        <w:ind w:left="221"/>
        <w:rPr>
          <w:rFonts w:ascii="Calibri" w:hAnsi="Calibri" w:cs="Calibri"/>
        </w:rPr>
      </w:pPr>
      <w:r w:rsidRPr="003A1403">
        <w:rPr>
          <w:rFonts w:ascii="Calibri" w:hAnsi="Calibri" w:cs="Calibri"/>
        </w:rPr>
        <w:t xml:space="preserve">The label array </w:t>
      </w:r>
      <w:proofErr w:type="spellStart"/>
      <w:r w:rsidRPr="003A1403">
        <w:rPr>
          <w:rFonts w:ascii="Calibri" w:hAnsi="Calibri" w:cs="Calibri"/>
        </w:rPr>
        <w:t>y_days.npy</w:t>
      </w:r>
      <w:proofErr w:type="spellEnd"/>
      <w:r w:rsidRPr="003A1403">
        <w:rPr>
          <w:rFonts w:ascii="Calibri" w:hAnsi="Calibri" w:cs="Calibri"/>
        </w:rPr>
        <w:t xml:space="preserve"> stores the number of days until the next event, while </w:t>
      </w:r>
      <w:proofErr w:type="spellStart"/>
      <w:r w:rsidRPr="003A1403">
        <w:rPr>
          <w:rFonts w:ascii="Calibri" w:hAnsi="Calibri" w:cs="Calibri"/>
        </w:rPr>
        <w:t>y_event_type.npy</w:t>
      </w:r>
      <w:proofErr w:type="spellEnd"/>
      <w:r w:rsidRPr="003A1403">
        <w:rPr>
          <w:rFonts w:ascii="Calibri" w:hAnsi="Calibri" w:cs="Calibri"/>
        </w:rPr>
        <w:t xml:space="preserve"> stores the event type associated with the next event. The timestamp array </w:t>
      </w:r>
      <w:proofErr w:type="spellStart"/>
      <w:r w:rsidRPr="003A1403">
        <w:rPr>
          <w:rFonts w:ascii="Calibri" w:hAnsi="Calibri" w:cs="Calibri"/>
        </w:rPr>
        <w:t>times.npy</w:t>
      </w:r>
      <w:proofErr w:type="spellEnd"/>
      <w:r w:rsidRPr="003A1403">
        <w:rPr>
          <w:rFonts w:ascii="Calibri" w:hAnsi="Calibri" w:cs="Calibri"/>
        </w:rPr>
        <w:t xml:space="preserve"> preserves the chronological event order. A key requirement of this stage was that final arrays be globally sorted by time, because sliding windows depend on chronological order.</w:t>
      </w:r>
    </w:p>
    <w:p w14:paraId="296C9801" w14:textId="77777777" w:rsidR="002A37B4" w:rsidRPr="003A1403" w:rsidRDefault="002A37B4" w:rsidP="002A37B4">
      <w:pPr>
        <w:bidi w:val="0"/>
        <w:spacing w:after="0"/>
        <w:ind w:left="221"/>
        <w:rPr>
          <w:rFonts w:ascii="Calibri" w:hAnsi="Calibri" w:cs="Calibri"/>
        </w:rPr>
      </w:pPr>
      <w:r w:rsidRPr="003A1403">
        <w:rPr>
          <w:rFonts w:ascii="Calibri" w:hAnsi="Calibri" w:cs="Calibri"/>
        </w:rPr>
        <w:t xml:space="preserve">To handle very large scanner histories without loading everything into memory, the array writer used streaming and temporary sorted chunks. Each chunk was sorted by time and saved </w:t>
      </w:r>
      <w:r w:rsidRPr="003A1403">
        <w:rPr>
          <w:rFonts w:ascii="Calibri" w:hAnsi="Calibri" w:cs="Calibri"/>
        </w:rPr>
        <w:lastRenderedPageBreak/>
        <w:t>temporarily. Then the chunks were merged using a k-way merge into final globally sorted arrays. This design made the preprocessing scalable for large scanner histories.</w:t>
      </w:r>
    </w:p>
    <w:p w14:paraId="46102C4A" w14:textId="77777777" w:rsidR="002A37B4" w:rsidRPr="003A1403" w:rsidRDefault="002A37B4" w:rsidP="002A37B4">
      <w:pPr>
        <w:bidi w:val="0"/>
        <w:spacing w:after="0"/>
        <w:ind w:left="221"/>
        <w:rPr>
          <w:rFonts w:ascii="Calibri" w:hAnsi="Calibri" w:cs="Calibri"/>
        </w:rPr>
      </w:pPr>
    </w:p>
    <w:p w14:paraId="757FE91F" w14:textId="77777777" w:rsidR="002A37B4" w:rsidRPr="003A1403" w:rsidRDefault="002A37B4" w:rsidP="002A37B4">
      <w:pPr>
        <w:bidi w:val="0"/>
        <w:spacing w:after="0"/>
        <w:rPr>
          <w:rFonts w:ascii="Calibri" w:hAnsi="Calibri" w:cs="Calibri"/>
        </w:rPr>
      </w:pPr>
    </w:p>
    <w:p w14:paraId="471F4D16" w14:textId="77777777" w:rsidR="002A37B4" w:rsidRPr="003A1403" w:rsidRDefault="002A37B4" w:rsidP="002A37B4">
      <w:pPr>
        <w:keepNext/>
        <w:keepLines/>
        <w:numPr>
          <w:ilvl w:val="1"/>
          <w:numId w:val="16"/>
        </w:numPr>
        <w:bidi w:val="0"/>
        <w:spacing w:before="160" w:after="80"/>
        <w:outlineLvl w:val="1"/>
        <w:rPr>
          <w:rFonts w:ascii="Calibri" w:eastAsia="Arial" w:hAnsi="Calibri" w:cs="Calibri"/>
          <w:b/>
          <w:bCs/>
          <w:sz w:val="28"/>
          <w:szCs w:val="28"/>
        </w:rPr>
      </w:pPr>
      <w:bookmarkStart w:id="6" w:name="_Toc232447986"/>
      <w:r w:rsidRPr="003A1403">
        <w:rPr>
          <w:rFonts w:ascii="Calibri" w:eastAsia="Arial" w:hAnsi="Calibri" w:cs="Calibri"/>
          <w:b/>
          <w:bCs/>
          <w:sz w:val="28"/>
          <w:szCs w:val="28"/>
        </w:rPr>
        <w:t>Future Split Logic</w:t>
      </w:r>
      <w:bookmarkEnd w:id="6"/>
    </w:p>
    <w:p w14:paraId="16DD2487" w14:textId="77777777" w:rsidR="002A37B4" w:rsidRPr="003A1403" w:rsidRDefault="002A37B4" w:rsidP="002A37B4">
      <w:pPr>
        <w:bidi w:val="0"/>
        <w:spacing w:after="0"/>
        <w:ind w:left="221"/>
        <w:rPr>
          <w:rFonts w:ascii="Calibri" w:hAnsi="Calibri" w:cs="Calibri"/>
        </w:rPr>
      </w:pPr>
      <w:r w:rsidRPr="003A1403">
        <w:rPr>
          <w:rFonts w:ascii="Calibri" w:hAnsi="Calibri" w:cs="Calibri"/>
        </w:rPr>
        <w:t>A future-based split was developed to evaluate the model in a way that resembles real prediction. Instead of randomly splitting individual windows, the split was based on time periods per scanner. This was necessary because random window splitting can create leakage: nearby windows from the same scanner may contain highly overlapping data, so random splits would make validation too optimistic.</w:t>
      </w:r>
    </w:p>
    <w:p w14:paraId="3CCF1939" w14:textId="77777777" w:rsidR="002A37B4" w:rsidRPr="003A1403" w:rsidRDefault="002A37B4" w:rsidP="002A37B4">
      <w:pPr>
        <w:bidi w:val="0"/>
        <w:spacing w:after="0"/>
        <w:ind w:left="221"/>
        <w:rPr>
          <w:rFonts w:ascii="Calibri" w:hAnsi="Calibri" w:cs="Calibri"/>
        </w:rPr>
      </w:pPr>
      <w:r w:rsidRPr="003A1403">
        <w:rPr>
          <w:rFonts w:ascii="Calibri" w:hAnsi="Calibri" w:cs="Calibri"/>
        </w:rPr>
        <w:t xml:space="preserve">The future split separates each scanner timeline into older training months, a </w:t>
      </w:r>
      <w:proofErr w:type="gramStart"/>
      <w:r w:rsidRPr="003A1403">
        <w:rPr>
          <w:rFonts w:ascii="Calibri" w:hAnsi="Calibri" w:cs="Calibri"/>
        </w:rPr>
        <w:t>seen</w:t>
      </w:r>
      <w:proofErr w:type="gramEnd"/>
      <w:r w:rsidRPr="003A1403">
        <w:rPr>
          <w:rFonts w:ascii="Calibri" w:hAnsi="Calibri" w:cs="Calibri"/>
        </w:rPr>
        <w:t xml:space="preserve"> month, and future months. The </w:t>
      </w:r>
      <w:proofErr w:type="gramStart"/>
      <w:r w:rsidRPr="003A1403">
        <w:rPr>
          <w:rFonts w:ascii="Calibri" w:hAnsi="Calibri" w:cs="Calibri"/>
        </w:rPr>
        <w:t>seen</w:t>
      </w:r>
      <w:proofErr w:type="gramEnd"/>
      <w:r w:rsidRPr="003A1403">
        <w:rPr>
          <w:rFonts w:ascii="Calibri" w:hAnsi="Calibri" w:cs="Calibri"/>
        </w:rPr>
        <w:t xml:space="preserve"> month is the period the model is allowed to use as context during inference. The future months are the period where true events are checked. In the main report </w:t>
      </w:r>
      <w:proofErr w:type="gramStart"/>
      <w:r w:rsidRPr="003A1403">
        <w:rPr>
          <w:rFonts w:ascii="Calibri" w:hAnsi="Calibri" w:cs="Calibri"/>
        </w:rPr>
        <w:t>setup</w:t>
      </w:r>
      <w:proofErr w:type="gramEnd"/>
      <w:r w:rsidRPr="003A1403">
        <w:rPr>
          <w:rFonts w:ascii="Calibri" w:hAnsi="Calibri" w:cs="Calibri"/>
        </w:rPr>
        <w:t>, the future period is two months.</w:t>
      </w:r>
    </w:p>
    <w:p w14:paraId="700772CD" w14:textId="77777777" w:rsidR="002A37B4" w:rsidRPr="003A1403" w:rsidRDefault="002A37B4" w:rsidP="002A37B4">
      <w:pPr>
        <w:bidi w:val="0"/>
        <w:spacing w:after="0"/>
        <w:ind w:left="221"/>
        <w:rPr>
          <w:rFonts w:ascii="Calibri" w:hAnsi="Calibri" w:cs="Calibri"/>
        </w:rPr>
      </w:pPr>
    </w:p>
    <w:p w14:paraId="68CC0D2B" w14:textId="77777777" w:rsidR="002A37B4" w:rsidRPr="003A1403" w:rsidRDefault="002A37B4" w:rsidP="002A37B4">
      <w:pPr>
        <w:bidi w:val="0"/>
        <w:spacing w:after="0"/>
        <w:ind w:left="221"/>
        <w:rPr>
          <w:rFonts w:ascii="Calibri" w:hAnsi="Calibri" w:cs="Calibri"/>
        </w:rPr>
      </w:pPr>
      <w:r w:rsidRPr="003A1403">
        <w:rPr>
          <w:rFonts w:ascii="Calibri" w:hAnsi="Calibri" w:cs="Calibri"/>
        </w:rPr>
        <w:t>Conceptually:</w:t>
      </w:r>
    </w:p>
    <w:p w14:paraId="77221DA2" w14:textId="77777777" w:rsidR="002A37B4" w:rsidRPr="003A1403" w:rsidRDefault="002A37B4" w:rsidP="002A37B4">
      <w:pPr>
        <w:bidi w:val="0"/>
        <w:spacing w:after="0"/>
        <w:ind w:left="221"/>
        <w:rPr>
          <w:rFonts w:ascii="Calibri" w:hAnsi="Calibri" w:cs="Calibri"/>
        </w:rPr>
      </w:pPr>
      <w:r w:rsidRPr="003A1403">
        <w:rPr>
          <w:rFonts w:ascii="Calibri" w:hAnsi="Calibri" w:cs="Calibri"/>
        </w:rPr>
        <w:t>older months  -&gt; training data</w:t>
      </w:r>
      <w:r w:rsidRPr="003A1403">
        <w:rPr>
          <w:rFonts w:ascii="Calibri" w:hAnsi="Calibri" w:cs="Calibri"/>
        </w:rPr>
        <w:br/>
        <w:t>seen month    -&gt; inference context</w:t>
      </w:r>
      <w:r w:rsidRPr="003A1403">
        <w:rPr>
          <w:rFonts w:ascii="Calibri" w:hAnsi="Calibri" w:cs="Calibri"/>
        </w:rPr>
        <w:br/>
        <w:t>future months -&gt; evaluation target</w:t>
      </w:r>
    </w:p>
    <w:p w14:paraId="72D7C915" w14:textId="77777777" w:rsidR="002A37B4" w:rsidRPr="003A1403" w:rsidRDefault="002A37B4" w:rsidP="002A37B4">
      <w:pPr>
        <w:bidi w:val="0"/>
        <w:spacing w:after="0"/>
        <w:ind w:left="221"/>
        <w:rPr>
          <w:rFonts w:ascii="Calibri" w:hAnsi="Calibri" w:cs="Calibri"/>
        </w:rPr>
      </w:pPr>
    </w:p>
    <w:p w14:paraId="5B4A26EF" w14:textId="77777777" w:rsidR="002A37B4" w:rsidRPr="003A1403" w:rsidRDefault="002A37B4" w:rsidP="002A37B4">
      <w:pPr>
        <w:bidi w:val="0"/>
        <w:spacing w:after="0"/>
        <w:ind w:left="221"/>
        <w:rPr>
          <w:rFonts w:ascii="Calibri" w:hAnsi="Calibri" w:cs="Calibri"/>
        </w:rPr>
      </w:pPr>
      <w:r w:rsidRPr="003A1403">
        <w:rPr>
          <w:rFonts w:ascii="Calibri" w:hAnsi="Calibri" w:cs="Calibri"/>
        </w:rPr>
        <w:t xml:space="preserve">An important correction was made during development. Some scanners had valid rows in the </w:t>
      </w:r>
      <w:proofErr w:type="gramStart"/>
      <w:r w:rsidRPr="003A1403">
        <w:rPr>
          <w:rFonts w:ascii="Calibri" w:hAnsi="Calibri" w:cs="Calibri"/>
        </w:rPr>
        <w:t>seen</w:t>
      </w:r>
      <w:proofErr w:type="gramEnd"/>
      <w:r w:rsidRPr="003A1403">
        <w:rPr>
          <w:rFonts w:ascii="Calibri" w:hAnsi="Calibri" w:cs="Calibri"/>
        </w:rPr>
        <w:t xml:space="preserve"> </w:t>
      </w:r>
      <w:proofErr w:type="gramStart"/>
      <w:r w:rsidRPr="003A1403">
        <w:rPr>
          <w:rFonts w:ascii="Calibri" w:hAnsi="Calibri" w:cs="Calibri"/>
        </w:rPr>
        <w:t>month</w:t>
      </w:r>
      <w:proofErr w:type="gramEnd"/>
      <w:r w:rsidRPr="003A1403">
        <w:rPr>
          <w:rFonts w:ascii="Calibri" w:hAnsi="Calibri" w:cs="Calibri"/>
        </w:rPr>
        <w:t xml:space="preserve"> but no valid </w:t>
      </w:r>
      <w:proofErr w:type="spellStart"/>
      <w:r w:rsidRPr="003A1403">
        <w:rPr>
          <w:rFonts w:ascii="Calibri" w:hAnsi="Calibri" w:cs="Calibri"/>
        </w:rPr>
        <w:t>y_days</w:t>
      </w:r>
      <w:proofErr w:type="spellEnd"/>
      <w:r w:rsidRPr="003A1403">
        <w:rPr>
          <w:rFonts w:ascii="Calibri" w:hAnsi="Calibri" w:cs="Calibri"/>
        </w:rPr>
        <w:t xml:space="preserve"> labels because there was no future event available within the label construction range. These scanners should not necessarily be removed from training, because they still provide useful no-event or far-event behavior. However, they should not be used as validation/test examples if they do not have the required future label information for that evaluation. The split logic was therefore adjusted so such scanners could still contribute to training where </w:t>
      </w:r>
      <w:proofErr w:type="gramStart"/>
      <w:r w:rsidRPr="003A1403">
        <w:rPr>
          <w:rFonts w:ascii="Calibri" w:hAnsi="Calibri" w:cs="Calibri"/>
        </w:rPr>
        <w:t>appropriate, but</w:t>
      </w:r>
      <w:proofErr w:type="gramEnd"/>
      <w:r w:rsidRPr="003A1403">
        <w:rPr>
          <w:rFonts w:ascii="Calibri" w:hAnsi="Calibri" w:cs="Calibri"/>
        </w:rPr>
        <w:t xml:space="preserve"> not incorrectly appear in validation/test when label requirements were not met.</w:t>
      </w:r>
    </w:p>
    <w:p w14:paraId="46C485DA" w14:textId="77777777" w:rsidR="002A37B4" w:rsidRPr="003A1403" w:rsidRDefault="002A37B4" w:rsidP="002A37B4">
      <w:pPr>
        <w:bidi w:val="0"/>
        <w:spacing w:after="0"/>
        <w:ind w:left="221"/>
        <w:rPr>
          <w:rFonts w:ascii="Calibri" w:hAnsi="Calibri" w:cs="Calibri"/>
        </w:rPr>
      </w:pPr>
    </w:p>
    <w:p w14:paraId="7C4FCCAA" w14:textId="77777777" w:rsidR="002A37B4" w:rsidRPr="003A1403" w:rsidRDefault="002A37B4" w:rsidP="002A37B4">
      <w:pPr>
        <w:keepNext/>
        <w:keepLines/>
        <w:numPr>
          <w:ilvl w:val="1"/>
          <w:numId w:val="16"/>
        </w:numPr>
        <w:bidi w:val="0"/>
        <w:spacing w:before="160" w:after="80"/>
        <w:outlineLvl w:val="1"/>
        <w:rPr>
          <w:rFonts w:ascii="Calibri" w:eastAsia="Arial" w:hAnsi="Calibri" w:cs="Calibri"/>
          <w:b/>
          <w:bCs/>
          <w:sz w:val="28"/>
          <w:szCs w:val="28"/>
        </w:rPr>
      </w:pPr>
      <w:bookmarkStart w:id="7" w:name="_Toc232447987"/>
      <w:r w:rsidRPr="003A1403">
        <w:rPr>
          <w:rFonts w:ascii="Calibri" w:eastAsia="Arial" w:hAnsi="Calibri" w:cs="Calibri"/>
          <w:b/>
          <w:bCs/>
          <w:sz w:val="28"/>
          <w:szCs w:val="28"/>
        </w:rPr>
        <w:t>Sliding Window Creation</w:t>
      </w:r>
      <w:bookmarkEnd w:id="7"/>
    </w:p>
    <w:p w14:paraId="1C6B991C" w14:textId="77777777" w:rsidR="002A37B4" w:rsidRPr="003A1403" w:rsidRDefault="002A37B4" w:rsidP="002A37B4">
      <w:pPr>
        <w:bidi w:val="0"/>
        <w:spacing w:after="0"/>
        <w:ind w:left="221"/>
        <w:rPr>
          <w:rFonts w:ascii="Calibri" w:hAnsi="Calibri" w:cs="Calibri"/>
        </w:rPr>
      </w:pPr>
      <w:r w:rsidRPr="003A1403">
        <w:rPr>
          <w:rFonts w:ascii="Calibri" w:hAnsi="Calibri" w:cs="Calibri"/>
        </w:rPr>
        <w:t xml:space="preserve">Once per-serial arrays were available, a sliding-window creation stage was implemented. The model does not process an entire scanner history at once. Instead, each training sample is a local time window ending at a specific anchor time. The window contains </w:t>
      </w:r>
      <w:proofErr w:type="gramStart"/>
      <w:r w:rsidRPr="003A1403">
        <w:rPr>
          <w:rFonts w:ascii="Calibri" w:hAnsi="Calibri" w:cs="Calibri"/>
        </w:rPr>
        <w:t>the events</w:t>
      </w:r>
      <w:proofErr w:type="gramEnd"/>
      <w:r w:rsidRPr="003A1403">
        <w:rPr>
          <w:rFonts w:ascii="Calibri" w:hAnsi="Calibri" w:cs="Calibri"/>
        </w:rPr>
        <w:t xml:space="preserve"> from the recent past before that anchor.</w:t>
      </w:r>
    </w:p>
    <w:p w14:paraId="66DD8AAE" w14:textId="77777777" w:rsidR="002A37B4" w:rsidRPr="003A1403" w:rsidRDefault="002A37B4" w:rsidP="002A37B4">
      <w:pPr>
        <w:bidi w:val="0"/>
        <w:spacing w:after="0"/>
        <w:ind w:left="221"/>
        <w:rPr>
          <w:rFonts w:ascii="Calibri" w:hAnsi="Calibri" w:cs="Calibri"/>
        </w:rPr>
      </w:pPr>
    </w:p>
    <w:p w14:paraId="5C1E284D" w14:textId="77777777" w:rsidR="002A37B4" w:rsidRPr="003A1403" w:rsidRDefault="002A37B4" w:rsidP="002A37B4">
      <w:pPr>
        <w:bidi w:val="0"/>
        <w:spacing w:after="0"/>
        <w:ind w:left="221"/>
        <w:rPr>
          <w:rFonts w:ascii="Calibri" w:hAnsi="Calibri" w:cs="Calibri"/>
        </w:rPr>
      </w:pPr>
      <w:r w:rsidRPr="003A1403">
        <w:rPr>
          <w:rFonts w:ascii="Calibri" w:hAnsi="Calibri" w:cs="Calibri"/>
        </w:rPr>
        <w:t>The main parameters were:</w:t>
      </w:r>
    </w:p>
    <w:p w14:paraId="0BFCEBD1" w14:textId="77777777" w:rsidR="002A37B4" w:rsidRPr="003A1403" w:rsidRDefault="002A37B4" w:rsidP="002A37B4">
      <w:pPr>
        <w:bidi w:val="0"/>
        <w:spacing w:after="0"/>
        <w:ind w:left="221"/>
        <w:rPr>
          <w:rFonts w:ascii="Calibri" w:hAnsi="Calibri" w:cs="Calibri"/>
        </w:rPr>
      </w:pPr>
      <w:proofErr w:type="spellStart"/>
      <w:r w:rsidRPr="003A1403">
        <w:rPr>
          <w:rFonts w:ascii="Calibri" w:hAnsi="Calibri" w:cs="Calibri"/>
        </w:rPr>
        <w:t>past_days</w:t>
      </w:r>
      <w:proofErr w:type="spellEnd"/>
      <w:r w:rsidRPr="003A1403">
        <w:rPr>
          <w:rFonts w:ascii="Calibri" w:hAnsi="Calibri" w:cs="Calibri"/>
        </w:rPr>
        <w:t xml:space="preserve">  = number of days included before the anchor</w:t>
      </w:r>
      <w:r w:rsidRPr="003A1403">
        <w:rPr>
          <w:rFonts w:ascii="Calibri" w:hAnsi="Calibri" w:cs="Calibri"/>
        </w:rPr>
        <w:br/>
      </w:r>
      <w:proofErr w:type="spellStart"/>
      <w:r w:rsidRPr="003A1403">
        <w:rPr>
          <w:rFonts w:ascii="Calibri" w:hAnsi="Calibri" w:cs="Calibri"/>
        </w:rPr>
        <w:t>stride_days</w:t>
      </w:r>
      <w:proofErr w:type="spellEnd"/>
      <w:r w:rsidRPr="003A1403">
        <w:rPr>
          <w:rFonts w:ascii="Calibri" w:hAnsi="Calibri" w:cs="Calibri"/>
        </w:rPr>
        <w:t xml:space="preserve"> = time step between consecutive anchors</w:t>
      </w:r>
      <w:r w:rsidRPr="003A1403">
        <w:rPr>
          <w:rFonts w:ascii="Calibri" w:hAnsi="Calibri" w:cs="Calibri"/>
        </w:rPr>
        <w:br/>
      </w:r>
      <w:proofErr w:type="spellStart"/>
      <w:r w:rsidRPr="003A1403">
        <w:rPr>
          <w:rFonts w:ascii="Calibri" w:hAnsi="Calibri" w:cs="Calibri"/>
        </w:rPr>
        <w:t>max_seq_len</w:t>
      </w:r>
      <w:proofErr w:type="spellEnd"/>
      <w:r w:rsidRPr="003A1403">
        <w:rPr>
          <w:rFonts w:ascii="Calibri" w:hAnsi="Calibri" w:cs="Calibri"/>
        </w:rPr>
        <w:t xml:space="preserve"> = maximum number of rows kept per window</w:t>
      </w:r>
    </w:p>
    <w:p w14:paraId="00EF5C3D" w14:textId="77777777" w:rsidR="002A37B4" w:rsidRPr="003A1403" w:rsidRDefault="002A37B4" w:rsidP="002A37B4">
      <w:pPr>
        <w:bidi w:val="0"/>
        <w:spacing w:after="0"/>
        <w:ind w:left="221"/>
        <w:rPr>
          <w:rFonts w:ascii="Calibri" w:hAnsi="Calibri" w:cs="Calibri"/>
        </w:rPr>
      </w:pPr>
    </w:p>
    <w:p w14:paraId="79B2432F" w14:textId="77777777" w:rsidR="002A37B4" w:rsidRPr="003A1403" w:rsidRDefault="002A37B4" w:rsidP="002A37B4">
      <w:pPr>
        <w:bidi w:val="0"/>
        <w:spacing w:after="0"/>
        <w:ind w:left="221"/>
        <w:rPr>
          <w:rFonts w:ascii="Calibri" w:hAnsi="Calibri" w:cs="Calibri"/>
        </w:rPr>
      </w:pPr>
      <w:r w:rsidRPr="003A1403">
        <w:rPr>
          <w:rFonts w:ascii="Calibri" w:hAnsi="Calibri" w:cs="Calibri"/>
        </w:rPr>
        <w:t>For example, with:</w:t>
      </w:r>
    </w:p>
    <w:p w14:paraId="46C856AA" w14:textId="77777777" w:rsidR="002A37B4" w:rsidRPr="003A1403" w:rsidRDefault="002A37B4" w:rsidP="002A37B4">
      <w:pPr>
        <w:bidi w:val="0"/>
        <w:spacing w:after="0"/>
        <w:ind w:left="221"/>
        <w:rPr>
          <w:rFonts w:ascii="Calibri" w:hAnsi="Calibri" w:cs="Calibri"/>
        </w:rPr>
      </w:pPr>
      <w:proofErr w:type="spellStart"/>
      <w:r w:rsidRPr="003A1403">
        <w:rPr>
          <w:rFonts w:ascii="Calibri" w:hAnsi="Calibri" w:cs="Calibri"/>
        </w:rPr>
        <w:t>past_days</w:t>
      </w:r>
      <w:proofErr w:type="spellEnd"/>
      <w:r w:rsidRPr="003A1403">
        <w:rPr>
          <w:rFonts w:ascii="Calibri" w:hAnsi="Calibri" w:cs="Calibri"/>
        </w:rPr>
        <w:t xml:space="preserve"> = 3</w:t>
      </w:r>
      <w:r w:rsidRPr="003A1403">
        <w:rPr>
          <w:rFonts w:ascii="Calibri" w:hAnsi="Calibri" w:cs="Calibri"/>
        </w:rPr>
        <w:br/>
      </w:r>
      <w:proofErr w:type="spellStart"/>
      <w:r w:rsidRPr="003A1403">
        <w:rPr>
          <w:rFonts w:ascii="Calibri" w:hAnsi="Calibri" w:cs="Calibri"/>
        </w:rPr>
        <w:t>stride_days</w:t>
      </w:r>
      <w:proofErr w:type="spellEnd"/>
      <w:r w:rsidRPr="003A1403">
        <w:rPr>
          <w:rFonts w:ascii="Calibri" w:hAnsi="Calibri" w:cs="Calibri"/>
        </w:rPr>
        <w:t xml:space="preserve"> = 0.0417</w:t>
      </w:r>
    </w:p>
    <w:p w14:paraId="0EB18F0D" w14:textId="77777777" w:rsidR="002A37B4" w:rsidRPr="003A1403" w:rsidRDefault="002A37B4" w:rsidP="002A37B4">
      <w:pPr>
        <w:bidi w:val="0"/>
        <w:spacing w:after="0"/>
        <w:ind w:left="221"/>
        <w:rPr>
          <w:rFonts w:ascii="Calibri" w:hAnsi="Calibri" w:cs="Calibri"/>
        </w:rPr>
      </w:pPr>
    </w:p>
    <w:p w14:paraId="4CC9B0A7" w14:textId="77777777" w:rsidR="002A37B4" w:rsidRPr="003A1403" w:rsidRDefault="002A37B4" w:rsidP="002A37B4">
      <w:pPr>
        <w:bidi w:val="0"/>
        <w:spacing w:after="0"/>
        <w:ind w:left="221"/>
        <w:rPr>
          <w:rFonts w:ascii="Calibri" w:hAnsi="Calibri" w:cs="Calibri"/>
        </w:rPr>
      </w:pPr>
      <w:r w:rsidRPr="003A1403">
        <w:rPr>
          <w:rFonts w:ascii="Calibri" w:hAnsi="Calibri" w:cs="Calibri"/>
        </w:rPr>
        <w:t xml:space="preserve">Each window covers up to three days of events, and a new anchor is created roughly every hour. Because event density can be very high, each window is also limited by </w:t>
      </w:r>
      <w:proofErr w:type="spellStart"/>
      <w:r w:rsidRPr="003A1403">
        <w:rPr>
          <w:rFonts w:ascii="Calibri" w:hAnsi="Calibri" w:cs="Calibri"/>
        </w:rPr>
        <w:t>max_seq_len</w:t>
      </w:r>
      <w:proofErr w:type="spellEnd"/>
      <w:r w:rsidRPr="003A1403">
        <w:rPr>
          <w:rFonts w:ascii="Calibri" w:hAnsi="Calibri" w:cs="Calibri"/>
        </w:rPr>
        <w:t xml:space="preserve">. If a window </w:t>
      </w:r>
      <w:r w:rsidRPr="003A1403">
        <w:rPr>
          <w:rFonts w:ascii="Calibri" w:hAnsi="Calibri" w:cs="Calibri"/>
        </w:rPr>
        <w:lastRenderedPageBreak/>
        <w:t xml:space="preserve">contains more than the allowed number of rows, the model keeps the most recent rows. This means that for dense scanners the model may effectively learn from the latest </w:t>
      </w:r>
      <w:proofErr w:type="spellStart"/>
      <w:r w:rsidRPr="003A1403">
        <w:rPr>
          <w:rFonts w:ascii="Calibri" w:hAnsi="Calibri" w:cs="Calibri"/>
        </w:rPr>
        <w:t>max_seq_len</w:t>
      </w:r>
      <w:proofErr w:type="spellEnd"/>
      <w:r w:rsidRPr="003A1403">
        <w:rPr>
          <w:rFonts w:ascii="Calibri" w:hAnsi="Calibri" w:cs="Calibri"/>
        </w:rPr>
        <w:t xml:space="preserve"> events rather than the full three-day interval.</w:t>
      </w:r>
    </w:p>
    <w:p w14:paraId="708AC2B8" w14:textId="77777777" w:rsidR="002A37B4" w:rsidRPr="003A1403" w:rsidRDefault="002A37B4" w:rsidP="002A37B4">
      <w:pPr>
        <w:bidi w:val="0"/>
        <w:spacing w:after="0"/>
        <w:ind w:left="221"/>
        <w:rPr>
          <w:rFonts w:ascii="Calibri" w:hAnsi="Calibri" w:cs="Calibri"/>
        </w:rPr>
      </w:pPr>
      <w:r w:rsidRPr="003A1403">
        <w:rPr>
          <w:rFonts w:ascii="Calibri" w:hAnsi="Calibri" w:cs="Calibri"/>
        </w:rPr>
        <w:t>Each saved window contains pointers into the per-serial arrays rather than copying the full data. This keeps the saved window files small and allows the dataset class to load only the needed slices during training.</w:t>
      </w:r>
    </w:p>
    <w:p w14:paraId="165CF4B2" w14:textId="77777777" w:rsidR="002A37B4" w:rsidRPr="003A1403" w:rsidRDefault="002A37B4" w:rsidP="002A37B4">
      <w:pPr>
        <w:bidi w:val="0"/>
        <w:spacing w:after="0"/>
        <w:ind w:left="221"/>
        <w:rPr>
          <w:rFonts w:ascii="Calibri" w:hAnsi="Calibri" w:cs="Calibri"/>
        </w:rPr>
      </w:pPr>
    </w:p>
    <w:p w14:paraId="07242137" w14:textId="77777777" w:rsidR="002A37B4" w:rsidRPr="003A1403" w:rsidRDefault="002A37B4" w:rsidP="002A37B4">
      <w:pPr>
        <w:keepNext/>
        <w:keepLines/>
        <w:numPr>
          <w:ilvl w:val="1"/>
          <w:numId w:val="16"/>
        </w:numPr>
        <w:bidi w:val="0"/>
        <w:spacing w:before="160" w:after="80"/>
        <w:outlineLvl w:val="1"/>
        <w:rPr>
          <w:rFonts w:ascii="Calibri" w:eastAsia="Arial" w:hAnsi="Calibri" w:cs="Calibri"/>
          <w:b/>
          <w:bCs/>
          <w:sz w:val="28"/>
          <w:szCs w:val="28"/>
        </w:rPr>
      </w:pPr>
      <w:bookmarkStart w:id="8" w:name="_Toc232447988"/>
      <w:r w:rsidRPr="003A1403">
        <w:rPr>
          <w:rFonts w:ascii="Calibri" w:eastAsia="Arial" w:hAnsi="Calibri" w:cs="Calibri"/>
          <w:b/>
          <w:bCs/>
          <w:sz w:val="28"/>
          <w:szCs w:val="28"/>
        </w:rPr>
        <w:t>Local LSTM Sequence Model</w:t>
      </w:r>
      <w:bookmarkEnd w:id="8"/>
    </w:p>
    <w:p w14:paraId="101AF893" w14:textId="77777777" w:rsidR="002A37B4" w:rsidRPr="003A1403" w:rsidRDefault="002A37B4" w:rsidP="002A37B4">
      <w:pPr>
        <w:bidi w:val="0"/>
        <w:spacing w:after="0"/>
        <w:ind w:left="221"/>
        <w:rPr>
          <w:rFonts w:ascii="Calibri" w:hAnsi="Calibri" w:cs="Calibri"/>
        </w:rPr>
      </w:pPr>
      <w:r w:rsidRPr="003A1403">
        <w:rPr>
          <w:rFonts w:ascii="Calibri" w:hAnsi="Calibri" w:cs="Calibri"/>
        </w:rPr>
        <w:t>The first main sequence model was a local LSTM model. Each input sample consisted of categorical features, numeric features, numeric masks, and sequence lengths. Categorical features were passed through embedding layers. Numeric values and numeric masks were concatenated with the categorical embeddings. The sequence was then processed by an LSTM.</w:t>
      </w:r>
    </w:p>
    <w:p w14:paraId="75BEDEB7" w14:textId="77777777" w:rsidR="002A37B4" w:rsidRPr="003A1403" w:rsidRDefault="002A37B4" w:rsidP="002A37B4">
      <w:pPr>
        <w:bidi w:val="0"/>
        <w:spacing w:after="0"/>
        <w:ind w:left="221"/>
        <w:rPr>
          <w:rFonts w:ascii="Calibri" w:hAnsi="Calibri" w:cs="Calibri"/>
        </w:rPr>
      </w:pPr>
      <w:r w:rsidRPr="003A1403">
        <w:rPr>
          <w:rFonts w:ascii="Calibri" w:hAnsi="Calibri" w:cs="Calibri"/>
        </w:rPr>
        <w:t>The model used packed padded sequences so that padded timesteps would not be treated as real events. The LSTM produced hidden states over time and a final hidden state. An attention mechanism was added to summarize important timesteps. The attention output was combined with the final hidden state to create a compact representation of the window.</w:t>
      </w:r>
    </w:p>
    <w:p w14:paraId="3672FEFA" w14:textId="77777777" w:rsidR="002A37B4" w:rsidRPr="003A1403" w:rsidRDefault="002A37B4" w:rsidP="002A37B4">
      <w:pPr>
        <w:bidi w:val="0"/>
        <w:spacing w:after="0"/>
        <w:ind w:left="221"/>
        <w:rPr>
          <w:rFonts w:ascii="Calibri" w:hAnsi="Calibri" w:cs="Calibri"/>
        </w:rPr>
      </w:pPr>
      <w:r w:rsidRPr="003A1403">
        <w:rPr>
          <w:rFonts w:ascii="Calibri" w:hAnsi="Calibri" w:cs="Calibri"/>
        </w:rPr>
        <w:t>The model predicted the number of days until the next event using a regression head. It also predicted event type using classification heads. Early versions used separate event-type heads for each horizon, such as 7 days, 14 days, 30 days, and 60 days. Each head predicted the event type relevant to that horizon.</w:t>
      </w:r>
    </w:p>
    <w:p w14:paraId="74AC9742" w14:textId="77777777" w:rsidR="002A37B4" w:rsidRPr="003A1403" w:rsidRDefault="002A37B4" w:rsidP="002A37B4">
      <w:pPr>
        <w:bidi w:val="0"/>
        <w:spacing w:after="0"/>
        <w:ind w:left="221"/>
        <w:rPr>
          <w:rFonts w:ascii="Calibri" w:hAnsi="Calibri" w:cs="Calibri"/>
        </w:rPr>
      </w:pPr>
      <w:r w:rsidRPr="003A1403">
        <w:rPr>
          <w:rFonts w:ascii="Calibri" w:hAnsi="Calibri" w:cs="Calibri"/>
        </w:rPr>
        <w:t xml:space="preserve">This model represented a significant improvement over Random Forest baselines because it could directly consume sequential event information. However, it also introduced challenges. Long sequences increased GPU memory usage, training was slow, and exploding gradients or non-finite values could occur. As a result, the training loop was later strengthened with gradient clipping, </w:t>
      </w:r>
      <w:proofErr w:type="spellStart"/>
      <w:r w:rsidRPr="003A1403">
        <w:rPr>
          <w:rFonts w:ascii="Calibri" w:hAnsi="Calibri" w:cs="Calibri"/>
        </w:rPr>
        <w:t>NaN</w:t>
      </w:r>
      <w:proofErr w:type="spellEnd"/>
      <w:r w:rsidRPr="003A1403">
        <w:rPr>
          <w:rFonts w:ascii="Calibri" w:hAnsi="Calibri" w:cs="Calibri"/>
        </w:rPr>
        <w:t>/Inf checks, batch skipping for non-finite gradients, and output clamping.</w:t>
      </w:r>
    </w:p>
    <w:p w14:paraId="1C33A209" w14:textId="77777777" w:rsidR="002A37B4" w:rsidRPr="003A1403" w:rsidRDefault="002A37B4" w:rsidP="002A37B4">
      <w:pPr>
        <w:bidi w:val="0"/>
        <w:spacing w:after="0"/>
        <w:ind w:left="221"/>
        <w:rPr>
          <w:rFonts w:ascii="Calibri" w:hAnsi="Calibri" w:cs="Calibri"/>
        </w:rPr>
      </w:pPr>
    </w:p>
    <w:p w14:paraId="03DBEBD8" w14:textId="77777777" w:rsidR="002A37B4" w:rsidRPr="003A1403" w:rsidRDefault="002A37B4" w:rsidP="002A37B4">
      <w:pPr>
        <w:keepNext/>
        <w:keepLines/>
        <w:numPr>
          <w:ilvl w:val="1"/>
          <w:numId w:val="16"/>
        </w:numPr>
        <w:bidi w:val="0"/>
        <w:spacing w:before="160" w:after="80"/>
        <w:outlineLvl w:val="1"/>
        <w:rPr>
          <w:rFonts w:ascii="Calibri" w:eastAsia="Arial" w:hAnsi="Calibri" w:cs="Calibri"/>
          <w:b/>
          <w:bCs/>
          <w:sz w:val="28"/>
          <w:szCs w:val="28"/>
        </w:rPr>
      </w:pPr>
      <w:bookmarkStart w:id="9" w:name="_Toc232447989"/>
      <w:r w:rsidRPr="003A1403">
        <w:rPr>
          <w:rFonts w:ascii="Calibri" w:eastAsia="Arial" w:hAnsi="Calibri" w:cs="Calibri"/>
          <w:b/>
          <w:bCs/>
          <w:sz w:val="28"/>
          <w:szCs w:val="28"/>
        </w:rPr>
        <w:t>Horizon-Based Event Type Prediction</w:t>
      </w:r>
      <w:bookmarkEnd w:id="9"/>
    </w:p>
    <w:p w14:paraId="26F37644" w14:textId="77777777" w:rsidR="002A37B4" w:rsidRPr="003A1403" w:rsidRDefault="002A37B4" w:rsidP="002A37B4">
      <w:pPr>
        <w:bidi w:val="0"/>
        <w:spacing w:after="0"/>
        <w:ind w:left="221"/>
        <w:rPr>
          <w:rFonts w:ascii="Calibri" w:hAnsi="Calibri" w:cs="Calibri"/>
        </w:rPr>
      </w:pPr>
      <w:r w:rsidRPr="003A1403">
        <w:rPr>
          <w:rFonts w:ascii="Calibri" w:hAnsi="Calibri" w:cs="Calibri"/>
        </w:rPr>
        <w:t>The model was extended to use horizon-aware event-type prediction. Instead of predicting only one event type, the model predicted event type for multiple horizons. For example, it could predict the expected type if an event occurs within 7 days, 14 days, 30 days, or 60 days.</w:t>
      </w:r>
    </w:p>
    <w:p w14:paraId="650CDC67" w14:textId="77777777" w:rsidR="002A37B4" w:rsidRPr="003A1403" w:rsidRDefault="002A37B4" w:rsidP="002A37B4">
      <w:pPr>
        <w:bidi w:val="0"/>
        <w:spacing w:after="0"/>
        <w:ind w:left="221"/>
        <w:rPr>
          <w:rFonts w:ascii="Calibri" w:hAnsi="Calibri" w:cs="Calibri"/>
        </w:rPr>
      </w:pPr>
      <w:r w:rsidRPr="003A1403">
        <w:rPr>
          <w:rFonts w:ascii="Calibri" w:hAnsi="Calibri" w:cs="Calibri"/>
        </w:rPr>
        <w:t>This was useful because event-type distributions can differ by horizon. Short-term events may have different patterns from events that occur farther in the future. The window format was therefore extended to store horizon labels and horizon-valid flags. For each horizon, the model only computed type loss on samples where the horizon label was valid.</w:t>
      </w:r>
    </w:p>
    <w:p w14:paraId="3970431F" w14:textId="77777777" w:rsidR="002A37B4" w:rsidRPr="003A1403" w:rsidRDefault="002A37B4" w:rsidP="002A37B4">
      <w:pPr>
        <w:bidi w:val="0"/>
        <w:spacing w:after="0"/>
        <w:ind w:left="221"/>
        <w:rPr>
          <w:rFonts w:ascii="Calibri" w:hAnsi="Calibri" w:cs="Calibri"/>
        </w:rPr>
      </w:pPr>
      <w:r w:rsidRPr="003A1403">
        <w:rPr>
          <w:rFonts w:ascii="Calibri" w:hAnsi="Calibri" w:cs="Calibri"/>
        </w:rPr>
        <w:t>This approach made the training more aligned with the final two-month report, but it also revealed that short horizons often had very few valid samples. For example, some batches contained almost no valid labels for 7-day or 14-day horizons. This made independent horizon heads less stable and motivated a more shared architecture.</w:t>
      </w:r>
    </w:p>
    <w:p w14:paraId="22CBBEBA" w14:textId="77777777" w:rsidR="002A37B4" w:rsidRPr="003A1403" w:rsidRDefault="002A37B4" w:rsidP="002A37B4">
      <w:pPr>
        <w:bidi w:val="0"/>
        <w:spacing w:after="0"/>
        <w:ind w:left="221"/>
        <w:rPr>
          <w:rFonts w:ascii="Calibri" w:hAnsi="Calibri" w:cs="Calibri"/>
        </w:rPr>
      </w:pPr>
    </w:p>
    <w:p w14:paraId="7D609D77" w14:textId="77777777" w:rsidR="002A37B4" w:rsidRPr="003A1403" w:rsidRDefault="002A37B4" w:rsidP="002A37B4">
      <w:pPr>
        <w:keepNext/>
        <w:keepLines/>
        <w:numPr>
          <w:ilvl w:val="1"/>
          <w:numId w:val="16"/>
        </w:numPr>
        <w:bidi w:val="0"/>
        <w:spacing w:before="160" w:after="80"/>
        <w:outlineLvl w:val="1"/>
        <w:rPr>
          <w:rFonts w:ascii="Calibri" w:eastAsia="Arial" w:hAnsi="Calibri" w:cs="Calibri"/>
          <w:b/>
          <w:bCs/>
          <w:sz w:val="28"/>
          <w:szCs w:val="28"/>
        </w:rPr>
      </w:pPr>
      <w:bookmarkStart w:id="10" w:name="_Toc232447990"/>
      <w:r w:rsidRPr="003A1403">
        <w:rPr>
          <w:rFonts w:ascii="Calibri" w:eastAsia="Arial" w:hAnsi="Calibri" w:cs="Calibri"/>
          <w:b/>
          <w:bCs/>
          <w:sz w:val="28"/>
          <w:szCs w:val="28"/>
        </w:rPr>
        <w:t>Horizon-Conditioned Shared Event-Type Head</w:t>
      </w:r>
      <w:bookmarkEnd w:id="10"/>
    </w:p>
    <w:p w14:paraId="7E85CB66" w14:textId="77777777" w:rsidR="002A37B4" w:rsidRPr="003A1403" w:rsidRDefault="002A37B4" w:rsidP="002A37B4">
      <w:pPr>
        <w:bidi w:val="0"/>
        <w:spacing w:after="0"/>
        <w:ind w:left="221"/>
        <w:rPr>
          <w:rFonts w:ascii="Calibri" w:hAnsi="Calibri" w:cs="Calibri"/>
        </w:rPr>
      </w:pPr>
      <w:r w:rsidRPr="003A1403">
        <w:rPr>
          <w:rFonts w:ascii="Calibri" w:hAnsi="Calibri" w:cs="Calibri"/>
        </w:rPr>
        <w:t xml:space="preserve">To improve parameter sharing across horizons, the event-type architecture was changed from independent horizon heads to a shared horizon-conditioned classifier. Instead of having separate classification heads for each horizon, the model learned </w:t>
      </w:r>
      <w:proofErr w:type="gramStart"/>
      <w:r w:rsidRPr="003A1403">
        <w:rPr>
          <w:rFonts w:ascii="Calibri" w:hAnsi="Calibri" w:cs="Calibri"/>
        </w:rPr>
        <w:t>a horizon</w:t>
      </w:r>
      <w:proofErr w:type="gramEnd"/>
      <w:r w:rsidRPr="003A1403">
        <w:rPr>
          <w:rFonts w:ascii="Calibri" w:hAnsi="Calibri" w:cs="Calibri"/>
        </w:rPr>
        <w:t xml:space="preserve"> embedding for each horizon and used one shared event-type head.</w:t>
      </w:r>
    </w:p>
    <w:p w14:paraId="6DD8FAEB" w14:textId="77777777" w:rsidR="002A37B4" w:rsidRPr="003A1403" w:rsidRDefault="002A37B4" w:rsidP="002A37B4">
      <w:pPr>
        <w:bidi w:val="0"/>
        <w:spacing w:after="0"/>
        <w:ind w:left="221"/>
        <w:rPr>
          <w:rFonts w:ascii="Calibri" w:hAnsi="Calibri" w:cs="Calibri"/>
        </w:rPr>
      </w:pPr>
    </w:p>
    <w:p w14:paraId="381EF4BF" w14:textId="77777777" w:rsidR="002A37B4" w:rsidRPr="003A1403" w:rsidRDefault="002A37B4" w:rsidP="002A37B4">
      <w:pPr>
        <w:bidi w:val="0"/>
        <w:spacing w:after="0"/>
        <w:ind w:left="221"/>
        <w:rPr>
          <w:rFonts w:ascii="Calibri" w:hAnsi="Calibri" w:cs="Calibri"/>
        </w:rPr>
      </w:pPr>
      <w:r w:rsidRPr="003A1403">
        <w:rPr>
          <w:rFonts w:ascii="Calibri" w:hAnsi="Calibri" w:cs="Calibri"/>
        </w:rPr>
        <w:t>The idea was:</w:t>
      </w:r>
    </w:p>
    <w:p w14:paraId="16A0021B" w14:textId="77777777" w:rsidR="002A37B4" w:rsidRPr="003A1403" w:rsidRDefault="002A37B4" w:rsidP="002A37B4">
      <w:pPr>
        <w:bidi w:val="0"/>
        <w:spacing w:after="0"/>
        <w:ind w:left="221"/>
        <w:rPr>
          <w:rFonts w:ascii="Calibri" w:hAnsi="Calibri" w:cs="Calibri"/>
        </w:rPr>
      </w:pPr>
      <w:r w:rsidRPr="003A1403">
        <w:rPr>
          <w:rFonts w:ascii="Calibri" w:hAnsi="Calibri" w:cs="Calibri"/>
        </w:rPr>
        <w:t xml:space="preserve">sequence embedding h + horizon embedding -&gt; shared </w:t>
      </w:r>
      <w:proofErr w:type="spellStart"/>
      <w:r w:rsidRPr="003A1403">
        <w:rPr>
          <w:rFonts w:ascii="Calibri" w:hAnsi="Calibri" w:cs="Calibri"/>
        </w:rPr>
        <w:t>event_type_head</w:t>
      </w:r>
      <w:proofErr w:type="spellEnd"/>
    </w:p>
    <w:p w14:paraId="137D7A90" w14:textId="77777777" w:rsidR="002A37B4" w:rsidRPr="003A1403" w:rsidRDefault="002A37B4" w:rsidP="002A37B4">
      <w:pPr>
        <w:bidi w:val="0"/>
        <w:spacing w:after="0"/>
        <w:ind w:left="221"/>
        <w:rPr>
          <w:rFonts w:ascii="Calibri" w:hAnsi="Calibri" w:cs="Calibri"/>
        </w:rPr>
      </w:pPr>
      <w:r w:rsidRPr="003A1403">
        <w:rPr>
          <w:rFonts w:ascii="Calibri" w:hAnsi="Calibri" w:cs="Calibri"/>
        </w:rPr>
        <w:t>This allowed all horizons to share the same classifier parameters while still allowing the model to behave differently for each horizon. The horizon embedding tells the classifier which horizon it is predicting for.</w:t>
      </w:r>
    </w:p>
    <w:p w14:paraId="4FD394FE" w14:textId="77777777" w:rsidR="002A37B4" w:rsidRPr="003A1403" w:rsidRDefault="002A37B4" w:rsidP="002A37B4">
      <w:pPr>
        <w:bidi w:val="0"/>
        <w:spacing w:after="0"/>
        <w:ind w:left="221"/>
        <w:rPr>
          <w:rFonts w:ascii="Calibri" w:hAnsi="Calibri" w:cs="Calibri"/>
        </w:rPr>
      </w:pPr>
      <w:r w:rsidRPr="003A1403">
        <w:rPr>
          <w:rFonts w:ascii="Calibri" w:hAnsi="Calibri" w:cs="Calibri"/>
        </w:rPr>
        <w:t>This approach is more efficient and can be more stable when some horizons have few valid samples. It also avoids overfitting small independent heads. The external output format remained compatible: the model still returned a dictionary of logits for "7", "14", "30", and "60".</w:t>
      </w:r>
    </w:p>
    <w:p w14:paraId="0307B456" w14:textId="77777777" w:rsidR="002A37B4" w:rsidRPr="003A1403" w:rsidRDefault="002A37B4" w:rsidP="002A37B4">
      <w:pPr>
        <w:bidi w:val="0"/>
        <w:spacing w:after="0"/>
        <w:ind w:left="221"/>
        <w:rPr>
          <w:rFonts w:ascii="Calibri" w:hAnsi="Calibri" w:cs="Calibri"/>
        </w:rPr>
      </w:pPr>
    </w:p>
    <w:p w14:paraId="599DF579" w14:textId="77777777" w:rsidR="002A37B4" w:rsidRPr="003A1403" w:rsidRDefault="002A37B4" w:rsidP="002A37B4">
      <w:pPr>
        <w:keepNext/>
        <w:keepLines/>
        <w:numPr>
          <w:ilvl w:val="1"/>
          <w:numId w:val="16"/>
        </w:numPr>
        <w:bidi w:val="0"/>
        <w:spacing w:before="160" w:after="80"/>
        <w:outlineLvl w:val="1"/>
        <w:rPr>
          <w:rFonts w:ascii="Calibri" w:eastAsia="Arial" w:hAnsi="Calibri" w:cs="Calibri"/>
          <w:b/>
          <w:bCs/>
          <w:sz w:val="28"/>
          <w:szCs w:val="28"/>
        </w:rPr>
      </w:pPr>
      <w:bookmarkStart w:id="11" w:name="_Toc232447991"/>
      <w:r w:rsidRPr="003A1403">
        <w:rPr>
          <w:rFonts w:ascii="Calibri" w:eastAsia="Arial" w:hAnsi="Calibri" w:cs="Calibri"/>
          <w:b/>
          <w:bCs/>
          <w:sz w:val="28"/>
          <w:szCs w:val="28"/>
        </w:rPr>
        <w:t>Improved Sequence Representation with Global Context Gate</w:t>
      </w:r>
      <w:bookmarkEnd w:id="11"/>
    </w:p>
    <w:p w14:paraId="1BDEFF93" w14:textId="77777777" w:rsidR="002A37B4" w:rsidRPr="003A1403" w:rsidRDefault="002A37B4" w:rsidP="002A37B4">
      <w:pPr>
        <w:bidi w:val="0"/>
        <w:spacing w:after="0"/>
        <w:ind w:left="221"/>
        <w:rPr>
          <w:rFonts w:ascii="Calibri" w:hAnsi="Calibri" w:cs="Calibri"/>
        </w:rPr>
      </w:pPr>
      <w:r w:rsidRPr="003A1403">
        <w:rPr>
          <w:rFonts w:ascii="Calibri" w:hAnsi="Calibri" w:cs="Calibri"/>
        </w:rPr>
        <w:t>The model representation was further improved by adding a global context branch. The earlier model summarized the sequence mainly through attention and the final hidden state. The new model also computes a masked mean over all valid LSTM outputs, projects it through a linear layer, and uses it as a broader sequence summary.</w:t>
      </w:r>
    </w:p>
    <w:p w14:paraId="54FF6200" w14:textId="77777777" w:rsidR="002A37B4" w:rsidRPr="003A1403" w:rsidRDefault="002A37B4" w:rsidP="002A37B4">
      <w:pPr>
        <w:bidi w:val="0"/>
        <w:spacing w:after="0"/>
        <w:ind w:left="221"/>
        <w:rPr>
          <w:rFonts w:ascii="Calibri" w:hAnsi="Calibri" w:cs="Calibri"/>
        </w:rPr>
      </w:pPr>
    </w:p>
    <w:p w14:paraId="645F6B4C" w14:textId="77777777" w:rsidR="002A37B4" w:rsidRPr="003A1403" w:rsidRDefault="002A37B4" w:rsidP="002A37B4">
      <w:pPr>
        <w:bidi w:val="0"/>
        <w:spacing w:after="0"/>
        <w:ind w:left="221"/>
        <w:rPr>
          <w:rFonts w:ascii="Calibri" w:hAnsi="Calibri" w:cs="Calibri"/>
        </w:rPr>
      </w:pPr>
      <w:r w:rsidRPr="003A1403">
        <w:rPr>
          <w:rFonts w:ascii="Calibri" w:hAnsi="Calibri" w:cs="Calibri"/>
        </w:rPr>
        <w:t>The model now has two complementary representations:</w:t>
      </w:r>
    </w:p>
    <w:p w14:paraId="3BA41F85" w14:textId="77777777" w:rsidR="002A37B4" w:rsidRPr="003A1403" w:rsidRDefault="002A37B4" w:rsidP="002A37B4">
      <w:pPr>
        <w:bidi w:val="0"/>
        <w:spacing w:after="0"/>
        <w:ind w:left="221"/>
        <w:rPr>
          <w:rFonts w:ascii="Calibri" w:hAnsi="Calibri" w:cs="Calibri"/>
        </w:rPr>
      </w:pPr>
      <w:proofErr w:type="spellStart"/>
      <w:r w:rsidRPr="003A1403">
        <w:rPr>
          <w:rFonts w:ascii="Calibri" w:hAnsi="Calibri" w:cs="Calibri"/>
        </w:rPr>
        <w:t>close_repr</w:t>
      </w:r>
      <w:proofErr w:type="spellEnd"/>
      <w:r w:rsidRPr="003A1403">
        <w:rPr>
          <w:rFonts w:ascii="Calibri" w:hAnsi="Calibri" w:cs="Calibri"/>
        </w:rPr>
        <w:t xml:space="preserve">     -&gt; attention-based and final-hidden representation</w:t>
      </w:r>
      <w:r w:rsidRPr="003A1403">
        <w:rPr>
          <w:rFonts w:ascii="Calibri" w:hAnsi="Calibri" w:cs="Calibri"/>
        </w:rPr>
        <w:br/>
      </w:r>
      <w:proofErr w:type="spellStart"/>
      <w:r w:rsidRPr="003A1403">
        <w:rPr>
          <w:rFonts w:ascii="Calibri" w:hAnsi="Calibri" w:cs="Calibri"/>
        </w:rPr>
        <w:t>global_context</w:t>
      </w:r>
      <w:proofErr w:type="spellEnd"/>
      <w:r w:rsidRPr="003A1403">
        <w:rPr>
          <w:rFonts w:ascii="Calibri" w:hAnsi="Calibri" w:cs="Calibri"/>
        </w:rPr>
        <w:t xml:space="preserve"> -&gt; broad masked-mean representation</w:t>
      </w:r>
    </w:p>
    <w:p w14:paraId="225A1426" w14:textId="77777777" w:rsidR="002A37B4" w:rsidRPr="003A1403" w:rsidRDefault="002A37B4" w:rsidP="002A37B4">
      <w:pPr>
        <w:bidi w:val="0"/>
        <w:spacing w:after="0"/>
        <w:ind w:left="221"/>
        <w:rPr>
          <w:rFonts w:ascii="Calibri" w:hAnsi="Calibri" w:cs="Calibri"/>
        </w:rPr>
      </w:pPr>
    </w:p>
    <w:p w14:paraId="74C3BFAE" w14:textId="77777777" w:rsidR="002A37B4" w:rsidRPr="003A1403" w:rsidRDefault="002A37B4" w:rsidP="002A37B4">
      <w:pPr>
        <w:bidi w:val="0"/>
        <w:spacing w:after="0"/>
        <w:ind w:left="221"/>
        <w:rPr>
          <w:rFonts w:ascii="Calibri" w:hAnsi="Calibri" w:cs="Calibri"/>
        </w:rPr>
      </w:pPr>
      <w:r w:rsidRPr="003A1403">
        <w:rPr>
          <w:rFonts w:ascii="Calibri" w:hAnsi="Calibri" w:cs="Calibri"/>
        </w:rPr>
        <w:t xml:space="preserve">A learned gate decides how much </w:t>
      </w:r>
      <w:proofErr w:type="gramStart"/>
      <w:r w:rsidRPr="003A1403">
        <w:rPr>
          <w:rFonts w:ascii="Calibri" w:hAnsi="Calibri" w:cs="Calibri"/>
        </w:rPr>
        <w:t>to use each representation</w:t>
      </w:r>
      <w:proofErr w:type="gramEnd"/>
      <w:r w:rsidRPr="003A1403">
        <w:rPr>
          <w:rFonts w:ascii="Calibri" w:hAnsi="Calibri" w:cs="Calibri"/>
        </w:rPr>
        <w:t>:</w:t>
      </w:r>
    </w:p>
    <w:p w14:paraId="149D7A2A" w14:textId="77777777" w:rsidR="002A37B4" w:rsidRPr="003A1403" w:rsidRDefault="002A37B4" w:rsidP="002A37B4">
      <w:pPr>
        <w:bidi w:val="0"/>
        <w:spacing w:after="0"/>
        <w:ind w:left="221"/>
        <w:rPr>
          <w:rFonts w:ascii="Calibri" w:hAnsi="Calibri" w:cs="Calibri"/>
        </w:rPr>
      </w:pPr>
      <w:proofErr w:type="spellStart"/>
      <w:r w:rsidRPr="003A1403">
        <w:rPr>
          <w:rFonts w:ascii="Calibri" w:hAnsi="Calibri" w:cs="Calibri"/>
        </w:rPr>
        <w:t>fused_repr</w:t>
      </w:r>
      <w:proofErr w:type="spellEnd"/>
      <w:r w:rsidRPr="003A1403">
        <w:rPr>
          <w:rFonts w:ascii="Calibri" w:hAnsi="Calibri" w:cs="Calibri"/>
        </w:rPr>
        <w:t xml:space="preserve"> = gate * </w:t>
      </w:r>
      <w:proofErr w:type="spellStart"/>
      <w:r w:rsidRPr="003A1403">
        <w:rPr>
          <w:rFonts w:ascii="Calibri" w:hAnsi="Calibri" w:cs="Calibri"/>
        </w:rPr>
        <w:t>close_repr</w:t>
      </w:r>
      <w:proofErr w:type="spellEnd"/>
      <w:r w:rsidRPr="003A1403">
        <w:rPr>
          <w:rFonts w:ascii="Calibri" w:hAnsi="Calibri" w:cs="Calibri"/>
        </w:rPr>
        <w:t xml:space="preserve"> + (1 - gate) * </w:t>
      </w:r>
      <w:proofErr w:type="spellStart"/>
      <w:r w:rsidRPr="003A1403">
        <w:rPr>
          <w:rFonts w:ascii="Calibri" w:hAnsi="Calibri" w:cs="Calibri"/>
        </w:rPr>
        <w:t>global_context</w:t>
      </w:r>
      <w:proofErr w:type="spellEnd"/>
    </w:p>
    <w:p w14:paraId="78644BC9" w14:textId="77777777" w:rsidR="002A37B4" w:rsidRPr="003A1403" w:rsidRDefault="002A37B4" w:rsidP="002A37B4">
      <w:pPr>
        <w:bidi w:val="0"/>
        <w:spacing w:after="0"/>
        <w:ind w:left="221"/>
        <w:rPr>
          <w:rFonts w:ascii="Calibri" w:hAnsi="Calibri" w:cs="Calibri"/>
        </w:rPr>
      </w:pPr>
    </w:p>
    <w:p w14:paraId="3ABC5681" w14:textId="77777777" w:rsidR="002A37B4" w:rsidRPr="003A1403" w:rsidRDefault="002A37B4" w:rsidP="002A37B4">
      <w:pPr>
        <w:bidi w:val="0"/>
        <w:spacing w:after="0"/>
        <w:ind w:left="221"/>
        <w:rPr>
          <w:rFonts w:ascii="Calibri" w:hAnsi="Calibri" w:cs="Calibri"/>
        </w:rPr>
      </w:pPr>
      <w:r w:rsidRPr="003A1403">
        <w:rPr>
          <w:rFonts w:ascii="Calibri" w:hAnsi="Calibri" w:cs="Calibri"/>
        </w:rPr>
        <w:t xml:space="preserve">The fused representation is normalized with </w:t>
      </w:r>
      <w:proofErr w:type="spellStart"/>
      <w:r w:rsidRPr="003A1403">
        <w:rPr>
          <w:rFonts w:ascii="Calibri" w:hAnsi="Calibri" w:cs="Calibri"/>
        </w:rPr>
        <w:t>LayerNorm</w:t>
      </w:r>
      <w:proofErr w:type="spellEnd"/>
      <w:r w:rsidRPr="003A1403">
        <w:rPr>
          <w:rFonts w:ascii="Calibri" w:hAnsi="Calibri" w:cs="Calibri"/>
        </w:rPr>
        <w:t xml:space="preserve"> and becomes the shared embedding used by the prediction heads. This design allows the model to balance local important signals with broader sequence behavior. It is especially useful when event patterns are not concentrated in one timestep but distributed across the window.</w:t>
      </w:r>
    </w:p>
    <w:p w14:paraId="664F6FB3" w14:textId="77777777" w:rsidR="002A37B4" w:rsidRPr="003A1403" w:rsidRDefault="002A37B4" w:rsidP="002A37B4">
      <w:pPr>
        <w:bidi w:val="0"/>
        <w:spacing w:after="0"/>
        <w:ind w:left="221"/>
        <w:rPr>
          <w:rFonts w:ascii="Calibri" w:hAnsi="Calibri" w:cs="Calibri"/>
        </w:rPr>
      </w:pPr>
    </w:p>
    <w:p w14:paraId="107D01E5" w14:textId="77777777" w:rsidR="002A37B4" w:rsidRPr="003A1403" w:rsidRDefault="002A37B4" w:rsidP="002A37B4">
      <w:pPr>
        <w:keepNext/>
        <w:keepLines/>
        <w:numPr>
          <w:ilvl w:val="1"/>
          <w:numId w:val="16"/>
        </w:numPr>
        <w:bidi w:val="0"/>
        <w:spacing w:before="160" w:after="80"/>
        <w:outlineLvl w:val="1"/>
        <w:rPr>
          <w:rFonts w:ascii="Calibri" w:eastAsia="Arial" w:hAnsi="Calibri" w:cs="Calibri"/>
          <w:b/>
          <w:bCs/>
          <w:sz w:val="28"/>
          <w:szCs w:val="28"/>
        </w:rPr>
      </w:pPr>
      <w:bookmarkStart w:id="12" w:name="_Toc232447992"/>
      <w:r w:rsidRPr="003A1403">
        <w:rPr>
          <w:rFonts w:ascii="Calibri" w:eastAsia="Arial" w:hAnsi="Calibri" w:cs="Calibri"/>
          <w:b/>
          <w:bCs/>
          <w:sz w:val="28"/>
          <w:szCs w:val="28"/>
        </w:rPr>
        <w:t>Type-Conditioned Occurrence Branch</w:t>
      </w:r>
      <w:bookmarkEnd w:id="12"/>
    </w:p>
    <w:p w14:paraId="26BE55D5" w14:textId="77777777" w:rsidR="002A37B4" w:rsidRPr="003A1403" w:rsidRDefault="002A37B4" w:rsidP="002A37B4">
      <w:pPr>
        <w:bidi w:val="0"/>
        <w:spacing w:after="0"/>
        <w:ind w:left="221"/>
        <w:rPr>
          <w:rFonts w:ascii="Calibri" w:hAnsi="Calibri" w:cs="Calibri"/>
        </w:rPr>
      </w:pPr>
      <w:r w:rsidRPr="003A1403">
        <w:rPr>
          <w:rFonts w:ascii="Calibri" w:hAnsi="Calibri" w:cs="Calibri"/>
        </w:rPr>
        <w:t>A major architecture extension was the addition of a type-conditioned occurrence branch. The purpose of this branch was to help the final report decide whether an issue should really be reported within the next 60 days. This was motivated by the observation that false positives often occurred when the model predicted an issue too early or when type uncertainty caused unreliable predictions.</w:t>
      </w:r>
    </w:p>
    <w:p w14:paraId="6EEF8339" w14:textId="77777777" w:rsidR="002A37B4" w:rsidRPr="003A1403" w:rsidRDefault="002A37B4" w:rsidP="002A37B4">
      <w:pPr>
        <w:bidi w:val="0"/>
        <w:spacing w:after="0"/>
        <w:ind w:left="221"/>
        <w:rPr>
          <w:rFonts w:ascii="Calibri" w:hAnsi="Calibri" w:cs="Calibri"/>
        </w:rPr>
      </w:pPr>
      <w:r w:rsidRPr="003A1403">
        <w:rPr>
          <w:rFonts w:ascii="Calibri" w:hAnsi="Calibri" w:cs="Calibri"/>
        </w:rPr>
        <w:t>The occurrence branch predicts, for each event type and each horizon, whether that type is expected to occur within the horizon. For 7 event types and 4 horizons, this produces an output shape of:</w:t>
      </w:r>
    </w:p>
    <w:p w14:paraId="758A2068" w14:textId="77777777" w:rsidR="002A37B4" w:rsidRPr="003A1403" w:rsidRDefault="002A37B4" w:rsidP="002A37B4">
      <w:pPr>
        <w:bidi w:val="0"/>
        <w:spacing w:after="0"/>
        <w:ind w:left="221"/>
        <w:rPr>
          <w:rFonts w:ascii="Calibri" w:hAnsi="Calibri" w:cs="Calibri"/>
        </w:rPr>
      </w:pPr>
      <w:r w:rsidRPr="003A1403">
        <w:rPr>
          <w:rFonts w:ascii="Calibri" w:hAnsi="Calibri" w:cs="Calibri"/>
        </w:rPr>
        <w:t>[B, 7, 4]</w:t>
      </w:r>
    </w:p>
    <w:p w14:paraId="4F0A3BFA" w14:textId="77777777" w:rsidR="002A37B4" w:rsidRPr="003A1403" w:rsidRDefault="002A37B4" w:rsidP="002A37B4">
      <w:pPr>
        <w:bidi w:val="0"/>
        <w:spacing w:after="0"/>
        <w:ind w:left="221"/>
        <w:rPr>
          <w:rFonts w:ascii="Calibri" w:hAnsi="Calibri" w:cs="Calibri"/>
        </w:rPr>
      </w:pPr>
    </w:p>
    <w:p w14:paraId="56ABCBF2" w14:textId="77777777" w:rsidR="002A37B4" w:rsidRPr="003A1403" w:rsidRDefault="002A37B4" w:rsidP="002A37B4">
      <w:pPr>
        <w:bidi w:val="0"/>
        <w:spacing w:after="0"/>
        <w:ind w:left="221"/>
        <w:rPr>
          <w:rFonts w:ascii="Calibri" w:hAnsi="Calibri" w:cs="Calibri"/>
        </w:rPr>
      </w:pPr>
      <w:r w:rsidRPr="003A1403">
        <w:rPr>
          <w:rFonts w:ascii="Calibri" w:hAnsi="Calibri" w:cs="Calibri"/>
        </w:rPr>
        <w:t>However, the model does not use 28 independent heads. Instead, it uses one shared occurrence head conditioned on three components:</w:t>
      </w:r>
    </w:p>
    <w:p w14:paraId="17BBF2DC" w14:textId="77777777" w:rsidR="002A37B4" w:rsidRPr="003A1403" w:rsidRDefault="002A37B4" w:rsidP="002A37B4">
      <w:pPr>
        <w:bidi w:val="0"/>
        <w:spacing w:after="0"/>
        <w:ind w:left="221"/>
        <w:rPr>
          <w:rFonts w:ascii="Calibri" w:hAnsi="Calibri" w:cs="Calibri"/>
        </w:rPr>
      </w:pPr>
      <w:r w:rsidRPr="003A1403">
        <w:rPr>
          <w:rFonts w:ascii="Calibri" w:hAnsi="Calibri" w:cs="Calibri"/>
        </w:rPr>
        <w:t>sequence embedding h</w:t>
      </w:r>
      <w:r w:rsidRPr="003A1403">
        <w:rPr>
          <w:rFonts w:ascii="Calibri" w:hAnsi="Calibri" w:cs="Calibri"/>
        </w:rPr>
        <w:br/>
        <w:t>type embedding</w:t>
      </w:r>
      <w:r w:rsidRPr="003A1403">
        <w:rPr>
          <w:rFonts w:ascii="Calibri" w:hAnsi="Calibri" w:cs="Calibri"/>
        </w:rPr>
        <w:br/>
        <w:t>horizon embedding</w:t>
      </w:r>
    </w:p>
    <w:p w14:paraId="2060A3A3" w14:textId="77777777" w:rsidR="002A37B4" w:rsidRPr="003A1403" w:rsidRDefault="002A37B4" w:rsidP="002A37B4">
      <w:pPr>
        <w:bidi w:val="0"/>
        <w:spacing w:after="0"/>
        <w:ind w:left="221"/>
        <w:rPr>
          <w:rFonts w:ascii="Calibri" w:hAnsi="Calibri" w:cs="Calibri"/>
        </w:rPr>
      </w:pPr>
    </w:p>
    <w:p w14:paraId="36726328" w14:textId="77777777" w:rsidR="002A37B4" w:rsidRPr="003A1403" w:rsidRDefault="002A37B4" w:rsidP="002A37B4">
      <w:pPr>
        <w:bidi w:val="0"/>
        <w:spacing w:after="0"/>
        <w:ind w:left="221"/>
        <w:rPr>
          <w:rFonts w:ascii="Calibri" w:hAnsi="Calibri" w:cs="Calibri"/>
        </w:rPr>
      </w:pPr>
    </w:p>
    <w:p w14:paraId="5D52BF2F" w14:textId="77777777" w:rsidR="002A37B4" w:rsidRPr="003A1403" w:rsidRDefault="002A37B4" w:rsidP="002A37B4">
      <w:pPr>
        <w:bidi w:val="0"/>
        <w:spacing w:after="0"/>
        <w:ind w:left="221"/>
        <w:rPr>
          <w:rFonts w:ascii="Calibri" w:hAnsi="Calibri" w:cs="Calibri"/>
        </w:rPr>
      </w:pPr>
      <w:r w:rsidRPr="003A1403">
        <w:rPr>
          <w:rFonts w:ascii="Calibri" w:hAnsi="Calibri" w:cs="Calibri"/>
        </w:rPr>
        <w:lastRenderedPageBreak/>
        <w:t>The conditioned input is:</w:t>
      </w:r>
    </w:p>
    <w:p w14:paraId="4A7D5D1E" w14:textId="77777777" w:rsidR="002A37B4" w:rsidRPr="003A1403" w:rsidRDefault="002A37B4" w:rsidP="002A37B4">
      <w:pPr>
        <w:bidi w:val="0"/>
        <w:spacing w:after="0"/>
        <w:ind w:left="221"/>
        <w:rPr>
          <w:rFonts w:ascii="Calibri" w:hAnsi="Calibri" w:cs="Calibri"/>
        </w:rPr>
      </w:pPr>
      <w:r w:rsidRPr="003A1403">
        <w:rPr>
          <w:rFonts w:ascii="Calibri" w:hAnsi="Calibri" w:cs="Calibri"/>
        </w:rPr>
        <w:t xml:space="preserve">h + </w:t>
      </w:r>
      <w:proofErr w:type="spellStart"/>
      <w:r w:rsidRPr="003A1403">
        <w:rPr>
          <w:rFonts w:ascii="Calibri" w:hAnsi="Calibri" w:cs="Calibri"/>
        </w:rPr>
        <w:t>type_embedding</w:t>
      </w:r>
      <w:proofErr w:type="spellEnd"/>
      <w:r w:rsidRPr="003A1403">
        <w:rPr>
          <w:rFonts w:ascii="Calibri" w:hAnsi="Calibri" w:cs="Calibri"/>
        </w:rPr>
        <w:t xml:space="preserve"> + </w:t>
      </w:r>
      <w:proofErr w:type="spellStart"/>
      <w:r w:rsidRPr="003A1403">
        <w:rPr>
          <w:rFonts w:ascii="Calibri" w:hAnsi="Calibri" w:cs="Calibri"/>
        </w:rPr>
        <w:t>horizon_embedding</w:t>
      </w:r>
      <w:proofErr w:type="spellEnd"/>
    </w:p>
    <w:p w14:paraId="466A2915" w14:textId="77777777" w:rsidR="002A37B4" w:rsidRPr="003A1403" w:rsidRDefault="002A37B4" w:rsidP="002A37B4">
      <w:pPr>
        <w:bidi w:val="0"/>
        <w:spacing w:after="0"/>
        <w:ind w:left="221"/>
        <w:rPr>
          <w:rFonts w:ascii="Calibri" w:hAnsi="Calibri" w:cs="Calibri"/>
        </w:rPr>
      </w:pPr>
    </w:p>
    <w:p w14:paraId="71B6D4A8" w14:textId="77777777" w:rsidR="002A37B4" w:rsidRPr="003A1403" w:rsidRDefault="002A37B4" w:rsidP="002A37B4">
      <w:pPr>
        <w:bidi w:val="0"/>
        <w:spacing w:after="0"/>
        <w:ind w:left="221"/>
        <w:rPr>
          <w:rFonts w:ascii="Calibri" w:hAnsi="Calibri" w:cs="Calibri"/>
        </w:rPr>
      </w:pPr>
      <w:r w:rsidRPr="003A1403">
        <w:rPr>
          <w:rFonts w:ascii="Calibri" w:hAnsi="Calibri" w:cs="Calibri"/>
        </w:rPr>
        <w:t>and the same occurrence head is reused for all type-horizon pairs. This is more parameter-efficient and allows learning to be shared across types and horizons.</w:t>
      </w:r>
    </w:p>
    <w:p w14:paraId="0E091C8F" w14:textId="77777777" w:rsidR="002A37B4" w:rsidRPr="003A1403" w:rsidRDefault="002A37B4" w:rsidP="002A37B4">
      <w:pPr>
        <w:bidi w:val="0"/>
        <w:spacing w:after="0"/>
        <w:ind w:left="221"/>
        <w:rPr>
          <w:rFonts w:ascii="Calibri" w:hAnsi="Calibri" w:cs="Calibri"/>
        </w:rPr>
      </w:pPr>
      <w:r w:rsidRPr="003A1403">
        <w:rPr>
          <w:rFonts w:ascii="Calibri" w:hAnsi="Calibri" w:cs="Calibri"/>
        </w:rPr>
        <w:t xml:space="preserve">During training, occurrence labels are derived from </w:t>
      </w:r>
      <w:proofErr w:type="spellStart"/>
      <w:r w:rsidRPr="003A1403">
        <w:rPr>
          <w:rFonts w:ascii="Calibri" w:hAnsi="Calibri" w:cs="Calibri"/>
        </w:rPr>
        <w:t>y_days</w:t>
      </w:r>
      <w:proofErr w:type="spellEnd"/>
      <w:r w:rsidRPr="003A1403">
        <w:rPr>
          <w:rFonts w:ascii="Calibri" w:hAnsi="Calibri" w:cs="Calibri"/>
        </w:rPr>
        <w:t xml:space="preserve"> and the true event type. If the true event type is T1 and the event occurs in 20 days, then T1 is positive for 30-day and 60-day horizons, while all other types remain negative. If no event occurs within the maximum horizon, all type-horizon labels are negative. This branch gives the inference process an explicit probability that an issue occurs within the reporting horizon.</w:t>
      </w:r>
    </w:p>
    <w:p w14:paraId="0E99403E" w14:textId="77777777" w:rsidR="002A37B4" w:rsidRPr="003A1403" w:rsidRDefault="002A37B4" w:rsidP="002A37B4">
      <w:pPr>
        <w:bidi w:val="0"/>
        <w:spacing w:after="0"/>
        <w:ind w:left="221"/>
        <w:rPr>
          <w:rFonts w:ascii="Calibri" w:hAnsi="Calibri" w:cs="Calibri"/>
        </w:rPr>
      </w:pPr>
    </w:p>
    <w:p w14:paraId="28423708" w14:textId="77777777" w:rsidR="002A37B4" w:rsidRPr="003A1403" w:rsidRDefault="002A37B4" w:rsidP="002A37B4">
      <w:pPr>
        <w:keepNext/>
        <w:keepLines/>
        <w:numPr>
          <w:ilvl w:val="1"/>
          <w:numId w:val="16"/>
        </w:numPr>
        <w:bidi w:val="0"/>
        <w:spacing w:before="160" w:after="80"/>
        <w:outlineLvl w:val="1"/>
        <w:rPr>
          <w:rFonts w:ascii="Calibri" w:eastAsia="Arial" w:hAnsi="Calibri" w:cs="Calibri"/>
          <w:b/>
          <w:bCs/>
          <w:sz w:val="28"/>
          <w:szCs w:val="28"/>
        </w:rPr>
      </w:pPr>
      <w:bookmarkStart w:id="13" w:name="_Toc232447993"/>
      <w:r w:rsidRPr="003A1403">
        <w:rPr>
          <w:rFonts w:ascii="Calibri" w:eastAsia="Arial" w:hAnsi="Calibri" w:cs="Calibri"/>
          <w:b/>
          <w:bCs/>
          <w:sz w:val="28"/>
          <w:szCs w:val="28"/>
        </w:rPr>
        <w:t>FP-Aware Days Loss</w:t>
      </w:r>
      <w:bookmarkEnd w:id="13"/>
    </w:p>
    <w:p w14:paraId="0F4603B4" w14:textId="77777777" w:rsidR="002A37B4" w:rsidRPr="003A1403" w:rsidRDefault="002A37B4" w:rsidP="002A37B4">
      <w:pPr>
        <w:bidi w:val="0"/>
        <w:spacing w:after="0"/>
        <w:ind w:left="221"/>
        <w:rPr>
          <w:rFonts w:ascii="Calibri" w:hAnsi="Calibri" w:cs="Calibri"/>
        </w:rPr>
      </w:pPr>
      <w:r w:rsidRPr="003A1403">
        <w:rPr>
          <w:rFonts w:ascii="Calibri" w:hAnsi="Calibri" w:cs="Calibri"/>
        </w:rPr>
        <w:t>Because the final evaluation is highly sensitive to early false positives, the days loss was modified. The main regression loss remains Huber loss, because days accuracy is the most important goal and Huber loss is stable for noisy targets. However, a small asymmetric penalty was added for dangerous early predictions.</w:t>
      </w:r>
    </w:p>
    <w:p w14:paraId="0C08C30C" w14:textId="77777777" w:rsidR="002A37B4" w:rsidRPr="003A1403" w:rsidRDefault="002A37B4" w:rsidP="002A37B4">
      <w:pPr>
        <w:bidi w:val="0"/>
        <w:spacing w:after="0"/>
        <w:ind w:left="221"/>
        <w:rPr>
          <w:rFonts w:ascii="Calibri" w:hAnsi="Calibri" w:cs="Calibri"/>
        </w:rPr>
      </w:pPr>
      <w:r w:rsidRPr="003A1403">
        <w:rPr>
          <w:rFonts w:ascii="Calibri" w:hAnsi="Calibri" w:cs="Calibri"/>
        </w:rPr>
        <w:t>The key timing rule is that a prediction is considered correct if the true event falls between:</w:t>
      </w:r>
    </w:p>
    <w:p w14:paraId="472F4EBE" w14:textId="77777777" w:rsidR="002A37B4" w:rsidRPr="003A1403" w:rsidRDefault="002A37B4" w:rsidP="002A37B4">
      <w:pPr>
        <w:bidi w:val="0"/>
        <w:spacing w:after="0"/>
        <w:ind w:left="221"/>
        <w:rPr>
          <w:rFonts w:ascii="Calibri" w:hAnsi="Calibri" w:cs="Calibri"/>
        </w:rPr>
      </w:pPr>
      <w:r w:rsidRPr="003A1403">
        <w:rPr>
          <w:rFonts w:ascii="Calibri" w:hAnsi="Calibri" w:cs="Calibri"/>
        </w:rPr>
        <w:t>prediction date - 15 days</w:t>
      </w:r>
      <w:r w:rsidRPr="003A1403">
        <w:rPr>
          <w:rFonts w:ascii="Calibri" w:hAnsi="Calibri" w:cs="Calibri"/>
        </w:rPr>
        <w:br/>
        <w:t>and</w:t>
      </w:r>
      <w:r w:rsidRPr="003A1403">
        <w:rPr>
          <w:rFonts w:ascii="Calibri" w:hAnsi="Calibri" w:cs="Calibri"/>
        </w:rPr>
        <w:br/>
        <w:t>prediction date + 30 days</w:t>
      </w:r>
    </w:p>
    <w:p w14:paraId="7CECAF61" w14:textId="77777777" w:rsidR="002A37B4" w:rsidRPr="003A1403" w:rsidRDefault="002A37B4" w:rsidP="002A37B4">
      <w:pPr>
        <w:bidi w:val="0"/>
        <w:spacing w:after="0"/>
        <w:ind w:left="221"/>
        <w:rPr>
          <w:rFonts w:ascii="Calibri" w:hAnsi="Calibri" w:cs="Calibri"/>
        </w:rPr>
      </w:pPr>
    </w:p>
    <w:p w14:paraId="1F110CB5" w14:textId="77777777" w:rsidR="002A37B4" w:rsidRPr="003A1403" w:rsidRDefault="002A37B4" w:rsidP="002A37B4">
      <w:pPr>
        <w:bidi w:val="0"/>
        <w:spacing w:after="0"/>
        <w:ind w:left="221"/>
        <w:rPr>
          <w:rFonts w:ascii="Calibri" w:hAnsi="Calibri" w:cs="Calibri"/>
        </w:rPr>
      </w:pPr>
      <w:r w:rsidRPr="003A1403">
        <w:rPr>
          <w:rFonts w:ascii="Calibri" w:hAnsi="Calibri" w:cs="Calibri"/>
        </w:rPr>
        <w:t>In terms of days error:</w:t>
      </w:r>
    </w:p>
    <w:p w14:paraId="6C2147F4" w14:textId="77777777" w:rsidR="002A37B4" w:rsidRPr="003A1403" w:rsidRDefault="002A37B4" w:rsidP="002A37B4">
      <w:pPr>
        <w:bidi w:val="0"/>
        <w:spacing w:after="0"/>
        <w:ind w:left="221"/>
        <w:rPr>
          <w:rFonts w:ascii="Calibri" w:hAnsi="Calibri" w:cs="Calibri"/>
        </w:rPr>
      </w:pPr>
      <w:r w:rsidRPr="003A1403">
        <w:rPr>
          <w:rFonts w:ascii="Calibri" w:hAnsi="Calibri" w:cs="Calibri"/>
        </w:rPr>
        <w:t xml:space="preserve">-15 &lt;= </w:t>
      </w:r>
      <w:proofErr w:type="spellStart"/>
      <w:r w:rsidRPr="003A1403">
        <w:rPr>
          <w:rFonts w:ascii="Calibri" w:hAnsi="Calibri" w:cs="Calibri"/>
        </w:rPr>
        <w:t>true_days</w:t>
      </w:r>
      <w:proofErr w:type="spellEnd"/>
      <w:r w:rsidRPr="003A1403">
        <w:rPr>
          <w:rFonts w:ascii="Calibri" w:hAnsi="Calibri" w:cs="Calibri"/>
        </w:rPr>
        <w:t xml:space="preserve"> - </w:t>
      </w:r>
      <w:proofErr w:type="spellStart"/>
      <w:r w:rsidRPr="003A1403">
        <w:rPr>
          <w:rFonts w:ascii="Calibri" w:hAnsi="Calibri" w:cs="Calibri"/>
        </w:rPr>
        <w:t>predicted_days</w:t>
      </w:r>
      <w:proofErr w:type="spellEnd"/>
      <w:r w:rsidRPr="003A1403">
        <w:rPr>
          <w:rFonts w:ascii="Calibri" w:hAnsi="Calibri" w:cs="Calibri"/>
        </w:rPr>
        <w:t xml:space="preserve"> &lt;= +30</w:t>
      </w:r>
    </w:p>
    <w:p w14:paraId="53D2516D" w14:textId="77777777" w:rsidR="002A37B4" w:rsidRPr="003A1403" w:rsidRDefault="002A37B4" w:rsidP="002A37B4">
      <w:pPr>
        <w:bidi w:val="0"/>
        <w:spacing w:after="0"/>
        <w:ind w:left="221"/>
        <w:rPr>
          <w:rFonts w:ascii="Calibri" w:hAnsi="Calibri" w:cs="Calibri"/>
        </w:rPr>
      </w:pPr>
    </w:p>
    <w:p w14:paraId="468AB11E" w14:textId="77777777" w:rsidR="002A37B4" w:rsidRPr="003A1403" w:rsidRDefault="002A37B4" w:rsidP="002A37B4">
      <w:pPr>
        <w:bidi w:val="0"/>
        <w:spacing w:after="0"/>
        <w:ind w:left="221"/>
        <w:rPr>
          <w:rFonts w:ascii="Calibri" w:hAnsi="Calibri" w:cs="Calibri"/>
        </w:rPr>
      </w:pPr>
      <w:r w:rsidRPr="003A1403">
        <w:rPr>
          <w:rFonts w:ascii="Calibri" w:hAnsi="Calibri" w:cs="Calibri"/>
        </w:rPr>
        <w:t>Therefore, a prediction becomes too early when:</w:t>
      </w:r>
    </w:p>
    <w:p w14:paraId="51B9A2AA" w14:textId="77777777" w:rsidR="002A37B4" w:rsidRPr="003A1403" w:rsidRDefault="002A37B4" w:rsidP="002A37B4">
      <w:pPr>
        <w:bidi w:val="0"/>
        <w:spacing w:after="0"/>
        <w:ind w:left="221"/>
        <w:rPr>
          <w:rFonts w:ascii="Calibri" w:hAnsi="Calibri" w:cs="Calibri"/>
        </w:rPr>
      </w:pPr>
      <w:proofErr w:type="spellStart"/>
      <w:r w:rsidRPr="003A1403">
        <w:rPr>
          <w:rFonts w:ascii="Calibri" w:hAnsi="Calibri" w:cs="Calibri"/>
        </w:rPr>
        <w:t>true_days</w:t>
      </w:r>
      <w:proofErr w:type="spellEnd"/>
      <w:r w:rsidRPr="003A1403">
        <w:rPr>
          <w:rFonts w:ascii="Calibri" w:hAnsi="Calibri" w:cs="Calibri"/>
        </w:rPr>
        <w:t xml:space="preserve"> - </w:t>
      </w:r>
      <w:proofErr w:type="spellStart"/>
      <w:r w:rsidRPr="003A1403">
        <w:rPr>
          <w:rFonts w:ascii="Calibri" w:hAnsi="Calibri" w:cs="Calibri"/>
        </w:rPr>
        <w:t>predicted_days</w:t>
      </w:r>
      <w:proofErr w:type="spellEnd"/>
      <w:r w:rsidRPr="003A1403">
        <w:rPr>
          <w:rFonts w:ascii="Calibri" w:hAnsi="Calibri" w:cs="Calibri"/>
        </w:rPr>
        <w:t xml:space="preserve"> &gt; 30</w:t>
      </w:r>
    </w:p>
    <w:p w14:paraId="59A23AA2" w14:textId="77777777" w:rsidR="002A37B4" w:rsidRPr="003A1403" w:rsidRDefault="002A37B4" w:rsidP="002A37B4">
      <w:pPr>
        <w:bidi w:val="0"/>
        <w:spacing w:after="0"/>
        <w:ind w:left="221"/>
        <w:rPr>
          <w:rFonts w:ascii="Calibri" w:hAnsi="Calibri" w:cs="Calibri"/>
        </w:rPr>
      </w:pPr>
    </w:p>
    <w:p w14:paraId="3FB041C0" w14:textId="77777777" w:rsidR="002A37B4" w:rsidRPr="003A1403" w:rsidRDefault="002A37B4" w:rsidP="002A37B4">
      <w:pPr>
        <w:bidi w:val="0"/>
        <w:spacing w:after="0"/>
        <w:ind w:left="221"/>
        <w:rPr>
          <w:rFonts w:ascii="Calibri" w:hAnsi="Calibri" w:cs="Calibri"/>
        </w:rPr>
      </w:pPr>
      <w:r w:rsidRPr="003A1403">
        <w:rPr>
          <w:rFonts w:ascii="Calibri" w:hAnsi="Calibri" w:cs="Calibri"/>
        </w:rPr>
        <w:t>The FP penalty activates only when the model predicts much earlier than the true event, beyond the allowed upper tolerance and optional margin. The total days loss becomes:</w:t>
      </w:r>
    </w:p>
    <w:p w14:paraId="67D747FA" w14:textId="77777777" w:rsidR="002A37B4" w:rsidRPr="003A1403" w:rsidRDefault="002A37B4" w:rsidP="002A37B4">
      <w:pPr>
        <w:bidi w:val="0"/>
        <w:spacing w:after="0"/>
        <w:ind w:left="221"/>
        <w:rPr>
          <w:rFonts w:ascii="Calibri" w:hAnsi="Calibri" w:cs="Calibri"/>
        </w:rPr>
      </w:pPr>
      <w:proofErr w:type="spellStart"/>
      <w:r w:rsidRPr="003A1403">
        <w:rPr>
          <w:rFonts w:ascii="Calibri" w:hAnsi="Calibri" w:cs="Calibri"/>
        </w:rPr>
        <w:t>days_loss</w:t>
      </w:r>
      <w:proofErr w:type="spellEnd"/>
      <w:r w:rsidRPr="003A1403">
        <w:rPr>
          <w:rFonts w:ascii="Calibri" w:hAnsi="Calibri" w:cs="Calibri"/>
        </w:rPr>
        <w:t xml:space="preserve"> = Huber(</w:t>
      </w:r>
      <w:proofErr w:type="spellStart"/>
      <w:r w:rsidRPr="003A1403">
        <w:rPr>
          <w:rFonts w:ascii="Calibri" w:hAnsi="Calibri" w:cs="Calibri"/>
        </w:rPr>
        <w:t>pred_days</w:t>
      </w:r>
      <w:proofErr w:type="spellEnd"/>
      <w:r w:rsidRPr="003A1403">
        <w:rPr>
          <w:rFonts w:ascii="Calibri" w:hAnsi="Calibri" w:cs="Calibri"/>
        </w:rPr>
        <w:t xml:space="preserve">, </w:t>
      </w:r>
      <w:proofErr w:type="spellStart"/>
      <w:r w:rsidRPr="003A1403">
        <w:rPr>
          <w:rFonts w:ascii="Calibri" w:hAnsi="Calibri" w:cs="Calibri"/>
        </w:rPr>
        <w:t>true_days</w:t>
      </w:r>
      <w:proofErr w:type="spellEnd"/>
      <w:r w:rsidRPr="003A1403">
        <w:rPr>
          <w:rFonts w:ascii="Calibri" w:hAnsi="Calibri" w:cs="Calibri"/>
        </w:rPr>
        <w:t xml:space="preserve">) + </w:t>
      </w:r>
      <w:proofErr w:type="spellStart"/>
      <w:r w:rsidRPr="003A1403">
        <w:rPr>
          <w:rFonts w:ascii="Calibri" w:hAnsi="Calibri" w:cs="Calibri"/>
        </w:rPr>
        <w:t>fp_penalty_weight</w:t>
      </w:r>
      <w:proofErr w:type="spellEnd"/>
      <w:r w:rsidRPr="003A1403">
        <w:rPr>
          <w:rFonts w:ascii="Calibri" w:hAnsi="Calibri" w:cs="Calibri"/>
        </w:rPr>
        <w:t xml:space="preserve"> * </w:t>
      </w:r>
      <w:proofErr w:type="spellStart"/>
      <w:r w:rsidRPr="003A1403">
        <w:rPr>
          <w:rFonts w:ascii="Calibri" w:hAnsi="Calibri" w:cs="Calibri"/>
        </w:rPr>
        <w:t>FP_penalty</w:t>
      </w:r>
      <w:proofErr w:type="spellEnd"/>
    </w:p>
    <w:p w14:paraId="48F12ADF" w14:textId="77777777" w:rsidR="002A37B4" w:rsidRPr="003A1403" w:rsidRDefault="002A37B4" w:rsidP="002A37B4">
      <w:pPr>
        <w:bidi w:val="0"/>
        <w:spacing w:after="0"/>
        <w:ind w:left="221"/>
        <w:rPr>
          <w:rFonts w:ascii="Calibri" w:hAnsi="Calibri" w:cs="Calibri"/>
        </w:rPr>
      </w:pPr>
    </w:p>
    <w:p w14:paraId="670679D0" w14:textId="77777777" w:rsidR="002A37B4" w:rsidRPr="003A1403" w:rsidRDefault="002A37B4" w:rsidP="002A37B4">
      <w:pPr>
        <w:bidi w:val="0"/>
        <w:spacing w:after="0"/>
        <w:ind w:left="221"/>
        <w:rPr>
          <w:rFonts w:ascii="Calibri" w:hAnsi="Calibri" w:cs="Calibri"/>
        </w:rPr>
      </w:pPr>
      <w:r w:rsidRPr="003A1403">
        <w:rPr>
          <w:rFonts w:ascii="Calibri" w:hAnsi="Calibri" w:cs="Calibri"/>
        </w:rPr>
        <w:t>The penalty weight was intentionally kept small, for example 0.03, because the priority is still accurate days prediction. If the penalty is too large, the model may become overly conservative, predicting events too far in the future and increasing false negatives. The small penalty therefore acts as a correction against severe early predictions while preserving the main days regression behavior.</w:t>
      </w:r>
    </w:p>
    <w:p w14:paraId="7E7C015E" w14:textId="77777777" w:rsidR="002A37B4" w:rsidRPr="003A1403" w:rsidRDefault="002A37B4" w:rsidP="002A37B4">
      <w:pPr>
        <w:bidi w:val="0"/>
        <w:spacing w:after="0"/>
        <w:ind w:left="221"/>
        <w:rPr>
          <w:rFonts w:ascii="Calibri" w:hAnsi="Calibri" w:cs="Calibri"/>
        </w:rPr>
      </w:pPr>
    </w:p>
    <w:p w14:paraId="764D670F" w14:textId="77777777" w:rsidR="002A37B4" w:rsidRPr="003A1403" w:rsidRDefault="002A37B4" w:rsidP="002A37B4">
      <w:pPr>
        <w:keepNext/>
        <w:keepLines/>
        <w:numPr>
          <w:ilvl w:val="1"/>
          <w:numId w:val="16"/>
        </w:numPr>
        <w:bidi w:val="0"/>
        <w:spacing w:before="160" w:after="80"/>
        <w:outlineLvl w:val="1"/>
        <w:rPr>
          <w:rFonts w:ascii="Calibri" w:eastAsia="Arial" w:hAnsi="Calibri" w:cs="Calibri"/>
          <w:b/>
          <w:bCs/>
          <w:sz w:val="28"/>
          <w:szCs w:val="28"/>
        </w:rPr>
      </w:pPr>
      <w:bookmarkStart w:id="14" w:name="_Toc232447994"/>
      <w:r w:rsidRPr="003A1403">
        <w:rPr>
          <w:rFonts w:ascii="Calibri" w:eastAsia="Arial" w:hAnsi="Calibri" w:cs="Calibri"/>
          <w:b/>
          <w:bCs/>
          <w:sz w:val="28"/>
          <w:szCs w:val="28"/>
        </w:rPr>
        <w:t>Training Stability Improvements</w:t>
      </w:r>
      <w:bookmarkEnd w:id="14"/>
    </w:p>
    <w:p w14:paraId="1277AAA8" w14:textId="77777777" w:rsidR="002A37B4" w:rsidRPr="003A1403" w:rsidRDefault="002A37B4" w:rsidP="002A37B4">
      <w:pPr>
        <w:bidi w:val="0"/>
        <w:spacing w:after="0"/>
        <w:ind w:left="221"/>
        <w:rPr>
          <w:rFonts w:ascii="Calibri" w:hAnsi="Calibri" w:cs="Calibri"/>
        </w:rPr>
      </w:pPr>
      <w:r w:rsidRPr="003A1403">
        <w:rPr>
          <w:rFonts w:ascii="Calibri" w:hAnsi="Calibri" w:cs="Calibri"/>
        </w:rPr>
        <w:t xml:space="preserve">Long LSTM sequences introduced training stability challenges. Some windows could contain thousands of events, and a single unstable batch could produce non-finite losses or gradient norms. </w:t>
      </w:r>
      <w:proofErr w:type="gramStart"/>
      <w:r w:rsidRPr="003A1403">
        <w:rPr>
          <w:rFonts w:ascii="Calibri" w:hAnsi="Calibri" w:cs="Calibri"/>
        </w:rPr>
        <w:t>Since</w:t>
      </w:r>
      <w:proofErr w:type="gramEnd"/>
      <w:r w:rsidRPr="003A1403">
        <w:rPr>
          <w:rFonts w:ascii="Calibri" w:hAnsi="Calibri" w:cs="Calibri"/>
        </w:rPr>
        <w:t xml:space="preserve"> one epoch could take several hours, it was important that training not fail because of one problematic batch.</w:t>
      </w:r>
    </w:p>
    <w:p w14:paraId="13DA9A6B" w14:textId="77777777" w:rsidR="002A37B4" w:rsidRPr="003A1403" w:rsidRDefault="002A37B4" w:rsidP="002A37B4">
      <w:pPr>
        <w:bidi w:val="0"/>
        <w:spacing w:after="0"/>
        <w:ind w:left="221"/>
        <w:rPr>
          <w:rFonts w:ascii="Calibri" w:hAnsi="Calibri" w:cs="Calibri"/>
        </w:rPr>
      </w:pPr>
      <w:r w:rsidRPr="003A1403">
        <w:rPr>
          <w:rFonts w:ascii="Calibri" w:hAnsi="Calibri" w:cs="Calibri"/>
        </w:rPr>
        <w:t xml:space="preserve">The training loop was updated with several safeguards. Input tensors are checked for </w:t>
      </w:r>
      <w:proofErr w:type="spellStart"/>
      <w:r w:rsidRPr="003A1403">
        <w:rPr>
          <w:rFonts w:ascii="Calibri" w:hAnsi="Calibri" w:cs="Calibri"/>
        </w:rPr>
        <w:t>NaN</w:t>
      </w:r>
      <w:proofErr w:type="spellEnd"/>
      <w:r w:rsidRPr="003A1403">
        <w:rPr>
          <w:rFonts w:ascii="Calibri" w:hAnsi="Calibri" w:cs="Calibri"/>
        </w:rPr>
        <w:t xml:space="preserve"> and Inf values. Model outputs are checked before loss computation. The days prediction is clamped to a maximum range to avoid extreme regression outputs. Loss values are checked before </w:t>
      </w:r>
      <w:r w:rsidRPr="003A1403">
        <w:rPr>
          <w:rFonts w:ascii="Calibri" w:hAnsi="Calibri" w:cs="Calibri"/>
        </w:rPr>
        <w:lastRenderedPageBreak/>
        <w:t>backpropagation. Gradient clipping is applied, and if the gradient norm is non-finite, the batch is skipped instead of stopping the entire run.</w:t>
      </w:r>
    </w:p>
    <w:p w14:paraId="4462B4DE" w14:textId="77777777" w:rsidR="002A37B4" w:rsidRPr="003A1403" w:rsidRDefault="002A37B4" w:rsidP="002A37B4">
      <w:pPr>
        <w:bidi w:val="0"/>
        <w:spacing w:after="0"/>
        <w:ind w:left="221"/>
        <w:rPr>
          <w:rFonts w:ascii="Calibri" w:hAnsi="Calibri" w:cs="Calibri"/>
        </w:rPr>
      </w:pPr>
      <w:r w:rsidRPr="003A1403">
        <w:rPr>
          <w:rFonts w:ascii="Calibri" w:hAnsi="Calibri" w:cs="Calibri"/>
        </w:rPr>
        <w:t>The training loop also reports how many batches were skipped due to input, forward, loss, gradient, or parameter problems. This allows the training process to continue while still exposing possible data or model instability. If only a small number of batches are skipped, training can still be considered valid. If many batches are skipped, it indicates a deeper issue such as too high a learning rate, too long a sequence length, or unstable data.</w:t>
      </w:r>
    </w:p>
    <w:p w14:paraId="19C172C1" w14:textId="77777777" w:rsidR="002A37B4" w:rsidRPr="003A1403" w:rsidRDefault="002A37B4" w:rsidP="002A37B4">
      <w:pPr>
        <w:bidi w:val="0"/>
        <w:rPr>
          <w:rFonts w:ascii="Calibri" w:hAnsi="Calibri" w:cs="Calibri"/>
        </w:rPr>
      </w:pPr>
    </w:p>
    <w:p w14:paraId="2D5C223E" w14:textId="77777777" w:rsidR="002A37B4" w:rsidRPr="003A1403" w:rsidRDefault="002A37B4" w:rsidP="002A37B4">
      <w:pPr>
        <w:keepNext/>
        <w:keepLines/>
        <w:numPr>
          <w:ilvl w:val="1"/>
          <w:numId w:val="16"/>
        </w:numPr>
        <w:bidi w:val="0"/>
        <w:spacing w:before="160" w:after="80"/>
        <w:outlineLvl w:val="1"/>
        <w:rPr>
          <w:rFonts w:ascii="Calibri" w:eastAsia="Arial" w:hAnsi="Calibri" w:cs="Calibri"/>
          <w:b/>
          <w:bCs/>
          <w:sz w:val="28"/>
          <w:szCs w:val="28"/>
        </w:rPr>
      </w:pPr>
      <w:bookmarkStart w:id="15" w:name="_Toc232447995"/>
      <w:r w:rsidRPr="003A1403">
        <w:rPr>
          <w:rFonts w:ascii="Calibri" w:eastAsia="Arial" w:hAnsi="Calibri" w:cs="Calibri"/>
          <w:b/>
          <w:bCs/>
          <w:sz w:val="28"/>
          <w:szCs w:val="28"/>
        </w:rPr>
        <w:t>Refactored Training Pipeline</w:t>
      </w:r>
      <w:bookmarkEnd w:id="15"/>
    </w:p>
    <w:p w14:paraId="429A6CFB" w14:textId="77777777" w:rsidR="002A37B4" w:rsidRPr="003A1403" w:rsidRDefault="002A37B4" w:rsidP="002A37B4">
      <w:pPr>
        <w:bidi w:val="0"/>
        <w:spacing w:after="0"/>
        <w:ind w:left="221"/>
        <w:rPr>
          <w:rFonts w:ascii="Calibri" w:hAnsi="Calibri" w:cs="Calibri"/>
        </w:rPr>
      </w:pPr>
      <w:r w:rsidRPr="003A1403">
        <w:rPr>
          <w:rFonts w:ascii="Calibri" w:hAnsi="Calibri" w:cs="Calibri"/>
        </w:rPr>
        <w:t>The training code was refactored to make the project easier to maintain and debug. Instead of having all logic inside one large main.py, the training process was split into separate files and functions.</w:t>
      </w:r>
    </w:p>
    <w:p w14:paraId="3953A576" w14:textId="77777777" w:rsidR="002A37B4" w:rsidRPr="003A1403" w:rsidRDefault="002A37B4" w:rsidP="002A37B4">
      <w:pPr>
        <w:bidi w:val="0"/>
        <w:spacing w:after="0"/>
        <w:ind w:left="221"/>
        <w:rPr>
          <w:rFonts w:ascii="Calibri" w:hAnsi="Calibri" w:cs="Calibri"/>
        </w:rPr>
      </w:pPr>
    </w:p>
    <w:p w14:paraId="58FF7642" w14:textId="77777777" w:rsidR="002A37B4" w:rsidRPr="003A1403" w:rsidRDefault="002A37B4" w:rsidP="002A37B4">
      <w:pPr>
        <w:bidi w:val="0"/>
        <w:spacing w:after="0"/>
        <w:ind w:left="221"/>
        <w:rPr>
          <w:rFonts w:ascii="Calibri" w:hAnsi="Calibri" w:cs="Calibri"/>
        </w:rPr>
      </w:pPr>
      <w:r w:rsidRPr="003A1403">
        <w:rPr>
          <w:rFonts w:ascii="Calibri" w:hAnsi="Calibri" w:cs="Calibri"/>
        </w:rPr>
        <w:t>The refactored structure separates responsibilities:</w:t>
      </w:r>
    </w:p>
    <w:p w14:paraId="5B68AC60" w14:textId="77777777" w:rsidR="002A37B4" w:rsidRPr="003A1403" w:rsidRDefault="002A37B4" w:rsidP="002A37B4">
      <w:pPr>
        <w:bidi w:val="0"/>
        <w:spacing w:after="0"/>
        <w:ind w:left="221"/>
        <w:rPr>
          <w:rFonts w:ascii="Calibri" w:hAnsi="Calibri" w:cs="Calibri"/>
        </w:rPr>
      </w:pPr>
      <w:r w:rsidRPr="003A1403">
        <w:rPr>
          <w:rFonts w:ascii="Calibri" w:hAnsi="Calibri" w:cs="Calibri"/>
        </w:rPr>
        <w:t>main.py                 -&gt; high-level orchestration</w:t>
      </w:r>
      <w:r w:rsidRPr="003A1403">
        <w:rPr>
          <w:rFonts w:ascii="Calibri" w:hAnsi="Calibri" w:cs="Calibri"/>
        </w:rPr>
        <w:br/>
        <w:t>training_setup.py       -&gt; logging, seed, device, checkpoint utilities</w:t>
      </w:r>
      <w:r w:rsidRPr="003A1403">
        <w:rPr>
          <w:rFonts w:ascii="Calibri" w:hAnsi="Calibri" w:cs="Calibri"/>
        </w:rPr>
        <w:br/>
        <w:t xml:space="preserve">training_data.py        -&gt; window loading, splitting, </w:t>
      </w:r>
      <w:proofErr w:type="spellStart"/>
      <w:r w:rsidRPr="003A1403">
        <w:rPr>
          <w:rFonts w:ascii="Calibri" w:hAnsi="Calibri" w:cs="Calibri"/>
        </w:rPr>
        <w:t>dataloaders</w:t>
      </w:r>
      <w:proofErr w:type="spellEnd"/>
      <w:r w:rsidRPr="003A1403">
        <w:rPr>
          <w:rFonts w:ascii="Calibri" w:hAnsi="Calibri" w:cs="Calibri"/>
        </w:rPr>
        <w:br/>
        <w:t>training_model.py       -&gt; model, criteria, optimizer, scheduler creation</w:t>
      </w:r>
      <w:r w:rsidRPr="003A1403">
        <w:rPr>
          <w:rFonts w:ascii="Calibri" w:hAnsi="Calibri" w:cs="Calibri"/>
        </w:rPr>
        <w:br/>
        <w:t>training_loop.py        -&gt; epoch loop, validation, early stopping, plotting</w:t>
      </w:r>
      <w:r w:rsidRPr="003A1403">
        <w:rPr>
          <w:rFonts w:ascii="Calibri" w:hAnsi="Calibri" w:cs="Calibri"/>
        </w:rPr>
        <w:br/>
        <w:t>train.py                -&gt; losses, train/evaluation epoch functions</w:t>
      </w:r>
      <w:r w:rsidRPr="003A1403">
        <w:rPr>
          <w:rFonts w:ascii="Calibri" w:hAnsi="Calibri" w:cs="Calibri"/>
        </w:rPr>
        <w:br/>
        <w:t>model.py                -&gt; neural network architecture</w:t>
      </w:r>
      <w:r w:rsidRPr="003A1403">
        <w:rPr>
          <w:rFonts w:ascii="Calibri" w:hAnsi="Calibri" w:cs="Calibri"/>
        </w:rPr>
        <w:br/>
        <w:t>dataset.py              -&gt; memory-mapped window dataset</w:t>
      </w:r>
    </w:p>
    <w:p w14:paraId="59A9B604" w14:textId="77777777" w:rsidR="002A37B4" w:rsidRPr="003A1403" w:rsidRDefault="002A37B4" w:rsidP="002A37B4">
      <w:pPr>
        <w:bidi w:val="0"/>
        <w:spacing w:after="0"/>
        <w:ind w:left="221"/>
        <w:rPr>
          <w:rFonts w:ascii="Calibri" w:hAnsi="Calibri" w:cs="Calibri"/>
        </w:rPr>
      </w:pPr>
    </w:p>
    <w:p w14:paraId="5EB89ACE" w14:textId="77777777" w:rsidR="002A37B4" w:rsidRPr="003A1403" w:rsidRDefault="002A37B4" w:rsidP="002A37B4">
      <w:pPr>
        <w:bidi w:val="0"/>
        <w:spacing w:after="0"/>
        <w:ind w:left="221"/>
        <w:rPr>
          <w:rFonts w:ascii="Calibri" w:hAnsi="Calibri" w:cs="Calibri"/>
        </w:rPr>
      </w:pPr>
      <w:r w:rsidRPr="003A1403">
        <w:rPr>
          <w:rFonts w:ascii="Calibri" w:hAnsi="Calibri" w:cs="Calibri"/>
        </w:rPr>
        <w:t xml:space="preserve">This made the main function much easier to understand. It now </w:t>
      </w:r>
      <w:proofErr w:type="gramStart"/>
      <w:r w:rsidRPr="003A1403">
        <w:rPr>
          <w:rFonts w:ascii="Calibri" w:hAnsi="Calibri" w:cs="Calibri"/>
        </w:rPr>
        <w:t>calls</w:t>
      </w:r>
      <w:proofErr w:type="gramEnd"/>
      <w:r w:rsidRPr="003A1403">
        <w:rPr>
          <w:rFonts w:ascii="Calibri" w:hAnsi="Calibri" w:cs="Calibri"/>
        </w:rPr>
        <w:t xml:space="preserve"> high-level stages instead of containing all implementation details. This also made it easier to update individual components, such as the model architecture or loss function, without rewriting the entire training pipeline.</w:t>
      </w:r>
    </w:p>
    <w:p w14:paraId="6B17CB7E" w14:textId="77777777" w:rsidR="002A37B4" w:rsidRPr="003A1403" w:rsidRDefault="002A37B4" w:rsidP="002A37B4">
      <w:pPr>
        <w:bidi w:val="0"/>
        <w:spacing w:after="0"/>
        <w:ind w:left="221"/>
        <w:rPr>
          <w:rFonts w:ascii="Calibri" w:hAnsi="Calibri" w:cs="Calibri"/>
        </w:rPr>
      </w:pPr>
    </w:p>
    <w:p w14:paraId="0AE687E1" w14:textId="77777777" w:rsidR="002A37B4" w:rsidRPr="003A1403" w:rsidRDefault="002A37B4" w:rsidP="002A37B4">
      <w:pPr>
        <w:keepNext/>
        <w:keepLines/>
        <w:numPr>
          <w:ilvl w:val="1"/>
          <w:numId w:val="16"/>
        </w:numPr>
        <w:bidi w:val="0"/>
        <w:spacing w:before="160" w:after="80"/>
        <w:outlineLvl w:val="1"/>
        <w:rPr>
          <w:rFonts w:ascii="Calibri" w:eastAsia="Arial" w:hAnsi="Calibri" w:cs="Calibri"/>
          <w:b/>
          <w:bCs/>
          <w:sz w:val="28"/>
          <w:szCs w:val="28"/>
        </w:rPr>
      </w:pPr>
      <w:bookmarkStart w:id="16" w:name="_Toc232447996"/>
      <w:r w:rsidRPr="003A1403">
        <w:rPr>
          <w:rFonts w:ascii="Calibri" w:eastAsia="Arial" w:hAnsi="Calibri" w:cs="Calibri"/>
          <w:b/>
          <w:bCs/>
          <w:sz w:val="28"/>
          <w:szCs w:val="28"/>
        </w:rPr>
        <w:t>Early Stopping and Model Selection</w:t>
      </w:r>
      <w:bookmarkEnd w:id="16"/>
    </w:p>
    <w:p w14:paraId="48F773D1" w14:textId="77777777" w:rsidR="002A37B4" w:rsidRPr="003A1403" w:rsidRDefault="002A37B4" w:rsidP="002A37B4">
      <w:pPr>
        <w:bidi w:val="0"/>
        <w:spacing w:after="0"/>
        <w:ind w:left="221"/>
        <w:rPr>
          <w:rFonts w:ascii="Calibri" w:hAnsi="Calibri" w:cs="Calibri"/>
        </w:rPr>
      </w:pPr>
      <w:r w:rsidRPr="003A1403">
        <w:rPr>
          <w:rFonts w:ascii="Calibri" w:hAnsi="Calibri" w:cs="Calibri"/>
        </w:rPr>
        <w:t>The early stopping logic was revised after clarifying that the most important output is the predicted number of days. Earlier versions combined validation MAE and event-type F1 in the early stopping score. However, because type mistakes are less important than timing accuracy, this could select a checkpoint with better type classification but worse days prediction.</w:t>
      </w:r>
    </w:p>
    <w:p w14:paraId="5822F1CA" w14:textId="77777777" w:rsidR="002A37B4" w:rsidRPr="003A1403" w:rsidRDefault="002A37B4" w:rsidP="002A37B4">
      <w:pPr>
        <w:bidi w:val="0"/>
        <w:spacing w:after="0"/>
        <w:ind w:left="221"/>
        <w:rPr>
          <w:rFonts w:ascii="Calibri" w:hAnsi="Calibri" w:cs="Calibri"/>
        </w:rPr>
      </w:pPr>
      <w:r w:rsidRPr="003A1403">
        <w:rPr>
          <w:rFonts w:ascii="Calibri" w:hAnsi="Calibri" w:cs="Calibri"/>
        </w:rPr>
        <w:t>The preferred early stopping metric is therefore validation MAE only:</w:t>
      </w:r>
    </w:p>
    <w:p w14:paraId="4FA2BC8E" w14:textId="77777777" w:rsidR="002A37B4" w:rsidRPr="003A1403" w:rsidRDefault="002A37B4" w:rsidP="002A37B4">
      <w:pPr>
        <w:bidi w:val="0"/>
        <w:spacing w:after="0"/>
        <w:ind w:left="221"/>
        <w:rPr>
          <w:rFonts w:ascii="Calibri" w:hAnsi="Calibri" w:cs="Calibri"/>
        </w:rPr>
      </w:pPr>
      <w:proofErr w:type="spellStart"/>
      <w:r w:rsidRPr="003A1403">
        <w:rPr>
          <w:rFonts w:ascii="Calibri" w:hAnsi="Calibri" w:cs="Calibri"/>
        </w:rPr>
        <w:t>early_stop_metric</w:t>
      </w:r>
      <w:proofErr w:type="spellEnd"/>
      <w:r w:rsidRPr="003A1403">
        <w:rPr>
          <w:rFonts w:ascii="Calibri" w:hAnsi="Calibri" w:cs="Calibri"/>
        </w:rPr>
        <w:t xml:space="preserve"> = "</w:t>
      </w:r>
      <w:proofErr w:type="spellStart"/>
      <w:r w:rsidRPr="003A1403">
        <w:rPr>
          <w:rFonts w:ascii="Calibri" w:hAnsi="Calibri" w:cs="Calibri"/>
        </w:rPr>
        <w:t>mae_only</w:t>
      </w:r>
      <w:proofErr w:type="spellEnd"/>
      <w:r w:rsidRPr="003A1403">
        <w:rPr>
          <w:rFonts w:ascii="Calibri" w:hAnsi="Calibri" w:cs="Calibri"/>
        </w:rPr>
        <w:t>"</w:t>
      </w:r>
    </w:p>
    <w:p w14:paraId="31287C30" w14:textId="77777777" w:rsidR="002A37B4" w:rsidRPr="003A1403" w:rsidRDefault="002A37B4" w:rsidP="002A37B4">
      <w:pPr>
        <w:bidi w:val="0"/>
        <w:spacing w:after="0"/>
        <w:ind w:left="221"/>
        <w:rPr>
          <w:rFonts w:ascii="Calibri" w:hAnsi="Calibri" w:cs="Calibri"/>
        </w:rPr>
      </w:pPr>
    </w:p>
    <w:p w14:paraId="793106CA" w14:textId="77777777" w:rsidR="002A37B4" w:rsidRPr="003A1403" w:rsidRDefault="002A37B4" w:rsidP="002A37B4">
      <w:pPr>
        <w:bidi w:val="0"/>
        <w:spacing w:after="0"/>
        <w:ind w:left="221"/>
        <w:rPr>
          <w:rFonts w:ascii="Calibri" w:hAnsi="Calibri" w:cs="Calibri"/>
        </w:rPr>
      </w:pPr>
      <w:r w:rsidRPr="003A1403">
        <w:rPr>
          <w:rFonts w:ascii="Calibri" w:hAnsi="Calibri" w:cs="Calibri"/>
        </w:rPr>
        <w:t>This means the saved checkpoint is the model with the best validation days accuracy. Type F1 and occurrence metrics are still logged for analysis, but they should not dominate checkpoint selection. This is important because a prediction with the wrong type can still be operationally useful if the predicted date is correct.</w:t>
      </w:r>
    </w:p>
    <w:p w14:paraId="68DE6CEA" w14:textId="77777777" w:rsidR="002A37B4" w:rsidRPr="003A1403" w:rsidRDefault="002A37B4" w:rsidP="002A37B4">
      <w:pPr>
        <w:bidi w:val="0"/>
        <w:spacing w:after="0"/>
        <w:ind w:left="221"/>
        <w:rPr>
          <w:rFonts w:ascii="Calibri" w:hAnsi="Calibri" w:cs="Calibri"/>
        </w:rPr>
      </w:pPr>
    </w:p>
    <w:p w14:paraId="38053ED3" w14:textId="77777777" w:rsidR="002A37B4" w:rsidRPr="003A1403" w:rsidRDefault="002A37B4" w:rsidP="002A37B4">
      <w:pPr>
        <w:keepNext/>
        <w:keepLines/>
        <w:numPr>
          <w:ilvl w:val="1"/>
          <w:numId w:val="16"/>
        </w:numPr>
        <w:bidi w:val="0"/>
        <w:spacing w:before="160" w:after="80"/>
        <w:outlineLvl w:val="1"/>
        <w:rPr>
          <w:rFonts w:ascii="Calibri" w:eastAsia="Arial" w:hAnsi="Calibri" w:cs="Calibri"/>
          <w:b/>
          <w:bCs/>
          <w:sz w:val="28"/>
          <w:szCs w:val="28"/>
        </w:rPr>
      </w:pPr>
      <w:bookmarkStart w:id="17" w:name="_Toc232447997"/>
      <w:r w:rsidRPr="003A1403">
        <w:rPr>
          <w:rFonts w:ascii="Calibri" w:eastAsia="Arial" w:hAnsi="Calibri" w:cs="Calibri"/>
          <w:b/>
          <w:bCs/>
          <w:sz w:val="28"/>
          <w:szCs w:val="28"/>
        </w:rPr>
        <w:t>Inference on Future Two-Month Period</w:t>
      </w:r>
      <w:bookmarkEnd w:id="17"/>
    </w:p>
    <w:p w14:paraId="3C47FB1F" w14:textId="77777777" w:rsidR="002A37B4" w:rsidRPr="003A1403" w:rsidRDefault="002A37B4" w:rsidP="002A37B4">
      <w:pPr>
        <w:bidi w:val="0"/>
        <w:spacing w:after="0"/>
        <w:ind w:left="221"/>
        <w:rPr>
          <w:rFonts w:ascii="Calibri" w:hAnsi="Calibri" w:cs="Calibri"/>
        </w:rPr>
      </w:pPr>
      <w:r w:rsidRPr="003A1403">
        <w:rPr>
          <w:rFonts w:ascii="Calibri" w:hAnsi="Calibri" w:cs="Calibri"/>
        </w:rPr>
        <w:t xml:space="preserve">The inference pipeline was designed to simulate a real future prediction scenario. For each scanner, the model uses windows from the </w:t>
      </w:r>
      <w:proofErr w:type="gramStart"/>
      <w:r w:rsidRPr="003A1403">
        <w:rPr>
          <w:rFonts w:ascii="Calibri" w:hAnsi="Calibri" w:cs="Calibri"/>
        </w:rPr>
        <w:t>seen</w:t>
      </w:r>
      <w:proofErr w:type="gramEnd"/>
      <w:r w:rsidRPr="003A1403">
        <w:rPr>
          <w:rFonts w:ascii="Calibri" w:hAnsi="Calibri" w:cs="Calibri"/>
        </w:rPr>
        <w:t xml:space="preserve"> </w:t>
      </w:r>
      <w:proofErr w:type="gramStart"/>
      <w:r w:rsidRPr="003A1403">
        <w:rPr>
          <w:rFonts w:ascii="Calibri" w:hAnsi="Calibri" w:cs="Calibri"/>
        </w:rPr>
        <w:t>month</w:t>
      </w:r>
      <w:proofErr w:type="gramEnd"/>
      <w:r w:rsidRPr="003A1403">
        <w:rPr>
          <w:rFonts w:ascii="Calibri" w:hAnsi="Calibri" w:cs="Calibri"/>
        </w:rPr>
        <w:t xml:space="preserve"> where available. If there are not enough </w:t>
      </w:r>
      <w:proofErr w:type="gramStart"/>
      <w:r w:rsidRPr="003A1403">
        <w:rPr>
          <w:rFonts w:ascii="Calibri" w:hAnsi="Calibri" w:cs="Calibri"/>
        </w:rPr>
        <w:lastRenderedPageBreak/>
        <w:t>seen</w:t>
      </w:r>
      <w:proofErr w:type="gramEnd"/>
      <w:r w:rsidRPr="003A1403">
        <w:rPr>
          <w:rFonts w:ascii="Calibri" w:hAnsi="Calibri" w:cs="Calibri"/>
        </w:rPr>
        <w:t>-month windows, it falls back to the latest available windows before the future period. A scanner is skipped only if there are no usable windows before the future period.</w:t>
      </w:r>
    </w:p>
    <w:p w14:paraId="30799F44" w14:textId="77777777" w:rsidR="002A37B4" w:rsidRPr="003A1403" w:rsidRDefault="002A37B4" w:rsidP="002A37B4">
      <w:pPr>
        <w:bidi w:val="0"/>
        <w:spacing w:after="0"/>
        <w:ind w:left="221"/>
        <w:rPr>
          <w:rFonts w:ascii="Calibri" w:hAnsi="Calibri" w:cs="Calibri"/>
        </w:rPr>
      </w:pPr>
      <w:r w:rsidRPr="003A1403">
        <w:rPr>
          <w:rFonts w:ascii="Calibri" w:hAnsi="Calibri" w:cs="Calibri"/>
        </w:rPr>
        <w:t xml:space="preserve">For each selected window, the model predicts </w:t>
      </w:r>
      <w:proofErr w:type="spellStart"/>
      <w:r w:rsidRPr="003A1403">
        <w:rPr>
          <w:rFonts w:ascii="Calibri" w:hAnsi="Calibri" w:cs="Calibri"/>
        </w:rPr>
        <w:t>pred_days</w:t>
      </w:r>
      <w:proofErr w:type="spellEnd"/>
      <w:r w:rsidRPr="003A1403">
        <w:rPr>
          <w:rFonts w:ascii="Calibri" w:hAnsi="Calibri" w:cs="Calibri"/>
        </w:rPr>
        <w:t xml:space="preserve"> and event-type logits. The predicted event time for each window is calculated as:</w:t>
      </w:r>
    </w:p>
    <w:p w14:paraId="44DFC6B9" w14:textId="77777777" w:rsidR="002A37B4" w:rsidRPr="003A1403" w:rsidRDefault="002A37B4" w:rsidP="002A37B4">
      <w:pPr>
        <w:bidi w:val="0"/>
        <w:spacing w:after="0"/>
        <w:ind w:left="221"/>
        <w:rPr>
          <w:rFonts w:ascii="Calibri" w:hAnsi="Calibri" w:cs="Calibri"/>
        </w:rPr>
      </w:pPr>
      <w:proofErr w:type="spellStart"/>
      <w:r w:rsidRPr="003A1403">
        <w:rPr>
          <w:rFonts w:ascii="Calibri" w:hAnsi="Calibri" w:cs="Calibri"/>
        </w:rPr>
        <w:t>anchor_time</w:t>
      </w:r>
      <w:proofErr w:type="spellEnd"/>
      <w:r w:rsidRPr="003A1403">
        <w:rPr>
          <w:rFonts w:ascii="Calibri" w:hAnsi="Calibri" w:cs="Calibri"/>
        </w:rPr>
        <w:t xml:space="preserve"> + </w:t>
      </w:r>
      <w:proofErr w:type="spellStart"/>
      <w:r w:rsidRPr="003A1403">
        <w:rPr>
          <w:rFonts w:ascii="Calibri" w:hAnsi="Calibri" w:cs="Calibri"/>
        </w:rPr>
        <w:t>predicted_days</w:t>
      </w:r>
      <w:proofErr w:type="spellEnd"/>
    </w:p>
    <w:p w14:paraId="57D78AEF" w14:textId="77777777" w:rsidR="002A37B4" w:rsidRPr="003A1403" w:rsidRDefault="002A37B4" w:rsidP="002A37B4">
      <w:pPr>
        <w:bidi w:val="0"/>
        <w:spacing w:after="0"/>
        <w:ind w:left="221"/>
        <w:rPr>
          <w:rFonts w:ascii="Calibri" w:hAnsi="Calibri" w:cs="Calibri"/>
        </w:rPr>
      </w:pPr>
    </w:p>
    <w:p w14:paraId="02F9E9F7" w14:textId="77777777" w:rsidR="002A37B4" w:rsidRPr="003A1403" w:rsidRDefault="002A37B4" w:rsidP="002A37B4">
      <w:pPr>
        <w:bidi w:val="0"/>
        <w:spacing w:after="0"/>
        <w:ind w:left="221"/>
        <w:rPr>
          <w:rFonts w:ascii="Calibri" w:hAnsi="Calibri" w:cs="Calibri"/>
        </w:rPr>
      </w:pPr>
      <w:r w:rsidRPr="003A1403">
        <w:rPr>
          <w:rFonts w:ascii="Calibri" w:hAnsi="Calibri" w:cs="Calibri"/>
        </w:rPr>
        <w:t>The final serial-level prediction is produced by aggregating across the selected inference windows. The current aggregation uses the median predicted event date, which improves robustness against noisy individual windows. The final predicted days are then calculated relative to the latest anchor time.</w:t>
      </w:r>
    </w:p>
    <w:p w14:paraId="489154DD" w14:textId="77777777" w:rsidR="002A37B4" w:rsidRPr="003A1403" w:rsidRDefault="002A37B4" w:rsidP="002A37B4">
      <w:pPr>
        <w:bidi w:val="0"/>
        <w:spacing w:after="0"/>
        <w:ind w:left="221"/>
        <w:rPr>
          <w:rFonts w:ascii="Calibri" w:hAnsi="Calibri" w:cs="Calibri"/>
        </w:rPr>
      </w:pPr>
      <w:r w:rsidRPr="003A1403">
        <w:rPr>
          <w:rFonts w:ascii="Calibri" w:hAnsi="Calibri" w:cs="Calibri"/>
        </w:rPr>
        <w:t xml:space="preserve">The number of inference windows is controlled by </w:t>
      </w:r>
      <w:proofErr w:type="spellStart"/>
      <w:r w:rsidRPr="003A1403">
        <w:rPr>
          <w:rFonts w:ascii="Calibri" w:hAnsi="Calibri" w:cs="Calibri"/>
        </w:rPr>
        <w:t>inference_last_n_windows</w:t>
      </w:r>
      <w:proofErr w:type="spellEnd"/>
      <w:r w:rsidRPr="003A1403">
        <w:rPr>
          <w:rFonts w:ascii="Calibri" w:hAnsi="Calibri" w:cs="Calibri"/>
        </w:rPr>
        <w:t>. Since the stride is approximately one hour, 24 windows represent about one day of anchors, 48 windows represent about two days, and 72 windows represent about three days. Smaller values make inference more responsive but noisier, while larger values make it more stable but possibly slower to react. For days-first prediction, values such as 48 or 72 are practical starting points.</w:t>
      </w:r>
    </w:p>
    <w:p w14:paraId="0A717B9B" w14:textId="77777777" w:rsidR="002A37B4" w:rsidRPr="003A1403" w:rsidRDefault="002A37B4" w:rsidP="002A37B4">
      <w:pPr>
        <w:bidi w:val="0"/>
        <w:spacing w:after="0"/>
        <w:ind w:left="221"/>
        <w:rPr>
          <w:rFonts w:ascii="Calibri" w:hAnsi="Calibri" w:cs="Calibri"/>
        </w:rPr>
      </w:pPr>
    </w:p>
    <w:p w14:paraId="3E9FA135" w14:textId="77777777" w:rsidR="002A37B4" w:rsidRPr="003A1403" w:rsidRDefault="002A37B4" w:rsidP="002A37B4">
      <w:pPr>
        <w:keepNext/>
        <w:keepLines/>
        <w:numPr>
          <w:ilvl w:val="1"/>
          <w:numId w:val="16"/>
        </w:numPr>
        <w:bidi w:val="0"/>
        <w:spacing w:before="160" w:after="80"/>
        <w:outlineLvl w:val="1"/>
        <w:rPr>
          <w:rFonts w:ascii="Calibri" w:eastAsia="Arial" w:hAnsi="Calibri" w:cs="Calibri"/>
          <w:b/>
          <w:bCs/>
          <w:sz w:val="28"/>
          <w:szCs w:val="28"/>
        </w:rPr>
      </w:pPr>
      <w:bookmarkStart w:id="18" w:name="_Toc232447998"/>
      <w:r w:rsidRPr="003A1403">
        <w:rPr>
          <w:rFonts w:ascii="Calibri" w:eastAsia="Arial" w:hAnsi="Calibri" w:cs="Calibri"/>
          <w:b/>
          <w:bCs/>
          <w:sz w:val="28"/>
          <w:szCs w:val="28"/>
        </w:rPr>
        <w:t>TP, FP, FN, and TN Evaluation</w:t>
      </w:r>
      <w:bookmarkEnd w:id="18"/>
    </w:p>
    <w:p w14:paraId="0CF83511" w14:textId="77777777" w:rsidR="002A37B4" w:rsidRPr="003A1403" w:rsidRDefault="002A37B4" w:rsidP="002A37B4">
      <w:pPr>
        <w:bidi w:val="0"/>
        <w:spacing w:after="0"/>
        <w:ind w:left="221"/>
        <w:rPr>
          <w:rFonts w:ascii="Calibri" w:hAnsi="Calibri" w:cs="Calibri"/>
        </w:rPr>
      </w:pPr>
      <w:r w:rsidRPr="003A1403">
        <w:rPr>
          <w:rFonts w:ascii="Calibri" w:hAnsi="Calibri" w:cs="Calibri"/>
        </w:rPr>
        <w:t>The final evaluation is based primarily on timing, not type. A prediction is considered a true positive if a real event occurs within the allowed timing window around the predicted event date:</w:t>
      </w:r>
    </w:p>
    <w:p w14:paraId="2918733E" w14:textId="77777777" w:rsidR="002A37B4" w:rsidRPr="003A1403" w:rsidRDefault="002A37B4" w:rsidP="002A37B4">
      <w:pPr>
        <w:bidi w:val="0"/>
        <w:spacing w:after="0"/>
        <w:ind w:left="221"/>
        <w:rPr>
          <w:rFonts w:ascii="Calibri" w:hAnsi="Calibri" w:cs="Calibri"/>
        </w:rPr>
      </w:pPr>
      <w:proofErr w:type="spellStart"/>
      <w:r w:rsidRPr="003A1403">
        <w:rPr>
          <w:rFonts w:ascii="Calibri" w:hAnsi="Calibri" w:cs="Calibri"/>
        </w:rPr>
        <w:t>prediction_date</w:t>
      </w:r>
      <w:proofErr w:type="spellEnd"/>
      <w:r w:rsidRPr="003A1403">
        <w:rPr>
          <w:rFonts w:ascii="Calibri" w:hAnsi="Calibri" w:cs="Calibri"/>
        </w:rPr>
        <w:t xml:space="preserve"> - 15 days &lt;= </w:t>
      </w:r>
      <w:proofErr w:type="spellStart"/>
      <w:r w:rsidRPr="003A1403">
        <w:rPr>
          <w:rFonts w:ascii="Calibri" w:hAnsi="Calibri" w:cs="Calibri"/>
        </w:rPr>
        <w:t>true_event_date</w:t>
      </w:r>
      <w:proofErr w:type="spellEnd"/>
      <w:r w:rsidRPr="003A1403">
        <w:rPr>
          <w:rFonts w:ascii="Calibri" w:hAnsi="Calibri" w:cs="Calibri"/>
        </w:rPr>
        <w:t xml:space="preserve"> &lt;= </w:t>
      </w:r>
      <w:proofErr w:type="spellStart"/>
      <w:r w:rsidRPr="003A1403">
        <w:rPr>
          <w:rFonts w:ascii="Calibri" w:hAnsi="Calibri" w:cs="Calibri"/>
        </w:rPr>
        <w:t>prediction_date</w:t>
      </w:r>
      <w:proofErr w:type="spellEnd"/>
      <w:r w:rsidRPr="003A1403">
        <w:rPr>
          <w:rFonts w:ascii="Calibri" w:hAnsi="Calibri" w:cs="Calibri"/>
        </w:rPr>
        <w:t xml:space="preserve"> + 30 days</w:t>
      </w:r>
    </w:p>
    <w:p w14:paraId="2A09CF7E" w14:textId="77777777" w:rsidR="002A37B4" w:rsidRPr="003A1403" w:rsidRDefault="002A37B4" w:rsidP="002A37B4">
      <w:pPr>
        <w:bidi w:val="0"/>
        <w:spacing w:after="0"/>
        <w:ind w:left="221"/>
        <w:rPr>
          <w:rFonts w:ascii="Calibri" w:hAnsi="Calibri" w:cs="Calibri"/>
        </w:rPr>
      </w:pPr>
    </w:p>
    <w:p w14:paraId="5569D091" w14:textId="77777777" w:rsidR="002A37B4" w:rsidRPr="003A1403" w:rsidRDefault="002A37B4" w:rsidP="002A37B4">
      <w:pPr>
        <w:bidi w:val="0"/>
        <w:spacing w:after="0"/>
        <w:ind w:left="221"/>
        <w:rPr>
          <w:rFonts w:ascii="Calibri" w:hAnsi="Calibri" w:cs="Calibri"/>
        </w:rPr>
      </w:pPr>
      <w:r w:rsidRPr="003A1403">
        <w:rPr>
          <w:rFonts w:ascii="Calibri" w:hAnsi="Calibri" w:cs="Calibri"/>
        </w:rPr>
        <w:t xml:space="preserve">If the true event falls inside this range, the result is a TP even if the predicted event type is wrong. Type </w:t>
      </w:r>
      <w:proofErr w:type="gramStart"/>
      <w:r w:rsidRPr="003A1403">
        <w:rPr>
          <w:rFonts w:ascii="Calibri" w:hAnsi="Calibri" w:cs="Calibri"/>
        </w:rPr>
        <w:t>match is</w:t>
      </w:r>
      <w:proofErr w:type="gramEnd"/>
      <w:r w:rsidRPr="003A1403">
        <w:rPr>
          <w:rFonts w:ascii="Calibri" w:hAnsi="Calibri" w:cs="Calibri"/>
        </w:rPr>
        <w:t xml:space="preserve"> recorded separately, but it does not determine the main TP/FP/FN/TN status.</w:t>
      </w:r>
    </w:p>
    <w:p w14:paraId="57732291" w14:textId="77777777" w:rsidR="002A37B4" w:rsidRPr="003A1403" w:rsidRDefault="002A37B4" w:rsidP="002A37B4">
      <w:pPr>
        <w:bidi w:val="0"/>
        <w:spacing w:after="0"/>
        <w:ind w:left="221"/>
        <w:rPr>
          <w:rFonts w:ascii="Calibri" w:hAnsi="Calibri" w:cs="Calibri"/>
        </w:rPr>
      </w:pPr>
      <w:r w:rsidRPr="003A1403">
        <w:rPr>
          <w:rFonts w:ascii="Calibri" w:hAnsi="Calibri" w:cs="Calibri"/>
        </w:rPr>
        <w:t>A false positive occurs in two main cases. First, if no real event occurs in the future period but the model reports an issue, the result is FP. Second, if a real event exists but occurs after the prediction upper bound, the model predicted too early and the result is FP.</w:t>
      </w:r>
    </w:p>
    <w:p w14:paraId="7701F0FC" w14:textId="77777777" w:rsidR="002A37B4" w:rsidRPr="003A1403" w:rsidRDefault="002A37B4" w:rsidP="002A37B4">
      <w:pPr>
        <w:bidi w:val="0"/>
        <w:spacing w:after="0"/>
        <w:ind w:left="221"/>
        <w:rPr>
          <w:rFonts w:ascii="Calibri" w:hAnsi="Calibri" w:cs="Calibri"/>
        </w:rPr>
      </w:pPr>
      <w:r w:rsidRPr="003A1403">
        <w:rPr>
          <w:rFonts w:ascii="Calibri" w:hAnsi="Calibri" w:cs="Calibri"/>
        </w:rPr>
        <w:t xml:space="preserve">A false negative occurs when a real event </w:t>
      </w:r>
      <w:proofErr w:type="gramStart"/>
      <w:r w:rsidRPr="003A1403">
        <w:rPr>
          <w:rFonts w:ascii="Calibri" w:hAnsi="Calibri" w:cs="Calibri"/>
        </w:rPr>
        <w:t>exists</w:t>
      </w:r>
      <w:proofErr w:type="gramEnd"/>
      <w:r w:rsidRPr="003A1403">
        <w:rPr>
          <w:rFonts w:ascii="Calibri" w:hAnsi="Calibri" w:cs="Calibri"/>
        </w:rPr>
        <w:t xml:space="preserve"> but the model predicts no issue, predicts too late, or the prediction is suppressed by a gate. A true negative occurs when no real event exists and the model correctly predicts no issue or a far-horizon result.</w:t>
      </w:r>
    </w:p>
    <w:p w14:paraId="2086EB5C" w14:textId="77777777" w:rsidR="002A37B4" w:rsidRPr="003A1403" w:rsidRDefault="002A37B4" w:rsidP="002A37B4">
      <w:pPr>
        <w:bidi w:val="0"/>
        <w:spacing w:after="0"/>
        <w:ind w:left="221"/>
        <w:rPr>
          <w:rFonts w:ascii="Calibri" w:hAnsi="Calibri" w:cs="Calibri"/>
        </w:rPr>
      </w:pPr>
      <w:r w:rsidRPr="003A1403">
        <w:rPr>
          <w:rFonts w:ascii="Calibri" w:hAnsi="Calibri" w:cs="Calibri"/>
        </w:rPr>
        <w:t>This evaluation design matches the operational priority: the most important question is whether the predicted date is close enough to a real future event.</w:t>
      </w:r>
    </w:p>
    <w:p w14:paraId="72FFECFA" w14:textId="77777777" w:rsidR="002A37B4" w:rsidRPr="003A1403" w:rsidRDefault="002A37B4" w:rsidP="002A37B4">
      <w:pPr>
        <w:bidi w:val="0"/>
        <w:spacing w:after="0"/>
        <w:ind w:left="221"/>
        <w:rPr>
          <w:rFonts w:ascii="Calibri" w:hAnsi="Calibri" w:cs="Calibri"/>
        </w:rPr>
      </w:pPr>
    </w:p>
    <w:p w14:paraId="5F333ABD" w14:textId="77777777" w:rsidR="002A37B4" w:rsidRPr="003A1403" w:rsidRDefault="002A37B4" w:rsidP="002A37B4">
      <w:pPr>
        <w:keepNext/>
        <w:keepLines/>
        <w:numPr>
          <w:ilvl w:val="1"/>
          <w:numId w:val="16"/>
        </w:numPr>
        <w:bidi w:val="0"/>
        <w:spacing w:before="160" w:after="80"/>
        <w:outlineLvl w:val="1"/>
        <w:rPr>
          <w:rFonts w:ascii="Calibri" w:eastAsia="Arial" w:hAnsi="Calibri" w:cs="Calibri"/>
          <w:b/>
          <w:bCs/>
          <w:sz w:val="28"/>
          <w:szCs w:val="28"/>
        </w:rPr>
      </w:pPr>
      <w:bookmarkStart w:id="19" w:name="_Toc232447999"/>
      <w:r w:rsidRPr="003A1403">
        <w:rPr>
          <w:rFonts w:ascii="Calibri" w:eastAsia="Arial" w:hAnsi="Calibri" w:cs="Calibri"/>
          <w:b/>
          <w:bCs/>
          <w:sz w:val="28"/>
          <w:szCs w:val="28"/>
        </w:rPr>
        <w:t>Output Tables and JSON Report</w:t>
      </w:r>
      <w:bookmarkEnd w:id="19"/>
    </w:p>
    <w:p w14:paraId="4B6151AE" w14:textId="77777777" w:rsidR="002A37B4" w:rsidRPr="003A1403" w:rsidRDefault="002A37B4" w:rsidP="002A37B4">
      <w:pPr>
        <w:bidi w:val="0"/>
        <w:spacing w:after="0"/>
        <w:ind w:left="221"/>
        <w:rPr>
          <w:rFonts w:ascii="Calibri" w:hAnsi="Calibri" w:cs="Calibri"/>
        </w:rPr>
      </w:pPr>
      <w:r w:rsidRPr="003A1403">
        <w:rPr>
          <w:rFonts w:ascii="Calibri" w:hAnsi="Calibri" w:cs="Calibri"/>
        </w:rPr>
        <w:t xml:space="preserve">The inference stage saves several output files. The wide prediction table PRED.csv contains one row per scanner and one column per mapped issue type, with predicted days in the appropriate cell. </w:t>
      </w:r>
    </w:p>
    <w:p w14:paraId="6F876510" w14:textId="77777777" w:rsidR="002A37B4" w:rsidRPr="003A1403" w:rsidRDefault="002A37B4" w:rsidP="002A37B4">
      <w:pPr>
        <w:bidi w:val="0"/>
        <w:spacing w:after="0"/>
        <w:ind w:left="221"/>
        <w:rPr>
          <w:rFonts w:ascii="Calibri" w:hAnsi="Calibri" w:cs="Calibri"/>
        </w:rPr>
      </w:pPr>
      <w:r w:rsidRPr="003A1403">
        <w:rPr>
          <w:rFonts w:ascii="Calibri" w:hAnsi="Calibri" w:cs="Calibri"/>
        </w:rPr>
        <w:t xml:space="preserve">The wide true table TRUE.csv uses the same rows and issue-type columns but stores the true days until the real event type. </w:t>
      </w:r>
    </w:p>
    <w:p w14:paraId="383D0362" w14:textId="77777777" w:rsidR="002A37B4" w:rsidRPr="003A1403" w:rsidRDefault="002A37B4" w:rsidP="002A37B4">
      <w:pPr>
        <w:bidi w:val="0"/>
        <w:spacing w:after="0"/>
        <w:ind w:left="221"/>
        <w:rPr>
          <w:rFonts w:ascii="Calibri" w:hAnsi="Calibri" w:cs="Calibri"/>
        </w:rPr>
      </w:pPr>
      <w:r w:rsidRPr="003A1403">
        <w:rPr>
          <w:rFonts w:ascii="Calibri" w:hAnsi="Calibri" w:cs="Calibri"/>
        </w:rPr>
        <w:t>The summary table TP_FP_FN_TOTAL.csv stores one row per scanner plus a final sum row with TP, FP, FN, TN, and total counts.</w:t>
      </w:r>
    </w:p>
    <w:p w14:paraId="17B7A816" w14:textId="77777777" w:rsidR="002A37B4" w:rsidRPr="003A1403" w:rsidRDefault="002A37B4" w:rsidP="002A37B4">
      <w:pPr>
        <w:bidi w:val="0"/>
        <w:spacing w:after="0"/>
        <w:ind w:left="221"/>
        <w:rPr>
          <w:rFonts w:ascii="Calibri" w:hAnsi="Calibri" w:cs="Calibri"/>
        </w:rPr>
      </w:pPr>
      <w:r w:rsidRPr="003A1403">
        <w:rPr>
          <w:rFonts w:ascii="Calibri" w:hAnsi="Calibri" w:cs="Calibri"/>
        </w:rPr>
        <w:t>The detailed table PRED_TRUE_DETAILS.csv stores the full explanation for each prediction, including predicted days, predicted event time, predicted type, selected horizon, occurrence probability, window source, timing bounds, matched true event, and final status. This file is important for debugging because it explains why a prediction became TP, FP, FN, or TN.</w:t>
      </w:r>
    </w:p>
    <w:p w14:paraId="7BB81387" w14:textId="77777777" w:rsidR="002A37B4" w:rsidRPr="003A1403" w:rsidRDefault="002A37B4" w:rsidP="002A37B4">
      <w:pPr>
        <w:bidi w:val="0"/>
        <w:spacing w:after="0"/>
        <w:ind w:left="221"/>
        <w:rPr>
          <w:rFonts w:ascii="Calibri" w:hAnsi="Calibri" w:cs="Calibri"/>
        </w:rPr>
      </w:pPr>
      <w:r w:rsidRPr="003A1403">
        <w:rPr>
          <w:rFonts w:ascii="Calibri" w:hAnsi="Calibri" w:cs="Calibri"/>
        </w:rPr>
        <w:t>A JSON report is also produced for downstream use. It contains scanner-level predictions such as scanner ID, location, predicted time to issue, issue type, comment, and prediction status.</w:t>
      </w:r>
    </w:p>
    <w:p w14:paraId="5FD22371" w14:textId="77777777" w:rsidR="002A37B4" w:rsidRPr="003A1403" w:rsidRDefault="002A37B4" w:rsidP="002A37B4">
      <w:pPr>
        <w:bidi w:val="0"/>
        <w:spacing w:after="0"/>
        <w:ind w:left="221"/>
        <w:rPr>
          <w:rFonts w:ascii="Calibri" w:hAnsi="Calibri" w:cs="Calibri"/>
        </w:rPr>
      </w:pPr>
    </w:p>
    <w:p w14:paraId="1BA69A91" w14:textId="77777777" w:rsidR="002A37B4" w:rsidRPr="003A1403" w:rsidRDefault="002A37B4" w:rsidP="002A37B4">
      <w:pPr>
        <w:keepNext/>
        <w:keepLines/>
        <w:numPr>
          <w:ilvl w:val="1"/>
          <w:numId w:val="16"/>
        </w:numPr>
        <w:bidi w:val="0"/>
        <w:spacing w:before="160" w:after="80"/>
        <w:outlineLvl w:val="1"/>
        <w:rPr>
          <w:rFonts w:ascii="Calibri" w:eastAsia="Arial" w:hAnsi="Calibri" w:cs="Calibri"/>
          <w:b/>
          <w:bCs/>
          <w:sz w:val="28"/>
          <w:szCs w:val="28"/>
        </w:rPr>
      </w:pPr>
      <w:bookmarkStart w:id="20" w:name="_Toc232448000"/>
      <w:r w:rsidRPr="003A1403">
        <w:rPr>
          <w:rFonts w:ascii="Calibri" w:eastAsia="Arial" w:hAnsi="Calibri" w:cs="Calibri"/>
          <w:b/>
          <w:bCs/>
          <w:sz w:val="28"/>
          <w:szCs w:val="28"/>
        </w:rPr>
        <w:t>Dashboard UI</w:t>
      </w:r>
      <w:bookmarkEnd w:id="20"/>
    </w:p>
    <w:p w14:paraId="61847175" w14:textId="77777777" w:rsidR="002A37B4" w:rsidRPr="003A1403" w:rsidRDefault="002A37B4" w:rsidP="002A37B4">
      <w:pPr>
        <w:bidi w:val="0"/>
        <w:spacing w:after="0"/>
        <w:ind w:left="221"/>
        <w:rPr>
          <w:rFonts w:ascii="Calibri" w:hAnsi="Calibri" w:cs="Calibri"/>
        </w:rPr>
      </w:pPr>
      <w:r w:rsidRPr="003A1403">
        <w:rPr>
          <w:rFonts w:ascii="Calibri" w:hAnsi="Calibri" w:cs="Calibri"/>
        </w:rPr>
        <w:t>The dashboard was developed as the final presentation and operationalization layer of the prediction pipeline, translating model outputs and scanner-level JSON snapshots into a clear monitoring interface for technical and service-oriented users. Its purpose is to bridge the gap between backend prediction results and practical decision-making by presenting scanner status, predicted issue timing, issue type, severity, and explanatory comments in a structured and searchable format. Rather than functioning as a simple static table, the dashboard organizes prediction data into an interactive fleet-level view, allowing users to filter scanners by status, inspect high-risk devices, compare issue categories, and identify units requiring attention. The implementation relies on a modern React and TypeScript architecture, supported by reusable components and domain-specific utility functions that separate data interpretation from visual rendering. This design improves maintainability and ensures that future changes to prediction fields, status rules, or filtering behavior can be integrated without rewriting the entire interface. As a result, the dashboard serves as an important extension of the machine-learning system: it converts numerical predictions and raw output files into an accessible operational tool that supports maintenance prioritization, reliability analysis, and faster understanding of scanner fleet condition.</w:t>
      </w:r>
    </w:p>
    <w:p w14:paraId="31018BF7" w14:textId="77777777" w:rsidR="002A37B4" w:rsidRPr="003A1403" w:rsidRDefault="002A37B4" w:rsidP="002A37B4">
      <w:pPr>
        <w:bidi w:val="0"/>
        <w:spacing w:after="0"/>
        <w:ind w:left="221"/>
        <w:rPr>
          <w:rFonts w:ascii="Calibri" w:hAnsi="Calibri" w:cs="Calibri"/>
        </w:rPr>
      </w:pPr>
    </w:p>
    <w:p w14:paraId="2363633D" w14:textId="77777777" w:rsidR="002A37B4" w:rsidRPr="003A1403" w:rsidRDefault="002A37B4" w:rsidP="002A37B4">
      <w:pPr>
        <w:keepNext/>
        <w:keepLines/>
        <w:numPr>
          <w:ilvl w:val="1"/>
          <w:numId w:val="16"/>
        </w:numPr>
        <w:bidi w:val="0"/>
        <w:spacing w:before="160" w:after="80"/>
        <w:outlineLvl w:val="1"/>
        <w:rPr>
          <w:rFonts w:ascii="Calibri" w:eastAsia="Arial" w:hAnsi="Calibri" w:cs="Calibri"/>
          <w:b/>
          <w:bCs/>
          <w:sz w:val="28"/>
          <w:szCs w:val="28"/>
        </w:rPr>
      </w:pPr>
      <w:bookmarkStart w:id="21" w:name="_Toc232448001"/>
      <w:r w:rsidRPr="003A1403">
        <w:rPr>
          <w:rFonts w:ascii="Calibri" w:eastAsia="Arial" w:hAnsi="Calibri" w:cs="Calibri"/>
          <w:b/>
          <w:bCs/>
          <w:sz w:val="28"/>
          <w:szCs w:val="28"/>
        </w:rPr>
        <w:t>Runtime Organization and Reproducibility</w:t>
      </w:r>
      <w:bookmarkEnd w:id="21"/>
    </w:p>
    <w:p w14:paraId="36E2F334" w14:textId="77777777" w:rsidR="002A37B4" w:rsidRPr="003A1403" w:rsidRDefault="002A37B4" w:rsidP="002A37B4">
      <w:pPr>
        <w:bidi w:val="0"/>
        <w:spacing w:after="0"/>
        <w:ind w:left="221"/>
        <w:rPr>
          <w:rFonts w:ascii="Calibri" w:hAnsi="Calibri" w:cs="Calibri"/>
        </w:rPr>
      </w:pPr>
      <w:r w:rsidRPr="003A1403">
        <w:rPr>
          <w:rFonts w:ascii="Calibri" w:hAnsi="Calibri" w:cs="Calibri"/>
        </w:rPr>
        <w:t>After the inference and reporting stages were established, the development process focused on improving the runtime organization of the full pipeline. As the number of preprocessing, training, testing, and inference stages increased, it became important to make every run reproducible and easy to inspect. Earlier versions of the pipeline saved outputs in several different folders, which made it harder to understand which configuration, checkpoint, plots, and inference results belonged to the same experiment.</w:t>
      </w:r>
    </w:p>
    <w:p w14:paraId="3B98D5C7" w14:textId="77777777" w:rsidR="002A37B4" w:rsidRPr="003A1403" w:rsidRDefault="002A37B4" w:rsidP="002A37B4">
      <w:pPr>
        <w:bidi w:val="0"/>
        <w:spacing w:after="0"/>
        <w:ind w:left="221"/>
        <w:rPr>
          <w:rFonts w:ascii="Calibri" w:hAnsi="Calibri" w:cs="Calibri"/>
        </w:rPr>
      </w:pPr>
    </w:p>
    <w:p w14:paraId="714DFC7F" w14:textId="77777777" w:rsidR="002A37B4" w:rsidRPr="003A1403" w:rsidRDefault="002A37B4" w:rsidP="002A37B4">
      <w:pPr>
        <w:bidi w:val="0"/>
        <w:spacing w:after="0"/>
        <w:ind w:left="221"/>
        <w:rPr>
          <w:rFonts w:ascii="Calibri" w:hAnsi="Calibri" w:cs="Calibri"/>
        </w:rPr>
      </w:pPr>
      <w:r w:rsidRPr="003A1403">
        <w:rPr>
          <w:rFonts w:ascii="Calibri" w:hAnsi="Calibri" w:cs="Calibri"/>
        </w:rPr>
        <w:t>To solve this, the pipeline was updated to create a single timestamped run directory for each execution. All major artifacts from the run are saved inside this folder, including logs, configuration snapshots, model checkpoints, training plots, inference tables, and summary reports. This made the experiment structure much cleaner because each run became self-contained. If a model produced good or bad results, the exact files needed to investigate that result were stored together.</w:t>
      </w:r>
    </w:p>
    <w:p w14:paraId="57DC7FBC" w14:textId="77777777" w:rsidR="002A37B4" w:rsidRPr="003A1403" w:rsidRDefault="002A37B4" w:rsidP="002A37B4">
      <w:pPr>
        <w:bidi w:val="0"/>
        <w:spacing w:after="0"/>
        <w:ind w:left="221"/>
        <w:rPr>
          <w:rFonts w:ascii="Calibri" w:hAnsi="Calibri" w:cs="Calibri"/>
        </w:rPr>
      </w:pPr>
    </w:p>
    <w:p w14:paraId="411D22D8" w14:textId="77777777" w:rsidR="002A37B4" w:rsidRPr="003A1403" w:rsidRDefault="002A37B4" w:rsidP="002A37B4">
      <w:pPr>
        <w:bidi w:val="0"/>
        <w:spacing w:after="0"/>
        <w:ind w:left="221"/>
        <w:rPr>
          <w:rFonts w:ascii="Calibri" w:hAnsi="Calibri" w:cs="Calibri"/>
        </w:rPr>
      </w:pPr>
      <w:r w:rsidRPr="003A1403">
        <w:rPr>
          <w:rFonts w:ascii="Calibri" w:hAnsi="Calibri" w:cs="Calibri"/>
        </w:rPr>
        <w:t xml:space="preserve">Logging was also improved during this stage. Instead of relying only on console output, each stage writes to its own log file while still printing important progress messages to the terminal. The full configuration is saved once as a </w:t>
      </w:r>
      <w:proofErr w:type="spellStart"/>
      <w:r w:rsidRPr="003A1403">
        <w:rPr>
          <w:rFonts w:ascii="Calibri" w:hAnsi="Calibri" w:cs="Calibri"/>
        </w:rPr>
        <w:t>config.json</w:t>
      </w:r>
      <w:proofErr w:type="spellEnd"/>
      <w:r w:rsidRPr="003A1403">
        <w:rPr>
          <w:rFonts w:ascii="Calibri" w:hAnsi="Calibri" w:cs="Calibri"/>
        </w:rPr>
        <w:t xml:space="preserve"> file, while the logs contain only a concise summary of the most important settings. This prevents unnecessary duplication while still preserving the information needed to reproduce the run. In addition, paths were standardized so that logged paths and returned paths are absolute, reducing confusion when debugging from different working directories.</w:t>
      </w:r>
    </w:p>
    <w:p w14:paraId="15CE8041" w14:textId="77777777" w:rsidR="002A37B4" w:rsidRPr="003A1403" w:rsidRDefault="002A37B4" w:rsidP="002A37B4">
      <w:pPr>
        <w:bidi w:val="0"/>
        <w:spacing w:after="0"/>
        <w:ind w:left="221"/>
        <w:rPr>
          <w:rFonts w:ascii="Calibri" w:hAnsi="Calibri" w:cs="Calibri"/>
        </w:rPr>
      </w:pPr>
    </w:p>
    <w:p w14:paraId="2E1AF18A" w14:textId="77777777" w:rsidR="002A37B4" w:rsidRPr="003A1403" w:rsidRDefault="002A37B4" w:rsidP="002A37B4">
      <w:pPr>
        <w:bidi w:val="0"/>
        <w:spacing w:after="0"/>
        <w:ind w:left="221"/>
        <w:rPr>
          <w:rFonts w:ascii="Calibri" w:hAnsi="Calibri" w:cs="Calibri"/>
        </w:rPr>
      </w:pPr>
      <w:r w:rsidRPr="003A1403">
        <w:rPr>
          <w:rFonts w:ascii="Calibri" w:hAnsi="Calibri" w:cs="Calibri"/>
        </w:rPr>
        <w:t xml:space="preserve">This stage did not change the machine-learning logic itself. Its purpose was to make the development process more reliable. As the project became more complex, reproducibility became essential. The same model architecture can behave differently depending on preprocessing </w:t>
      </w:r>
      <w:r w:rsidRPr="003A1403">
        <w:rPr>
          <w:rFonts w:ascii="Calibri" w:hAnsi="Calibri" w:cs="Calibri"/>
        </w:rPr>
        <w:lastRenderedPageBreak/>
        <w:t>settings, split dates, loss weights, thresholds, and checkpoint selection. Saving all run-specific artifacts together therefore became an important engineering requirement.</w:t>
      </w:r>
    </w:p>
    <w:p w14:paraId="5AB11040" w14:textId="77777777" w:rsidR="002A37B4" w:rsidRPr="003A1403" w:rsidRDefault="002A37B4" w:rsidP="002A37B4">
      <w:pPr>
        <w:bidi w:val="0"/>
        <w:spacing w:after="0"/>
        <w:ind w:left="221"/>
        <w:rPr>
          <w:rFonts w:ascii="Calibri" w:hAnsi="Calibri" w:cs="Calibri"/>
        </w:rPr>
      </w:pPr>
    </w:p>
    <w:p w14:paraId="55C94E47" w14:textId="77777777" w:rsidR="002A37B4" w:rsidRPr="003A1403" w:rsidRDefault="002A37B4" w:rsidP="002A37B4">
      <w:pPr>
        <w:keepNext/>
        <w:keepLines/>
        <w:numPr>
          <w:ilvl w:val="1"/>
          <w:numId w:val="16"/>
        </w:numPr>
        <w:bidi w:val="0"/>
        <w:spacing w:before="160" w:after="80"/>
        <w:outlineLvl w:val="1"/>
        <w:rPr>
          <w:rFonts w:ascii="Calibri" w:eastAsia="Arial" w:hAnsi="Calibri" w:cs="Calibri"/>
          <w:b/>
          <w:bCs/>
          <w:sz w:val="28"/>
          <w:szCs w:val="28"/>
        </w:rPr>
      </w:pPr>
      <w:bookmarkStart w:id="22" w:name="_Toc232448002"/>
      <w:r w:rsidRPr="003A1403">
        <w:rPr>
          <w:rFonts w:ascii="Calibri" w:eastAsia="Arial" w:hAnsi="Calibri" w:cs="Calibri"/>
          <w:b/>
          <w:bCs/>
          <w:sz w:val="28"/>
          <w:szCs w:val="28"/>
        </w:rPr>
        <w:t>Latent-Slice Architecture for Faster Training</w:t>
      </w:r>
      <w:bookmarkEnd w:id="22"/>
    </w:p>
    <w:p w14:paraId="26CCCA45" w14:textId="77777777" w:rsidR="002A37B4" w:rsidRPr="003A1403" w:rsidRDefault="002A37B4" w:rsidP="002A37B4">
      <w:pPr>
        <w:bidi w:val="0"/>
        <w:spacing w:after="0"/>
        <w:ind w:left="221"/>
        <w:rPr>
          <w:rFonts w:ascii="Calibri" w:hAnsi="Calibri" w:cs="Calibri"/>
        </w:rPr>
      </w:pPr>
      <w:r w:rsidRPr="003A1403">
        <w:rPr>
          <w:rFonts w:ascii="Calibri" w:hAnsi="Calibri" w:cs="Calibri"/>
        </w:rPr>
        <w:t>After the local LSTM model and sliding-window pipeline were working, training speed became one of the main limitations. The original sequence windows were expensive because each window had to load and combine heterogeneous raw features from multiple log types. Since many windows overlap heavily, the same rows were repeatedly processed in many different samples. This caused training epochs to take several hours and made experimentation slow.</w:t>
      </w:r>
    </w:p>
    <w:p w14:paraId="19786FB1" w14:textId="77777777" w:rsidR="002A37B4" w:rsidRPr="003A1403" w:rsidRDefault="002A37B4" w:rsidP="002A37B4">
      <w:pPr>
        <w:bidi w:val="0"/>
        <w:spacing w:after="0"/>
        <w:ind w:left="221"/>
        <w:rPr>
          <w:rFonts w:ascii="Calibri" w:hAnsi="Calibri" w:cs="Calibri"/>
        </w:rPr>
      </w:pPr>
    </w:p>
    <w:p w14:paraId="3C619CBD" w14:textId="77777777" w:rsidR="002A37B4" w:rsidRPr="003A1403" w:rsidRDefault="002A37B4" w:rsidP="002A37B4">
      <w:pPr>
        <w:bidi w:val="0"/>
        <w:spacing w:after="0"/>
        <w:ind w:left="221"/>
        <w:rPr>
          <w:rFonts w:ascii="Calibri" w:hAnsi="Calibri" w:cs="Calibri"/>
        </w:rPr>
      </w:pPr>
      <w:r w:rsidRPr="003A1403">
        <w:rPr>
          <w:rFonts w:ascii="Calibri" w:hAnsi="Calibri" w:cs="Calibri"/>
        </w:rPr>
        <w:t xml:space="preserve">To reduce this cost, the pipeline was redesigned around a latent-slice architecture. Instead of constructing full raw feature windows during training, each tabular log type is first encoded offline. For every log type, the prepared numeric, mask, and categorical arrays are passed through a row-level encoder or autoencoder, producing a compact latent representation for each original row. These encoded rows are saved in arrays such as </w:t>
      </w:r>
      <w:proofErr w:type="spellStart"/>
      <w:r w:rsidRPr="003A1403">
        <w:rPr>
          <w:rFonts w:ascii="Calibri" w:hAnsi="Calibri" w:cs="Calibri"/>
        </w:rPr>
        <w:t>encoded_rows.npy</w:t>
      </w:r>
      <w:proofErr w:type="spellEnd"/>
      <w:r w:rsidRPr="003A1403">
        <w:rPr>
          <w:rFonts w:ascii="Calibri" w:hAnsi="Calibri" w:cs="Calibri"/>
        </w:rPr>
        <w:t xml:space="preserve"> or </w:t>
      </w:r>
      <w:proofErr w:type="spellStart"/>
      <w:r w:rsidRPr="003A1403">
        <w:rPr>
          <w:rFonts w:ascii="Calibri" w:hAnsi="Calibri" w:cs="Calibri"/>
        </w:rPr>
        <w:t>latent.npy</w:t>
      </w:r>
      <w:proofErr w:type="spellEnd"/>
      <w:r w:rsidRPr="003A1403">
        <w:rPr>
          <w:rFonts w:ascii="Calibri" w:hAnsi="Calibri" w:cs="Calibri"/>
        </w:rPr>
        <w:t xml:space="preserve">, while the original timestamps are preserved in </w:t>
      </w:r>
      <w:proofErr w:type="spellStart"/>
      <w:r w:rsidRPr="003A1403">
        <w:rPr>
          <w:rFonts w:ascii="Calibri" w:hAnsi="Calibri" w:cs="Calibri"/>
        </w:rPr>
        <w:t>encoded_times.npy</w:t>
      </w:r>
      <w:proofErr w:type="spellEnd"/>
      <w:r w:rsidRPr="003A1403">
        <w:rPr>
          <w:rFonts w:ascii="Calibri" w:hAnsi="Calibri" w:cs="Calibri"/>
        </w:rPr>
        <w:t xml:space="preserve"> or </w:t>
      </w:r>
      <w:proofErr w:type="spellStart"/>
      <w:r w:rsidRPr="003A1403">
        <w:rPr>
          <w:rFonts w:ascii="Calibri" w:hAnsi="Calibri" w:cs="Calibri"/>
        </w:rPr>
        <w:t>times.npy</w:t>
      </w:r>
      <w:proofErr w:type="spellEnd"/>
      <w:r w:rsidRPr="003A1403">
        <w:rPr>
          <w:rFonts w:ascii="Calibri" w:hAnsi="Calibri" w:cs="Calibri"/>
        </w:rPr>
        <w:t>.</w:t>
      </w:r>
    </w:p>
    <w:p w14:paraId="07C6C46C" w14:textId="77777777" w:rsidR="002A37B4" w:rsidRPr="003A1403" w:rsidRDefault="002A37B4" w:rsidP="002A37B4">
      <w:pPr>
        <w:bidi w:val="0"/>
        <w:spacing w:after="0"/>
        <w:ind w:left="221"/>
        <w:rPr>
          <w:rFonts w:ascii="Calibri" w:hAnsi="Calibri" w:cs="Calibri"/>
        </w:rPr>
      </w:pPr>
    </w:p>
    <w:p w14:paraId="6F6A1AD4" w14:textId="77777777" w:rsidR="002A37B4" w:rsidRPr="003A1403" w:rsidRDefault="002A37B4" w:rsidP="002A37B4">
      <w:pPr>
        <w:bidi w:val="0"/>
        <w:spacing w:after="0"/>
        <w:ind w:left="221"/>
        <w:rPr>
          <w:rFonts w:ascii="Calibri" w:hAnsi="Calibri" w:cs="Calibri"/>
        </w:rPr>
      </w:pPr>
      <w:r w:rsidRPr="003A1403">
        <w:rPr>
          <w:rFonts w:ascii="Calibri" w:hAnsi="Calibri" w:cs="Calibri"/>
        </w:rPr>
        <w:t xml:space="preserve">This design keeps the temporal resolution of the logs unchanged. Each </w:t>
      </w:r>
      <w:proofErr w:type="gramStart"/>
      <w:r w:rsidRPr="003A1403">
        <w:rPr>
          <w:rFonts w:ascii="Calibri" w:hAnsi="Calibri" w:cs="Calibri"/>
        </w:rPr>
        <w:t>original log</w:t>
      </w:r>
      <w:proofErr w:type="gramEnd"/>
      <w:r w:rsidRPr="003A1403">
        <w:rPr>
          <w:rFonts w:ascii="Calibri" w:hAnsi="Calibri" w:cs="Calibri"/>
        </w:rPr>
        <w:t xml:space="preserve"> row still exists as a row in the encoded representation. The difference is that the row is now represented by a smaller learned vector instead of a wide heterogeneous feature set. Therefore, the model still receives a chronological event stream, but the amount of data loaded and processed per row is much smaller.</w:t>
      </w:r>
    </w:p>
    <w:p w14:paraId="54942EAD" w14:textId="77777777" w:rsidR="002A37B4" w:rsidRPr="003A1403" w:rsidRDefault="002A37B4" w:rsidP="002A37B4">
      <w:pPr>
        <w:bidi w:val="0"/>
        <w:spacing w:after="0"/>
        <w:ind w:left="221"/>
        <w:rPr>
          <w:rFonts w:ascii="Calibri" w:hAnsi="Calibri" w:cs="Calibri"/>
        </w:rPr>
      </w:pPr>
    </w:p>
    <w:p w14:paraId="53CF7FD5" w14:textId="77777777" w:rsidR="002A37B4" w:rsidRPr="003A1403" w:rsidRDefault="002A37B4" w:rsidP="002A37B4">
      <w:pPr>
        <w:bidi w:val="0"/>
        <w:spacing w:after="0"/>
        <w:ind w:left="221"/>
        <w:rPr>
          <w:rFonts w:ascii="Calibri" w:hAnsi="Calibri" w:cs="Calibri"/>
        </w:rPr>
      </w:pPr>
      <w:r w:rsidRPr="003A1403">
        <w:rPr>
          <w:rFonts w:ascii="Calibri" w:hAnsi="Calibri" w:cs="Calibri"/>
        </w:rPr>
        <w:t>Frame-based logs such as calibration tables were handled differently. Since these sources were already represented as embeddings or frame-derived feature vectors, they did not need to pass through the same tabular autoencoder flow. Instead, they remained in their native timestamp-plus-embedding format. This preserved high-value non-tabular information while allowing tabular logs to be compressed into a common training-friendly format.</w:t>
      </w:r>
    </w:p>
    <w:p w14:paraId="5A67F82D" w14:textId="77777777" w:rsidR="002A37B4" w:rsidRPr="003A1403" w:rsidRDefault="002A37B4" w:rsidP="002A37B4">
      <w:pPr>
        <w:bidi w:val="0"/>
        <w:spacing w:after="0"/>
        <w:ind w:left="221"/>
        <w:rPr>
          <w:rFonts w:ascii="Calibri" w:hAnsi="Calibri" w:cs="Calibri"/>
        </w:rPr>
      </w:pPr>
    </w:p>
    <w:p w14:paraId="2239538E" w14:textId="541527F6" w:rsidR="002A37B4" w:rsidRPr="003A1403" w:rsidRDefault="002A37B4" w:rsidP="003A1403">
      <w:pPr>
        <w:keepNext/>
        <w:keepLines/>
        <w:numPr>
          <w:ilvl w:val="1"/>
          <w:numId w:val="16"/>
        </w:numPr>
        <w:bidi w:val="0"/>
        <w:spacing w:before="160" w:after="80"/>
        <w:outlineLvl w:val="1"/>
        <w:rPr>
          <w:rFonts w:ascii="Calibri" w:eastAsia="Arial" w:hAnsi="Calibri" w:cs="Calibri"/>
          <w:b/>
          <w:bCs/>
          <w:sz w:val="28"/>
          <w:szCs w:val="28"/>
        </w:rPr>
      </w:pPr>
      <w:bookmarkStart w:id="23" w:name="_Toc232448003"/>
      <w:r w:rsidRPr="003A1403">
        <w:rPr>
          <w:rFonts w:ascii="Calibri" w:eastAsia="Arial" w:hAnsi="Calibri" w:cs="Calibri"/>
          <w:b/>
          <w:bCs/>
          <w:sz w:val="28"/>
          <w:szCs w:val="28"/>
        </w:rPr>
        <w:t>Online Assembly of Heterogeneous Latent Streams</w:t>
      </w:r>
      <w:bookmarkEnd w:id="23"/>
    </w:p>
    <w:p w14:paraId="0C473FE3" w14:textId="77777777" w:rsidR="002A37B4" w:rsidRPr="003A1403" w:rsidRDefault="002A37B4" w:rsidP="002A37B4">
      <w:pPr>
        <w:bidi w:val="0"/>
        <w:spacing w:after="0"/>
        <w:ind w:left="221"/>
        <w:rPr>
          <w:rFonts w:ascii="Calibri" w:hAnsi="Calibri" w:cs="Calibri"/>
        </w:rPr>
      </w:pPr>
      <w:r w:rsidRPr="003A1403">
        <w:rPr>
          <w:rFonts w:ascii="Calibri" w:hAnsi="Calibri" w:cs="Calibri"/>
        </w:rPr>
        <w:t>Once per-log latent arrays were available, the sample generation process was redesigned. Instead of saving large prebuilt fused windows, the sample index stores the exact start and end indices into each log’s latent array. Each sample therefore describes where to slice data from each enabled log type, but it does not store the full merged sequence itself.</w:t>
      </w:r>
    </w:p>
    <w:p w14:paraId="246A9E04" w14:textId="77777777" w:rsidR="002A37B4" w:rsidRPr="003A1403" w:rsidRDefault="002A37B4" w:rsidP="002A37B4">
      <w:pPr>
        <w:bidi w:val="0"/>
        <w:spacing w:after="0"/>
        <w:ind w:left="221"/>
        <w:rPr>
          <w:rFonts w:ascii="Calibri" w:hAnsi="Calibri" w:cs="Calibri"/>
        </w:rPr>
      </w:pPr>
    </w:p>
    <w:p w14:paraId="293CBBEC" w14:textId="77777777" w:rsidR="002A37B4" w:rsidRPr="003A1403" w:rsidRDefault="002A37B4" w:rsidP="002A37B4">
      <w:pPr>
        <w:bidi w:val="0"/>
        <w:spacing w:after="0"/>
        <w:ind w:left="221"/>
        <w:rPr>
          <w:rFonts w:ascii="Calibri" w:hAnsi="Calibri" w:cs="Calibri"/>
        </w:rPr>
      </w:pPr>
      <w:r w:rsidRPr="003A1403">
        <w:rPr>
          <w:rFonts w:ascii="Calibri" w:hAnsi="Calibri" w:cs="Calibri"/>
        </w:rPr>
        <w:t>At training time, the dataset reads the required latent slices, attaches a log-type identifier to each row, and merges all selected rows chronologically by timestamp. This creates one unified event stream for the model. The log-type identifier is important because two latent vectors from different log sources may have different meanings even if they have the same dimension. The model receives this identifier through a learned log-type embedding, allowing it to distinguish, for example, a row from a warning log from a row from a scan-related log.</w:t>
      </w:r>
    </w:p>
    <w:p w14:paraId="1A02169E" w14:textId="77777777" w:rsidR="002A37B4" w:rsidRPr="003A1403" w:rsidRDefault="002A37B4" w:rsidP="002A37B4">
      <w:pPr>
        <w:bidi w:val="0"/>
        <w:spacing w:after="0"/>
        <w:ind w:left="221"/>
        <w:rPr>
          <w:rFonts w:ascii="Calibri" w:hAnsi="Calibri" w:cs="Calibri"/>
        </w:rPr>
      </w:pPr>
    </w:p>
    <w:p w14:paraId="5D2A629E" w14:textId="77777777" w:rsidR="002A37B4" w:rsidRPr="003A1403" w:rsidRDefault="002A37B4" w:rsidP="002A37B4">
      <w:pPr>
        <w:bidi w:val="0"/>
        <w:spacing w:after="0"/>
        <w:ind w:left="221"/>
        <w:rPr>
          <w:rFonts w:ascii="Calibri" w:hAnsi="Calibri" w:cs="Calibri"/>
        </w:rPr>
      </w:pPr>
      <w:r w:rsidRPr="003A1403">
        <w:rPr>
          <w:rFonts w:ascii="Calibri" w:hAnsi="Calibri" w:cs="Calibri"/>
        </w:rPr>
        <w:t xml:space="preserve">This architecture improved scalability because expensive deterministic work was moved out of the training loop. The training loop no longer needs to parse raw log schemas, encode categorical fields, normalize raw numeric columns, or repeatedly build </w:t>
      </w:r>
      <w:proofErr w:type="gramStart"/>
      <w:r w:rsidRPr="003A1403">
        <w:rPr>
          <w:rFonts w:ascii="Calibri" w:hAnsi="Calibri" w:cs="Calibri"/>
        </w:rPr>
        <w:t>large fused</w:t>
      </w:r>
      <w:proofErr w:type="gramEnd"/>
      <w:r w:rsidRPr="003A1403">
        <w:rPr>
          <w:rFonts w:ascii="Calibri" w:hAnsi="Calibri" w:cs="Calibri"/>
        </w:rPr>
        <w:t xml:space="preserve"> windows. It only slices </w:t>
      </w:r>
      <w:r w:rsidRPr="003A1403">
        <w:rPr>
          <w:rFonts w:ascii="Calibri" w:hAnsi="Calibri" w:cs="Calibri"/>
        </w:rPr>
        <w:lastRenderedPageBreak/>
        <w:t>already prepared latent arrays, merges them by time, and feeds the resulting sequence to the model. This made the system easier to maintain and significantly reduced training overhead.</w:t>
      </w:r>
    </w:p>
    <w:p w14:paraId="3E164295" w14:textId="77777777" w:rsidR="002A37B4" w:rsidRPr="003A1403" w:rsidRDefault="002A37B4" w:rsidP="002A37B4">
      <w:pPr>
        <w:bidi w:val="0"/>
        <w:spacing w:after="0"/>
        <w:ind w:left="221"/>
        <w:rPr>
          <w:rFonts w:ascii="Calibri" w:hAnsi="Calibri" w:cs="Calibri"/>
        </w:rPr>
      </w:pPr>
    </w:p>
    <w:p w14:paraId="77051947" w14:textId="77777777" w:rsidR="002A37B4" w:rsidRPr="003A1403" w:rsidRDefault="002A37B4" w:rsidP="002A37B4">
      <w:pPr>
        <w:bidi w:val="0"/>
        <w:spacing w:after="0"/>
        <w:ind w:left="221"/>
        <w:rPr>
          <w:rFonts w:ascii="Calibri" w:hAnsi="Calibri" w:cs="Calibri"/>
        </w:rPr>
      </w:pPr>
      <w:r w:rsidRPr="003A1403">
        <w:rPr>
          <w:rFonts w:ascii="Calibri" w:hAnsi="Calibri" w:cs="Calibri"/>
        </w:rPr>
        <w:t xml:space="preserve">During integration, an important issue appeared: not all latent sources had the same vector width. Some tabular autoencoders produced 128-dimensional </w:t>
      </w:r>
      <w:proofErr w:type="spellStart"/>
      <w:r w:rsidRPr="003A1403">
        <w:rPr>
          <w:rFonts w:ascii="Calibri" w:hAnsi="Calibri" w:cs="Calibri"/>
        </w:rPr>
        <w:t>latents</w:t>
      </w:r>
      <w:proofErr w:type="spellEnd"/>
      <w:r w:rsidRPr="003A1403">
        <w:rPr>
          <w:rFonts w:ascii="Calibri" w:hAnsi="Calibri" w:cs="Calibri"/>
        </w:rPr>
        <w:t xml:space="preserve">, while some frame-based sources had different embedding sizes. To allow all rows to be concatenated into one stream, the dataset and training setup were adjusted to infer or enforce a shared input dimension. In the practical implementation, rows can be padded, truncated, or projected so that all sources have </w:t>
      </w:r>
      <w:proofErr w:type="gramStart"/>
      <w:r w:rsidRPr="003A1403">
        <w:rPr>
          <w:rFonts w:ascii="Calibri" w:hAnsi="Calibri" w:cs="Calibri"/>
        </w:rPr>
        <w:t>a compatible</w:t>
      </w:r>
      <w:proofErr w:type="gramEnd"/>
      <w:r w:rsidRPr="003A1403">
        <w:rPr>
          <w:rFonts w:ascii="Calibri" w:hAnsi="Calibri" w:cs="Calibri"/>
        </w:rPr>
        <w:t xml:space="preserve"> width before they are passed to the sequence model. This allowed the pipeline to support heterogeneous log sources without forcing all upstream encoders to be retrained immediately.</w:t>
      </w:r>
    </w:p>
    <w:p w14:paraId="19A7C01E" w14:textId="77777777" w:rsidR="002A37B4" w:rsidRPr="003A1403" w:rsidRDefault="002A37B4" w:rsidP="002A37B4">
      <w:pPr>
        <w:bidi w:val="0"/>
        <w:spacing w:after="0"/>
        <w:ind w:left="221"/>
        <w:rPr>
          <w:rFonts w:ascii="Calibri" w:hAnsi="Calibri" w:cs="Calibri"/>
        </w:rPr>
      </w:pPr>
    </w:p>
    <w:p w14:paraId="3B811B72" w14:textId="2D79A861" w:rsidR="002A37B4" w:rsidRPr="003A1403" w:rsidRDefault="002A37B4" w:rsidP="003A1403">
      <w:pPr>
        <w:keepNext/>
        <w:keepLines/>
        <w:numPr>
          <w:ilvl w:val="1"/>
          <w:numId w:val="16"/>
        </w:numPr>
        <w:bidi w:val="0"/>
        <w:spacing w:before="160" w:after="80"/>
        <w:outlineLvl w:val="1"/>
        <w:rPr>
          <w:rFonts w:ascii="Calibri" w:eastAsia="Arial" w:hAnsi="Calibri" w:cs="Calibri"/>
          <w:b/>
          <w:bCs/>
          <w:sz w:val="28"/>
          <w:szCs w:val="28"/>
        </w:rPr>
      </w:pPr>
      <w:bookmarkStart w:id="24" w:name="_Toc232448004"/>
      <w:r w:rsidRPr="003A1403">
        <w:rPr>
          <w:rFonts w:ascii="Calibri" w:eastAsia="Arial" w:hAnsi="Calibri" w:cs="Calibri"/>
          <w:b/>
          <w:bCs/>
          <w:sz w:val="28"/>
          <w:szCs w:val="28"/>
        </w:rPr>
        <w:t>Transition to TBPTT Training</w:t>
      </w:r>
      <w:bookmarkEnd w:id="24"/>
    </w:p>
    <w:p w14:paraId="6306A79F" w14:textId="77777777" w:rsidR="002A37B4" w:rsidRPr="003A1403" w:rsidRDefault="002A37B4" w:rsidP="002A37B4">
      <w:pPr>
        <w:bidi w:val="0"/>
        <w:spacing w:after="0"/>
        <w:ind w:left="221"/>
        <w:rPr>
          <w:rFonts w:ascii="Calibri" w:hAnsi="Calibri" w:cs="Calibri"/>
        </w:rPr>
      </w:pPr>
      <w:r w:rsidRPr="003A1403">
        <w:rPr>
          <w:rFonts w:ascii="Calibri" w:hAnsi="Calibri" w:cs="Calibri"/>
        </w:rPr>
        <w:t xml:space="preserve">Although latent-slice training reduced feature-processing cost, the sliding-window approach still contained a major inefficiency: overlapping windows caused the same rows to be processed repeatedly. For example, if each window covers three days and anchors are created every hour, then two consecutive windows share almost </w:t>
      </w:r>
      <w:proofErr w:type="gramStart"/>
      <w:r w:rsidRPr="003A1403">
        <w:rPr>
          <w:rFonts w:ascii="Calibri" w:hAnsi="Calibri" w:cs="Calibri"/>
        </w:rPr>
        <w:t>all of</w:t>
      </w:r>
      <w:proofErr w:type="gramEnd"/>
      <w:r w:rsidRPr="003A1403">
        <w:rPr>
          <w:rFonts w:ascii="Calibri" w:hAnsi="Calibri" w:cs="Calibri"/>
        </w:rPr>
        <w:t xml:space="preserve"> their rows. This means that a row can pass through the LSTM many times in one epoch.</w:t>
      </w:r>
    </w:p>
    <w:p w14:paraId="11597C58" w14:textId="77777777" w:rsidR="002A37B4" w:rsidRPr="003A1403" w:rsidRDefault="002A37B4" w:rsidP="002A37B4">
      <w:pPr>
        <w:bidi w:val="0"/>
        <w:spacing w:after="0"/>
        <w:ind w:left="221"/>
        <w:rPr>
          <w:rFonts w:ascii="Calibri" w:hAnsi="Calibri" w:cs="Calibri"/>
        </w:rPr>
      </w:pPr>
    </w:p>
    <w:p w14:paraId="3103FFEE" w14:textId="77777777" w:rsidR="002A37B4" w:rsidRPr="003A1403" w:rsidRDefault="002A37B4" w:rsidP="002A37B4">
      <w:pPr>
        <w:bidi w:val="0"/>
        <w:spacing w:after="0"/>
        <w:ind w:left="221"/>
        <w:rPr>
          <w:rFonts w:ascii="Calibri" w:hAnsi="Calibri" w:cs="Calibri"/>
        </w:rPr>
      </w:pPr>
      <w:r w:rsidRPr="003A1403">
        <w:rPr>
          <w:rFonts w:ascii="Calibri" w:hAnsi="Calibri" w:cs="Calibri"/>
        </w:rPr>
        <w:t>To address this, the training strategy was redesigned using Truncated Backpropagation Through Time, or TBPTT. Instead of treating each window as an independent sample, the model processes each scanner serial as a chronological stream. The stream is divided into chunks, such as 2,000 rows per chunk. The LSTM processes one chunk, carries its hidden state to the next chunk, and continues through the scanner history in order.</w:t>
      </w:r>
    </w:p>
    <w:p w14:paraId="017E1DA3" w14:textId="77777777" w:rsidR="002A37B4" w:rsidRPr="003A1403" w:rsidRDefault="002A37B4" w:rsidP="002A37B4">
      <w:pPr>
        <w:bidi w:val="0"/>
        <w:spacing w:after="0"/>
        <w:ind w:left="221"/>
        <w:rPr>
          <w:rFonts w:ascii="Calibri" w:hAnsi="Calibri" w:cs="Calibri"/>
        </w:rPr>
      </w:pPr>
    </w:p>
    <w:p w14:paraId="5E43B753" w14:textId="77777777" w:rsidR="002A37B4" w:rsidRPr="003A1403" w:rsidRDefault="002A37B4" w:rsidP="002A37B4">
      <w:pPr>
        <w:bidi w:val="0"/>
        <w:spacing w:after="0"/>
        <w:ind w:left="221"/>
        <w:rPr>
          <w:rFonts w:ascii="Calibri" w:hAnsi="Calibri" w:cs="Calibri"/>
        </w:rPr>
      </w:pPr>
      <w:r w:rsidRPr="003A1403">
        <w:rPr>
          <w:rFonts w:ascii="Calibri" w:hAnsi="Calibri" w:cs="Calibri"/>
        </w:rPr>
        <w:t xml:space="preserve">The key idea is that the hidden state is carried forward, but the gradient history is truncated between chunks. After each chunk, the hidden state is detached from the computation graph. This prevents </w:t>
      </w:r>
      <w:proofErr w:type="spellStart"/>
      <w:r w:rsidRPr="003A1403">
        <w:rPr>
          <w:rFonts w:ascii="Calibri" w:hAnsi="Calibri" w:cs="Calibri"/>
        </w:rPr>
        <w:t>PyTorch</w:t>
      </w:r>
      <w:proofErr w:type="spellEnd"/>
      <w:r w:rsidRPr="003A1403">
        <w:rPr>
          <w:rFonts w:ascii="Calibri" w:hAnsi="Calibri" w:cs="Calibri"/>
        </w:rPr>
        <w:t xml:space="preserve"> from backpropagating through the entire scanner history, which would be too expensive in memory. At the same time, the model can still use information from earlier chunks through </w:t>
      </w:r>
      <w:proofErr w:type="gramStart"/>
      <w:r w:rsidRPr="003A1403">
        <w:rPr>
          <w:rFonts w:ascii="Calibri" w:hAnsi="Calibri" w:cs="Calibri"/>
        </w:rPr>
        <w:t>the carried</w:t>
      </w:r>
      <w:proofErr w:type="gramEnd"/>
      <w:r w:rsidRPr="003A1403">
        <w:rPr>
          <w:rFonts w:ascii="Calibri" w:hAnsi="Calibri" w:cs="Calibri"/>
        </w:rPr>
        <w:t xml:space="preserve"> hidden state.</w:t>
      </w:r>
    </w:p>
    <w:p w14:paraId="66DCE56F" w14:textId="77777777" w:rsidR="002A37B4" w:rsidRPr="003A1403" w:rsidRDefault="002A37B4" w:rsidP="002A37B4">
      <w:pPr>
        <w:bidi w:val="0"/>
        <w:spacing w:after="0"/>
        <w:ind w:left="221"/>
        <w:rPr>
          <w:rFonts w:ascii="Calibri" w:hAnsi="Calibri" w:cs="Calibri"/>
        </w:rPr>
      </w:pPr>
    </w:p>
    <w:p w14:paraId="435AC969" w14:textId="77777777" w:rsidR="002A37B4" w:rsidRPr="003A1403" w:rsidRDefault="002A37B4" w:rsidP="002A37B4">
      <w:pPr>
        <w:bidi w:val="0"/>
        <w:spacing w:after="0"/>
        <w:ind w:left="221"/>
        <w:rPr>
          <w:rFonts w:ascii="Calibri" w:hAnsi="Calibri" w:cs="Calibri"/>
        </w:rPr>
      </w:pPr>
      <w:r w:rsidRPr="003A1403">
        <w:rPr>
          <w:rFonts w:ascii="Calibri" w:hAnsi="Calibri" w:cs="Calibri"/>
        </w:rPr>
        <w:t>This approach is more efficient than sliding windows because every row is processed once per epoch rather than repeatedly through overlapping windows. It also better matches the temporal nature of the data. Scanner behavior is continuous over time, and TBPTT allows the model to follow that continuity instead of resetting the hidden state for every local window.</w:t>
      </w:r>
    </w:p>
    <w:p w14:paraId="0CEDA52D" w14:textId="77777777" w:rsidR="002A37B4" w:rsidRPr="003A1403" w:rsidRDefault="002A37B4" w:rsidP="002A37B4">
      <w:pPr>
        <w:bidi w:val="0"/>
        <w:spacing w:after="0"/>
        <w:ind w:left="221"/>
        <w:rPr>
          <w:rFonts w:ascii="Calibri" w:hAnsi="Calibri" w:cs="Calibri"/>
        </w:rPr>
      </w:pPr>
    </w:p>
    <w:p w14:paraId="0B3B89DE" w14:textId="6860776C" w:rsidR="002A37B4" w:rsidRPr="003A1403" w:rsidRDefault="002A37B4" w:rsidP="003A1403">
      <w:pPr>
        <w:keepNext/>
        <w:keepLines/>
        <w:numPr>
          <w:ilvl w:val="1"/>
          <w:numId w:val="16"/>
        </w:numPr>
        <w:bidi w:val="0"/>
        <w:spacing w:before="160" w:after="80"/>
        <w:outlineLvl w:val="1"/>
        <w:rPr>
          <w:rFonts w:ascii="Calibri" w:eastAsia="Arial" w:hAnsi="Calibri" w:cs="Calibri"/>
          <w:b/>
          <w:bCs/>
          <w:sz w:val="28"/>
          <w:szCs w:val="28"/>
        </w:rPr>
      </w:pPr>
      <w:bookmarkStart w:id="25" w:name="_Toc232448005"/>
      <w:r w:rsidRPr="003A1403">
        <w:rPr>
          <w:rFonts w:ascii="Calibri" w:eastAsia="Arial" w:hAnsi="Calibri" w:cs="Calibri"/>
          <w:b/>
          <w:bCs/>
          <w:sz w:val="28"/>
          <w:szCs w:val="28"/>
        </w:rPr>
        <w:t>TBPTT Stream and Anchor Table Design</w:t>
      </w:r>
      <w:bookmarkEnd w:id="25"/>
    </w:p>
    <w:p w14:paraId="0624BE1A" w14:textId="77777777" w:rsidR="002A37B4" w:rsidRPr="003A1403" w:rsidRDefault="002A37B4" w:rsidP="002A37B4">
      <w:pPr>
        <w:bidi w:val="0"/>
        <w:spacing w:after="0"/>
        <w:ind w:left="221"/>
        <w:rPr>
          <w:rFonts w:ascii="Calibri" w:hAnsi="Calibri" w:cs="Calibri"/>
        </w:rPr>
      </w:pPr>
      <w:r w:rsidRPr="003A1403">
        <w:rPr>
          <w:rFonts w:ascii="Calibri" w:hAnsi="Calibri" w:cs="Calibri"/>
        </w:rPr>
        <w:t>The TBPTT implementation required a new data organization. Instead of window samples, the pipeline now uses two main artifacts: a chronological stream per scanner and an anchor table. The stream contains the encoded rows, timestamps, and log-type identifiers for one scanner. The anchor table defines the positions where the model should produce supervised predictions.</w:t>
      </w:r>
    </w:p>
    <w:p w14:paraId="4A9DA49E" w14:textId="77777777" w:rsidR="002A37B4" w:rsidRPr="003A1403" w:rsidRDefault="002A37B4" w:rsidP="002A37B4">
      <w:pPr>
        <w:bidi w:val="0"/>
        <w:spacing w:after="0"/>
        <w:ind w:left="221"/>
        <w:rPr>
          <w:rFonts w:ascii="Calibri" w:hAnsi="Calibri" w:cs="Calibri"/>
        </w:rPr>
      </w:pPr>
    </w:p>
    <w:p w14:paraId="1CC10B94" w14:textId="77777777" w:rsidR="002A37B4" w:rsidRPr="003A1403" w:rsidRDefault="002A37B4" w:rsidP="002A37B4">
      <w:pPr>
        <w:bidi w:val="0"/>
        <w:spacing w:after="0"/>
        <w:ind w:left="221"/>
        <w:rPr>
          <w:rFonts w:ascii="Calibri" w:hAnsi="Calibri" w:cs="Calibri"/>
        </w:rPr>
      </w:pPr>
      <w:r w:rsidRPr="003A1403">
        <w:rPr>
          <w:rFonts w:ascii="Calibri" w:hAnsi="Calibri" w:cs="Calibri"/>
        </w:rPr>
        <w:t>Each scanner stream contains files such as:</w:t>
      </w:r>
    </w:p>
    <w:p w14:paraId="34E5FFDD" w14:textId="77777777" w:rsidR="002A37B4" w:rsidRPr="003A1403" w:rsidRDefault="002A37B4" w:rsidP="002A37B4">
      <w:pPr>
        <w:bidi w:val="0"/>
        <w:spacing w:after="0"/>
        <w:ind w:left="221"/>
        <w:rPr>
          <w:rFonts w:ascii="Calibri" w:hAnsi="Calibri" w:cs="Calibri"/>
        </w:rPr>
      </w:pPr>
      <w:proofErr w:type="spellStart"/>
      <w:r w:rsidRPr="003A1403">
        <w:rPr>
          <w:rFonts w:ascii="Calibri" w:hAnsi="Calibri" w:cs="Calibri"/>
        </w:rPr>
        <w:t>x.npy</w:t>
      </w:r>
      <w:proofErr w:type="spellEnd"/>
    </w:p>
    <w:p w14:paraId="7695859E" w14:textId="77777777" w:rsidR="002A37B4" w:rsidRPr="003A1403" w:rsidRDefault="002A37B4" w:rsidP="002A37B4">
      <w:pPr>
        <w:bidi w:val="0"/>
        <w:spacing w:after="0"/>
        <w:ind w:left="221"/>
        <w:rPr>
          <w:rFonts w:ascii="Calibri" w:hAnsi="Calibri" w:cs="Calibri"/>
        </w:rPr>
      </w:pPr>
      <w:proofErr w:type="spellStart"/>
      <w:r w:rsidRPr="003A1403">
        <w:rPr>
          <w:rFonts w:ascii="Calibri" w:hAnsi="Calibri" w:cs="Calibri"/>
        </w:rPr>
        <w:t>times.npy</w:t>
      </w:r>
      <w:proofErr w:type="spellEnd"/>
    </w:p>
    <w:p w14:paraId="6133F169" w14:textId="77777777" w:rsidR="002A37B4" w:rsidRPr="003A1403" w:rsidRDefault="002A37B4" w:rsidP="002A37B4">
      <w:pPr>
        <w:bidi w:val="0"/>
        <w:spacing w:after="0"/>
        <w:ind w:left="221"/>
        <w:rPr>
          <w:rFonts w:ascii="Calibri" w:hAnsi="Calibri" w:cs="Calibri"/>
        </w:rPr>
      </w:pPr>
      <w:proofErr w:type="spellStart"/>
      <w:r w:rsidRPr="003A1403">
        <w:rPr>
          <w:rFonts w:ascii="Calibri" w:hAnsi="Calibri" w:cs="Calibri"/>
        </w:rPr>
        <w:t>log_type_id.npy</w:t>
      </w:r>
      <w:proofErr w:type="spellEnd"/>
    </w:p>
    <w:p w14:paraId="20C14275" w14:textId="77777777" w:rsidR="002A37B4" w:rsidRPr="003A1403" w:rsidRDefault="002A37B4" w:rsidP="002A37B4">
      <w:pPr>
        <w:bidi w:val="0"/>
        <w:spacing w:after="0"/>
        <w:ind w:left="221"/>
        <w:rPr>
          <w:rFonts w:ascii="Calibri" w:hAnsi="Calibri" w:cs="Calibri"/>
        </w:rPr>
      </w:pPr>
      <w:proofErr w:type="spellStart"/>
      <w:r w:rsidRPr="003A1403">
        <w:rPr>
          <w:rFonts w:ascii="Calibri" w:hAnsi="Calibri" w:cs="Calibri"/>
        </w:rPr>
        <w:lastRenderedPageBreak/>
        <w:t>meta.json</w:t>
      </w:r>
      <w:proofErr w:type="spellEnd"/>
    </w:p>
    <w:p w14:paraId="311F38E7" w14:textId="77777777" w:rsidR="002A37B4" w:rsidRPr="003A1403" w:rsidRDefault="002A37B4" w:rsidP="002A37B4">
      <w:pPr>
        <w:bidi w:val="0"/>
        <w:spacing w:after="0"/>
        <w:ind w:left="221"/>
        <w:rPr>
          <w:rFonts w:ascii="Calibri" w:hAnsi="Calibri" w:cs="Calibri"/>
        </w:rPr>
      </w:pPr>
    </w:p>
    <w:p w14:paraId="15D6CAD1" w14:textId="77777777" w:rsidR="002A37B4" w:rsidRPr="003A1403" w:rsidRDefault="002A37B4" w:rsidP="002A37B4">
      <w:pPr>
        <w:bidi w:val="0"/>
        <w:spacing w:after="0"/>
        <w:ind w:left="221"/>
        <w:rPr>
          <w:rFonts w:ascii="Calibri" w:hAnsi="Calibri" w:cs="Calibri"/>
        </w:rPr>
      </w:pPr>
      <w:r w:rsidRPr="003A1403">
        <w:rPr>
          <w:rFonts w:ascii="Calibri" w:hAnsi="Calibri" w:cs="Calibri"/>
        </w:rPr>
        <w:t xml:space="preserve">The </w:t>
      </w:r>
      <w:proofErr w:type="spellStart"/>
      <w:r w:rsidRPr="003A1403">
        <w:rPr>
          <w:rFonts w:ascii="Calibri" w:hAnsi="Calibri" w:cs="Calibri"/>
        </w:rPr>
        <w:t>x.npy</w:t>
      </w:r>
      <w:proofErr w:type="spellEnd"/>
      <w:r w:rsidRPr="003A1403">
        <w:rPr>
          <w:rFonts w:ascii="Calibri" w:hAnsi="Calibri" w:cs="Calibri"/>
        </w:rPr>
        <w:t xml:space="preserve"> file stores the encoded row vectors. The </w:t>
      </w:r>
      <w:proofErr w:type="spellStart"/>
      <w:r w:rsidRPr="003A1403">
        <w:rPr>
          <w:rFonts w:ascii="Calibri" w:hAnsi="Calibri" w:cs="Calibri"/>
        </w:rPr>
        <w:t>times.npy</w:t>
      </w:r>
      <w:proofErr w:type="spellEnd"/>
      <w:r w:rsidRPr="003A1403">
        <w:rPr>
          <w:rFonts w:ascii="Calibri" w:hAnsi="Calibri" w:cs="Calibri"/>
        </w:rPr>
        <w:t xml:space="preserve"> file stores the corresponding timestamps, and </w:t>
      </w:r>
      <w:proofErr w:type="spellStart"/>
      <w:r w:rsidRPr="003A1403">
        <w:rPr>
          <w:rFonts w:ascii="Calibri" w:hAnsi="Calibri" w:cs="Calibri"/>
        </w:rPr>
        <w:t>log_type_id.npy</w:t>
      </w:r>
      <w:proofErr w:type="spellEnd"/>
      <w:r w:rsidRPr="003A1403">
        <w:rPr>
          <w:rFonts w:ascii="Calibri" w:hAnsi="Calibri" w:cs="Calibri"/>
        </w:rPr>
        <w:t xml:space="preserve"> stores the source log type of each row. All arrays are sorted chronologically. This stream is the input processed by the TBPTT model.</w:t>
      </w:r>
    </w:p>
    <w:p w14:paraId="6C2F5FAE" w14:textId="77777777" w:rsidR="002A37B4" w:rsidRPr="003A1403" w:rsidRDefault="002A37B4" w:rsidP="002A37B4">
      <w:pPr>
        <w:bidi w:val="0"/>
        <w:spacing w:after="0"/>
        <w:ind w:left="221"/>
        <w:rPr>
          <w:rFonts w:ascii="Calibri" w:hAnsi="Calibri" w:cs="Calibri"/>
        </w:rPr>
      </w:pPr>
    </w:p>
    <w:p w14:paraId="70769968" w14:textId="77777777" w:rsidR="002A37B4" w:rsidRPr="003A1403" w:rsidRDefault="002A37B4" w:rsidP="002A37B4">
      <w:pPr>
        <w:bidi w:val="0"/>
        <w:spacing w:after="0"/>
        <w:ind w:left="221"/>
        <w:rPr>
          <w:rFonts w:ascii="Calibri" w:hAnsi="Calibri" w:cs="Calibri"/>
        </w:rPr>
      </w:pPr>
      <w:r w:rsidRPr="003A1403">
        <w:rPr>
          <w:rFonts w:ascii="Calibri" w:hAnsi="Calibri" w:cs="Calibri"/>
        </w:rPr>
        <w:t>The anchor table contains rows such as:</w:t>
      </w:r>
    </w:p>
    <w:p w14:paraId="10E82D16" w14:textId="77777777" w:rsidR="002A37B4" w:rsidRPr="003A1403" w:rsidRDefault="002A37B4" w:rsidP="002A37B4">
      <w:pPr>
        <w:bidi w:val="0"/>
        <w:spacing w:after="0"/>
        <w:ind w:left="221"/>
        <w:rPr>
          <w:rFonts w:ascii="Calibri" w:hAnsi="Calibri" w:cs="Calibri"/>
        </w:rPr>
      </w:pPr>
      <w:r w:rsidRPr="003A1403">
        <w:rPr>
          <w:rFonts w:ascii="Calibri" w:hAnsi="Calibri" w:cs="Calibri"/>
        </w:rPr>
        <w:t>serial</w:t>
      </w:r>
    </w:p>
    <w:p w14:paraId="361653AC" w14:textId="77777777" w:rsidR="002A37B4" w:rsidRPr="003A1403" w:rsidRDefault="002A37B4" w:rsidP="002A37B4">
      <w:pPr>
        <w:bidi w:val="0"/>
        <w:spacing w:after="0"/>
        <w:ind w:left="221"/>
        <w:rPr>
          <w:rFonts w:ascii="Calibri" w:hAnsi="Calibri" w:cs="Calibri"/>
        </w:rPr>
      </w:pPr>
      <w:proofErr w:type="spellStart"/>
      <w:r w:rsidRPr="003A1403">
        <w:rPr>
          <w:rFonts w:ascii="Calibri" w:hAnsi="Calibri" w:cs="Calibri"/>
        </w:rPr>
        <w:t>anchor_time</w:t>
      </w:r>
      <w:proofErr w:type="spellEnd"/>
    </w:p>
    <w:p w14:paraId="1194CD8C" w14:textId="77777777" w:rsidR="002A37B4" w:rsidRPr="003A1403" w:rsidRDefault="002A37B4" w:rsidP="002A37B4">
      <w:pPr>
        <w:bidi w:val="0"/>
        <w:spacing w:after="0"/>
        <w:ind w:left="221"/>
        <w:rPr>
          <w:rFonts w:ascii="Calibri" w:hAnsi="Calibri" w:cs="Calibri"/>
        </w:rPr>
      </w:pPr>
      <w:proofErr w:type="spellStart"/>
      <w:r w:rsidRPr="003A1403">
        <w:rPr>
          <w:rFonts w:ascii="Calibri" w:hAnsi="Calibri" w:cs="Calibri"/>
        </w:rPr>
        <w:t>anchor_row_idx</w:t>
      </w:r>
      <w:proofErr w:type="spellEnd"/>
    </w:p>
    <w:p w14:paraId="149E2218" w14:textId="77777777" w:rsidR="002A37B4" w:rsidRPr="003A1403" w:rsidRDefault="002A37B4" w:rsidP="002A37B4">
      <w:pPr>
        <w:bidi w:val="0"/>
        <w:spacing w:after="0"/>
        <w:ind w:left="221"/>
        <w:rPr>
          <w:rFonts w:ascii="Calibri" w:hAnsi="Calibri" w:cs="Calibri"/>
        </w:rPr>
      </w:pPr>
      <w:r w:rsidRPr="003A1403">
        <w:rPr>
          <w:rFonts w:ascii="Calibri" w:hAnsi="Calibri" w:cs="Calibri"/>
        </w:rPr>
        <w:t>split</w:t>
      </w:r>
    </w:p>
    <w:p w14:paraId="118EA8F8" w14:textId="77777777" w:rsidR="002A37B4" w:rsidRPr="003A1403" w:rsidRDefault="002A37B4" w:rsidP="002A37B4">
      <w:pPr>
        <w:bidi w:val="0"/>
        <w:spacing w:after="0"/>
        <w:ind w:left="221"/>
        <w:rPr>
          <w:rFonts w:ascii="Calibri" w:hAnsi="Calibri" w:cs="Calibri"/>
        </w:rPr>
      </w:pPr>
      <w:proofErr w:type="spellStart"/>
      <w:r w:rsidRPr="003A1403">
        <w:rPr>
          <w:rFonts w:ascii="Calibri" w:hAnsi="Calibri" w:cs="Calibri"/>
        </w:rPr>
        <w:t>y_days</w:t>
      </w:r>
      <w:proofErr w:type="spellEnd"/>
    </w:p>
    <w:p w14:paraId="28F4F90D" w14:textId="77777777" w:rsidR="002A37B4" w:rsidRPr="003A1403" w:rsidRDefault="002A37B4" w:rsidP="002A37B4">
      <w:pPr>
        <w:bidi w:val="0"/>
        <w:spacing w:after="0"/>
        <w:ind w:left="221"/>
        <w:rPr>
          <w:rFonts w:ascii="Calibri" w:hAnsi="Calibri" w:cs="Calibri"/>
        </w:rPr>
      </w:pPr>
      <w:proofErr w:type="spellStart"/>
      <w:r w:rsidRPr="003A1403">
        <w:rPr>
          <w:rFonts w:ascii="Calibri" w:hAnsi="Calibri" w:cs="Calibri"/>
        </w:rPr>
        <w:t>event_type_id</w:t>
      </w:r>
      <w:proofErr w:type="spellEnd"/>
    </w:p>
    <w:p w14:paraId="59034216" w14:textId="77777777" w:rsidR="002A37B4" w:rsidRPr="003A1403" w:rsidRDefault="002A37B4" w:rsidP="002A37B4">
      <w:pPr>
        <w:bidi w:val="0"/>
        <w:spacing w:after="0"/>
        <w:ind w:left="221"/>
        <w:rPr>
          <w:rFonts w:ascii="Calibri" w:hAnsi="Calibri" w:cs="Calibri"/>
        </w:rPr>
      </w:pPr>
      <w:r w:rsidRPr="003A1403">
        <w:rPr>
          <w:rFonts w:ascii="Calibri" w:hAnsi="Calibri" w:cs="Calibri"/>
        </w:rPr>
        <w:t>horizon labels</w:t>
      </w:r>
    </w:p>
    <w:p w14:paraId="6D0B2214" w14:textId="77777777" w:rsidR="002A37B4" w:rsidRPr="003A1403" w:rsidRDefault="002A37B4" w:rsidP="002A37B4">
      <w:pPr>
        <w:bidi w:val="0"/>
        <w:spacing w:after="0"/>
        <w:ind w:left="221"/>
        <w:rPr>
          <w:rFonts w:ascii="Calibri" w:hAnsi="Calibri" w:cs="Calibri"/>
        </w:rPr>
      </w:pPr>
      <w:proofErr w:type="spellStart"/>
      <w:r w:rsidRPr="003A1403">
        <w:rPr>
          <w:rFonts w:ascii="Calibri" w:hAnsi="Calibri" w:cs="Calibri"/>
        </w:rPr>
        <w:t>supervision_type</w:t>
      </w:r>
      <w:proofErr w:type="spellEnd"/>
    </w:p>
    <w:p w14:paraId="5F273C2B" w14:textId="77777777" w:rsidR="002A37B4" w:rsidRPr="003A1403" w:rsidRDefault="002A37B4" w:rsidP="002A37B4">
      <w:pPr>
        <w:bidi w:val="0"/>
        <w:spacing w:after="0"/>
        <w:ind w:left="221"/>
        <w:rPr>
          <w:rFonts w:ascii="Calibri" w:hAnsi="Calibri" w:cs="Calibri"/>
        </w:rPr>
      </w:pPr>
      <w:proofErr w:type="spellStart"/>
      <w:r w:rsidRPr="003A1403">
        <w:rPr>
          <w:rFonts w:ascii="Calibri" w:hAnsi="Calibri" w:cs="Calibri"/>
        </w:rPr>
        <w:t>sample_weight</w:t>
      </w:r>
      <w:proofErr w:type="spellEnd"/>
    </w:p>
    <w:p w14:paraId="7F3C34D4" w14:textId="77777777" w:rsidR="002A37B4" w:rsidRPr="003A1403" w:rsidRDefault="002A37B4" w:rsidP="002A37B4">
      <w:pPr>
        <w:bidi w:val="0"/>
        <w:spacing w:after="0"/>
        <w:ind w:left="221"/>
        <w:rPr>
          <w:rFonts w:ascii="Calibri" w:hAnsi="Calibri" w:cs="Calibri"/>
        </w:rPr>
      </w:pPr>
    </w:p>
    <w:p w14:paraId="43C3A8D8" w14:textId="77777777" w:rsidR="002A37B4" w:rsidRPr="003A1403" w:rsidRDefault="002A37B4" w:rsidP="002A37B4">
      <w:pPr>
        <w:bidi w:val="0"/>
        <w:spacing w:after="0"/>
        <w:ind w:left="221"/>
        <w:rPr>
          <w:rFonts w:ascii="Calibri" w:hAnsi="Calibri" w:cs="Calibri"/>
        </w:rPr>
      </w:pPr>
      <w:r w:rsidRPr="003A1403">
        <w:rPr>
          <w:rFonts w:ascii="Calibri" w:hAnsi="Calibri" w:cs="Calibri"/>
        </w:rPr>
        <w:t xml:space="preserve">The </w:t>
      </w:r>
      <w:proofErr w:type="spellStart"/>
      <w:r w:rsidRPr="003A1403">
        <w:rPr>
          <w:rFonts w:ascii="Calibri" w:hAnsi="Calibri" w:cs="Calibri"/>
        </w:rPr>
        <w:t>anchor_row_idx</w:t>
      </w:r>
      <w:proofErr w:type="spellEnd"/>
      <w:r w:rsidRPr="003A1403">
        <w:rPr>
          <w:rFonts w:ascii="Calibri" w:hAnsi="Calibri" w:cs="Calibri"/>
        </w:rPr>
        <w:t xml:space="preserve"> field is especially important. It tells the training loop which row in the chronological stream should be used as a supervised prediction point. During training, the LSTM processes all rows in the chunk, but loss is computed only for anchor positions inside that chunk. This means all rows affect the hidden state, while only selected rows produce direct supervision.</w:t>
      </w:r>
    </w:p>
    <w:p w14:paraId="44313BD0" w14:textId="77777777" w:rsidR="002A37B4" w:rsidRPr="003A1403" w:rsidRDefault="002A37B4" w:rsidP="002A37B4">
      <w:pPr>
        <w:bidi w:val="0"/>
        <w:spacing w:after="0"/>
        <w:ind w:left="221"/>
        <w:rPr>
          <w:rFonts w:ascii="Calibri" w:hAnsi="Calibri" w:cs="Calibri"/>
        </w:rPr>
      </w:pPr>
    </w:p>
    <w:p w14:paraId="2FD07022" w14:textId="77777777" w:rsidR="002A37B4" w:rsidRPr="003A1403" w:rsidRDefault="002A37B4" w:rsidP="002A37B4">
      <w:pPr>
        <w:bidi w:val="0"/>
        <w:spacing w:after="0"/>
        <w:ind w:left="221"/>
        <w:rPr>
          <w:rFonts w:ascii="Calibri" w:hAnsi="Calibri" w:cs="Calibri"/>
        </w:rPr>
      </w:pPr>
      <w:r w:rsidRPr="003A1403">
        <w:rPr>
          <w:rFonts w:ascii="Calibri" w:hAnsi="Calibri" w:cs="Calibri"/>
        </w:rPr>
        <w:t>This separation between stream rows and anchor rows made the pipeline more flexible. The same chronological stream can support different supervision strategies simply by changing the anchor table. This became important later when hybrid supervision was introduced.</w:t>
      </w:r>
    </w:p>
    <w:p w14:paraId="6A6A8C76" w14:textId="77777777" w:rsidR="002A37B4" w:rsidRPr="003A1403" w:rsidRDefault="002A37B4" w:rsidP="002A37B4">
      <w:pPr>
        <w:bidi w:val="0"/>
        <w:spacing w:after="0"/>
        <w:ind w:left="221"/>
        <w:rPr>
          <w:rFonts w:ascii="Calibri" w:hAnsi="Calibri" w:cs="Calibri"/>
        </w:rPr>
      </w:pPr>
    </w:p>
    <w:p w14:paraId="29171E0E" w14:textId="2B5A79E3" w:rsidR="002A37B4" w:rsidRPr="003A1403" w:rsidRDefault="002A37B4" w:rsidP="003A1403">
      <w:pPr>
        <w:keepNext/>
        <w:keepLines/>
        <w:numPr>
          <w:ilvl w:val="1"/>
          <w:numId w:val="16"/>
        </w:numPr>
        <w:bidi w:val="0"/>
        <w:spacing w:before="160" w:after="80"/>
        <w:outlineLvl w:val="1"/>
        <w:rPr>
          <w:rFonts w:ascii="Calibri" w:eastAsia="Arial" w:hAnsi="Calibri" w:cs="Calibri"/>
          <w:b/>
          <w:bCs/>
          <w:sz w:val="28"/>
          <w:szCs w:val="28"/>
        </w:rPr>
      </w:pPr>
      <w:bookmarkStart w:id="26" w:name="_Toc232448006"/>
      <w:r w:rsidRPr="003A1403">
        <w:rPr>
          <w:rFonts w:ascii="Calibri" w:eastAsia="Arial" w:hAnsi="Calibri" w:cs="Calibri"/>
          <w:b/>
          <w:bCs/>
          <w:sz w:val="28"/>
          <w:szCs w:val="28"/>
        </w:rPr>
        <w:t>Local Causal Attention for Anchor Representations</w:t>
      </w:r>
      <w:bookmarkEnd w:id="26"/>
    </w:p>
    <w:p w14:paraId="76E8D3C0" w14:textId="77777777" w:rsidR="002A37B4" w:rsidRPr="003A1403" w:rsidRDefault="002A37B4" w:rsidP="002A37B4">
      <w:pPr>
        <w:bidi w:val="0"/>
        <w:spacing w:after="0"/>
        <w:ind w:left="221"/>
        <w:rPr>
          <w:rFonts w:ascii="Calibri" w:hAnsi="Calibri" w:cs="Calibri"/>
        </w:rPr>
      </w:pPr>
      <w:r w:rsidRPr="003A1403">
        <w:rPr>
          <w:rFonts w:ascii="Calibri" w:hAnsi="Calibri" w:cs="Calibri"/>
        </w:rPr>
        <w:t xml:space="preserve">After the TBPTT backbone was introduced, attention was reconsidered. Earlier models used attention to summarize a whole window, but in TBPTT the model predicts only at selected anchor positions. A full self-attention layer over the entire chunk would be expensive because attention </w:t>
      </w:r>
      <w:proofErr w:type="gramStart"/>
      <w:r w:rsidRPr="003A1403">
        <w:rPr>
          <w:rFonts w:ascii="Calibri" w:hAnsi="Calibri" w:cs="Calibri"/>
        </w:rPr>
        <w:t>cost grows</w:t>
      </w:r>
      <w:proofErr w:type="gramEnd"/>
      <w:r w:rsidRPr="003A1403">
        <w:rPr>
          <w:rFonts w:ascii="Calibri" w:hAnsi="Calibri" w:cs="Calibri"/>
        </w:rPr>
        <w:t xml:space="preserve"> quadratically with chunk length. Since the goal of TBPTT was to make training faster, full-chunk attention was not ideal.</w:t>
      </w:r>
    </w:p>
    <w:p w14:paraId="5D1076B1" w14:textId="77777777" w:rsidR="002A37B4" w:rsidRPr="003A1403" w:rsidRDefault="002A37B4" w:rsidP="002A37B4">
      <w:pPr>
        <w:bidi w:val="0"/>
        <w:spacing w:after="0"/>
        <w:ind w:left="221"/>
        <w:rPr>
          <w:rFonts w:ascii="Calibri" w:hAnsi="Calibri" w:cs="Calibri"/>
        </w:rPr>
      </w:pPr>
    </w:p>
    <w:p w14:paraId="5BA64D93" w14:textId="77777777" w:rsidR="002A37B4" w:rsidRPr="003A1403" w:rsidRDefault="002A37B4" w:rsidP="002A37B4">
      <w:pPr>
        <w:bidi w:val="0"/>
        <w:spacing w:after="0"/>
        <w:ind w:left="221"/>
        <w:rPr>
          <w:rFonts w:ascii="Calibri" w:hAnsi="Calibri" w:cs="Calibri"/>
        </w:rPr>
      </w:pPr>
      <w:r w:rsidRPr="003A1403">
        <w:rPr>
          <w:rFonts w:ascii="Calibri" w:hAnsi="Calibri" w:cs="Calibri"/>
        </w:rPr>
        <w:t>Instead, the model was simplified around local causal anchor attention. For each supervised anchor position, the model takes the LSTM hidden state at that position and attends only to a limited number of previous hidden states in the same chunk. For example, if the attention window is 256 rows, the anchor representation can attend to the previous 256 rows but not to future rows.</w:t>
      </w:r>
    </w:p>
    <w:p w14:paraId="15FAE21D" w14:textId="77777777" w:rsidR="002A37B4" w:rsidRPr="003A1403" w:rsidRDefault="002A37B4" w:rsidP="002A37B4">
      <w:pPr>
        <w:bidi w:val="0"/>
        <w:spacing w:after="0"/>
        <w:ind w:left="221"/>
        <w:rPr>
          <w:rFonts w:ascii="Calibri" w:hAnsi="Calibri" w:cs="Calibri"/>
        </w:rPr>
      </w:pPr>
    </w:p>
    <w:p w14:paraId="54C1209D" w14:textId="77777777" w:rsidR="002A37B4" w:rsidRPr="003A1403" w:rsidRDefault="002A37B4" w:rsidP="002A37B4">
      <w:pPr>
        <w:bidi w:val="0"/>
        <w:spacing w:after="0"/>
        <w:ind w:left="221"/>
        <w:rPr>
          <w:rFonts w:ascii="Calibri" w:hAnsi="Calibri" w:cs="Calibri"/>
        </w:rPr>
      </w:pPr>
      <w:r w:rsidRPr="003A1403">
        <w:rPr>
          <w:rFonts w:ascii="Calibri" w:hAnsi="Calibri" w:cs="Calibri"/>
        </w:rPr>
        <w:t>This design preserves causality. The model cannot use rows that occur after the anchor time, so it does not leak future information. At the same time, attention gives the model a way to focus on recent important evidence, such as warning messages, sudden parameter changes, or frame-derived abnormalities that occurred shortly before the anchor.</w:t>
      </w:r>
    </w:p>
    <w:p w14:paraId="100D1C14" w14:textId="77777777" w:rsidR="002A37B4" w:rsidRPr="003A1403" w:rsidRDefault="002A37B4" w:rsidP="002A37B4">
      <w:pPr>
        <w:bidi w:val="0"/>
        <w:spacing w:after="0"/>
        <w:ind w:left="221"/>
        <w:rPr>
          <w:rFonts w:ascii="Calibri" w:hAnsi="Calibri" w:cs="Calibri"/>
        </w:rPr>
      </w:pPr>
    </w:p>
    <w:p w14:paraId="61FAD41A" w14:textId="77777777" w:rsidR="002A37B4" w:rsidRPr="003A1403" w:rsidRDefault="002A37B4" w:rsidP="002A37B4">
      <w:pPr>
        <w:bidi w:val="0"/>
        <w:spacing w:after="0"/>
        <w:ind w:left="221"/>
        <w:rPr>
          <w:rFonts w:ascii="Calibri" w:hAnsi="Calibri" w:cs="Calibri"/>
        </w:rPr>
      </w:pPr>
      <w:r w:rsidRPr="003A1403">
        <w:rPr>
          <w:rFonts w:ascii="Calibri" w:hAnsi="Calibri" w:cs="Calibri"/>
        </w:rPr>
        <w:t xml:space="preserve">The resulting anchor representation is built from two components: the anchor hidden state itself and the local attention context. These are fused and then passed to the prediction heads. This is </w:t>
      </w:r>
      <w:r w:rsidRPr="003A1403">
        <w:rPr>
          <w:rFonts w:ascii="Calibri" w:hAnsi="Calibri" w:cs="Calibri"/>
        </w:rPr>
        <w:lastRenderedPageBreak/>
        <w:t>simpler and cheaper than full-chunk self-</w:t>
      </w:r>
      <w:proofErr w:type="gramStart"/>
      <w:r w:rsidRPr="003A1403">
        <w:rPr>
          <w:rFonts w:ascii="Calibri" w:hAnsi="Calibri" w:cs="Calibri"/>
        </w:rPr>
        <w:t>attention, but</w:t>
      </w:r>
      <w:proofErr w:type="gramEnd"/>
      <w:r w:rsidRPr="003A1403">
        <w:rPr>
          <w:rFonts w:ascii="Calibri" w:hAnsi="Calibri" w:cs="Calibri"/>
        </w:rPr>
        <w:t xml:space="preserve"> still gives the model a mechanism for focusing on relevant recent history.</w:t>
      </w:r>
    </w:p>
    <w:p w14:paraId="6EA7C30F" w14:textId="77777777" w:rsidR="002A37B4" w:rsidRPr="003A1403" w:rsidRDefault="002A37B4" w:rsidP="002A37B4">
      <w:pPr>
        <w:bidi w:val="0"/>
        <w:spacing w:after="0"/>
        <w:ind w:left="221"/>
        <w:rPr>
          <w:rFonts w:ascii="Calibri" w:hAnsi="Calibri" w:cs="Calibri"/>
        </w:rPr>
      </w:pPr>
    </w:p>
    <w:p w14:paraId="685D8897" w14:textId="257B2123" w:rsidR="002A37B4" w:rsidRPr="003A1403" w:rsidRDefault="002A37B4" w:rsidP="003A1403">
      <w:pPr>
        <w:keepNext/>
        <w:keepLines/>
        <w:numPr>
          <w:ilvl w:val="1"/>
          <w:numId w:val="16"/>
        </w:numPr>
        <w:bidi w:val="0"/>
        <w:spacing w:before="160" w:after="80"/>
        <w:outlineLvl w:val="1"/>
        <w:rPr>
          <w:rFonts w:ascii="Calibri" w:eastAsia="Arial" w:hAnsi="Calibri" w:cs="Calibri"/>
          <w:b/>
          <w:bCs/>
          <w:sz w:val="28"/>
          <w:szCs w:val="28"/>
        </w:rPr>
      </w:pPr>
      <w:bookmarkStart w:id="27" w:name="_Toc232448007"/>
      <w:r w:rsidRPr="003A1403">
        <w:rPr>
          <w:rFonts w:ascii="Calibri" w:eastAsia="Arial" w:hAnsi="Calibri" w:cs="Calibri"/>
          <w:b/>
          <w:bCs/>
          <w:sz w:val="28"/>
          <w:szCs w:val="28"/>
        </w:rPr>
        <w:t>Simplified TBPTT Prediction Heads</w:t>
      </w:r>
      <w:bookmarkEnd w:id="27"/>
    </w:p>
    <w:p w14:paraId="674E0349" w14:textId="77777777" w:rsidR="002A37B4" w:rsidRPr="003A1403" w:rsidRDefault="002A37B4" w:rsidP="002A37B4">
      <w:pPr>
        <w:bidi w:val="0"/>
        <w:spacing w:after="0"/>
        <w:ind w:left="221"/>
        <w:rPr>
          <w:rFonts w:ascii="Calibri" w:hAnsi="Calibri" w:cs="Calibri"/>
        </w:rPr>
      </w:pPr>
      <w:r w:rsidRPr="003A1403">
        <w:rPr>
          <w:rFonts w:ascii="Calibri" w:hAnsi="Calibri" w:cs="Calibri"/>
        </w:rPr>
        <w:t>The TBPTT model was also simplified at the output level. Earlier versions included a type-conditioned occurrence branch that predicted occurrence for every event type and every horizon. Although this was expressive, it made the model harder to understand and added complexity to both training and inference.</w:t>
      </w:r>
    </w:p>
    <w:p w14:paraId="36E10014" w14:textId="77777777" w:rsidR="002A37B4" w:rsidRPr="003A1403" w:rsidRDefault="002A37B4" w:rsidP="002A37B4">
      <w:pPr>
        <w:bidi w:val="0"/>
        <w:spacing w:after="0"/>
        <w:ind w:left="221"/>
        <w:rPr>
          <w:rFonts w:ascii="Calibri" w:hAnsi="Calibri" w:cs="Calibri"/>
        </w:rPr>
      </w:pPr>
    </w:p>
    <w:p w14:paraId="70CCE311" w14:textId="77777777" w:rsidR="002A37B4" w:rsidRPr="003A1403" w:rsidRDefault="002A37B4" w:rsidP="002A37B4">
      <w:pPr>
        <w:bidi w:val="0"/>
        <w:spacing w:after="0"/>
        <w:ind w:left="221"/>
        <w:rPr>
          <w:rFonts w:ascii="Calibri" w:hAnsi="Calibri" w:cs="Calibri"/>
        </w:rPr>
      </w:pPr>
      <w:r w:rsidRPr="003A1403">
        <w:rPr>
          <w:rFonts w:ascii="Calibri" w:hAnsi="Calibri" w:cs="Calibri"/>
        </w:rPr>
        <w:t xml:space="preserve">The simplified TBPTT model uses three clearer heads. The first head is the days </w:t>
      </w:r>
      <w:proofErr w:type="spellStart"/>
      <w:r w:rsidRPr="003A1403">
        <w:rPr>
          <w:rFonts w:ascii="Calibri" w:hAnsi="Calibri" w:cs="Calibri"/>
        </w:rPr>
        <w:t>head</w:t>
      </w:r>
      <w:proofErr w:type="spellEnd"/>
      <w:r w:rsidRPr="003A1403">
        <w:rPr>
          <w:rFonts w:ascii="Calibri" w:hAnsi="Calibri" w:cs="Calibri"/>
        </w:rPr>
        <w:t>, which predicts the number of days until the next event. This remains the most important output because final TP, FP, FN, and TN evaluation is based mainly on timing. The second head is an any-event occurrence head, which predicts whether any event occurs within each horizon, such as 7, 14, 30, or 60 days. This head is easier to learn than exact days regression and gives the model a direct signal about event nearness. The third head is a horizon-conditioned event-type head, which predicts event type separately for each horizon using a shared classifier and horizon embeddings.</w:t>
      </w:r>
    </w:p>
    <w:p w14:paraId="7F300147" w14:textId="77777777" w:rsidR="002A37B4" w:rsidRPr="003A1403" w:rsidRDefault="002A37B4" w:rsidP="002A37B4">
      <w:pPr>
        <w:bidi w:val="0"/>
        <w:spacing w:after="0"/>
        <w:ind w:left="221"/>
        <w:rPr>
          <w:rFonts w:ascii="Calibri" w:hAnsi="Calibri" w:cs="Calibri"/>
        </w:rPr>
      </w:pPr>
    </w:p>
    <w:p w14:paraId="6FADF59B" w14:textId="77777777" w:rsidR="002A37B4" w:rsidRPr="003A1403" w:rsidRDefault="002A37B4" w:rsidP="002A37B4">
      <w:pPr>
        <w:bidi w:val="0"/>
        <w:spacing w:after="0"/>
        <w:ind w:left="221"/>
        <w:rPr>
          <w:rFonts w:ascii="Calibri" w:hAnsi="Calibri" w:cs="Calibri"/>
        </w:rPr>
      </w:pPr>
      <w:r w:rsidRPr="003A1403">
        <w:rPr>
          <w:rFonts w:ascii="Calibri" w:hAnsi="Calibri" w:cs="Calibri"/>
        </w:rPr>
        <w:t xml:space="preserve">This design was chosen because the model was not learning well when the output structure was too complex. By replacing type-conditioned occurrence with </w:t>
      </w:r>
      <w:proofErr w:type="gramStart"/>
      <w:r w:rsidRPr="003A1403">
        <w:rPr>
          <w:rFonts w:ascii="Calibri" w:hAnsi="Calibri" w:cs="Calibri"/>
        </w:rPr>
        <w:t>any-event</w:t>
      </w:r>
      <w:proofErr w:type="gramEnd"/>
      <w:r w:rsidRPr="003A1403">
        <w:rPr>
          <w:rFonts w:ascii="Calibri" w:hAnsi="Calibri" w:cs="Calibri"/>
        </w:rPr>
        <w:t xml:space="preserve"> occurrence, the model focuses first on the most important question: whether an event is likely within the operational horizon. Event type remains useful, but it is treated as auxiliary. This matches the evaluation logic, where timing determines TP or FP status and type match is recorded separately.</w:t>
      </w:r>
    </w:p>
    <w:p w14:paraId="7FB41C0A" w14:textId="77777777" w:rsidR="002A37B4" w:rsidRPr="003A1403" w:rsidRDefault="002A37B4" w:rsidP="002A37B4">
      <w:pPr>
        <w:bidi w:val="0"/>
        <w:spacing w:after="0"/>
        <w:ind w:left="221"/>
        <w:rPr>
          <w:rFonts w:ascii="Calibri" w:hAnsi="Calibri" w:cs="Calibri"/>
        </w:rPr>
      </w:pPr>
    </w:p>
    <w:p w14:paraId="34812399" w14:textId="54E0EEC3" w:rsidR="002A37B4" w:rsidRPr="003A1403" w:rsidRDefault="002A37B4" w:rsidP="003A1403">
      <w:pPr>
        <w:keepNext/>
        <w:keepLines/>
        <w:numPr>
          <w:ilvl w:val="1"/>
          <w:numId w:val="16"/>
        </w:numPr>
        <w:bidi w:val="0"/>
        <w:spacing w:before="160" w:after="80"/>
        <w:outlineLvl w:val="1"/>
        <w:rPr>
          <w:rFonts w:ascii="Calibri" w:eastAsia="Arial" w:hAnsi="Calibri" w:cs="Calibri"/>
          <w:b/>
          <w:bCs/>
          <w:sz w:val="28"/>
          <w:szCs w:val="28"/>
        </w:rPr>
      </w:pPr>
      <w:bookmarkStart w:id="28" w:name="_Toc232448008"/>
      <w:r w:rsidRPr="003A1403">
        <w:rPr>
          <w:rFonts w:ascii="Calibri" w:eastAsia="Arial" w:hAnsi="Calibri" w:cs="Calibri"/>
          <w:b/>
          <w:bCs/>
          <w:sz w:val="28"/>
          <w:szCs w:val="28"/>
        </w:rPr>
        <w:t>Hybrid Supervision for Rare Events</w:t>
      </w:r>
      <w:bookmarkEnd w:id="28"/>
    </w:p>
    <w:p w14:paraId="593F71C2" w14:textId="77777777" w:rsidR="002A37B4" w:rsidRPr="003A1403" w:rsidRDefault="002A37B4" w:rsidP="002A37B4">
      <w:pPr>
        <w:bidi w:val="0"/>
        <w:spacing w:after="0"/>
        <w:ind w:left="221"/>
        <w:rPr>
          <w:rFonts w:ascii="Calibri" w:hAnsi="Calibri" w:cs="Calibri"/>
        </w:rPr>
      </w:pPr>
      <w:r w:rsidRPr="003A1403">
        <w:rPr>
          <w:rFonts w:ascii="Calibri" w:hAnsi="Calibri" w:cs="Calibri"/>
        </w:rPr>
        <w:t>After moving to TBPTT, it became clear that the model processes all rows, but it only learns directly from rows where loss is applied. If anchors are too sparse, especially near rare future events, the model may not receive enough strong positive supervision. Therefore, the anchor-generation process was extended with hybrid supervision.</w:t>
      </w:r>
    </w:p>
    <w:p w14:paraId="71FBFCC2" w14:textId="77777777" w:rsidR="002A37B4" w:rsidRPr="003A1403" w:rsidRDefault="002A37B4" w:rsidP="002A37B4">
      <w:pPr>
        <w:bidi w:val="0"/>
        <w:spacing w:after="0"/>
        <w:ind w:left="221"/>
        <w:rPr>
          <w:rFonts w:ascii="Calibri" w:hAnsi="Calibri" w:cs="Calibri"/>
        </w:rPr>
      </w:pPr>
    </w:p>
    <w:p w14:paraId="6B1CA425" w14:textId="77777777" w:rsidR="002A37B4" w:rsidRPr="003A1403" w:rsidRDefault="002A37B4" w:rsidP="002A37B4">
      <w:pPr>
        <w:bidi w:val="0"/>
        <w:spacing w:after="0"/>
        <w:ind w:left="221"/>
        <w:rPr>
          <w:rFonts w:ascii="Calibri" w:hAnsi="Calibri" w:cs="Calibri"/>
        </w:rPr>
      </w:pPr>
      <w:r w:rsidRPr="003A1403">
        <w:rPr>
          <w:rFonts w:ascii="Calibri" w:hAnsi="Calibri" w:cs="Calibri"/>
        </w:rPr>
        <w:t>Hybrid supervision combines several kinds of anchor positions. Regular anchors are created at a fixed cadence, such as every six hours, to cover the full scanner timeline. Event-near anchors are created more densely before known future events, for example every thirty minutes within the three days before an event. Optional chunk-last anchors can also be added so that the last row of a chunk contributes a supervised prediction.</w:t>
      </w:r>
    </w:p>
    <w:p w14:paraId="44D22171" w14:textId="77777777" w:rsidR="002A37B4" w:rsidRPr="003A1403" w:rsidRDefault="002A37B4" w:rsidP="002A37B4">
      <w:pPr>
        <w:bidi w:val="0"/>
        <w:spacing w:after="0"/>
        <w:ind w:left="221"/>
        <w:rPr>
          <w:rFonts w:ascii="Calibri" w:hAnsi="Calibri" w:cs="Calibri"/>
        </w:rPr>
      </w:pPr>
    </w:p>
    <w:p w14:paraId="4C59CB95" w14:textId="77777777" w:rsidR="002A37B4" w:rsidRPr="003A1403" w:rsidRDefault="002A37B4" w:rsidP="002A37B4">
      <w:pPr>
        <w:bidi w:val="0"/>
        <w:spacing w:after="0"/>
        <w:ind w:left="221"/>
        <w:rPr>
          <w:rFonts w:ascii="Calibri" w:hAnsi="Calibri" w:cs="Calibri"/>
        </w:rPr>
      </w:pPr>
      <w:r w:rsidRPr="003A1403">
        <w:rPr>
          <w:rFonts w:ascii="Calibri" w:hAnsi="Calibri" w:cs="Calibri"/>
        </w:rPr>
        <w:t xml:space="preserve">Each anchor receives a </w:t>
      </w:r>
      <w:proofErr w:type="spellStart"/>
      <w:r w:rsidRPr="003A1403">
        <w:rPr>
          <w:rFonts w:ascii="Calibri" w:hAnsi="Calibri" w:cs="Calibri"/>
        </w:rPr>
        <w:t>supervision_type</w:t>
      </w:r>
      <w:proofErr w:type="spellEnd"/>
      <w:r w:rsidRPr="003A1403">
        <w:rPr>
          <w:rFonts w:ascii="Calibri" w:hAnsi="Calibri" w:cs="Calibri"/>
        </w:rPr>
        <w:t xml:space="preserve"> and a </w:t>
      </w:r>
      <w:proofErr w:type="spellStart"/>
      <w:r w:rsidRPr="003A1403">
        <w:rPr>
          <w:rFonts w:ascii="Calibri" w:hAnsi="Calibri" w:cs="Calibri"/>
        </w:rPr>
        <w:t>sample_weight</w:t>
      </w:r>
      <w:proofErr w:type="spellEnd"/>
      <w:r w:rsidRPr="003A1403">
        <w:rPr>
          <w:rFonts w:ascii="Calibri" w:hAnsi="Calibri" w:cs="Calibri"/>
        </w:rPr>
        <w:t>. Regular anchors may use weight 1.0, event-near anchors may use a higher weight such as 2.0, and chunk-last anchors may use a lower weight such as 0.5. This allows the training loss to emphasize event-near periods without completely ignoring normal or far-from-event behavior.</w:t>
      </w:r>
    </w:p>
    <w:p w14:paraId="2BE403AC" w14:textId="77777777" w:rsidR="002A37B4" w:rsidRPr="003A1403" w:rsidRDefault="002A37B4" w:rsidP="002A37B4">
      <w:pPr>
        <w:bidi w:val="0"/>
        <w:spacing w:after="0"/>
        <w:ind w:left="221"/>
        <w:rPr>
          <w:rFonts w:ascii="Calibri" w:hAnsi="Calibri" w:cs="Calibri"/>
        </w:rPr>
      </w:pPr>
    </w:p>
    <w:p w14:paraId="656DB094" w14:textId="77777777" w:rsidR="002A37B4" w:rsidRPr="003A1403" w:rsidRDefault="002A37B4" w:rsidP="002A37B4">
      <w:pPr>
        <w:bidi w:val="0"/>
        <w:spacing w:after="0"/>
        <w:ind w:left="221"/>
        <w:rPr>
          <w:rFonts w:ascii="Calibri" w:hAnsi="Calibri" w:cs="Calibri"/>
        </w:rPr>
      </w:pPr>
      <w:r w:rsidRPr="003A1403">
        <w:rPr>
          <w:rFonts w:ascii="Calibri" w:hAnsi="Calibri" w:cs="Calibri"/>
        </w:rPr>
        <w:t>This strategy was selected because the dataset is highly imbalanced. Most rows are not close to a service event, while the most important predictive patterns are likely to appear near events. Hybrid supervision increases the number of positive and near-positive training positions while keeping the TBPTT structure intact. It improves the learning signal without returning to expensive overlapping-window training.</w:t>
      </w:r>
    </w:p>
    <w:p w14:paraId="3C1C0877" w14:textId="77777777" w:rsidR="002A37B4" w:rsidRPr="003A1403" w:rsidRDefault="002A37B4" w:rsidP="002A37B4">
      <w:pPr>
        <w:bidi w:val="0"/>
        <w:spacing w:after="0"/>
        <w:ind w:left="221"/>
        <w:rPr>
          <w:rFonts w:ascii="Calibri" w:hAnsi="Calibri" w:cs="Calibri"/>
        </w:rPr>
      </w:pPr>
    </w:p>
    <w:p w14:paraId="5D1F75F9" w14:textId="04EA915C" w:rsidR="002A37B4" w:rsidRPr="003A1403" w:rsidRDefault="002A37B4" w:rsidP="003A1403">
      <w:pPr>
        <w:keepNext/>
        <w:keepLines/>
        <w:numPr>
          <w:ilvl w:val="1"/>
          <w:numId w:val="16"/>
        </w:numPr>
        <w:bidi w:val="0"/>
        <w:spacing w:before="160" w:after="80"/>
        <w:outlineLvl w:val="1"/>
        <w:rPr>
          <w:rFonts w:ascii="Calibri" w:eastAsia="Arial" w:hAnsi="Calibri" w:cs="Calibri"/>
          <w:b/>
          <w:bCs/>
          <w:sz w:val="28"/>
          <w:szCs w:val="28"/>
        </w:rPr>
      </w:pPr>
      <w:bookmarkStart w:id="29" w:name="_Toc232448009"/>
      <w:r w:rsidRPr="003A1403">
        <w:rPr>
          <w:rFonts w:ascii="Calibri" w:eastAsia="Arial" w:hAnsi="Calibri" w:cs="Calibri"/>
          <w:b/>
          <w:bCs/>
          <w:sz w:val="28"/>
          <w:szCs w:val="28"/>
        </w:rPr>
        <w:lastRenderedPageBreak/>
        <w:t xml:space="preserve">Limitations of Pure Autoencoder </w:t>
      </w:r>
      <w:proofErr w:type="spellStart"/>
      <w:r w:rsidRPr="003A1403">
        <w:rPr>
          <w:rFonts w:ascii="Calibri" w:eastAsia="Arial" w:hAnsi="Calibri" w:cs="Calibri"/>
          <w:b/>
          <w:bCs/>
          <w:sz w:val="28"/>
          <w:szCs w:val="28"/>
        </w:rPr>
        <w:t>Latents</w:t>
      </w:r>
      <w:bookmarkEnd w:id="29"/>
      <w:proofErr w:type="spellEnd"/>
    </w:p>
    <w:p w14:paraId="1AFDA741" w14:textId="77777777" w:rsidR="002A37B4" w:rsidRPr="003A1403" w:rsidRDefault="002A37B4" w:rsidP="002A37B4">
      <w:pPr>
        <w:bidi w:val="0"/>
        <w:spacing w:after="0"/>
        <w:ind w:left="221"/>
        <w:rPr>
          <w:rFonts w:ascii="Calibri" w:hAnsi="Calibri" w:cs="Calibri"/>
        </w:rPr>
      </w:pPr>
      <w:r w:rsidRPr="003A1403">
        <w:rPr>
          <w:rFonts w:ascii="Calibri" w:hAnsi="Calibri" w:cs="Calibri"/>
        </w:rPr>
        <w:t>After TBPTT and latent-stream training reduced the epoch time to approximately thirty minutes, a new problem became visible: the model still did not learn well enough. This changed the main development question. The bottleneck was no longer training speed, but representation quality.</w:t>
      </w:r>
    </w:p>
    <w:p w14:paraId="10061B45" w14:textId="77777777" w:rsidR="002A37B4" w:rsidRPr="003A1403" w:rsidRDefault="002A37B4" w:rsidP="002A37B4">
      <w:pPr>
        <w:bidi w:val="0"/>
        <w:spacing w:after="0"/>
        <w:ind w:left="221"/>
        <w:rPr>
          <w:rFonts w:ascii="Calibri" w:hAnsi="Calibri" w:cs="Calibri"/>
        </w:rPr>
      </w:pPr>
    </w:p>
    <w:p w14:paraId="5550D173" w14:textId="77777777" w:rsidR="002A37B4" w:rsidRPr="003A1403" w:rsidRDefault="002A37B4" w:rsidP="002A37B4">
      <w:pPr>
        <w:bidi w:val="0"/>
        <w:spacing w:after="0"/>
        <w:ind w:left="221"/>
        <w:rPr>
          <w:rFonts w:ascii="Calibri" w:hAnsi="Calibri" w:cs="Calibri"/>
        </w:rPr>
      </w:pPr>
      <w:r w:rsidRPr="003A1403">
        <w:rPr>
          <w:rFonts w:ascii="Calibri" w:hAnsi="Calibri" w:cs="Calibri"/>
        </w:rPr>
        <w:t xml:space="preserve">The TBPTT inputs were based on </w:t>
      </w:r>
      <w:proofErr w:type="spellStart"/>
      <w:r w:rsidRPr="003A1403">
        <w:rPr>
          <w:rFonts w:ascii="Calibri" w:hAnsi="Calibri" w:cs="Calibri"/>
        </w:rPr>
        <w:t>autoencoded</w:t>
      </w:r>
      <w:proofErr w:type="spellEnd"/>
      <w:r w:rsidRPr="003A1403">
        <w:rPr>
          <w:rFonts w:ascii="Calibri" w:hAnsi="Calibri" w:cs="Calibri"/>
        </w:rPr>
        <w:t xml:space="preserve"> tabular logs. This made the input compact and fast, but a pure autoencoder is trained to reconstruct its input, not to preserve future-event information. In rare-event prediction, these objectives can conflict. Most scanner rows represent normal behavior, so a reconstruction-oriented autoencoder may learn common operational patterns well while ignoring rare degradation signals. As a result, the latent vectors may be useful for reconstructing average rows but not useful for predicting future service events.</w:t>
      </w:r>
    </w:p>
    <w:p w14:paraId="18800923" w14:textId="77777777" w:rsidR="002A37B4" w:rsidRPr="003A1403" w:rsidRDefault="002A37B4" w:rsidP="002A37B4">
      <w:pPr>
        <w:bidi w:val="0"/>
        <w:spacing w:after="0"/>
        <w:ind w:left="221"/>
        <w:rPr>
          <w:rFonts w:ascii="Calibri" w:hAnsi="Calibri" w:cs="Calibri"/>
        </w:rPr>
      </w:pPr>
    </w:p>
    <w:p w14:paraId="02EB4DD3" w14:textId="77777777" w:rsidR="002A37B4" w:rsidRPr="003A1403" w:rsidRDefault="002A37B4" w:rsidP="002A37B4">
      <w:pPr>
        <w:bidi w:val="0"/>
        <w:spacing w:after="0"/>
        <w:ind w:left="221"/>
        <w:rPr>
          <w:rFonts w:ascii="Calibri" w:hAnsi="Calibri" w:cs="Calibri"/>
        </w:rPr>
      </w:pPr>
      <w:r w:rsidRPr="003A1403">
        <w:rPr>
          <w:rFonts w:ascii="Calibri" w:hAnsi="Calibri" w:cs="Calibri"/>
        </w:rPr>
        <w:t xml:space="preserve">This insight changed how the autoencoder stage was interpreted. Good reconstruction loss is not sufficient evidence that the representation is useful for prediction. The latent space must also be tested for predictive signal. For example, if a simple classifier cannot predict whether an event occurs within 60 days using the autoencoder </w:t>
      </w:r>
      <w:proofErr w:type="spellStart"/>
      <w:r w:rsidRPr="003A1403">
        <w:rPr>
          <w:rFonts w:ascii="Calibri" w:hAnsi="Calibri" w:cs="Calibri"/>
        </w:rPr>
        <w:t>latents</w:t>
      </w:r>
      <w:proofErr w:type="spellEnd"/>
      <w:r w:rsidRPr="003A1403">
        <w:rPr>
          <w:rFonts w:ascii="Calibri" w:hAnsi="Calibri" w:cs="Calibri"/>
        </w:rPr>
        <w:t xml:space="preserve">, then the downstream TBPTT model is unlikely to learn well from those same </w:t>
      </w:r>
      <w:proofErr w:type="spellStart"/>
      <w:r w:rsidRPr="003A1403">
        <w:rPr>
          <w:rFonts w:ascii="Calibri" w:hAnsi="Calibri" w:cs="Calibri"/>
        </w:rPr>
        <w:t>latents</w:t>
      </w:r>
      <w:proofErr w:type="spellEnd"/>
      <w:r w:rsidRPr="003A1403">
        <w:rPr>
          <w:rFonts w:ascii="Calibri" w:hAnsi="Calibri" w:cs="Calibri"/>
        </w:rPr>
        <w:t>.</w:t>
      </w:r>
    </w:p>
    <w:p w14:paraId="18153D6B" w14:textId="77777777" w:rsidR="002A37B4" w:rsidRPr="003A1403" w:rsidRDefault="002A37B4" w:rsidP="002A37B4">
      <w:pPr>
        <w:bidi w:val="0"/>
        <w:spacing w:after="0"/>
        <w:ind w:left="221"/>
        <w:rPr>
          <w:rFonts w:ascii="Calibri" w:hAnsi="Calibri" w:cs="Calibri"/>
        </w:rPr>
      </w:pPr>
    </w:p>
    <w:p w14:paraId="554D4BCB" w14:textId="1583A081" w:rsidR="002A37B4" w:rsidRPr="003A1403" w:rsidRDefault="002A37B4" w:rsidP="003A1403">
      <w:pPr>
        <w:keepNext/>
        <w:keepLines/>
        <w:numPr>
          <w:ilvl w:val="1"/>
          <w:numId w:val="16"/>
        </w:numPr>
        <w:bidi w:val="0"/>
        <w:spacing w:before="160" w:after="80"/>
        <w:outlineLvl w:val="1"/>
        <w:rPr>
          <w:rFonts w:ascii="Calibri" w:eastAsia="Arial" w:hAnsi="Calibri" w:cs="Calibri"/>
          <w:b/>
          <w:bCs/>
          <w:sz w:val="28"/>
          <w:szCs w:val="28"/>
        </w:rPr>
      </w:pPr>
      <w:bookmarkStart w:id="30" w:name="_Toc232448010"/>
      <w:r w:rsidRPr="003A1403">
        <w:rPr>
          <w:rFonts w:ascii="Calibri" w:eastAsia="Arial" w:hAnsi="Calibri" w:cs="Calibri"/>
          <w:b/>
          <w:bCs/>
          <w:sz w:val="28"/>
          <w:szCs w:val="28"/>
        </w:rPr>
        <w:t>Predictive and Multi-Task Row Encoders</w:t>
      </w:r>
      <w:bookmarkEnd w:id="30"/>
    </w:p>
    <w:p w14:paraId="11619E71" w14:textId="77777777" w:rsidR="002A37B4" w:rsidRPr="003A1403" w:rsidRDefault="002A37B4" w:rsidP="002A37B4">
      <w:pPr>
        <w:bidi w:val="0"/>
        <w:spacing w:after="0"/>
        <w:ind w:left="221"/>
        <w:rPr>
          <w:rFonts w:ascii="Calibri" w:hAnsi="Calibri" w:cs="Calibri"/>
        </w:rPr>
      </w:pPr>
      <w:r w:rsidRPr="003A1403">
        <w:rPr>
          <w:rFonts w:ascii="Calibri" w:hAnsi="Calibri" w:cs="Calibri"/>
        </w:rPr>
        <w:t>To address the weakness of pure reconstruction, the row-encoding strategy was extended toward predictive representation learning. Instead of training a tabular autoencoder only to reconstruct numeric, mask, and categorical inputs, the encoder can also be trained with an auxiliary occurrence objective. In this design, the latent representation is used both to reconstruct the row and to predict whether an event occurs within configured horizons such as 7, 14, 30, or 60 days.</w:t>
      </w:r>
    </w:p>
    <w:p w14:paraId="69080A8C" w14:textId="77777777" w:rsidR="002A37B4" w:rsidRPr="003A1403" w:rsidRDefault="002A37B4" w:rsidP="002A37B4">
      <w:pPr>
        <w:bidi w:val="0"/>
        <w:spacing w:after="0"/>
        <w:ind w:left="221"/>
        <w:rPr>
          <w:rFonts w:ascii="Calibri" w:hAnsi="Calibri" w:cs="Calibri"/>
        </w:rPr>
      </w:pPr>
    </w:p>
    <w:p w14:paraId="74899138" w14:textId="77777777" w:rsidR="002A37B4" w:rsidRPr="003A1403" w:rsidRDefault="002A37B4" w:rsidP="002A37B4">
      <w:pPr>
        <w:bidi w:val="0"/>
        <w:spacing w:after="0"/>
        <w:ind w:left="221"/>
        <w:rPr>
          <w:rFonts w:ascii="Calibri" w:hAnsi="Calibri" w:cs="Calibri"/>
        </w:rPr>
      </w:pPr>
      <w:r w:rsidRPr="003A1403">
        <w:rPr>
          <w:rFonts w:ascii="Calibri" w:hAnsi="Calibri" w:cs="Calibri"/>
        </w:rPr>
        <w:t>The loss therefore combines reconstruction loss and occurrence loss. The reconstruction part encourages the latent to preserve the structure of the row. The occurrence part encourages the latent to preserve information related to future events. This makes the encoded rows more aligned with the downstream forecasting task.</w:t>
      </w:r>
    </w:p>
    <w:p w14:paraId="5C9514EB" w14:textId="77777777" w:rsidR="002A37B4" w:rsidRPr="003A1403" w:rsidRDefault="002A37B4" w:rsidP="002A37B4">
      <w:pPr>
        <w:bidi w:val="0"/>
        <w:spacing w:after="0"/>
        <w:ind w:left="221"/>
        <w:rPr>
          <w:rFonts w:ascii="Calibri" w:hAnsi="Calibri" w:cs="Calibri"/>
        </w:rPr>
      </w:pPr>
    </w:p>
    <w:p w14:paraId="5E5053B6" w14:textId="77777777" w:rsidR="002A37B4" w:rsidRPr="003A1403" w:rsidRDefault="002A37B4" w:rsidP="002A37B4">
      <w:pPr>
        <w:bidi w:val="0"/>
        <w:spacing w:after="0"/>
        <w:ind w:left="221"/>
        <w:rPr>
          <w:rFonts w:ascii="Calibri" w:hAnsi="Calibri" w:cs="Calibri"/>
        </w:rPr>
      </w:pPr>
      <w:r w:rsidRPr="003A1403">
        <w:rPr>
          <w:rFonts w:ascii="Calibri" w:hAnsi="Calibri" w:cs="Calibri"/>
        </w:rPr>
        <w:t>This approach is a compromise between speed and predictive quality. The encoder is still trained offline, so the TBPTT model can continue reading compact latent arrays during training. However, the latent vectors are no longer purely unsupervised. They become risk-aware representations that are more likely to contain information useful for the sequence model.</w:t>
      </w:r>
    </w:p>
    <w:p w14:paraId="4AA84CE0" w14:textId="77777777" w:rsidR="002A37B4" w:rsidRPr="003A1403" w:rsidRDefault="002A37B4" w:rsidP="002A37B4">
      <w:pPr>
        <w:bidi w:val="0"/>
        <w:spacing w:after="0"/>
        <w:ind w:left="221"/>
        <w:rPr>
          <w:rFonts w:ascii="Calibri" w:hAnsi="Calibri" w:cs="Calibri"/>
        </w:rPr>
      </w:pPr>
    </w:p>
    <w:p w14:paraId="359A0C76" w14:textId="77777777" w:rsidR="002A37B4" w:rsidRPr="003A1403" w:rsidRDefault="002A37B4" w:rsidP="002A37B4">
      <w:pPr>
        <w:bidi w:val="0"/>
        <w:spacing w:after="0"/>
        <w:ind w:left="221"/>
        <w:rPr>
          <w:rFonts w:ascii="Calibri" w:hAnsi="Calibri" w:cs="Calibri"/>
        </w:rPr>
      </w:pPr>
      <w:r w:rsidRPr="003A1403">
        <w:rPr>
          <w:rFonts w:ascii="Calibri" w:hAnsi="Calibri" w:cs="Calibri"/>
        </w:rPr>
        <w:t xml:space="preserve">Another possible direction is to replace offline autoencoder </w:t>
      </w:r>
      <w:proofErr w:type="spellStart"/>
      <w:r w:rsidRPr="003A1403">
        <w:rPr>
          <w:rFonts w:ascii="Calibri" w:hAnsi="Calibri" w:cs="Calibri"/>
        </w:rPr>
        <w:t>latents</w:t>
      </w:r>
      <w:proofErr w:type="spellEnd"/>
      <w:r w:rsidRPr="003A1403">
        <w:rPr>
          <w:rFonts w:ascii="Calibri" w:hAnsi="Calibri" w:cs="Calibri"/>
        </w:rPr>
        <w:t xml:space="preserve"> with supervised per-log row encoders. These encoders would be trained primarily to predict future occurrence horizons rather than reconstruct the row. This may be especially useful for logs where reconstruction is dominated by common normal behavior and rare predictive patterns are weak. The main purpose is to ensure that compression does not remove the signal needed by the final model.</w:t>
      </w:r>
    </w:p>
    <w:p w14:paraId="71DCD199" w14:textId="77777777" w:rsidR="002A37B4" w:rsidRPr="003A1403" w:rsidRDefault="002A37B4" w:rsidP="002A37B4">
      <w:pPr>
        <w:bidi w:val="0"/>
        <w:spacing w:after="0"/>
        <w:rPr>
          <w:rFonts w:ascii="Calibri" w:hAnsi="Calibri" w:cs="Calibri"/>
        </w:rPr>
      </w:pPr>
    </w:p>
    <w:p w14:paraId="250545F2" w14:textId="0785F9B9" w:rsidR="002A37B4" w:rsidRPr="003A1403" w:rsidRDefault="002A37B4" w:rsidP="003A1403">
      <w:pPr>
        <w:keepNext/>
        <w:keepLines/>
        <w:numPr>
          <w:ilvl w:val="1"/>
          <w:numId w:val="16"/>
        </w:numPr>
        <w:bidi w:val="0"/>
        <w:spacing w:before="160" w:after="80"/>
        <w:outlineLvl w:val="1"/>
        <w:rPr>
          <w:rFonts w:ascii="Calibri" w:eastAsia="Arial" w:hAnsi="Calibri" w:cs="Calibri"/>
          <w:b/>
          <w:bCs/>
          <w:sz w:val="28"/>
          <w:szCs w:val="28"/>
        </w:rPr>
      </w:pPr>
      <w:bookmarkStart w:id="31" w:name="_Toc232448011"/>
      <w:r w:rsidRPr="003A1403">
        <w:rPr>
          <w:rFonts w:ascii="Calibri" w:eastAsia="Arial" w:hAnsi="Calibri" w:cs="Calibri"/>
          <w:b/>
          <w:bCs/>
          <w:sz w:val="28"/>
          <w:szCs w:val="28"/>
        </w:rPr>
        <w:t>Occurrence-First Training Strategy</w:t>
      </w:r>
      <w:bookmarkEnd w:id="31"/>
    </w:p>
    <w:p w14:paraId="5659174D" w14:textId="77777777" w:rsidR="002A37B4" w:rsidRPr="003A1403" w:rsidRDefault="002A37B4" w:rsidP="002A37B4">
      <w:pPr>
        <w:bidi w:val="0"/>
        <w:spacing w:after="0"/>
        <w:ind w:left="221"/>
        <w:rPr>
          <w:rFonts w:ascii="Calibri" w:hAnsi="Calibri" w:cs="Calibri"/>
        </w:rPr>
      </w:pPr>
      <w:r w:rsidRPr="003A1403">
        <w:rPr>
          <w:rFonts w:ascii="Calibri" w:hAnsi="Calibri" w:cs="Calibri"/>
        </w:rPr>
        <w:t xml:space="preserve">The training objective was reconsidered. Exact days regression is difficult because the target is noisy, sparse, and highly variable. When events are rare, a model can struggle to learn a useful </w:t>
      </w:r>
      <w:r w:rsidRPr="003A1403">
        <w:rPr>
          <w:rFonts w:ascii="Calibri" w:hAnsi="Calibri" w:cs="Calibri"/>
        </w:rPr>
        <w:lastRenderedPageBreak/>
        <w:t xml:space="preserve">continuous </w:t>
      </w:r>
      <w:proofErr w:type="gramStart"/>
      <w:r w:rsidRPr="003A1403">
        <w:rPr>
          <w:rFonts w:ascii="Calibri" w:hAnsi="Calibri" w:cs="Calibri"/>
        </w:rPr>
        <w:t>days</w:t>
      </w:r>
      <w:proofErr w:type="gramEnd"/>
      <w:r w:rsidRPr="003A1403">
        <w:rPr>
          <w:rFonts w:ascii="Calibri" w:hAnsi="Calibri" w:cs="Calibri"/>
        </w:rPr>
        <w:t xml:space="preserve"> value directly. It may collapse toward large average values or fail to distinguish near-event anchors from far-event anchors.</w:t>
      </w:r>
    </w:p>
    <w:p w14:paraId="32DFBC44" w14:textId="77777777" w:rsidR="002A37B4" w:rsidRPr="003A1403" w:rsidRDefault="002A37B4" w:rsidP="002A37B4">
      <w:pPr>
        <w:bidi w:val="0"/>
        <w:spacing w:after="0"/>
        <w:ind w:left="221"/>
        <w:rPr>
          <w:rFonts w:ascii="Calibri" w:hAnsi="Calibri" w:cs="Calibri"/>
        </w:rPr>
      </w:pPr>
    </w:p>
    <w:p w14:paraId="4C4647A2" w14:textId="77777777" w:rsidR="002A37B4" w:rsidRPr="003A1403" w:rsidRDefault="002A37B4" w:rsidP="002A37B4">
      <w:pPr>
        <w:bidi w:val="0"/>
        <w:spacing w:after="0"/>
        <w:ind w:left="221"/>
        <w:rPr>
          <w:rFonts w:ascii="Calibri" w:hAnsi="Calibri" w:cs="Calibri"/>
        </w:rPr>
      </w:pPr>
      <w:r w:rsidRPr="003A1403">
        <w:rPr>
          <w:rFonts w:ascii="Calibri" w:hAnsi="Calibri" w:cs="Calibri"/>
        </w:rPr>
        <w:t>To make learning more stable, we introduced the idea of occurrence-first training. In the first phase, the model trains only the occurrence head. The task is to predict whether an event occurs within each horizon, such as 7, 14, 30, or 60 days. This is easier than predicting the exact number of days and gives clearer gradients near events.</w:t>
      </w:r>
    </w:p>
    <w:p w14:paraId="3F36DDE7" w14:textId="77777777" w:rsidR="002A37B4" w:rsidRPr="003A1403" w:rsidRDefault="002A37B4" w:rsidP="002A37B4">
      <w:pPr>
        <w:bidi w:val="0"/>
        <w:spacing w:after="0"/>
        <w:ind w:left="221"/>
        <w:rPr>
          <w:rFonts w:ascii="Calibri" w:hAnsi="Calibri" w:cs="Calibri"/>
        </w:rPr>
      </w:pPr>
    </w:p>
    <w:p w14:paraId="36EBCEC5" w14:textId="77777777" w:rsidR="002A37B4" w:rsidRPr="003A1403" w:rsidRDefault="002A37B4" w:rsidP="002A37B4">
      <w:pPr>
        <w:bidi w:val="0"/>
        <w:spacing w:after="0"/>
        <w:ind w:left="221"/>
        <w:rPr>
          <w:rFonts w:ascii="Calibri" w:hAnsi="Calibri" w:cs="Calibri"/>
        </w:rPr>
      </w:pPr>
      <w:r w:rsidRPr="003A1403">
        <w:rPr>
          <w:rFonts w:ascii="Calibri" w:hAnsi="Calibri" w:cs="Calibri"/>
        </w:rPr>
        <w:t xml:space="preserve">If the occurrence head cannot learn, this indicates a deeper issue in the input representation, anchor labels, or event alignment. If occurrence does learn, then days regression can be added gradually. A possible schedule is to train occurrence only for the first phase, then train occurrence plus a low-weight days </w:t>
      </w:r>
      <w:proofErr w:type="gramStart"/>
      <w:r w:rsidRPr="003A1403">
        <w:rPr>
          <w:rFonts w:ascii="Calibri" w:hAnsi="Calibri" w:cs="Calibri"/>
        </w:rPr>
        <w:t>loss, and</w:t>
      </w:r>
      <w:proofErr w:type="gramEnd"/>
      <w:r w:rsidRPr="003A1403">
        <w:rPr>
          <w:rFonts w:ascii="Calibri" w:hAnsi="Calibri" w:cs="Calibri"/>
        </w:rPr>
        <w:t xml:space="preserve"> finally add a small event-type loss after timing has improved.</w:t>
      </w:r>
    </w:p>
    <w:p w14:paraId="0F682BF8" w14:textId="77777777" w:rsidR="002A37B4" w:rsidRPr="003A1403" w:rsidRDefault="002A37B4" w:rsidP="002A37B4">
      <w:pPr>
        <w:bidi w:val="0"/>
        <w:spacing w:after="0"/>
        <w:ind w:left="221"/>
        <w:rPr>
          <w:rFonts w:ascii="Calibri" w:hAnsi="Calibri" w:cs="Calibri"/>
        </w:rPr>
      </w:pPr>
    </w:p>
    <w:p w14:paraId="2A6B78C0" w14:textId="77777777" w:rsidR="002A37B4" w:rsidRPr="003A1403" w:rsidRDefault="002A37B4" w:rsidP="002A37B4">
      <w:pPr>
        <w:bidi w:val="0"/>
        <w:spacing w:after="0"/>
        <w:ind w:left="221"/>
        <w:rPr>
          <w:rFonts w:ascii="Calibri" w:hAnsi="Calibri" w:cs="Calibri"/>
        </w:rPr>
      </w:pPr>
      <w:r w:rsidRPr="003A1403">
        <w:rPr>
          <w:rFonts w:ascii="Calibri" w:hAnsi="Calibri" w:cs="Calibri"/>
        </w:rPr>
        <w:t>This staged training strategy matches the operational priority. The system first needs to learn whether an event is approaching. Only after that should it refine the exact predicted date and event type. It also prevents the secondary event-type task from distracting the shared representation before the model has learned basic event-nearness behavior.</w:t>
      </w:r>
    </w:p>
    <w:p w14:paraId="7804254E" w14:textId="77777777" w:rsidR="002A37B4" w:rsidRPr="003A1403" w:rsidRDefault="002A37B4" w:rsidP="002A37B4">
      <w:pPr>
        <w:bidi w:val="0"/>
        <w:spacing w:after="0"/>
        <w:ind w:left="221"/>
        <w:rPr>
          <w:rFonts w:ascii="Calibri" w:hAnsi="Calibri" w:cs="Calibri"/>
        </w:rPr>
      </w:pPr>
    </w:p>
    <w:p w14:paraId="7FBAC042" w14:textId="4B59BF26" w:rsidR="002A37B4" w:rsidRPr="003A1403" w:rsidRDefault="002A37B4" w:rsidP="003A1403">
      <w:pPr>
        <w:keepNext/>
        <w:keepLines/>
        <w:numPr>
          <w:ilvl w:val="1"/>
          <w:numId w:val="16"/>
        </w:numPr>
        <w:bidi w:val="0"/>
        <w:spacing w:before="160" w:after="80"/>
        <w:outlineLvl w:val="1"/>
        <w:rPr>
          <w:rFonts w:ascii="Calibri" w:eastAsia="Arial" w:hAnsi="Calibri" w:cs="Calibri"/>
          <w:b/>
          <w:bCs/>
          <w:sz w:val="28"/>
          <w:szCs w:val="28"/>
        </w:rPr>
      </w:pPr>
      <w:bookmarkStart w:id="32" w:name="_Toc232448012"/>
      <w:r w:rsidRPr="003A1403">
        <w:rPr>
          <w:rFonts w:ascii="Calibri" w:eastAsia="Arial" w:hAnsi="Calibri" w:cs="Calibri"/>
          <w:b/>
          <w:bCs/>
          <w:sz w:val="28"/>
          <w:szCs w:val="28"/>
        </w:rPr>
        <w:t>Survival-Oriented and Hazard-Based Direction</w:t>
      </w:r>
      <w:bookmarkEnd w:id="32"/>
    </w:p>
    <w:p w14:paraId="3A6E97D1" w14:textId="77777777" w:rsidR="002A37B4" w:rsidRPr="003A1403" w:rsidRDefault="002A37B4" w:rsidP="002A37B4">
      <w:pPr>
        <w:bidi w:val="0"/>
        <w:spacing w:after="0"/>
        <w:ind w:left="221"/>
        <w:rPr>
          <w:rFonts w:ascii="Calibri" w:hAnsi="Calibri" w:cs="Calibri"/>
        </w:rPr>
      </w:pPr>
      <w:r w:rsidRPr="003A1403">
        <w:rPr>
          <w:rFonts w:ascii="Calibri" w:hAnsi="Calibri" w:cs="Calibri"/>
        </w:rPr>
        <w:t xml:space="preserve">A further development direction was to reformulate timing prediction as a discrete-time hazard problem. Instead of predicting only one continuous number of days, the model can predict risk across time intervals. For example, the future time axis can be divided into bins such as 0–1 </w:t>
      </w:r>
      <w:proofErr w:type="gramStart"/>
      <w:r w:rsidRPr="003A1403">
        <w:rPr>
          <w:rFonts w:ascii="Calibri" w:hAnsi="Calibri" w:cs="Calibri"/>
        </w:rPr>
        <w:t>days</w:t>
      </w:r>
      <w:proofErr w:type="gramEnd"/>
      <w:r w:rsidRPr="003A1403">
        <w:rPr>
          <w:rFonts w:ascii="Calibri" w:hAnsi="Calibri" w:cs="Calibri"/>
        </w:rPr>
        <w:t>, 1–3 days, 3–7 days, 7–14 days, 14–30 days, and 30–60 days. The model then predicts the probability of event occurrence in each interval.</w:t>
      </w:r>
    </w:p>
    <w:p w14:paraId="3FC2FFDF" w14:textId="77777777" w:rsidR="002A37B4" w:rsidRPr="003A1403" w:rsidRDefault="002A37B4" w:rsidP="002A37B4">
      <w:pPr>
        <w:bidi w:val="0"/>
        <w:spacing w:after="0"/>
        <w:ind w:left="221"/>
        <w:rPr>
          <w:rFonts w:ascii="Calibri" w:hAnsi="Calibri" w:cs="Calibri"/>
        </w:rPr>
      </w:pPr>
    </w:p>
    <w:p w14:paraId="36DEEAC6" w14:textId="77777777" w:rsidR="002A37B4" w:rsidRPr="003A1403" w:rsidRDefault="002A37B4" w:rsidP="002A37B4">
      <w:pPr>
        <w:bidi w:val="0"/>
        <w:spacing w:after="0"/>
        <w:ind w:left="221"/>
        <w:rPr>
          <w:rFonts w:ascii="Calibri" w:hAnsi="Calibri" w:cs="Calibri"/>
        </w:rPr>
      </w:pPr>
      <w:r w:rsidRPr="003A1403">
        <w:rPr>
          <w:rFonts w:ascii="Calibri" w:hAnsi="Calibri" w:cs="Calibri"/>
        </w:rPr>
        <w:t xml:space="preserve">This formulation is better suited to rare-event forecasting because it does not force the model to learn exact event timing everywhere. It allows censored examples and far-from-event examples to contribute partial survival information. A scanner with no event </w:t>
      </w:r>
      <w:proofErr w:type="gramStart"/>
      <w:r w:rsidRPr="003A1403">
        <w:rPr>
          <w:rFonts w:ascii="Calibri" w:hAnsi="Calibri" w:cs="Calibri"/>
        </w:rPr>
        <w:t>in</w:t>
      </w:r>
      <w:proofErr w:type="gramEnd"/>
      <w:r w:rsidRPr="003A1403">
        <w:rPr>
          <w:rFonts w:ascii="Calibri" w:hAnsi="Calibri" w:cs="Calibri"/>
        </w:rPr>
        <w:t xml:space="preserve"> the observed horizon can still teach the model that it survived through the earlier bins. This is more informative than treating the example only as a large regression target.</w:t>
      </w:r>
    </w:p>
    <w:p w14:paraId="20E182D3" w14:textId="77777777" w:rsidR="002A37B4" w:rsidRPr="003A1403" w:rsidRDefault="002A37B4" w:rsidP="002A37B4">
      <w:pPr>
        <w:bidi w:val="0"/>
        <w:spacing w:after="0"/>
        <w:ind w:left="221"/>
        <w:rPr>
          <w:rFonts w:ascii="Calibri" w:hAnsi="Calibri" w:cs="Calibri"/>
        </w:rPr>
      </w:pPr>
    </w:p>
    <w:p w14:paraId="0664AAC7" w14:textId="77777777" w:rsidR="002A37B4" w:rsidRPr="003A1403" w:rsidRDefault="002A37B4" w:rsidP="002A37B4">
      <w:pPr>
        <w:bidi w:val="0"/>
        <w:spacing w:after="0"/>
        <w:ind w:left="221"/>
        <w:rPr>
          <w:rFonts w:ascii="Calibri" w:hAnsi="Calibri" w:cs="Calibri"/>
        </w:rPr>
      </w:pPr>
      <w:r w:rsidRPr="003A1403">
        <w:rPr>
          <w:rFonts w:ascii="Calibri" w:hAnsi="Calibri" w:cs="Calibri"/>
        </w:rPr>
        <w:t>The hazard-based approach also supports operational decision-making. It can produce a risk distribution over future intervals rather than a single point estimate. From that distribution, the system can derive expected event time, median event time, or alert probability within a selected horizon. This makes the output more interpretable and better aligned with maintenance planning.</w:t>
      </w:r>
    </w:p>
    <w:p w14:paraId="5EF84AC4" w14:textId="77777777" w:rsidR="002A37B4" w:rsidRPr="003A1403" w:rsidRDefault="002A37B4" w:rsidP="002A37B4">
      <w:pPr>
        <w:bidi w:val="0"/>
        <w:spacing w:after="0"/>
        <w:ind w:left="221"/>
        <w:rPr>
          <w:rFonts w:ascii="Calibri" w:hAnsi="Calibri" w:cs="Calibri"/>
        </w:rPr>
      </w:pPr>
    </w:p>
    <w:p w14:paraId="76591D10" w14:textId="77777777" w:rsidR="002A37B4" w:rsidRPr="003A1403" w:rsidRDefault="002A37B4" w:rsidP="002A37B4">
      <w:pPr>
        <w:bidi w:val="0"/>
        <w:spacing w:after="0"/>
        <w:ind w:left="221"/>
        <w:rPr>
          <w:rFonts w:ascii="Calibri" w:hAnsi="Calibri" w:cs="Calibri"/>
        </w:rPr>
      </w:pPr>
      <w:r w:rsidRPr="003A1403">
        <w:rPr>
          <w:rFonts w:ascii="Calibri" w:hAnsi="Calibri" w:cs="Calibri"/>
        </w:rPr>
        <w:t xml:space="preserve">This direction represents a conceptual shift from point regression toward survival-style rare-event forecasting. The days regression head can </w:t>
      </w:r>
      <w:proofErr w:type="gramStart"/>
      <w:r w:rsidRPr="003A1403">
        <w:rPr>
          <w:rFonts w:ascii="Calibri" w:hAnsi="Calibri" w:cs="Calibri"/>
        </w:rPr>
        <w:t>still remain</w:t>
      </w:r>
      <w:proofErr w:type="gramEnd"/>
      <w:r w:rsidRPr="003A1403">
        <w:rPr>
          <w:rFonts w:ascii="Calibri" w:hAnsi="Calibri" w:cs="Calibri"/>
        </w:rPr>
        <w:t xml:space="preserve"> as an auxiliary output, but the primary timing objective becomes interval-based risk. This is more stable for the current problem because it matches the fact that future service events are rare, irregular, and not always exactly predictable.</w:t>
      </w:r>
    </w:p>
    <w:p w14:paraId="53BCE32D" w14:textId="77777777" w:rsidR="002A37B4" w:rsidRPr="003A1403" w:rsidRDefault="002A37B4" w:rsidP="002A37B4">
      <w:pPr>
        <w:bidi w:val="0"/>
        <w:spacing w:after="0"/>
        <w:ind w:left="221"/>
        <w:rPr>
          <w:rFonts w:ascii="Calibri" w:hAnsi="Calibri" w:cs="Calibri"/>
        </w:rPr>
      </w:pPr>
    </w:p>
    <w:p w14:paraId="6A2BB028" w14:textId="3CDB265A" w:rsidR="002A37B4" w:rsidRPr="003A1403" w:rsidRDefault="002A37B4" w:rsidP="003A1403">
      <w:pPr>
        <w:keepNext/>
        <w:keepLines/>
        <w:numPr>
          <w:ilvl w:val="1"/>
          <w:numId w:val="16"/>
        </w:numPr>
        <w:bidi w:val="0"/>
        <w:spacing w:before="160" w:after="80"/>
        <w:outlineLvl w:val="1"/>
        <w:rPr>
          <w:rFonts w:ascii="Calibri" w:eastAsia="Arial" w:hAnsi="Calibri" w:cs="Calibri"/>
          <w:b/>
          <w:bCs/>
          <w:sz w:val="28"/>
          <w:szCs w:val="28"/>
        </w:rPr>
      </w:pPr>
      <w:bookmarkStart w:id="33" w:name="_Toc232448013"/>
      <w:r w:rsidRPr="003A1403">
        <w:rPr>
          <w:rFonts w:ascii="Calibri" w:eastAsia="Arial" w:hAnsi="Calibri" w:cs="Calibri"/>
          <w:b/>
          <w:bCs/>
          <w:sz w:val="28"/>
          <w:szCs w:val="28"/>
        </w:rPr>
        <w:t>Schema Refinement for Tabular Logs</w:t>
      </w:r>
      <w:bookmarkEnd w:id="33"/>
    </w:p>
    <w:p w14:paraId="2911F089" w14:textId="77777777" w:rsidR="002A37B4" w:rsidRPr="003A1403" w:rsidRDefault="002A37B4" w:rsidP="002A37B4">
      <w:pPr>
        <w:bidi w:val="0"/>
        <w:spacing w:after="0"/>
        <w:ind w:left="221"/>
        <w:rPr>
          <w:rFonts w:ascii="Calibri" w:hAnsi="Calibri" w:cs="Calibri"/>
        </w:rPr>
      </w:pPr>
      <w:r w:rsidRPr="003A1403">
        <w:rPr>
          <w:rFonts w:ascii="Calibri" w:hAnsi="Calibri" w:cs="Calibri"/>
        </w:rPr>
        <w:t xml:space="preserve">Another important improvement was the refinement of automatic schema inference for tabular logs. During preprocessing, columns were originally classified mainly by data type. This caused some integer-valued fields to be treated as numeric even when their meaning was closer to a </w:t>
      </w:r>
      <w:r w:rsidRPr="003A1403">
        <w:rPr>
          <w:rFonts w:ascii="Calibri" w:hAnsi="Calibri" w:cs="Calibri"/>
        </w:rPr>
        <w:lastRenderedPageBreak/>
        <w:t xml:space="preserve">category, state code, controller ID, or </w:t>
      </w:r>
      <w:proofErr w:type="spellStart"/>
      <w:r w:rsidRPr="003A1403">
        <w:rPr>
          <w:rFonts w:ascii="Calibri" w:hAnsi="Calibri" w:cs="Calibri"/>
        </w:rPr>
        <w:t>enum</w:t>
      </w:r>
      <w:proofErr w:type="spellEnd"/>
      <w:r w:rsidRPr="003A1403">
        <w:rPr>
          <w:rFonts w:ascii="Calibri" w:hAnsi="Calibri" w:cs="Calibri"/>
        </w:rPr>
        <w:t>. For example, a column may contain values such as 0, 1, 2, and 3, but these values do not represent continuous magnitude. Treating such fields as numeric can confuse both the autoencoder and the final model.</w:t>
      </w:r>
    </w:p>
    <w:p w14:paraId="304570DE" w14:textId="77777777" w:rsidR="002A37B4" w:rsidRPr="003A1403" w:rsidRDefault="002A37B4" w:rsidP="002A37B4">
      <w:pPr>
        <w:bidi w:val="0"/>
        <w:spacing w:after="0"/>
        <w:ind w:left="221"/>
        <w:rPr>
          <w:rFonts w:ascii="Calibri" w:hAnsi="Calibri" w:cs="Calibri"/>
        </w:rPr>
      </w:pPr>
    </w:p>
    <w:p w14:paraId="7307B7DB" w14:textId="77777777" w:rsidR="002A37B4" w:rsidRPr="003A1403" w:rsidRDefault="002A37B4" w:rsidP="002A37B4">
      <w:pPr>
        <w:bidi w:val="0"/>
        <w:spacing w:after="0"/>
        <w:ind w:left="221"/>
        <w:rPr>
          <w:rFonts w:ascii="Calibri" w:hAnsi="Calibri" w:cs="Calibri"/>
        </w:rPr>
      </w:pPr>
      <w:r w:rsidRPr="003A1403">
        <w:rPr>
          <w:rFonts w:ascii="Calibri" w:hAnsi="Calibri" w:cs="Calibri"/>
        </w:rPr>
        <w:t>To fix this, the preprocessing pipeline was extended with automatic numeric-to-categorical casting. Numeric columns are inspected using low-cardinality and integer-like heuristics. If a column has enough observations, mostly integer-like values, a small number of unique values, and a low unique-to-sample ratio, it can be reclassified as categorical. This allows state-like fields to flow through categorical encoding instead of numeric reconstruction.</w:t>
      </w:r>
    </w:p>
    <w:p w14:paraId="0A254A24" w14:textId="77777777" w:rsidR="002A37B4" w:rsidRPr="003A1403" w:rsidRDefault="002A37B4" w:rsidP="002A37B4">
      <w:pPr>
        <w:bidi w:val="0"/>
        <w:spacing w:after="0"/>
        <w:ind w:left="221"/>
        <w:rPr>
          <w:rFonts w:ascii="Calibri" w:hAnsi="Calibri" w:cs="Calibri"/>
        </w:rPr>
      </w:pPr>
    </w:p>
    <w:p w14:paraId="539A0B0A" w14:textId="77777777" w:rsidR="002A37B4" w:rsidRPr="003A1403" w:rsidRDefault="002A37B4" w:rsidP="002A37B4">
      <w:pPr>
        <w:bidi w:val="0"/>
        <w:spacing w:after="0"/>
        <w:ind w:left="221"/>
        <w:rPr>
          <w:rFonts w:ascii="Calibri" w:hAnsi="Calibri" w:cs="Calibri"/>
        </w:rPr>
      </w:pPr>
      <w:r w:rsidRPr="003A1403">
        <w:rPr>
          <w:rFonts w:ascii="Calibri" w:hAnsi="Calibri" w:cs="Calibri"/>
        </w:rPr>
        <w:t xml:space="preserve">The numeric preprocessing was also improved for wide-range measurement fields. Some numeric parameters span several orders of magnitude, which can dominate reconstruction loss and make training unstable. For such columns, a signed log transform can be applied automatically. This </w:t>
      </w:r>
      <w:proofErr w:type="gramStart"/>
      <w:r w:rsidRPr="003A1403">
        <w:rPr>
          <w:rFonts w:ascii="Calibri" w:hAnsi="Calibri" w:cs="Calibri"/>
        </w:rPr>
        <w:t>transform compresses</w:t>
      </w:r>
      <w:proofErr w:type="gramEnd"/>
      <w:r w:rsidRPr="003A1403">
        <w:rPr>
          <w:rFonts w:ascii="Calibri" w:hAnsi="Calibri" w:cs="Calibri"/>
        </w:rPr>
        <w:t xml:space="preserve"> extreme values while preserving </w:t>
      </w:r>
      <w:proofErr w:type="gramStart"/>
      <w:r w:rsidRPr="003A1403">
        <w:rPr>
          <w:rFonts w:ascii="Calibri" w:hAnsi="Calibri" w:cs="Calibri"/>
        </w:rPr>
        <w:t>sign</w:t>
      </w:r>
      <w:proofErr w:type="gramEnd"/>
      <w:r w:rsidRPr="003A1403">
        <w:rPr>
          <w:rFonts w:ascii="Calibri" w:hAnsi="Calibri" w:cs="Calibri"/>
        </w:rPr>
        <w:t xml:space="preserve"> and ordering. It makes the numeric representation easier for the autoencoder to reconstruct and easier for the downstream model to use.</w:t>
      </w:r>
    </w:p>
    <w:p w14:paraId="57A64ECE" w14:textId="77777777" w:rsidR="002A37B4" w:rsidRPr="003A1403" w:rsidRDefault="002A37B4" w:rsidP="002A37B4">
      <w:pPr>
        <w:bidi w:val="0"/>
        <w:spacing w:after="0"/>
        <w:ind w:left="221"/>
        <w:rPr>
          <w:rFonts w:ascii="Calibri" w:hAnsi="Calibri" w:cs="Calibri"/>
        </w:rPr>
      </w:pPr>
    </w:p>
    <w:p w14:paraId="222A1C50" w14:textId="77777777" w:rsidR="002A37B4" w:rsidRPr="003A1403" w:rsidRDefault="002A37B4" w:rsidP="002A37B4">
      <w:pPr>
        <w:bidi w:val="0"/>
        <w:spacing w:after="0"/>
        <w:ind w:left="221"/>
        <w:rPr>
          <w:rFonts w:ascii="Calibri" w:hAnsi="Calibri" w:cs="Calibri"/>
        </w:rPr>
      </w:pPr>
      <w:r w:rsidRPr="003A1403">
        <w:rPr>
          <w:rFonts w:ascii="Calibri" w:hAnsi="Calibri" w:cs="Calibri"/>
        </w:rPr>
        <w:t>To make these decisions inspectable, the schema inference stage saves a debug artifact describing how each column was treated. This helps identify whether a column stayed numeric, became categorical, or received a numeric transform. This step is important because poor schema decisions can damage the latent representation before the sequence model ever sees the data.</w:t>
      </w:r>
    </w:p>
    <w:p w14:paraId="41809418" w14:textId="77777777" w:rsidR="003E3C46" w:rsidRPr="003A1403" w:rsidRDefault="003E3C46" w:rsidP="00A62922">
      <w:pPr>
        <w:bidi w:val="0"/>
        <w:rPr>
          <w:rFonts w:ascii="Calibri" w:hAnsi="Calibri" w:cs="Calibri"/>
        </w:rPr>
      </w:pPr>
    </w:p>
    <w:sectPr w:rsidR="003E3C46" w:rsidRPr="003A1403" w:rsidSect="003E048B">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F57B1F" w14:textId="77777777" w:rsidR="00B47E77" w:rsidRDefault="00B47E77" w:rsidP="00A62922">
      <w:pPr>
        <w:spacing w:after="0" w:line="240" w:lineRule="auto"/>
      </w:pPr>
      <w:r>
        <w:separator/>
      </w:r>
    </w:p>
  </w:endnote>
  <w:endnote w:type="continuationSeparator" w:id="0">
    <w:p w14:paraId="093C9CD3" w14:textId="77777777" w:rsidR="00B47E77" w:rsidRDefault="00B47E77" w:rsidP="00A629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A8A22" w14:textId="77777777" w:rsidR="00A62922" w:rsidRDefault="00A6292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021D6" w14:textId="77777777" w:rsidR="00A62922" w:rsidRDefault="00A6292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6E27F3" w14:textId="77777777" w:rsidR="00A62922" w:rsidRDefault="00A6292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9EBDE5" w14:textId="77777777" w:rsidR="00B47E77" w:rsidRDefault="00B47E77" w:rsidP="00A62922">
      <w:pPr>
        <w:spacing w:after="0" w:line="240" w:lineRule="auto"/>
      </w:pPr>
      <w:r>
        <w:separator/>
      </w:r>
    </w:p>
  </w:footnote>
  <w:footnote w:type="continuationSeparator" w:id="0">
    <w:p w14:paraId="437B6919" w14:textId="77777777" w:rsidR="00B47E77" w:rsidRDefault="00B47E77" w:rsidP="00A629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7C75A" w14:textId="77777777" w:rsidR="00A62922" w:rsidRDefault="00A6292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7EE59" w14:textId="77777777" w:rsidR="00A62922" w:rsidRDefault="00A6292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51ACF" w14:textId="77777777" w:rsidR="00A62922" w:rsidRDefault="00A6292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E72E1"/>
    <w:multiLevelType w:val="multilevel"/>
    <w:tmpl w:val="C2EC8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8B58D8"/>
    <w:multiLevelType w:val="multilevel"/>
    <w:tmpl w:val="519AE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E666E9"/>
    <w:multiLevelType w:val="multilevel"/>
    <w:tmpl w:val="9FE8F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9B0683"/>
    <w:multiLevelType w:val="multilevel"/>
    <w:tmpl w:val="DA28C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600C0D"/>
    <w:multiLevelType w:val="multilevel"/>
    <w:tmpl w:val="EB107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5B794D"/>
    <w:multiLevelType w:val="hybridMultilevel"/>
    <w:tmpl w:val="836E8CC6"/>
    <w:lvl w:ilvl="0" w:tplc="FFFFFFFF">
      <w:start w:val="1"/>
      <w:numFmt w:val="decimal"/>
      <w:lvlText w:val="%1."/>
      <w:lvlJc w:val="left"/>
      <w:pPr>
        <w:ind w:left="720" w:hanging="360"/>
      </w:pPr>
    </w:lvl>
    <w:lvl w:ilvl="1" w:tplc="0C00000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0A270DC"/>
    <w:multiLevelType w:val="multilevel"/>
    <w:tmpl w:val="E884CC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A866955"/>
    <w:multiLevelType w:val="multilevel"/>
    <w:tmpl w:val="6B9A8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C0788A"/>
    <w:multiLevelType w:val="multilevel"/>
    <w:tmpl w:val="3AD44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EE76B7"/>
    <w:multiLevelType w:val="hybridMultilevel"/>
    <w:tmpl w:val="2978246E"/>
    <w:lvl w:ilvl="0" w:tplc="0C00000F">
      <w:start w:val="1"/>
      <w:numFmt w:val="decimal"/>
      <w:lvlText w:val="%1."/>
      <w:lvlJc w:val="left"/>
      <w:pPr>
        <w:ind w:left="720" w:hanging="360"/>
      </w:pPr>
    </w:lvl>
    <w:lvl w:ilvl="1" w:tplc="0C00000F">
      <w:start w:val="1"/>
      <w:numFmt w:val="decimal"/>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0" w15:restartNumberingAfterBreak="0">
    <w:nsid w:val="564B398C"/>
    <w:multiLevelType w:val="multilevel"/>
    <w:tmpl w:val="CAA815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D0E35B4"/>
    <w:multiLevelType w:val="multilevel"/>
    <w:tmpl w:val="DC648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DF6A62"/>
    <w:multiLevelType w:val="multilevel"/>
    <w:tmpl w:val="0FD6E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BB60FB"/>
    <w:multiLevelType w:val="multilevel"/>
    <w:tmpl w:val="4CEEAA98"/>
    <w:lvl w:ilvl="0">
      <w:start w:val="1"/>
      <w:numFmt w:val="decimal"/>
      <w:suff w:val="space"/>
      <w:lvlText w:val="%1."/>
      <w:lvlJc w:val="left"/>
      <w:pPr>
        <w:ind w:left="0" w:firstLine="0"/>
      </w:pPr>
      <w:rPr>
        <w:rFonts w:ascii="Arial" w:eastAsia="Arial" w:hAnsi="Arial" w:cs="Arial" w:hint="default"/>
        <w:color w:val="auto"/>
        <w:sz w:val="40"/>
      </w:rPr>
    </w:lvl>
    <w:lvl w:ilvl="1">
      <w:start w:val="1"/>
      <w:numFmt w:val="decimal"/>
      <w:isLgl/>
      <w:suff w:val="space"/>
      <w:lvlText w:val="%1.%2."/>
      <w:lvlJc w:val="left"/>
      <w:pPr>
        <w:ind w:left="941" w:hanging="720"/>
      </w:pPr>
      <w:rPr>
        <w:rFonts w:hint="default"/>
      </w:rPr>
    </w:lvl>
    <w:lvl w:ilvl="2">
      <w:start w:val="1"/>
      <w:numFmt w:val="decimal"/>
      <w:isLgl/>
      <w:suff w:val="space"/>
      <w:lvlText w:val="%1.%2.%3."/>
      <w:lvlJc w:val="left"/>
      <w:pPr>
        <w:ind w:left="1162" w:hanging="720"/>
      </w:pPr>
      <w:rPr>
        <w:rFonts w:hint="default"/>
      </w:rPr>
    </w:lvl>
    <w:lvl w:ilvl="3">
      <w:start w:val="1"/>
      <w:numFmt w:val="decimal"/>
      <w:isLgl/>
      <w:lvlText w:val="%1.%2.%3.%4."/>
      <w:lvlJc w:val="left"/>
      <w:pPr>
        <w:ind w:left="1743" w:hanging="1080"/>
      </w:pPr>
      <w:rPr>
        <w:rFonts w:hint="default"/>
      </w:rPr>
    </w:lvl>
    <w:lvl w:ilvl="4">
      <w:start w:val="1"/>
      <w:numFmt w:val="decimal"/>
      <w:isLgl/>
      <w:lvlText w:val="%1.%2.%3.%4.%5."/>
      <w:lvlJc w:val="left"/>
      <w:pPr>
        <w:ind w:left="1964" w:hanging="1080"/>
      </w:pPr>
      <w:rPr>
        <w:rFonts w:hint="default"/>
      </w:rPr>
    </w:lvl>
    <w:lvl w:ilvl="5">
      <w:start w:val="1"/>
      <w:numFmt w:val="decimal"/>
      <w:isLgl/>
      <w:lvlText w:val="%1.%2.%3.%4.%5.%6."/>
      <w:lvlJc w:val="left"/>
      <w:pPr>
        <w:ind w:left="2545" w:hanging="1440"/>
      </w:pPr>
      <w:rPr>
        <w:rFonts w:hint="default"/>
      </w:rPr>
    </w:lvl>
    <w:lvl w:ilvl="6">
      <w:start w:val="1"/>
      <w:numFmt w:val="decimal"/>
      <w:isLgl/>
      <w:lvlText w:val="%1.%2.%3.%4.%5.%6.%7."/>
      <w:lvlJc w:val="left"/>
      <w:pPr>
        <w:ind w:left="2766" w:hanging="1440"/>
      </w:pPr>
      <w:rPr>
        <w:rFonts w:hint="default"/>
      </w:rPr>
    </w:lvl>
    <w:lvl w:ilvl="7">
      <w:start w:val="1"/>
      <w:numFmt w:val="decimal"/>
      <w:isLgl/>
      <w:lvlText w:val="%1.%2.%3.%4.%5.%6.%7.%8."/>
      <w:lvlJc w:val="left"/>
      <w:pPr>
        <w:ind w:left="3347" w:hanging="1800"/>
      </w:pPr>
      <w:rPr>
        <w:rFonts w:hint="default"/>
      </w:rPr>
    </w:lvl>
    <w:lvl w:ilvl="8">
      <w:start w:val="1"/>
      <w:numFmt w:val="decimal"/>
      <w:isLgl/>
      <w:lvlText w:val="%1.%2.%3.%4.%5.%6.%7.%8.%9."/>
      <w:lvlJc w:val="left"/>
      <w:pPr>
        <w:ind w:left="3568" w:hanging="1800"/>
      </w:pPr>
      <w:rPr>
        <w:rFonts w:hint="default"/>
      </w:rPr>
    </w:lvl>
  </w:abstractNum>
  <w:abstractNum w:abstractNumId="14" w15:restartNumberingAfterBreak="0">
    <w:nsid w:val="77A8466A"/>
    <w:multiLevelType w:val="multilevel"/>
    <w:tmpl w:val="0ABA0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D864F12"/>
    <w:multiLevelType w:val="multilevel"/>
    <w:tmpl w:val="590EC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5508983">
    <w:abstractNumId w:val="2"/>
  </w:num>
  <w:num w:numId="2" w16cid:durableId="873927270">
    <w:abstractNumId w:val="15"/>
  </w:num>
  <w:num w:numId="3" w16cid:durableId="1613856528">
    <w:abstractNumId w:val="12"/>
  </w:num>
  <w:num w:numId="4" w16cid:durableId="80107145">
    <w:abstractNumId w:val="11"/>
  </w:num>
  <w:num w:numId="5" w16cid:durableId="1648821295">
    <w:abstractNumId w:val="3"/>
  </w:num>
  <w:num w:numId="6" w16cid:durableId="853032373">
    <w:abstractNumId w:val="6"/>
  </w:num>
  <w:num w:numId="7" w16cid:durableId="241574456">
    <w:abstractNumId w:val="1"/>
  </w:num>
  <w:num w:numId="8" w16cid:durableId="2009598776">
    <w:abstractNumId w:val="14"/>
  </w:num>
  <w:num w:numId="9" w16cid:durableId="2031686614">
    <w:abstractNumId w:val="0"/>
  </w:num>
  <w:num w:numId="10" w16cid:durableId="1513302520">
    <w:abstractNumId w:val="4"/>
  </w:num>
  <w:num w:numId="11" w16cid:durableId="1097480320">
    <w:abstractNumId w:val="7"/>
  </w:num>
  <w:num w:numId="12" w16cid:durableId="35858313">
    <w:abstractNumId w:val="8"/>
  </w:num>
  <w:num w:numId="13" w16cid:durableId="420446205">
    <w:abstractNumId w:val="10"/>
  </w:num>
  <w:num w:numId="14" w16cid:durableId="1248273411">
    <w:abstractNumId w:val="9"/>
  </w:num>
  <w:num w:numId="15" w16cid:durableId="1643315381">
    <w:abstractNumId w:val="5"/>
  </w:num>
  <w:num w:numId="16" w16cid:durableId="93514127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2922"/>
    <w:rsid w:val="002A37B4"/>
    <w:rsid w:val="00312819"/>
    <w:rsid w:val="0034340F"/>
    <w:rsid w:val="003A1403"/>
    <w:rsid w:val="003E048B"/>
    <w:rsid w:val="003E3C46"/>
    <w:rsid w:val="00593A1D"/>
    <w:rsid w:val="006B5A0A"/>
    <w:rsid w:val="00920F76"/>
    <w:rsid w:val="009D645E"/>
    <w:rsid w:val="00A62922"/>
    <w:rsid w:val="00B47E77"/>
    <w:rsid w:val="00C12813"/>
    <w:rsid w:val="00CD5E04"/>
    <w:rsid w:val="00E94822"/>
    <w:rsid w:val="00EA043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2F54D7"/>
  <w15:chartTrackingRefBased/>
  <w15:docId w15:val="{6AC74E5A-148A-4B8B-8B98-53C01E080C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L"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rPr>
      <w:lang w:val="en-US"/>
    </w:rPr>
  </w:style>
  <w:style w:type="paragraph" w:styleId="Heading1">
    <w:name w:val="heading 1"/>
    <w:basedOn w:val="Normal"/>
    <w:next w:val="Normal"/>
    <w:link w:val="Heading1Char"/>
    <w:uiPriority w:val="9"/>
    <w:qFormat/>
    <w:rsid w:val="00A629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629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29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29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29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29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29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29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29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2922"/>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rsid w:val="00A62922"/>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A62922"/>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A62922"/>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A62922"/>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A62922"/>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A62922"/>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A62922"/>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A62922"/>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A629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2922"/>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A629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2922"/>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A62922"/>
    <w:pPr>
      <w:spacing w:before="160"/>
      <w:jc w:val="center"/>
    </w:pPr>
    <w:rPr>
      <w:i/>
      <w:iCs/>
      <w:color w:val="404040" w:themeColor="text1" w:themeTint="BF"/>
    </w:rPr>
  </w:style>
  <w:style w:type="character" w:customStyle="1" w:styleId="QuoteChar">
    <w:name w:val="Quote Char"/>
    <w:basedOn w:val="DefaultParagraphFont"/>
    <w:link w:val="Quote"/>
    <w:uiPriority w:val="29"/>
    <w:rsid w:val="00A62922"/>
    <w:rPr>
      <w:i/>
      <w:iCs/>
      <w:color w:val="404040" w:themeColor="text1" w:themeTint="BF"/>
      <w:lang w:val="en-US"/>
    </w:rPr>
  </w:style>
  <w:style w:type="paragraph" w:styleId="ListParagraph">
    <w:name w:val="List Paragraph"/>
    <w:basedOn w:val="Normal"/>
    <w:uiPriority w:val="34"/>
    <w:qFormat/>
    <w:rsid w:val="00A62922"/>
    <w:pPr>
      <w:ind w:left="720"/>
      <w:contextualSpacing/>
    </w:pPr>
  </w:style>
  <w:style w:type="character" w:styleId="IntenseEmphasis">
    <w:name w:val="Intense Emphasis"/>
    <w:basedOn w:val="DefaultParagraphFont"/>
    <w:uiPriority w:val="21"/>
    <w:qFormat/>
    <w:rsid w:val="00A62922"/>
    <w:rPr>
      <w:i/>
      <w:iCs/>
      <w:color w:val="0F4761" w:themeColor="accent1" w:themeShade="BF"/>
    </w:rPr>
  </w:style>
  <w:style w:type="paragraph" w:styleId="IntenseQuote">
    <w:name w:val="Intense Quote"/>
    <w:basedOn w:val="Normal"/>
    <w:next w:val="Normal"/>
    <w:link w:val="IntenseQuoteChar"/>
    <w:uiPriority w:val="30"/>
    <w:qFormat/>
    <w:rsid w:val="00A629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2922"/>
    <w:rPr>
      <w:i/>
      <w:iCs/>
      <w:color w:val="0F4761" w:themeColor="accent1" w:themeShade="BF"/>
      <w:lang w:val="en-US"/>
    </w:rPr>
  </w:style>
  <w:style w:type="character" w:styleId="IntenseReference">
    <w:name w:val="Intense Reference"/>
    <w:basedOn w:val="DefaultParagraphFont"/>
    <w:uiPriority w:val="32"/>
    <w:qFormat/>
    <w:rsid w:val="00A62922"/>
    <w:rPr>
      <w:b/>
      <w:bCs/>
      <w:smallCaps/>
      <w:color w:val="0F4761" w:themeColor="accent1" w:themeShade="BF"/>
      <w:spacing w:val="5"/>
    </w:rPr>
  </w:style>
  <w:style w:type="paragraph" w:styleId="Header">
    <w:name w:val="header"/>
    <w:basedOn w:val="Normal"/>
    <w:link w:val="HeaderChar"/>
    <w:uiPriority w:val="99"/>
    <w:unhideWhenUsed/>
    <w:rsid w:val="00A62922"/>
    <w:pPr>
      <w:tabs>
        <w:tab w:val="center" w:pos="4513"/>
        <w:tab w:val="right" w:pos="9026"/>
      </w:tabs>
      <w:spacing w:after="0" w:line="240" w:lineRule="auto"/>
    </w:pPr>
  </w:style>
  <w:style w:type="character" w:customStyle="1" w:styleId="HeaderChar">
    <w:name w:val="Header Char"/>
    <w:basedOn w:val="DefaultParagraphFont"/>
    <w:link w:val="Header"/>
    <w:uiPriority w:val="99"/>
    <w:rsid w:val="00A62922"/>
    <w:rPr>
      <w:lang w:val="en-US"/>
    </w:rPr>
  </w:style>
  <w:style w:type="paragraph" w:styleId="Footer">
    <w:name w:val="footer"/>
    <w:basedOn w:val="Normal"/>
    <w:link w:val="FooterChar"/>
    <w:uiPriority w:val="99"/>
    <w:unhideWhenUsed/>
    <w:rsid w:val="00A62922"/>
    <w:pPr>
      <w:tabs>
        <w:tab w:val="center" w:pos="4513"/>
        <w:tab w:val="right" w:pos="9026"/>
      </w:tabs>
      <w:spacing w:after="0" w:line="240" w:lineRule="auto"/>
    </w:pPr>
  </w:style>
  <w:style w:type="character" w:customStyle="1" w:styleId="FooterChar">
    <w:name w:val="Footer Char"/>
    <w:basedOn w:val="DefaultParagraphFont"/>
    <w:link w:val="Footer"/>
    <w:uiPriority w:val="99"/>
    <w:rsid w:val="00A62922"/>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22</Pages>
  <Words>9138</Words>
  <Characters>52091</Characters>
  <Application>Microsoft Office Word</Application>
  <DocSecurity>0</DocSecurity>
  <Lines>434</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ענת רוטמן</dc:creator>
  <cp:keywords/>
  <dc:description/>
  <cp:lastModifiedBy>ענת רוטמן</cp:lastModifiedBy>
  <cp:revision>2</cp:revision>
  <dcterms:created xsi:type="dcterms:W3CDTF">2026-07-07T09:29:00Z</dcterms:created>
  <dcterms:modified xsi:type="dcterms:W3CDTF">2026-07-07T09:29:00Z</dcterms:modified>
</cp:coreProperties>
</file>