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Milo the Magician</w:t>
      </w:r>
    </w:p>
    <w:p>
      <w:r>
        <w:t>(Ages 4-8)</w:t>
      </w:r>
    </w:p>
    <w:p>
      <w:r>
        <w:t>Milo was a tiny magician who lived in a mushroom house.</w:t>
        <w:br/>
        <w:t>He loved turning socks into snakes!</w:t>
        <w:br/>
        <w:t>One day, he turned his toothbrush into a trumpet by mistake.</w:t>
        <w:br/>
        <w:t>“Oops!” he said, “Now I’ll play instead of brush!”</w:t>
        <w:br/>
        <w:t>His friends laughed and played music too.</w:t>
        <w:br/>
        <w:t>From that day, Milo’s magic made everyone smile.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