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3BBD" w14:textId="77777777" w:rsidR="007C1014" w:rsidRPr="008329AE" w:rsidRDefault="007C1014" w:rsidP="007C1014">
      <w:pPr>
        <w:rPr>
          <w:highlight w:val="cyan"/>
        </w:rPr>
      </w:pPr>
      <w:r w:rsidRPr="008329AE">
        <w:rPr>
          <w:highlight w:val="cyan"/>
        </w:rPr>
        <w:t xml:space="preserve">INSERT INTO </w:t>
      </w:r>
      <w:proofErr w:type="spellStart"/>
      <w:r w:rsidRPr="008329AE">
        <w:rPr>
          <w:highlight w:val="cyan"/>
        </w:rPr>
        <w:t>disease_symptoms</w:t>
      </w:r>
      <w:proofErr w:type="spellEnd"/>
      <w:r w:rsidRPr="008329AE">
        <w:rPr>
          <w:highlight w:val="cyan"/>
        </w:rPr>
        <w:t xml:space="preserve"> (disease, symptoms)</w:t>
      </w:r>
    </w:p>
    <w:p w14:paraId="4B19BB45" w14:textId="77777777" w:rsidR="007C1014" w:rsidRDefault="007C1014" w:rsidP="007C1014">
      <w:r w:rsidRPr="008329AE">
        <w:rPr>
          <w:highlight w:val="cyan"/>
        </w:rPr>
        <w:t>VALUES ('Acne', 'Whiteheads, Blackheads, Pimples, Red inflamed bumps, Pustules, Cysts, Nodules'</w:t>
      </w:r>
      <w:proofErr w:type="gramStart"/>
      <w:r w:rsidRPr="008329AE">
        <w:rPr>
          <w:highlight w:val="cyan"/>
        </w:rPr>
        <w:t>);</w:t>
      </w:r>
      <w:proofErr w:type="gramEnd"/>
    </w:p>
    <w:p w14:paraId="5E5484F6" w14:textId="77777777" w:rsidR="007C1014" w:rsidRPr="00E81F4E" w:rsidRDefault="007C1014" w:rsidP="007C1014">
      <w:pPr>
        <w:rPr>
          <w:highlight w:val="cyan"/>
        </w:rPr>
      </w:pPr>
      <w:r w:rsidRPr="00E81F4E">
        <w:rPr>
          <w:highlight w:val="cyan"/>
        </w:rPr>
        <w:t xml:space="preserve">INSERT INTO </w:t>
      </w:r>
      <w:proofErr w:type="spellStart"/>
      <w:r w:rsidRPr="00E81F4E">
        <w:rPr>
          <w:highlight w:val="cyan"/>
        </w:rPr>
        <w:t>disease_symptoms</w:t>
      </w:r>
      <w:proofErr w:type="spellEnd"/>
      <w:r w:rsidRPr="00E81F4E">
        <w:rPr>
          <w:highlight w:val="cyan"/>
        </w:rPr>
        <w:t xml:space="preserve"> (disease, symptoms)</w:t>
      </w:r>
    </w:p>
    <w:p w14:paraId="6B7DC6DA" w14:textId="77777777" w:rsidR="007C1014" w:rsidRDefault="007C1014" w:rsidP="007C1014">
      <w:r w:rsidRPr="00E81F4E">
        <w:rPr>
          <w:highlight w:val="cyan"/>
        </w:rPr>
        <w:t>VALUES ('Alzheimer’s Disease', 'Memory loss, Difficulty planning and solving problems, Confusion, Challenges in completing familiar tasks, Changes in personality or mood'</w:t>
      </w:r>
      <w:proofErr w:type="gramStart"/>
      <w:r w:rsidRPr="00E81F4E">
        <w:rPr>
          <w:highlight w:val="cyan"/>
        </w:rPr>
        <w:t>);</w:t>
      </w:r>
      <w:proofErr w:type="gramEnd"/>
    </w:p>
    <w:p w14:paraId="3BEFBC38" w14:textId="77777777" w:rsidR="007C1014" w:rsidRPr="00C12AE9" w:rsidRDefault="007C1014" w:rsidP="007C1014">
      <w:r w:rsidRPr="00C12AE9">
        <w:rPr>
          <w:highlight w:val="cyan"/>
        </w:rPr>
        <w:t>('Anorexia Nervosa', 'Extreme thinness, Fear of gaining weight, Distorted body image, Preoccupation with food, Denial of low body weight'</w:t>
      </w:r>
      <w:proofErr w:type="gramStart"/>
      <w:r w:rsidRPr="00C12AE9">
        <w:rPr>
          <w:highlight w:val="cyan"/>
        </w:rPr>
        <w:t>);</w:t>
      </w:r>
      <w:proofErr w:type="gramEnd"/>
    </w:p>
    <w:p w14:paraId="28F6064A" w14:textId="77777777" w:rsidR="007C1014" w:rsidRPr="00E81F4E" w:rsidRDefault="007C1014" w:rsidP="007C1014">
      <w:pPr>
        <w:rPr>
          <w:highlight w:val="cyan"/>
        </w:rPr>
      </w:pPr>
      <w:r w:rsidRPr="00E81F4E">
        <w:rPr>
          <w:highlight w:val="cyan"/>
        </w:rPr>
        <w:t>('Anxiety', 'Excessive worry, Restlessness, Fatigue, Difficulty concentrating, Irritability, Muscle tension, Sleep disturbances'),</w:t>
      </w:r>
    </w:p>
    <w:p w14:paraId="015C0780" w14:textId="77777777" w:rsidR="007C1014" w:rsidRDefault="007C1014" w:rsidP="007C1014">
      <w:r w:rsidRPr="00E81F4E">
        <w:rPr>
          <w:highlight w:val="cyan"/>
        </w:rPr>
        <w:t>('Anxiety Disorders in Children', 'Excessive worrying, Fear of separation, Refusal to go to school, Nightmares, Physical complaints without medical cause'),</w:t>
      </w:r>
    </w:p>
    <w:p w14:paraId="550C49D2" w14:textId="77777777" w:rsidR="007C1014" w:rsidRDefault="007C1014" w:rsidP="007C1014">
      <w:r w:rsidRPr="00E81F4E">
        <w:rPr>
          <w:highlight w:val="cyan"/>
        </w:rPr>
        <w:t>('Attention Deficit Hyperactivity Disorder (ADHD)', 'Inattention, Hyperactivity, Impulsivity, Difficulty focusing or completing tasks, Forgetfulness'),</w:t>
      </w:r>
    </w:p>
    <w:p w14:paraId="5378D28E" w14:textId="77777777" w:rsidR="007C1014" w:rsidRDefault="007C1014" w:rsidP="007C1014">
      <w:r w:rsidRPr="00E81F4E">
        <w:rPr>
          <w:highlight w:val="cyan"/>
        </w:rPr>
        <w:t>('Autistic Spectrum Disorder (ASD)', 'Social challenges, Communication difficulties, Repetitive behaviors, Limited interests, Sensory sensitivities'),</w:t>
      </w:r>
    </w:p>
    <w:p w14:paraId="729F1AE0" w14:textId="77777777" w:rsidR="007C1014" w:rsidRDefault="007C1014" w:rsidP="007C1014">
      <w:r w:rsidRPr="00E81F4E">
        <w:rPr>
          <w:highlight w:val="cyan"/>
        </w:rPr>
        <w:t xml:space="preserve">('Binge Eating', 'Eating large amounts of food rapidly, </w:t>
      </w:r>
      <w:proofErr w:type="gramStart"/>
      <w:r w:rsidRPr="00E81F4E">
        <w:rPr>
          <w:highlight w:val="cyan"/>
        </w:rPr>
        <w:t>Eating</w:t>
      </w:r>
      <w:proofErr w:type="gramEnd"/>
      <w:r w:rsidRPr="00E81F4E">
        <w:rPr>
          <w:highlight w:val="cyan"/>
        </w:rPr>
        <w:t xml:space="preserve"> when not physically hungry, Eating alone due to embarrassment, Feeling distressed or guilty after overeating'),</w:t>
      </w:r>
    </w:p>
    <w:p w14:paraId="5CD6E634" w14:textId="77777777" w:rsidR="007C1014" w:rsidRDefault="007C1014" w:rsidP="007C1014">
      <w:r w:rsidRPr="00E81F4E">
        <w:rPr>
          <w:highlight w:val="cyan"/>
        </w:rPr>
        <w:t>('Bipolar Disorder', 'Mood swings, Mania or hypomania, Depression, Impaired judgment, Changes in sleep patterns, Energy fluctuations'),</w:t>
      </w:r>
    </w:p>
    <w:p w14:paraId="2BE75ACF" w14:textId="77777777" w:rsidR="007C1014" w:rsidRDefault="007C1014" w:rsidP="007C1014">
      <w:r w:rsidRPr="00E81F4E">
        <w:rPr>
          <w:highlight w:val="cyan"/>
        </w:rPr>
        <w:t>('Brain Stem Death', 'Unresponsive coma, Absence of brainstem reflexes, Apnea test showing no spontaneous breathing, Flat EEG showing no brain activity'),</w:t>
      </w:r>
    </w:p>
    <w:p w14:paraId="67D14E15" w14:textId="77777777" w:rsidR="007C1014" w:rsidRDefault="007C1014" w:rsidP="007C1014">
      <w:r w:rsidRPr="00030B71">
        <w:rPr>
          <w:highlight w:val="cyan"/>
        </w:rPr>
        <w:t>('Bulimia', 'Binge eating followed by purging, Recurrent episodes of overeating, Self-induced vomiting, Excessive exercise or fasting'),</w:t>
      </w:r>
    </w:p>
    <w:p w14:paraId="2E4DDB31" w14:textId="77777777" w:rsidR="007C1014" w:rsidRDefault="007C1014" w:rsidP="007C1014">
      <w:r w:rsidRPr="00030B71">
        <w:rPr>
          <w:highlight w:val="cyan"/>
        </w:rPr>
        <w:t>('Cerebral Palsy', 'Poor coordination, Muscle stiffness, Muscle weakness, Tremors, Involuntary movements, Delays in motor skills development, Difficulty walking'),</w:t>
      </w:r>
    </w:p>
    <w:p w14:paraId="27BCF15A" w14:textId="77777777" w:rsidR="007C1014" w:rsidRDefault="007C1014" w:rsidP="007C1014">
      <w:r w:rsidRPr="00030B71">
        <w:rPr>
          <w:highlight w:val="cyan"/>
        </w:rPr>
        <w:t xml:space="preserve">('Chronic Fatigue Syndrome', 'Chronic unexplained fatigue, Muscle pain, </w:t>
      </w:r>
      <w:r>
        <w:rPr>
          <w:highlight w:val="cyan"/>
        </w:rPr>
        <w:t>Pain in joints</w:t>
      </w:r>
      <w:r w:rsidRPr="00030B71">
        <w:rPr>
          <w:highlight w:val="cyan"/>
        </w:rPr>
        <w:t>, Headaches, Difficulty concentrating'),</w:t>
      </w:r>
    </w:p>
    <w:p w14:paraId="5A8F2987" w14:textId="77777777" w:rsidR="007C1014" w:rsidRDefault="007C1014" w:rsidP="007C1014">
      <w:r w:rsidRPr="00030B71">
        <w:rPr>
          <w:highlight w:val="cyan"/>
        </w:rPr>
        <w:t>('Coma', 'Unresponsive state, No eye movements, No response to painful stimuli, Absence of reflexes'),</w:t>
      </w:r>
    </w:p>
    <w:p w14:paraId="232D82FD" w14:textId="77777777" w:rsidR="007C1014" w:rsidRDefault="007C1014" w:rsidP="007C1014">
      <w:r w:rsidRPr="005616A9">
        <w:rPr>
          <w:highlight w:val="cyan"/>
        </w:rPr>
        <w:t>('</w:t>
      </w:r>
      <w:proofErr w:type="spellStart"/>
      <w:r w:rsidRPr="005616A9">
        <w:rPr>
          <w:highlight w:val="cyan"/>
        </w:rPr>
        <w:t>Deafblindness</w:t>
      </w:r>
      <w:proofErr w:type="spellEnd"/>
      <w:r w:rsidRPr="005616A9">
        <w:rPr>
          <w:highlight w:val="cyan"/>
        </w:rPr>
        <w:t>', 'Combined visual and hearing impairment, Difficulty with communication, Difficulty with mobility'),</w:t>
      </w:r>
    </w:p>
    <w:p w14:paraId="640B1279" w14:textId="77777777" w:rsidR="007C1014" w:rsidRDefault="007C1014" w:rsidP="007C1014">
      <w:r w:rsidRPr="00E0235B">
        <w:rPr>
          <w:highlight w:val="cyan"/>
        </w:rPr>
        <w:t>('Dementia', 'Memory loss, Difficulty with communication, Impaired reasoning, Personality changes, Difficulty with daily tasks'),</w:t>
      </w:r>
    </w:p>
    <w:p w14:paraId="39723259" w14:textId="77777777" w:rsidR="007C1014" w:rsidRDefault="007C1014" w:rsidP="007C1014">
      <w:r w:rsidRPr="00E0235B">
        <w:rPr>
          <w:highlight w:val="cyan"/>
        </w:rPr>
        <w:t>('Dementia with Lewy Bodies', 'Fluctuating alertness, Visual hallucinations, Tremors, Rigidity, Memory loss'</w:t>
      </w:r>
      <w:proofErr w:type="gramStart"/>
      <w:r w:rsidRPr="00E0235B">
        <w:rPr>
          <w:highlight w:val="cyan"/>
        </w:rPr>
        <w:t>);</w:t>
      </w:r>
      <w:proofErr w:type="gramEnd"/>
    </w:p>
    <w:p w14:paraId="17638799" w14:textId="77777777" w:rsidR="007C1014" w:rsidRDefault="007C1014" w:rsidP="007C1014">
      <w:r w:rsidRPr="00766BD6">
        <w:rPr>
          <w:highlight w:val="cyan"/>
        </w:rPr>
        <w:lastRenderedPageBreak/>
        <w:t>('Depression', 'Chronic sadness, Loss of interest, Loss of pleasure, Changes in appetite or weight, Sleep disturbances, Fatigue'),</w:t>
      </w:r>
    </w:p>
    <w:p w14:paraId="0A22961B" w14:textId="77777777" w:rsidR="007C1014" w:rsidRPr="00FD1633" w:rsidRDefault="007C1014" w:rsidP="007C1014">
      <w:pPr>
        <w:rPr>
          <w:highlight w:val="cyan"/>
        </w:rPr>
      </w:pPr>
      <w:r w:rsidRPr="00FD1633">
        <w:rPr>
          <w:highlight w:val="cyan"/>
        </w:rPr>
        <w:t>('Fainting', 'Loss of consciousness, Brief duration, Sweating, Lightheadedness, Nausea'),</w:t>
      </w:r>
    </w:p>
    <w:p w14:paraId="6BE549A5" w14:textId="77777777" w:rsidR="007C1014" w:rsidRDefault="007C1014" w:rsidP="007C1014">
      <w:r w:rsidRPr="00FD1633">
        <w:rPr>
          <w:highlight w:val="cyan"/>
        </w:rPr>
        <w:t>('Falls', 'Loss of balance, Weakness, Dizziness, Difficulty walking, Environmental hazards'</w:t>
      </w:r>
      <w:proofErr w:type="gramStart"/>
      <w:r w:rsidRPr="00FD1633">
        <w:rPr>
          <w:highlight w:val="cyan"/>
        </w:rPr>
        <w:t>);</w:t>
      </w:r>
      <w:proofErr w:type="gramEnd"/>
    </w:p>
    <w:p w14:paraId="04E9D03A" w14:textId="77777777" w:rsidR="007C1014" w:rsidRDefault="007C1014" w:rsidP="007C1014">
      <w:r w:rsidRPr="00FD1633">
        <w:rPr>
          <w:highlight w:val="cyan"/>
        </w:rPr>
        <w:t>('Fragile X Syndrome', 'Intellectual disabilities, Speech delays, Language delays, Social challenges, Behavioral challenges, Hyperactivity, Sensory issues'),</w:t>
      </w:r>
    </w:p>
    <w:p w14:paraId="776ABD59" w14:textId="77777777" w:rsidR="007C1014" w:rsidRDefault="007C1014" w:rsidP="007C1014">
      <w:r w:rsidRPr="00FD1633">
        <w:rPr>
          <w:highlight w:val="cyan"/>
        </w:rPr>
        <w:t>('Friedreich’s Ataxia', 'Coordination problems, Balance problems, Muscle weakness, Fatigue, Vision problems, Hearing problems, Scoliosis'),</w:t>
      </w:r>
    </w:p>
    <w:p w14:paraId="54EF053A" w14:textId="77777777" w:rsidR="007C1014" w:rsidRDefault="007C1014" w:rsidP="007C1014">
      <w:r w:rsidRPr="00FD1633">
        <w:rPr>
          <w:highlight w:val="cyan"/>
        </w:rPr>
        <w:t>('Frozen Shoulder', 'Pain in shoulder, Stiffness in shoulder, Limited range of motion, Difficulty raising arm'),</w:t>
      </w:r>
    </w:p>
    <w:p w14:paraId="0944A401" w14:textId="77777777" w:rsidR="007C1014" w:rsidRDefault="007C1014" w:rsidP="007C1014">
      <w:r w:rsidRPr="00361ED1">
        <w:rPr>
          <w:highlight w:val="cyan"/>
        </w:rPr>
        <w:t>('Head Lice and Nits', 'Itching of scalp, Lice in hair, Nits in hair, Red bumps on scalp, Red bumps on neck'),</w:t>
      </w:r>
    </w:p>
    <w:p w14:paraId="64F76CAD" w14:textId="77777777" w:rsidR="007C1014" w:rsidRDefault="007C1014" w:rsidP="007C1014">
      <w:bookmarkStart w:id="0" w:name="_Hlk159932190"/>
      <w:r w:rsidRPr="001509DF">
        <w:rPr>
          <w:highlight w:val="cyan"/>
        </w:rPr>
        <w:t>('Hemianopia', 'Loss of vision in one half of visual field, Difficulty with peripheral vision, Problems with depth perception'</w:t>
      </w:r>
      <w:proofErr w:type="gramStart"/>
      <w:r w:rsidRPr="001509DF">
        <w:rPr>
          <w:highlight w:val="cyan"/>
        </w:rPr>
        <w:t>);</w:t>
      </w:r>
      <w:proofErr w:type="gramEnd"/>
    </w:p>
    <w:bookmarkEnd w:id="0"/>
    <w:p w14:paraId="31D07463" w14:textId="77777777" w:rsidR="007C1014" w:rsidRPr="00581789" w:rsidRDefault="007C1014" w:rsidP="007C1014">
      <w:pPr>
        <w:rPr>
          <w:highlight w:val="cyan"/>
        </w:rPr>
      </w:pPr>
      <w:r w:rsidRPr="00581789">
        <w:rPr>
          <w:highlight w:val="cyan"/>
        </w:rPr>
        <w:t>('Irritable Hip', 'Pain in hip, Difficulty walking, Limited range of motion, Hip stiffness'),</w:t>
      </w:r>
    </w:p>
    <w:p w14:paraId="250DCE7C" w14:textId="77777777" w:rsidR="007C1014" w:rsidRPr="00581789" w:rsidRDefault="007C1014" w:rsidP="007C1014">
      <w:pPr>
        <w:rPr>
          <w:highlight w:val="cyan"/>
        </w:rPr>
      </w:pPr>
      <w:r w:rsidRPr="00581789">
        <w:rPr>
          <w:highlight w:val="cyan"/>
        </w:rPr>
        <w:t>('Itching', 'Itchy skin, Rash, Redness, Dry skin, Cracked skin, Red bumps, Blisters'),</w:t>
      </w:r>
    </w:p>
    <w:p w14:paraId="1DB740B1" w14:textId="77777777" w:rsidR="007C1014" w:rsidRDefault="007C1014" w:rsidP="007C1014">
      <w:r w:rsidRPr="00581789">
        <w:rPr>
          <w:highlight w:val="cyan"/>
        </w:rPr>
        <w:t>('Itchy Bottom', 'Anal itching, Redness</w:t>
      </w:r>
      <w:r>
        <w:rPr>
          <w:highlight w:val="cyan"/>
        </w:rPr>
        <w:t xml:space="preserve"> around anus, I</w:t>
      </w:r>
      <w:r w:rsidRPr="00581789">
        <w:rPr>
          <w:highlight w:val="cyan"/>
        </w:rPr>
        <w:t>nflammation around anus, Discomfort</w:t>
      </w:r>
      <w:r>
        <w:rPr>
          <w:highlight w:val="cyan"/>
        </w:rPr>
        <w:t>, P</w:t>
      </w:r>
      <w:r w:rsidRPr="00581789">
        <w:rPr>
          <w:highlight w:val="cyan"/>
        </w:rPr>
        <w:t>ain'</w:t>
      </w:r>
      <w:proofErr w:type="gramStart"/>
      <w:r w:rsidRPr="00581789">
        <w:rPr>
          <w:highlight w:val="cyan"/>
        </w:rPr>
        <w:t>);</w:t>
      </w:r>
      <w:proofErr w:type="gramEnd"/>
    </w:p>
    <w:p w14:paraId="4AFA60AE" w14:textId="77777777" w:rsidR="007C1014" w:rsidRDefault="007C1014" w:rsidP="007C1014">
      <w:r w:rsidRPr="00581789">
        <w:rPr>
          <w:highlight w:val="cyan"/>
        </w:rPr>
        <w:t>('Miscarriage', 'Vaginal bleeding, Vaginal spotting, Cramps in abdomen, Pain in back, Pressure in back'),</w:t>
      </w:r>
    </w:p>
    <w:p w14:paraId="025BC45D" w14:textId="77777777" w:rsidR="007C1014" w:rsidRDefault="007C1014" w:rsidP="007C1014">
      <w:r w:rsidRPr="00581789">
        <w:rPr>
          <w:highlight w:val="cyan"/>
        </w:rPr>
        <w:t>('Moles', 'Moles with irregular borders, Varied colors within a mole, Changes in size or shape, Itching or bleeding'),</w:t>
      </w:r>
    </w:p>
    <w:p w14:paraId="7E208067" w14:textId="77777777" w:rsidR="007C1014" w:rsidRDefault="007C1014" w:rsidP="007C1014">
      <w:r w:rsidRPr="00C326A7">
        <w:rPr>
          <w:highlight w:val="cyan"/>
        </w:rPr>
        <w:t>('Obesity', 'Excess body weight, BMI above normal range, Increased risk of health issues'),</w:t>
      </w:r>
    </w:p>
    <w:p w14:paraId="3305D7CA" w14:textId="77777777" w:rsidR="007C1014" w:rsidRDefault="007C1014" w:rsidP="007C1014">
      <w:r w:rsidRPr="00C326A7">
        <w:rPr>
          <w:highlight w:val="cyan"/>
        </w:rPr>
        <w:t>('Personality Disorder', 'Patterns of thoughts, feelings, and behaviors that deviate from cultural norm, Interference with daily functioning, Difficulty forming and maintaining relationships'),</w:t>
      </w:r>
    </w:p>
    <w:p w14:paraId="1B7E795D" w14:textId="77777777" w:rsidR="007C1014" w:rsidRDefault="007C1014" w:rsidP="007C1014">
      <w:r w:rsidRPr="00D34EEE">
        <w:rPr>
          <w:highlight w:val="cyan"/>
        </w:rPr>
        <w:t>('Phobias', 'Intense fear of a specific object or situation, Avoidance of feared object or situation, Anxiety or panic attacks'</w:t>
      </w:r>
      <w:proofErr w:type="gramStart"/>
      <w:r w:rsidRPr="00D34EEE">
        <w:rPr>
          <w:highlight w:val="cyan"/>
        </w:rPr>
        <w:t>);</w:t>
      </w:r>
      <w:proofErr w:type="gramEnd"/>
    </w:p>
    <w:p w14:paraId="55D16442" w14:textId="77777777" w:rsidR="007C1014" w:rsidRDefault="007C1014" w:rsidP="007C1014">
      <w:r w:rsidRPr="00D34EEE">
        <w:rPr>
          <w:highlight w:val="cyan"/>
        </w:rPr>
        <w:t>('Post-Traumatic Stress Disorder (PTSD)', 'Flashbacks, Nightmares, Intrusive thoughts, Avoidance of reminders, Hyperarousal'),</w:t>
      </w:r>
    </w:p>
    <w:p w14:paraId="5D002D50" w14:textId="77777777" w:rsidR="007C1014" w:rsidRDefault="007C1014" w:rsidP="007C1014">
      <w:r w:rsidRPr="00D34EEE">
        <w:rPr>
          <w:highlight w:val="cyan"/>
        </w:rPr>
        <w:t>('Postnatal Depression', 'Chronic sadnes</w:t>
      </w:r>
      <w:r>
        <w:rPr>
          <w:highlight w:val="cyan"/>
        </w:rPr>
        <w:t>s, L</w:t>
      </w:r>
      <w:r w:rsidRPr="00D34EEE">
        <w:rPr>
          <w:highlight w:val="cyan"/>
        </w:rPr>
        <w:t>ow mood, Fatigue, Irritability, Difficulty bonding with baby'),</w:t>
      </w:r>
    </w:p>
    <w:p w14:paraId="5EEAA4D8" w14:textId="77777777" w:rsidR="007C1014" w:rsidRDefault="007C1014" w:rsidP="007C1014">
      <w:r w:rsidRPr="00D34EEE">
        <w:rPr>
          <w:highlight w:val="cyan"/>
        </w:rPr>
        <w:t xml:space="preserve">('Restless Legs Syndrome', 'Discomfort in legs, </w:t>
      </w:r>
      <w:proofErr w:type="gramStart"/>
      <w:r w:rsidRPr="00D34EEE">
        <w:rPr>
          <w:highlight w:val="cyan"/>
        </w:rPr>
        <w:t>Urge</w:t>
      </w:r>
      <w:proofErr w:type="gramEnd"/>
      <w:r w:rsidRPr="00D34EEE">
        <w:rPr>
          <w:highlight w:val="cyan"/>
        </w:rPr>
        <w:t xml:space="preserve"> to move legs, Worsening of symptoms at rest or in evening'),</w:t>
      </w:r>
    </w:p>
    <w:p w14:paraId="4FC2B1BF" w14:textId="77777777" w:rsidR="007C1014" w:rsidRDefault="007C1014" w:rsidP="007C1014">
      <w:r w:rsidRPr="00200B79">
        <w:rPr>
          <w:highlight w:val="cyan"/>
        </w:rPr>
        <w:t>('Schizophrenia', 'Hallucinations, Delusions, Disorganized thinking, Lack of motivation, Social withdrawal'),</w:t>
      </w:r>
    </w:p>
    <w:p w14:paraId="0FA30E58" w14:textId="77777777" w:rsidR="007C1014" w:rsidRDefault="007C1014" w:rsidP="007C1014">
      <w:r w:rsidRPr="00C904F1">
        <w:rPr>
          <w:highlight w:val="cyan"/>
        </w:rPr>
        <w:t>('Stress, Anxiety and Low Mood', 'Anxiety, Fatigue, Irritability, Changes in sleep patterns, Low mood'),</w:t>
      </w:r>
    </w:p>
    <w:p w14:paraId="404E558E" w14:textId="77777777" w:rsidR="007C1014" w:rsidRDefault="007C1014" w:rsidP="007C1014">
      <w:r w:rsidRPr="00C904F1">
        <w:rPr>
          <w:highlight w:val="cyan"/>
        </w:rPr>
        <w:lastRenderedPageBreak/>
        <w:t>('Sudden Infant Death Syndrome (SIDS)', 'Sudden and unexplained death of an otherwise healthy infant during sleep'),</w:t>
      </w:r>
    </w:p>
    <w:p w14:paraId="183500C7" w14:textId="77777777" w:rsidR="007C1014" w:rsidRDefault="007C1014" w:rsidP="007C1014">
      <w:r w:rsidRPr="00C904F1">
        <w:rPr>
          <w:highlight w:val="cyan"/>
        </w:rPr>
        <w:t>('Sudden Unexpected Death in Infancy (SUDI)', 'Unexplained death of an infant, often during sleep'),</w:t>
      </w:r>
    </w:p>
    <w:p w14:paraId="446BA41D" w14:textId="77777777" w:rsidR="007C1014" w:rsidRDefault="007C1014" w:rsidP="007C1014">
      <w:r w:rsidRPr="00C904F1">
        <w:rPr>
          <w:highlight w:val="cyan"/>
        </w:rPr>
        <w:t>('Suicide', 'Intentional self-harm, Expressing thoughts of suicide, Withdrawal from friends and activities, Drastic changes in mood or behavior'</w:t>
      </w:r>
      <w:proofErr w:type="gramStart"/>
      <w:r w:rsidRPr="00C904F1">
        <w:rPr>
          <w:highlight w:val="cyan"/>
        </w:rPr>
        <w:t>);</w:t>
      </w:r>
      <w:proofErr w:type="gramEnd"/>
    </w:p>
    <w:p w14:paraId="0C638B46" w14:textId="77777777" w:rsidR="007C1014" w:rsidRDefault="007C1014" w:rsidP="007C1014">
      <w:r w:rsidRPr="00233E90">
        <w:rPr>
          <w:highlight w:val="cyan"/>
        </w:rPr>
        <w:t>('Vomiting', 'Forceful expulsion of stomach contents through mouth, Nausea, Pain in abdomen, Discomfort in abdomen'</w:t>
      </w:r>
      <w:proofErr w:type="gramStart"/>
      <w:r w:rsidRPr="00233E90">
        <w:rPr>
          <w:highlight w:val="cyan"/>
        </w:rPr>
        <w:t>);</w:t>
      </w:r>
      <w:proofErr w:type="gramEnd"/>
    </w:p>
    <w:p w14:paraId="12991304" w14:textId="77777777" w:rsidR="007C1014" w:rsidRDefault="007C1014" w:rsidP="007C1014">
      <w:r w:rsidRPr="00233E90">
        <w:rPr>
          <w:highlight w:val="cyan"/>
        </w:rPr>
        <w:t>('Functional Neurological Disorder (FND)', 'Neurological symptoms that cannot be explained by an underlying medical condition'),</w:t>
      </w:r>
    </w:p>
    <w:p w14:paraId="3D32A9CB" w14:textId="7B5D21C3" w:rsidR="00D004AA" w:rsidRDefault="004C7B29">
      <w:r w:rsidRPr="00815952">
        <w:rPr>
          <w:highlight w:val="cyan"/>
        </w:rPr>
        <w:t>('Infectious Diseases', 'Varied symptoms depending on specific infectious agent involved'),</w:t>
      </w:r>
    </w:p>
    <w:p w14:paraId="045A589A" w14:textId="77777777" w:rsidR="004C7B29" w:rsidRDefault="004C7B29" w:rsidP="004C7B29">
      <w:r>
        <w:t>('Kleptomania', 'Compulsive stealing without personal gain or need'),</w:t>
      </w:r>
    </w:p>
    <w:p w14:paraId="15540E87" w14:textId="77777777" w:rsidR="004C7B29" w:rsidRDefault="004C7B29" w:rsidP="004C7B29">
      <w:r>
        <w:t>('Lice', 'Itching, Red bumps, Sores, Visible lice or nits in hair'),</w:t>
      </w:r>
    </w:p>
    <w:p w14:paraId="1AE53B4A" w14:textId="77777777" w:rsidR="004C7B29" w:rsidRDefault="004C7B29" w:rsidP="004C7B29">
      <w:r>
        <w:t>('Knee Pain', 'Pain, Discomfort in knee, Swelling, Stiffness, Limited range of motion'),</w:t>
      </w:r>
    </w:p>
    <w:p w14:paraId="5CFA10ED" w14:textId="77777777" w:rsidR="004C7B29" w:rsidRDefault="004C7B29" w:rsidP="004C7B29">
      <w:r>
        <w:t>('Itchy Eyes', 'Redness, Watery eyes, Swelling, Itching'),</w:t>
      </w:r>
    </w:p>
    <w:p w14:paraId="339F8226" w14:textId="77777777" w:rsidR="004C7B29" w:rsidRDefault="004C7B29" w:rsidP="004C7B29">
      <w:r>
        <w:t>('Marfan Syndrome', 'Tall and slender build, Long arms, Legs, and fingers, Flexible joints, Heart problems'),</w:t>
      </w:r>
    </w:p>
    <w:p w14:paraId="7A004504" w14:textId="77777777" w:rsidR="004C7B29" w:rsidRDefault="004C7B29" w:rsidP="004C7B29">
      <w:r>
        <w:t>('Male Infertility', 'Difficulty conceiving, Problems with ejaculation, Low sperm count, Low sperm quality'),</w:t>
      </w:r>
    </w:p>
    <w:p w14:paraId="7FA49CAE" w14:textId="77777777" w:rsidR="00F41CC6" w:rsidRDefault="00F41CC6" w:rsidP="00F41CC6">
      <w:r>
        <w:t>('Obsessive-Compulsive Disorder (OCD)', 'Obsessions, Intrusive thoughts, Compulsions, Repetitive behaviors, Anxiety'</w:t>
      </w:r>
      <w:proofErr w:type="gramStart"/>
      <w:r>
        <w:t>);</w:t>
      </w:r>
      <w:proofErr w:type="gramEnd"/>
    </w:p>
    <w:p w14:paraId="07D77C55" w14:textId="77777777" w:rsidR="00F41CC6" w:rsidRDefault="00F41CC6" w:rsidP="00F41CC6">
      <w:r>
        <w:t>('Panic Attacks and Panic Disorder', 'Sudden fear, Intense fear, Discomfort, Rapid pulse, Sweating, Trembling'),</w:t>
      </w:r>
    </w:p>
    <w:p w14:paraId="0D86D4B2" w14:textId="77777777" w:rsidR="00F41CC6" w:rsidRDefault="00F41CC6" w:rsidP="00F41CC6">
      <w:r>
        <w:t>('Postpartum Depression', 'Chronic sadness, Crying spells, Sleep disturbances, Loss of interest, Loss of pleasure'),</w:t>
      </w:r>
    </w:p>
    <w:p w14:paraId="406C3DBE" w14:textId="77777777" w:rsidR="00F41CC6" w:rsidRDefault="00F41CC6" w:rsidP="00F41CC6">
      <w:r>
        <w:t>('Premature Ejaculation', 'Ejaculation that occurs too quickly, Lack of control over ejaculation'),</w:t>
      </w:r>
    </w:p>
    <w:p w14:paraId="00239341" w14:textId="77777777" w:rsidR="00A0084C" w:rsidRDefault="00A0084C" w:rsidP="00A0084C">
      <w:r>
        <w:t>('Tourette Syndrome', 'Involuntary and repetitive movements or vocalizations (tics), Motor and vocal tics'</w:t>
      </w:r>
      <w:proofErr w:type="gramStart"/>
      <w:r>
        <w:t>);</w:t>
      </w:r>
      <w:proofErr w:type="gramEnd"/>
    </w:p>
    <w:p w14:paraId="1E1E94E4" w14:textId="77777777" w:rsidR="00B06218" w:rsidRDefault="00B06218" w:rsidP="00B06218">
      <w:r>
        <w:t>('Aicardi Syndrome', 'Partial or complete absence of corpus callosum, Seizures, Intellectual disability'),</w:t>
      </w:r>
    </w:p>
    <w:p w14:paraId="33D8AAE2" w14:textId="77777777" w:rsidR="00B06218" w:rsidRDefault="00B06218" w:rsidP="00B06218">
      <w:r>
        <w:t>('Angelman Syndrome', 'Developmental delays, Speech impairment, Happy demeanor, Seizures'),</w:t>
      </w:r>
    </w:p>
    <w:p w14:paraId="0FDAD425" w14:textId="77777777" w:rsidR="00B06218" w:rsidRDefault="00B06218" w:rsidP="00B06218">
      <w:r>
        <w:t>('Asperger`s Syndrome', 'Social difficulties, Repetitive behaviors, Narrow interests, Communication challenges'</w:t>
      </w:r>
      <w:proofErr w:type="gramStart"/>
      <w:r>
        <w:t>);</w:t>
      </w:r>
      <w:proofErr w:type="gramEnd"/>
    </w:p>
    <w:p w14:paraId="24529807" w14:textId="77777777" w:rsidR="006075F3" w:rsidRDefault="006075F3" w:rsidP="006075F3">
      <w:r>
        <w:t>('Capgras Syndrome', 'Belief that a person has been replaced by an imposter, Emotional detachment'),</w:t>
      </w:r>
    </w:p>
    <w:p w14:paraId="564AC3DC" w14:textId="77777777" w:rsidR="006075F3" w:rsidRDefault="006075F3" w:rsidP="006075F3">
      <w:r>
        <w:lastRenderedPageBreak/>
        <w:t>('Celiac Plexus Block', 'Pain relief in upper abdomen, Improved quality of life in pancreatic cancer patients'</w:t>
      </w:r>
      <w:proofErr w:type="gramStart"/>
      <w:r>
        <w:t>);</w:t>
      </w:r>
      <w:proofErr w:type="gramEnd"/>
    </w:p>
    <w:p w14:paraId="10B06878" w14:textId="77777777" w:rsidR="006075F3" w:rsidRDefault="006075F3" w:rsidP="006075F3">
      <w:r>
        <w:t>('Chromosomal Abnormalities', 'Varied depending on specific abnormality, Birth defects, Intellectual disabilities'),</w:t>
      </w:r>
    </w:p>
    <w:p w14:paraId="01937867" w14:textId="77777777" w:rsidR="006075F3" w:rsidRDefault="006075F3" w:rsidP="006075F3">
      <w:r>
        <w:t>('</w:t>
      </w:r>
      <w:proofErr w:type="spellStart"/>
      <w:r>
        <w:t>Cotard</w:t>
      </w:r>
      <w:proofErr w:type="spellEnd"/>
      <w:r>
        <w:t xml:space="preserve"> Delusion', 'Belief that one is dead, Nonrecognition of self, Severe depression'</w:t>
      </w:r>
      <w:proofErr w:type="gramStart"/>
      <w:r>
        <w:t>);</w:t>
      </w:r>
      <w:proofErr w:type="gramEnd"/>
    </w:p>
    <w:p w14:paraId="67890E6C" w14:textId="77777777" w:rsidR="006075F3" w:rsidRDefault="006075F3" w:rsidP="006075F3">
      <w:r>
        <w:t>('Ectrodactyly', 'Missing fingers or toes, Claw-like hands or feet, Limb abnormalities'</w:t>
      </w:r>
      <w:proofErr w:type="gramStart"/>
      <w:r>
        <w:t>);</w:t>
      </w:r>
      <w:proofErr w:type="gramEnd"/>
    </w:p>
    <w:p w14:paraId="79753F3E" w14:textId="77777777" w:rsidR="006075F3" w:rsidRDefault="006075F3" w:rsidP="006075F3">
      <w:r>
        <w:t>('Factor V Leiden Mutation', 'Increased risk of blood clots, Deep vein thrombosis, Pulmonary embolism'),</w:t>
      </w:r>
    </w:p>
    <w:p w14:paraId="2F75C2D1" w14:textId="77777777" w:rsidR="006075F3" w:rsidRDefault="006075F3" w:rsidP="006075F3">
      <w:r>
        <w:t>('Fahr`s Syndrome', 'Calcification in brain, Neurological symptoms, Cognitive impairment'),</w:t>
      </w:r>
    </w:p>
    <w:p w14:paraId="79EE05E1" w14:textId="77777777" w:rsidR="006075F3" w:rsidRDefault="006075F3" w:rsidP="006075F3">
      <w:r>
        <w:t>('Felty Syndrome', 'Enlarged spleen, Rheumatoid arthritis, Low white blood cell count'),</w:t>
      </w:r>
    </w:p>
    <w:p w14:paraId="482016D8" w14:textId="77777777" w:rsidR="006075F3" w:rsidRDefault="006075F3" w:rsidP="006075F3">
      <w:r>
        <w:t>('Fish Odor Syndrome (Trimethylaminuria)', 'Strong fishy odor in breath, sweat, and urine'</w:t>
      </w:r>
      <w:proofErr w:type="gramStart"/>
      <w:r>
        <w:t>);</w:t>
      </w:r>
      <w:proofErr w:type="gramEnd"/>
    </w:p>
    <w:p w14:paraId="7CC54BF5" w14:textId="77777777" w:rsidR="00DE0150" w:rsidRDefault="00DE0150" w:rsidP="00DE0150">
      <w:r>
        <w:t>('Foreign Accent Syndrome', 'Altered speech with perceived foreign accent, Changes in intonation or rhythm'),</w:t>
      </w:r>
    </w:p>
    <w:p w14:paraId="37FFFE26" w14:textId="77777777" w:rsidR="00DE0150" w:rsidRDefault="00DE0150" w:rsidP="00DE0150">
      <w:r>
        <w:t>('Fragile X-associated Tremor/Ataxia Syndrome (FXTAS)', 'Tremors, Ataxia (loss of coordination), Cognitive decline'),</w:t>
      </w:r>
    </w:p>
    <w:p w14:paraId="7644B87D" w14:textId="77777777" w:rsidR="006C1CC3" w:rsidRDefault="006C1CC3" w:rsidP="006C1CC3">
      <w:r>
        <w:t>('Hirschsprung`s Disease', 'Failure to pass meconium stool in newborns, Constipation, Swelling in abdomen),</w:t>
      </w:r>
    </w:p>
    <w:p w14:paraId="12553A75" w14:textId="77777777" w:rsidR="00A7247A" w:rsidRDefault="00A7247A" w:rsidP="00A7247A">
      <w:r>
        <w:t xml:space="preserve">('Mal de </w:t>
      </w:r>
      <w:proofErr w:type="spellStart"/>
      <w:r>
        <w:t>Débarquement</w:t>
      </w:r>
      <w:proofErr w:type="spellEnd"/>
      <w:r>
        <w:t xml:space="preserve"> Syndrome', 'Chronic sensation of rocking or swaying after motion exposure'),</w:t>
      </w:r>
    </w:p>
    <w:p w14:paraId="7E17FD25" w14:textId="77777777" w:rsidR="00EE7997" w:rsidRDefault="00EE7997" w:rsidP="00EE7997">
      <w:r>
        <w:t>('Chronic Genital Arousal Disorder (PGAD)', 'Chronic genital arousal, Sexual arousal without stimulation'),</w:t>
      </w:r>
    </w:p>
    <w:p w14:paraId="79576847" w14:textId="77777777" w:rsidR="00EE7997" w:rsidRDefault="00EE7997" w:rsidP="00EE7997">
      <w:r>
        <w:t>('Chronic Müllerian Duct Syndrome', 'Presence of female reproductive organs in genetically male individuals'),</w:t>
      </w:r>
    </w:p>
    <w:p w14:paraId="1DDBE19E" w14:textId="77777777" w:rsidR="00EE7997" w:rsidRDefault="00EE7997" w:rsidP="00EE7997">
      <w:r>
        <w:t>('Sensory Processing Disorder', 'Over-sensitivity or under-sensitivity to sensory stimuli, Difficulty with coordination and balance'</w:t>
      </w:r>
      <w:proofErr w:type="gramStart"/>
      <w:r>
        <w:t>);</w:t>
      </w:r>
      <w:proofErr w:type="gramEnd"/>
    </w:p>
    <w:p w14:paraId="3D5CA6E9" w14:textId="77777777" w:rsidR="00EE7997" w:rsidRDefault="00EE7997" w:rsidP="00EE7997">
      <w:r w:rsidRPr="00252B6D">
        <w:rPr>
          <w:highlight w:val="cyan"/>
        </w:rPr>
        <w:t>('Sleep-Related Eating Disorder (SRED)', 'Episodes of eating during night, Little or no awareness, Disrupted sleep patterns'),</w:t>
      </w:r>
    </w:p>
    <w:p w14:paraId="3A2F2601" w14:textId="77777777" w:rsidR="00EE7997" w:rsidRDefault="00EE7997" w:rsidP="00EE7997">
      <w:r w:rsidRPr="00252B6D">
        <w:rPr>
          <w:highlight w:val="cyan"/>
        </w:rPr>
        <w:t>('Substance Use Disorder', 'Impaired control over substance use, Social impairment, Risky use, Tolerance, Withdrawal'</w:t>
      </w:r>
      <w:proofErr w:type="gramStart"/>
      <w:r w:rsidRPr="00252B6D">
        <w:rPr>
          <w:highlight w:val="cyan"/>
        </w:rPr>
        <w:t>);</w:t>
      </w:r>
      <w:proofErr w:type="gramEnd"/>
    </w:p>
    <w:p w14:paraId="4C5F700C" w14:textId="032F1604" w:rsidR="004C7B29" w:rsidRDefault="004C7B29" w:rsidP="00EE7997"/>
    <w:sectPr w:rsidR="004C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A"/>
    <w:rsid w:val="000B5999"/>
    <w:rsid w:val="004C7B29"/>
    <w:rsid w:val="006075F3"/>
    <w:rsid w:val="006C1CC3"/>
    <w:rsid w:val="007C1014"/>
    <w:rsid w:val="00A0084C"/>
    <w:rsid w:val="00A7247A"/>
    <w:rsid w:val="00B06218"/>
    <w:rsid w:val="00D004AA"/>
    <w:rsid w:val="00DE0150"/>
    <w:rsid w:val="00EE7997"/>
    <w:rsid w:val="00F41CC6"/>
    <w:rsid w:val="00F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58EE"/>
  <w15:chartTrackingRefBased/>
  <w15:docId w15:val="{3F41765E-597F-4C79-B16B-BB1215E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1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0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E Peters</dc:creator>
  <cp:keywords/>
  <dc:description/>
  <cp:lastModifiedBy>Micah E Peters</cp:lastModifiedBy>
  <cp:revision>9</cp:revision>
  <dcterms:created xsi:type="dcterms:W3CDTF">2024-02-27T18:10:00Z</dcterms:created>
  <dcterms:modified xsi:type="dcterms:W3CDTF">2024-03-05T18:37:00Z</dcterms:modified>
</cp:coreProperties>
</file>