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6A1F" w:rsidRDefault="00B9207C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>SCRIPT FOR BOT - INFORMACIÓN ACTUALIZADA AL 15-02-2025</w:t>
      </w:r>
    </w:p>
    <w:p w14:paraId="00000003" w14:textId="77777777" w:rsidR="00EB6A1F" w:rsidRDefault="00EB6A1F" w:rsidP="00A0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Default="00B92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B9207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E26ED59" w:rsidR="00EB6A1F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17" w14:textId="77777777" w:rsidR="00EB6A1F" w:rsidRDefault="00B920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 al 21 de mayo de 2025</w:t>
      </w:r>
    </w:p>
    <w:p w14:paraId="0000001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 al 15 de mayo de 2025</w:t>
      </w:r>
    </w:p>
    <w:p w14:paraId="0000001A" w14:textId="4FBA7D8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 w:rsidR="00E116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 al 21 de mayo de 2025</w:t>
      </w:r>
    </w:p>
    <w:p w14:paraId="0000001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22 de mayo de 2025</w:t>
      </w:r>
    </w:p>
    <w:p w14:paraId="0000001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23 de mayo al 10 de junio de 2025</w:t>
      </w:r>
    </w:p>
    <w:p w14:paraId="0000002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 de mayo al 04 de junio de 2025</w:t>
      </w:r>
    </w:p>
    <w:p w14:paraId="0000002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05 al 10 de junio de 2025</w:t>
      </w:r>
    </w:p>
    <w:p w14:paraId="0000002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 de junio de 2025</w:t>
      </w:r>
    </w:p>
    <w:p w14:paraId="0000002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2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 al 28 de junio de 2025</w:t>
      </w:r>
    </w:p>
    <w:p w14:paraId="0000002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>
        <w:rPr>
          <w:rFonts w:ascii="Times New Roman" w:eastAsia="Times New Roman" w:hAnsi="Times New Roman" w:cs="Times New Roman"/>
          <w:sz w:val="24"/>
          <w:szCs w:val="24"/>
        </w:rPr>
        <w:t>12 al 21 de junio de 2025</w:t>
      </w:r>
    </w:p>
    <w:p w14:paraId="0000002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25 al 28 de junio de 2025</w:t>
      </w:r>
    </w:p>
    <w:p w14:paraId="0000002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de julio de 2025</w:t>
      </w:r>
    </w:p>
    <w:p w14:paraId="0000002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2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07 al 20 de junio de 2025</w:t>
      </w:r>
    </w:p>
    <w:p w14:paraId="0000002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07 al 14 de junio de 2025</w:t>
      </w:r>
    </w:p>
    <w:p w14:paraId="0000002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 al 20 de junio de 2025</w:t>
      </w:r>
    </w:p>
    <w:p w14:paraId="0000002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 de junio de 2025</w:t>
      </w:r>
    </w:p>
    <w:p w14:paraId="0000002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B6A1F" w:rsidRDefault="00B920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04 al 25 de junio de 2025.</w:t>
      </w:r>
    </w:p>
    <w:p w14:paraId="0000003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04 al 18 de junio de 2025.</w:t>
      </w:r>
    </w:p>
    <w:p w14:paraId="0000003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>Del 19 al 25 de junio de 2025</w:t>
      </w:r>
    </w:p>
    <w:p w14:paraId="0000003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26 de junio de 2025</w:t>
      </w:r>
    </w:p>
    <w:p w14:paraId="0000003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EB6A1F" w:rsidRDefault="00B9207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3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04 al 25 de junio de 2025.</w:t>
      </w:r>
    </w:p>
    <w:p w14:paraId="0000004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04 al 18 de junio de 2025. </w:t>
      </w:r>
    </w:p>
    <w:p w14:paraId="0000004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19 al 25 de junio de 2025.</w:t>
      </w:r>
    </w:p>
    <w:p w14:paraId="0000004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26 de junio de 2025.</w:t>
      </w:r>
    </w:p>
    <w:p w14:paraId="0000004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B6A1F" w:rsidRDefault="00B9207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30 de mayo al 19 de junio de 2025. </w:t>
      </w:r>
    </w:p>
    <w:p w14:paraId="0000004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30 de mayo al 13 de junio de 2025. </w:t>
      </w:r>
    </w:p>
    <w:p w14:paraId="0000004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14 al 19 de junio de 2025. </w:t>
      </w:r>
    </w:p>
    <w:p w14:paraId="0000004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>
        <w:rPr>
          <w:rFonts w:ascii="Times New Roman" w:eastAsia="Times New Roman" w:hAnsi="Times New Roman" w:cs="Times New Roman"/>
          <w:sz w:val="24"/>
          <w:szCs w:val="24"/>
        </w:rPr>
        <w:t>20 de junio de 2025.</w:t>
      </w:r>
    </w:p>
    <w:p w14:paraId="0000004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1 de mayo al 20 de junio de 2025.</w:t>
      </w:r>
    </w:p>
    <w:p w14:paraId="0000004C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>
        <w:rPr>
          <w:rFonts w:ascii="Times New Roman" w:eastAsia="Times New Roman" w:hAnsi="Times New Roman" w:cs="Times New Roman"/>
          <w:sz w:val="24"/>
          <w:szCs w:val="24"/>
        </w:rPr>
        <w:t>Del 31 de mayo al 16 de junio de 2025.</w:t>
      </w:r>
    </w:p>
    <w:p w14:paraId="0000004D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</w:t>
      </w:r>
      <w:r>
        <w:rPr>
          <w:rFonts w:ascii="Times New Roman" w:eastAsia="Times New Roman" w:hAnsi="Times New Roman" w:cs="Times New Roman"/>
          <w:sz w:val="24"/>
          <w:szCs w:val="24"/>
        </w:rPr>
        <w:t>: Del 17 al 20 de junio de 2025.</w:t>
      </w:r>
    </w:p>
    <w:p w14:paraId="0000004E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 de junio de 2025.</w:t>
      </w:r>
    </w:p>
    <w:p w14:paraId="0000004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B6A1F" w:rsidRDefault="00B9207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24 de Mayo al 10 de Junio de 2025.</w:t>
      </w:r>
    </w:p>
    <w:p w14:paraId="0000005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24 al 04 de Junio de 2025.</w:t>
      </w:r>
    </w:p>
    <w:p w14:paraId="0000005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>Del 05 al 10 de Junio de 2025.</w:t>
      </w:r>
    </w:p>
    <w:p w14:paraId="0000005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 de Junio de 2025.</w:t>
      </w:r>
    </w:p>
    <w:p w14:paraId="0000005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11 al 27 de Febrero de 2025.</w:t>
      </w:r>
    </w:p>
    <w:p w14:paraId="0000005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11 al 21 de Febrero de 2025.</w:t>
      </w:r>
    </w:p>
    <w:p w14:paraId="0000005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22 al 27 de Febrero de 2025.</w:t>
      </w:r>
    </w:p>
    <w:p w14:paraId="0000005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 de Febrero de 2025.</w:t>
      </w:r>
    </w:p>
    <w:p w14:paraId="0000006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16 de Mayo al 02 de Junio del 2025.  </w:t>
      </w:r>
    </w:p>
    <w:p w14:paraId="0000006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16 al 27 de Mayo de 2025.  </w:t>
      </w:r>
    </w:p>
    <w:p w14:paraId="0000006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28 al 02 de Junio del 2025.  </w:t>
      </w:r>
    </w:p>
    <w:p w14:paraId="0000006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03 de Junio del 2025.  </w:t>
      </w:r>
    </w:p>
    <w:p w14:paraId="0000006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10 de Junio al 27 de Junio del 2025.</w:t>
      </w:r>
    </w:p>
    <w:p w14:paraId="0000006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de Junio al 20 de Junio del 2025.</w:t>
      </w:r>
    </w:p>
    <w:p w14:paraId="0000006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21 al 27 de Junio del 2025.</w:t>
      </w:r>
    </w:p>
    <w:p w14:paraId="0000006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>
        <w:rPr>
          <w:rFonts w:ascii="Times New Roman" w:eastAsia="Times New Roman" w:hAnsi="Times New Roman" w:cs="Times New Roman"/>
          <w:sz w:val="24"/>
          <w:szCs w:val="24"/>
        </w:rPr>
        <w:t>28 de Junio del 2025.</w:t>
      </w:r>
    </w:p>
    <w:p w14:paraId="0000006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B6A1F" w:rsidRDefault="00B9207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>Del 06 al 22 de Mayo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2025. </w:t>
      </w:r>
    </w:p>
    <w:p w14:paraId="0000007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06 al 16 de Mayo de 2025 </w:t>
      </w:r>
    </w:p>
    <w:p w14:paraId="0000007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17 al 22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7" w14:textId="5218A702" w:rsidR="00EB6A1F" w:rsidRPr="009F6E22" w:rsidRDefault="00B9207C" w:rsidP="009F6E2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 de Mayo de 2025.</w:t>
      </w:r>
    </w:p>
    <w:p w14:paraId="00000078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B6A1F" w:rsidRDefault="00B920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al 27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al 21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22 al 27 de Mayo de 2025. </w:t>
      </w:r>
    </w:p>
    <w:p w14:paraId="0000007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 de Mayo de 2025.</w:t>
      </w:r>
    </w:p>
    <w:p w14:paraId="0000007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B6A1F" w:rsidRDefault="00B920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02 al 19 de Mayo de 2025 </w:t>
      </w:r>
    </w:p>
    <w:p w14:paraId="0000008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02 al 13 de Mayo de 2025. </w:t>
      </w:r>
    </w:p>
    <w:p w14:paraId="00000082" w14:textId="0E952BC3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>Del 14 al 19 de Mayo de 2025.</w:t>
      </w:r>
    </w:p>
    <w:p w14:paraId="0000008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de Mayo de 2025.</w:t>
      </w:r>
    </w:p>
    <w:p w14:paraId="0000008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B6A1F" w:rsidRDefault="00B920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SABATINO:</w:t>
      </w:r>
    </w:p>
    <w:p w14:paraId="0000008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29 de Abril al 16 de Mayo de 2025 </w:t>
      </w:r>
    </w:p>
    <w:p w14:paraId="0000008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29 de Abril al 10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12 al 16 de Mayo de 2025 </w:t>
      </w:r>
    </w:p>
    <w:p w14:paraId="00000089" w14:textId="363F4249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 de Mayo de 2025.</w:t>
      </w:r>
    </w:p>
    <w:p w14:paraId="33DEB885" w14:textId="77777777" w:rsidR="0046066E" w:rsidRDefault="004606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4E2434" w14:textId="48F517EA" w:rsidR="00AF5CF7" w:rsidRPr="004D30A0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4D30A0">
        <w:rPr>
          <w:rFonts w:ascii="Times New Roman" w:eastAsia="Times New Roman" w:hAnsi="Times New Roman" w:cs="Times New Roman"/>
          <w:b/>
          <w:sz w:val="24"/>
          <w:szCs w:val="24"/>
        </w:rPr>
        <w:t>CALENDARIO DE INSCRIPCIONES: CLUB DE CONVERSACI</w:t>
      </w:r>
      <w:r w:rsidRPr="004D30A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00000091" w14:textId="77777777" w:rsidR="00EB6A1F" w:rsidRDefault="00EB6A1F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Default="00EB6A1F" w:rsidP="005759F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20 al 27 de Mayo</w:t>
      </w:r>
      <w:r w:rsidR="0025492A"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95" w14:textId="7A80FD29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del club: </w:t>
      </w:r>
      <w:r>
        <w:rPr>
          <w:rFonts w:ascii="Times New Roman" w:eastAsia="Times New Roman" w:hAnsi="Times New Roman" w:cs="Times New Roman"/>
          <w:sz w:val="24"/>
          <w:szCs w:val="24"/>
        </w:rPr>
        <w:t>28 de Mayo</w:t>
      </w:r>
      <w:r w:rsidR="0025492A"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9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48C8EDB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6F511FAD" w14:textId="77777777" w:rsidR="00745858" w:rsidRDefault="00745858" w:rsidP="0074585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63931ED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13 al 20 de Mayo de 2025.</w:t>
      </w:r>
    </w:p>
    <w:p w14:paraId="2B3D112A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del club: </w:t>
      </w:r>
      <w:r>
        <w:rPr>
          <w:rFonts w:ascii="Times New Roman" w:eastAsia="Times New Roman" w:hAnsi="Times New Roman" w:cs="Times New Roman"/>
          <w:sz w:val="24"/>
          <w:szCs w:val="24"/>
        </w:rPr>
        <w:t>21 de Mayo de 2025.</w:t>
      </w:r>
    </w:p>
    <w:p w14:paraId="0000009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A" w14:textId="2DFB6F86" w:rsidR="00EB6A1F" w:rsidRPr="00594B95" w:rsidRDefault="00594B95" w:rsidP="00594B95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PRECIOS DEL CLUB DE CONVERSACI</w:t>
      </w:r>
      <w: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2C0564BF" w14:textId="77777777" w:rsidR="00594B95" w:rsidRPr="00594B95" w:rsidRDefault="00594B95" w:rsidP="00594B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costo del Club de Conversación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del día según la tasa oficial del BCV (Banco Central de Venezuela)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20,60 $ al incluir el 3% de impuestos según la medida más reciente anunciada de pagos en dólares vía online.</w:t>
      </w:r>
    </w:p>
    <w:p w14:paraId="0000009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FA3FE" w14:textId="5A78EC9B" w:rsidR="00DB6BC2" w:rsidRPr="00DB6BC2" w:rsidRDefault="00DB6BC2" w:rsidP="00DB6BC2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 w:rsidRPr="00DB6BC2">
        <w:rPr>
          <w:rFonts w:ascii="Times New Roman" w:eastAsia="Times New Roman" w:hAnsi="Times New Roman" w:cs="Times New Roman"/>
          <w:b/>
          <w:sz w:val="24"/>
          <w:szCs w:val="24"/>
        </w:rPr>
        <w:t xml:space="preserve">PRECIOS </w:t>
      </w:r>
      <w:r w:rsidR="001E0B81">
        <w:rPr>
          <w:rFonts w:ascii="Times New Roman" w:eastAsia="Times New Roman" w:hAnsi="Times New Roman" w:cs="Times New Roman"/>
          <w:b/>
          <w:sz w:val="24"/>
          <w:szCs w:val="24"/>
        </w:rPr>
        <w:t>DE LOS CURSOS</w:t>
      </w:r>
    </w:p>
    <w:p w14:paraId="000000A0" w14:textId="77777777" w:rsidR="00EB6A1F" w:rsidRPr="00DB6BC2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BC2">
        <w:rPr>
          <w:rFonts w:ascii="Times New Roman" w:eastAsia="Times New Roman" w:hAnsi="Times New Roman" w:cs="Times New Roman"/>
          <w:sz w:val="24"/>
          <w:szCs w:val="24"/>
        </w:rPr>
        <w:t>A continuación, desglosamos las tarifas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 sede, teniendo en cuenta la tasa oficial del Banco Central de Venezuela (BCV) en el momento de la inscripción:</w:t>
      </w:r>
    </w:p>
    <w:p w14:paraId="000000A2" w14:textId="77777777" w:rsidR="00EB6A1F" w:rsidRDefault="00EB6A1F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A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5" w14:textId="77777777" w:rsidR="00EB6A1F" w:rsidRDefault="00B9207C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$61.80</w:t>
      </w:r>
    </w:p>
    <w:p w14:paraId="000000A7" w14:textId="2C45D1CD" w:rsidR="00EB6A1F" w:rsidRDefault="00B9207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 participación en nuestra programación cultural</w:t>
      </w:r>
      <w:r w:rsidR="00A77559">
        <w:rPr>
          <w:rFonts w:ascii="Times New Roman" w:eastAsia="Times New Roman" w:hAnsi="Times New Roman" w:cs="Times New Roman"/>
          <w:sz w:val="24"/>
          <w:szCs w:val="24"/>
        </w:rPr>
        <w:t xml:space="preserve"> y social.</w:t>
      </w:r>
    </w:p>
    <w:p w14:paraId="000000AA" w14:textId="4DEA29F6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2B58A952" w14:textId="77777777" w:rsidR="009736BE" w:rsidRDefault="00973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B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AC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A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4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Las Mercedes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B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E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San Francisco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C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67CE0F0A" w:rsidR="00EB6A1F" w:rsidRDefault="00DD2E9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000000C5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 la prueba de nivelación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$5 </w:t>
      </w:r>
      <w:r>
        <w:rPr>
          <w:rFonts w:ascii="Times New Roman" w:eastAsia="Times New Roman" w:hAnsi="Times New Roman" w:cs="Times New Roman"/>
          <w:sz w:val="24"/>
          <w:szCs w:val="24"/>
        </w:rPr>
        <w:t>al cambio del día según la tasa oficial del BCV (Banco Central de Venezuela) para el día en que se realice la solicitud.</w:t>
      </w:r>
    </w:p>
    <w:p w14:paraId="000000C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$5.15 al incluir el 3% de impuesto venezolano IGTF para pagos en moneda extranjera.</w:t>
      </w:r>
    </w:p>
    <w:p w14:paraId="7AB1D723" w14:textId="77777777" w:rsidR="00160C54" w:rsidRDefault="00160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5F5EF088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2BA">
        <w:rPr>
          <w:rFonts w:ascii="Times New Roman" w:eastAsia="Times New Roman" w:hAnsi="Times New Roman" w:cs="Times New Roman"/>
          <w:sz w:val="24"/>
          <w:szCs w:val="24"/>
        </w:rPr>
        <w:t>visítanos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63ECBEF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000000D1" w14:textId="77777777" w:rsidR="00EB6A1F" w:rsidRDefault="00EB6A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Constancia de estudios y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constancias de notas o de estudio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del BCV (Banco Central de Venezuela)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6B13B6C6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DERECHO A CERTIFICADOS</w:t>
      </w:r>
    </w:p>
    <w:p w14:paraId="000000D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certificados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B6F1B"/>
    <w:rsid w:val="00160C54"/>
    <w:rsid w:val="001E0B81"/>
    <w:rsid w:val="001E3D38"/>
    <w:rsid w:val="0025492A"/>
    <w:rsid w:val="0029249C"/>
    <w:rsid w:val="00321BEC"/>
    <w:rsid w:val="00374C22"/>
    <w:rsid w:val="0039373D"/>
    <w:rsid w:val="0046066E"/>
    <w:rsid w:val="004B0E86"/>
    <w:rsid w:val="004D30A0"/>
    <w:rsid w:val="00527264"/>
    <w:rsid w:val="005759F3"/>
    <w:rsid w:val="00594B95"/>
    <w:rsid w:val="005D701C"/>
    <w:rsid w:val="00745858"/>
    <w:rsid w:val="00852286"/>
    <w:rsid w:val="008F42BA"/>
    <w:rsid w:val="00914794"/>
    <w:rsid w:val="00915207"/>
    <w:rsid w:val="009736BE"/>
    <w:rsid w:val="009A7E95"/>
    <w:rsid w:val="009F6E22"/>
    <w:rsid w:val="00A0557F"/>
    <w:rsid w:val="00A12BD7"/>
    <w:rsid w:val="00A77559"/>
    <w:rsid w:val="00AF359A"/>
    <w:rsid w:val="00AF5CF7"/>
    <w:rsid w:val="00B9207C"/>
    <w:rsid w:val="00B92F51"/>
    <w:rsid w:val="00BA4281"/>
    <w:rsid w:val="00BD548B"/>
    <w:rsid w:val="00C41ECF"/>
    <w:rsid w:val="00CA4B97"/>
    <w:rsid w:val="00CF5996"/>
    <w:rsid w:val="00D43EE4"/>
    <w:rsid w:val="00DB6BC2"/>
    <w:rsid w:val="00DD2E98"/>
    <w:rsid w:val="00DF59F3"/>
    <w:rsid w:val="00E11683"/>
    <w:rsid w:val="00E435F6"/>
    <w:rsid w:val="00EB6A1F"/>
    <w:rsid w:val="00F41983"/>
    <w:rsid w:val="00F87A0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cripciones.cevaz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vaz.org/programacion/vistas/consultar_programacion_publ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3419-7AF0-4BDB-93DA-403E2388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11813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Lab CEVAZ</dc:creator>
  <cp:lastModifiedBy>Cuenta Microsoft</cp:lastModifiedBy>
  <cp:revision>2</cp:revision>
  <dcterms:created xsi:type="dcterms:W3CDTF">2025-06-12T15:17:00Z</dcterms:created>
  <dcterms:modified xsi:type="dcterms:W3CDTF">2025-06-12T15:17:00Z</dcterms:modified>
</cp:coreProperties>
</file>