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6A1F" w:rsidRDefault="00B9207C">
      <w:pPr>
        <w:jc w:val="center"/>
        <w:rPr>
          <w:b/>
          <w:shd w:val="clear" w:color="auto" w:fill="CFE2F3"/>
        </w:rPr>
      </w:pPr>
      <w:r>
        <w:rPr>
          <w:b/>
          <w:shd w:val="clear" w:color="auto" w:fill="CFE2F3"/>
        </w:rPr>
        <w:t>SCRIPT FOR BOT - INFORMACIÓN ACTUALIZADA AL 15-02-2025</w:t>
      </w:r>
    </w:p>
    <w:p w14:paraId="00000002" w14:textId="77777777" w:rsidR="00EB6A1F" w:rsidRDefault="00EB6A1F">
      <w:pPr>
        <w:rPr>
          <w:shd w:val="clear" w:color="auto" w:fill="CFE2F3"/>
        </w:rPr>
      </w:pPr>
    </w:p>
    <w:p w14:paraId="0000000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Limpia: </w:t>
      </w:r>
    </w:p>
    <w:p w14:paraId="0000000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0000000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</w:t>
      </w:r>
    </w:p>
    <w:p w14:paraId="0000000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 Francisco</w:t>
      </w:r>
    </w:p>
    <w:p w14:paraId="00000009" w14:textId="21BA560E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84180D" w14:textId="5A9B70B4" w:rsidR="0026374E" w:rsidRDefault="002637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Digital, La Limpia y  Las Mercedes. Recuerda que solo podrás visualizar la disponibilidad de niveles cuando las inscripciones estén disponibles, primero debes consultar nuestras fechas de inscripción. </w:t>
      </w:r>
    </w:p>
    <w:p w14:paraId="0000000C" w14:textId="77777777" w:rsidR="00EB6A1F" w:rsidRDefault="002637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B9207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Limpia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EB6A1F" w:rsidRDefault="00B9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EB6A1F" w:rsidRDefault="00B920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1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02 al 21 de mayo de 2025</w:t>
      </w:r>
    </w:p>
    <w:p w14:paraId="0000001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02 al 15 de mayo de 2025</w:t>
      </w:r>
    </w:p>
    <w:p w14:paraId="0000001A" w14:textId="4FBA7D8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 w:rsidR="00E116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 al 21 de mayo de 2025</w:t>
      </w:r>
    </w:p>
    <w:p w14:paraId="0000001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22 de mayo de 2025</w:t>
      </w:r>
    </w:p>
    <w:p w14:paraId="0000001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D" w14:textId="1A06E2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2A9CCA" w14:textId="6ACDAC9A" w:rsidR="0026374E" w:rsidRDefault="002637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CUMPLEAÑOS DEL MES</w:t>
      </w:r>
    </w:p>
    <w:p w14:paraId="6F6391F1" w14:textId="2E4ED424" w:rsidR="0026374E" w:rsidRDefault="002637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Cumpleaños de Ney: del 11 al 21 de mayo de 2025</w:t>
      </w:r>
    </w:p>
    <w:p w14:paraId="212D300A" w14:textId="77777777" w:rsidR="0026374E" w:rsidRDefault="002637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BE40A0" w14:textId="77777777" w:rsidR="0026374E" w:rsidRDefault="002637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1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23 de mayo al 10 de junio de 2025</w:t>
      </w:r>
    </w:p>
    <w:p w14:paraId="0000002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23 de mayo al 04 de junio de 2025</w:t>
      </w:r>
    </w:p>
    <w:p w14:paraId="0000002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05 al 10 de junio de 2025</w:t>
      </w:r>
    </w:p>
    <w:p w14:paraId="0000002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 de junio de 2025</w:t>
      </w:r>
    </w:p>
    <w:p w14:paraId="0000002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24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2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 al 28 de junio de 2025</w:t>
      </w:r>
    </w:p>
    <w:p w14:paraId="0000002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>
        <w:rPr>
          <w:rFonts w:ascii="Times New Roman" w:eastAsia="Times New Roman" w:hAnsi="Times New Roman" w:cs="Times New Roman"/>
          <w:sz w:val="24"/>
          <w:szCs w:val="24"/>
        </w:rPr>
        <w:t>12 al 21 de junio de 2025</w:t>
      </w:r>
    </w:p>
    <w:p w14:paraId="0000002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25 al 28 de junio de 2025</w:t>
      </w:r>
    </w:p>
    <w:p w14:paraId="0000002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de julio de 2025</w:t>
      </w:r>
    </w:p>
    <w:p w14:paraId="0000002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2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07 al 20 de junio de 2025</w:t>
      </w:r>
    </w:p>
    <w:p w14:paraId="0000002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07 al 14 de junio de 2025</w:t>
      </w:r>
    </w:p>
    <w:p w14:paraId="0000002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 al 20 de junio de 2025</w:t>
      </w:r>
    </w:p>
    <w:p w14:paraId="0000002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 de junio de 2025</w:t>
      </w:r>
    </w:p>
    <w:p w14:paraId="0000002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 Francisco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EB6A1F" w:rsidRDefault="00B920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3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04 al 25 de junio de 2025.</w:t>
      </w:r>
    </w:p>
    <w:p w14:paraId="0000003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04 al 18 de junio de 2025.</w:t>
      </w:r>
    </w:p>
    <w:p w14:paraId="0000003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>
        <w:rPr>
          <w:rFonts w:ascii="Times New Roman" w:eastAsia="Times New Roman" w:hAnsi="Times New Roman" w:cs="Times New Roman"/>
          <w:sz w:val="24"/>
          <w:szCs w:val="24"/>
        </w:rPr>
        <w:t>Del 19 al 25 de junio de 2025</w:t>
      </w:r>
    </w:p>
    <w:p w14:paraId="0000003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26 de junio de 2025</w:t>
      </w:r>
    </w:p>
    <w:p w14:paraId="0000003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3E" w14:textId="77777777" w:rsidR="00EB6A1F" w:rsidRDefault="00B9207C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3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04 al 25 de junio de 2025.</w:t>
      </w:r>
    </w:p>
    <w:p w14:paraId="0000004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04 al 18 de junio de 2025. </w:t>
      </w:r>
    </w:p>
    <w:p w14:paraId="0000004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19 al 25 de junio de 2025.</w:t>
      </w:r>
    </w:p>
    <w:p w14:paraId="0000004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26 de junio de 2025.</w:t>
      </w:r>
    </w:p>
    <w:p w14:paraId="0000004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B6A1F" w:rsidRDefault="00B9207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4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30 de mayo al 19 de junio de 2025. </w:t>
      </w:r>
    </w:p>
    <w:p w14:paraId="0000004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30 de mayo al 13 de junio de 2025. </w:t>
      </w:r>
    </w:p>
    <w:p w14:paraId="0000004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14 al 19 de junio de 2025. </w:t>
      </w:r>
    </w:p>
    <w:p w14:paraId="0000004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 clases: </w:t>
      </w:r>
      <w:r>
        <w:rPr>
          <w:rFonts w:ascii="Times New Roman" w:eastAsia="Times New Roman" w:hAnsi="Times New Roman" w:cs="Times New Roman"/>
          <w:sz w:val="24"/>
          <w:szCs w:val="24"/>
        </w:rPr>
        <w:t>20 de junio de 2025.</w:t>
      </w:r>
    </w:p>
    <w:p w14:paraId="0000004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4B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1 de mayo al 20 de junio de 2025.</w:t>
      </w:r>
    </w:p>
    <w:p w14:paraId="0000004C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>
        <w:rPr>
          <w:rFonts w:ascii="Times New Roman" w:eastAsia="Times New Roman" w:hAnsi="Times New Roman" w:cs="Times New Roman"/>
          <w:sz w:val="24"/>
          <w:szCs w:val="24"/>
        </w:rPr>
        <w:t>Del 31 de mayo al 16 de junio de 2025.</w:t>
      </w:r>
    </w:p>
    <w:p w14:paraId="0000004D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</w:t>
      </w:r>
      <w:r>
        <w:rPr>
          <w:rFonts w:ascii="Times New Roman" w:eastAsia="Times New Roman" w:hAnsi="Times New Roman" w:cs="Times New Roman"/>
          <w:sz w:val="24"/>
          <w:szCs w:val="24"/>
        </w:rPr>
        <w:t>: Del 17 al 20 de junio de 2025.</w:t>
      </w:r>
    </w:p>
    <w:p w14:paraId="0000004E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 de junio de 2025.</w:t>
      </w:r>
    </w:p>
    <w:p w14:paraId="0000004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</w:p>
    <w:p w14:paraId="0000005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de inscripción disponibles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EB6A1F" w:rsidRDefault="00B9207C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INTENSIVO MARTES A VIERNES </w:t>
      </w:r>
    </w:p>
    <w:p w14:paraId="0000005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24 de Mayo al 10 de Junio de 2025.</w:t>
      </w:r>
    </w:p>
    <w:p w14:paraId="0000005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24 al 04 de Junio de 2025.</w:t>
      </w:r>
    </w:p>
    <w:p w14:paraId="0000005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>
        <w:rPr>
          <w:rFonts w:ascii="Times New Roman" w:eastAsia="Times New Roman" w:hAnsi="Times New Roman" w:cs="Times New Roman"/>
          <w:sz w:val="24"/>
          <w:szCs w:val="24"/>
        </w:rPr>
        <w:t>Del 05 al 10 de Junio de 2025.</w:t>
      </w:r>
    </w:p>
    <w:p w14:paraId="0000005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 de Junio de 2025.</w:t>
      </w:r>
    </w:p>
    <w:p w14:paraId="0000005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5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11 al 27 de Febrero de 2025.</w:t>
      </w:r>
    </w:p>
    <w:p w14:paraId="0000005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11 al 21 de Febrero de 2025.</w:t>
      </w:r>
    </w:p>
    <w:p w14:paraId="0000005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22 al 27 de Febrero de 2025.</w:t>
      </w:r>
    </w:p>
    <w:p w14:paraId="0000005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 de Febrero de 2025.</w:t>
      </w:r>
    </w:p>
    <w:p w14:paraId="0000006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6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16 de Mayo al 02 de Junio del 2025.  </w:t>
      </w:r>
    </w:p>
    <w:p w14:paraId="0000006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16 al 27 de Mayo de 2025.  </w:t>
      </w:r>
    </w:p>
    <w:p w14:paraId="0000006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28 al 02 de Junio del 2025.  </w:t>
      </w:r>
    </w:p>
    <w:p w14:paraId="0000006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03 de Junio del 2025.  </w:t>
      </w:r>
    </w:p>
    <w:p w14:paraId="0000006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6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10 de Junio al 27 de Junio del 2025.</w:t>
      </w:r>
    </w:p>
    <w:p w14:paraId="0000006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10 de Junio al 20 de Junio del 2025.</w:t>
      </w:r>
    </w:p>
    <w:p w14:paraId="0000006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21 al 27 de Junio del 2025.</w:t>
      </w:r>
    </w:p>
    <w:p w14:paraId="0000006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 clases: </w:t>
      </w:r>
      <w:r>
        <w:rPr>
          <w:rFonts w:ascii="Times New Roman" w:eastAsia="Times New Roman" w:hAnsi="Times New Roman" w:cs="Times New Roman"/>
          <w:sz w:val="24"/>
          <w:szCs w:val="24"/>
        </w:rPr>
        <w:t>28 de Junio del 2025.</w:t>
      </w:r>
    </w:p>
    <w:p w14:paraId="0000006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 te presentamos las fechas de inscripción disponibles en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Sede Las Mercedes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EB6A1F" w:rsidRDefault="00B9207C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INTENSIVO: MARTES A VIERNES </w:t>
      </w:r>
    </w:p>
    <w:p w14:paraId="0000007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06 al 22 de Mayo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2025. </w:t>
      </w:r>
    </w:p>
    <w:p w14:paraId="0000007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06 al 16 de Mayo de 2025 </w:t>
      </w:r>
    </w:p>
    <w:p w14:paraId="0000007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17 al 22 de Mayo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</w:p>
    <w:p w14:paraId="0000007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23 de Mayo de 2025.</w:t>
      </w:r>
    </w:p>
    <w:p w14:paraId="0000007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8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9" w14:textId="77777777" w:rsidR="00EB6A1F" w:rsidRDefault="00B920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VIERNES: </w:t>
      </w:r>
    </w:p>
    <w:p w14:paraId="0000007A" w14:textId="0082E84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10 al 27 de Mayo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</w:p>
    <w:p w14:paraId="0000007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10 al 21 de Mayo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</w:p>
    <w:p w14:paraId="0000007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22 al 27 de Mayo de 2025. </w:t>
      </w:r>
    </w:p>
    <w:p w14:paraId="0000007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 de Mayo de 2025.</w:t>
      </w:r>
    </w:p>
    <w:p w14:paraId="0000007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EB6A1F" w:rsidRDefault="00B9207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JUEVES: </w:t>
      </w:r>
    </w:p>
    <w:p w14:paraId="0000008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02 al 19 de Mayo de 2025 </w:t>
      </w:r>
    </w:p>
    <w:p w14:paraId="0000008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02 al 13 de Mayo de 2025. </w:t>
      </w:r>
    </w:p>
    <w:p w14:paraId="00000082" w14:textId="0E952BC3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>
        <w:rPr>
          <w:rFonts w:ascii="Times New Roman" w:eastAsia="Times New Roman" w:hAnsi="Times New Roman" w:cs="Times New Roman"/>
          <w:sz w:val="24"/>
          <w:szCs w:val="24"/>
        </w:rPr>
        <w:t>Del 14 al 19 de Mayo de 2025.</w:t>
      </w:r>
    </w:p>
    <w:p w14:paraId="0000008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de Mayo de 2025.</w:t>
      </w:r>
    </w:p>
    <w:p w14:paraId="0000008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EB6A1F" w:rsidRDefault="00B920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SABATINO:</w:t>
      </w:r>
    </w:p>
    <w:p w14:paraId="0000008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29 de Abril al 16 de Mayo de 2025 </w:t>
      </w:r>
    </w:p>
    <w:p w14:paraId="0000008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29 de Abril al 10 de Mayo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12 al 16 de Mayo de 2025 </w:t>
      </w:r>
    </w:p>
    <w:p w14:paraId="00000089" w14:textId="363F4249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 de Mayo de 2025.</w:t>
      </w:r>
    </w:p>
    <w:p w14:paraId="33DEB885" w14:textId="77777777" w:rsidR="0046066E" w:rsidRDefault="0046066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4E2434" w14:textId="48F517EA" w:rsidR="00AF5CF7" w:rsidRPr="004D30A0" w:rsidRDefault="00AF5CF7" w:rsidP="004D30A0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  <w:r w:rsidRPr="004D30A0">
        <w:rPr>
          <w:rFonts w:ascii="Times New Roman" w:eastAsia="Times New Roman" w:hAnsi="Times New Roman" w:cs="Times New Roman"/>
          <w:b/>
          <w:sz w:val="24"/>
          <w:szCs w:val="24"/>
        </w:rPr>
        <w:t>CALENDARIO DE INSCRIPCIONES: CLUB DE CONVERSACI</w:t>
      </w:r>
      <w:r w:rsidRPr="004D30A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00000091" w14:textId="77777777" w:rsidR="00EB6A1F" w:rsidRDefault="00EB6A1F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2" w14:textId="77777777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EB6A1F" w:rsidRDefault="00EB6A1F" w:rsidP="005759F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4" w14:textId="0A8A663E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20 al 27 de Mayo</w:t>
      </w:r>
      <w:r w:rsidR="0025492A"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95" w14:textId="7A80FD29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del club: </w:t>
      </w:r>
      <w:r>
        <w:rPr>
          <w:rFonts w:ascii="Times New Roman" w:eastAsia="Times New Roman" w:hAnsi="Times New Roman" w:cs="Times New Roman"/>
          <w:sz w:val="24"/>
          <w:szCs w:val="24"/>
        </w:rPr>
        <w:t>28 de Mayo</w:t>
      </w:r>
      <w:r w:rsidR="0025492A"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9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48C8EDB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6F511FAD" w14:textId="77777777" w:rsidR="00745858" w:rsidRDefault="00745858" w:rsidP="0074585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63931ED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13 al 20 de Mayo de 2025.</w:t>
      </w:r>
    </w:p>
    <w:p w14:paraId="2B3D112A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del club: </w:t>
      </w:r>
      <w:r>
        <w:rPr>
          <w:rFonts w:ascii="Times New Roman" w:eastAsia="Times New Roman" w:hAnsi="Times New Roman" w:cs="Times New Roman"/>
          <w:sz w:val="24"/>
          <w:szCs w:val="24"/>
        </w:rPr>
        <w:t>21 de Mayo de 2025.</w:t>
      </w:r>
    </w:p>
    <w:p w14:paraId="0000009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8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9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del club de conversación</w:t>
      </w:r>
    </w:p>
    <w:p w14:paraId="0000009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 y a través de nuestro sistema de inscripciones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inscripciones.cevaz.org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</w:p>
    <w:p w14:paraId="0000009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costo del Club de Conversación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del día según la tasa oficial del BCV (Banco Central de Venezuela)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20,60 $ al incluir el 3% de impuestos según la medida más reciente anunciada de pagos en dólares vía online.</w:t>
      </w:r>
    </w:p>
    <w:p w14:paraId="0000009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los cursos</w:t>
      </w:r>
    </w:p>
    <w:p w14:paraId="000000A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desglosamos las tarifas para cada sede, teniendo en cuenta la tasa oficial del Banco Central de Venezuela (BCV) en el momento de la inscripción:</w:t>
      </w:r>
    </w:p>
    <w:p w14:paraId="000000A2" w14:textId="77777777" w:rsidR="00EB6A1F" w:rsidRDefault="00EB6A1F">
      <w:pPr>
        <w:spacing w:line="240" w:lineRule="auto"/>
        <w:rPr>
          <w:rFonts w:ascii="Bookman Old Style" w:eastAsia="Bookman Old Style" w:hAnsi="Bookman Old Style" w:cs="Bookman Old Style"/>
        </w:rPr>
      </w:pPr>
    </w:p>
    <w:p w14:paraId="000000A3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A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5" w14:textId="77777777" w:rsidR="00EB6A1F" w:rsidRDefault="00B9207C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$60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$61.80</w:t>
      </w:r>
    </w:p>
    <w:p w14:paraId="000000A6" w14:textId="77777777" w:rsidR="00EB6A1F" w:rsidRDefault="00B9207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A7" w14:textId="77777777" w:rsidR="00EB6A1F" w:rsidRDefault="00EB6A1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</w:t>
      </w:r>
    </w:p>
    <w:p w14:paraId="000000A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B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AC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A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3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4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Las Mercedes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B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7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B8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D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E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San Francisco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C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3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 la prueba de nivelación</w:t>
      </w:r>
    </w:p>
    <w:p w14:paraId="000000C5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 la prueba de nivelación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$5 </w:t>
      </w:r>
      <w:r>
        <w:rPr>
          <w:rFonts w:ascii="Times New Roman" w:eastAsia="Times New Roman" w:hAnsi="Times New Roman" w:cs="Times New Roman"/>
          <w:sz w:val="24"/>
          <w:szCs w:val="24"/>
        </w:rPr>
        <w:t>al cambio del día según la tasa oficial del BCV (Banco Central de Venezuela) para el día en que se realice la solicitud.</w:t>
      </w:r>
    </w:p>
    <w:p w14:paraId="000000C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$5.15 al incluir el 3% de impuesto venezolano IGTF para pagos en moneda extranjera.</w:t>
      </w:r>
    </w:p>
    <w:p w14:paraId="000000C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Mercedes, La Limpia y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visitanos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EB6A1F" w:rsidRDefault="00B920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otros servicios</w:t>
      </w:r>
    </w:p>
    <w:p w14:paraId="000000D1" w14:textId="77777777" w:rsidR="00EB6A1F" w:rsidRDefault="00EB6A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D2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Constancia de estudios y de notas: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 constancias de notas o de estudio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del BCV (Banco Central de Venezuela)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3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77777777" w:rsidR="00EB6A1F" w:rsidRDefault="00B920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Emisión de Certificados</w:t>
      </w:r>
    </w:p>
    <w:p w14:paraId="000000D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certificados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A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127"/>
    <w:multiLevelType w:val="multilevel"/>
    <w:tmpl w:val="600AB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5DEF"/>
    <w:multiLevelType w:val="multilevel"/>
    <w:tmpl w:val="E0CCB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D73"/>
    <w:multiLevelType w:val="multilevel"/>
    <w:tmpl w:val="513C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0E5D"/>
    <w:multiLevelType w:val="multilevel"/>
    <w:tmpl w:val="5086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11B01"/>
    <w:multiLevelType w:val="multilevel"/>
    <w:tmpl w:val="49F46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E2DBA"/>
    <w:multiLevelType w:val="multilevel"/>
    <w:tmpl w:val="DC924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51AAE"/>
    <w:multiLevelType w:val="multilevel"/>
    <w:tmpl w:val="5844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D50F7"/>
    <w:multiLevelType w:val="multilevel"/>
    <w:tmpl w:val="C81E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4115"/>
    <w:multiLevelType w:val="multilevel"/>
    <w:tmpl w:val="FAE6D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A12B5"/>
    <w:multiLevelType w:val="multilevel"/>
    <w:tmpl w:val="BD224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71C98"/>
    <w:multiLevelType w:val="multilevel"/>
    <w:tmpl w:val="77A4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A830A3"/>
    <w:multiLevelType w:val="multilevel"/>
    <w:tmpl w:val="5866D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575E94"/>
    <w:multiLevelType w:val="multilevel"/>
    <w:tmpl w:val="178C9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A1F"/>
    <w:rsid w:val="000B6F1B"/>
    <w:rsid w:val="0025492A"/>
    <w:rsid w:val="0026374E"/>
    <w:rsid w:val="00374C22"/>
    <w:rsid w:val="0039373D"/>
    <w:rsid w:val="0046066E"/>
    <w:rsid w:val="004D30A0"/>
    <w:rsid w:val="00527264"/>
    <w:rsid w:val="005759F3"/>
    <w:rsid w:val="005D701C"/>
    <w:rsid w:val="00745858"/>
    <w:rsid w:val="00914794"/>
    <w:rsid w:val="00A12BD7"/>
    <w:rsid w:val="00AF359A"/>
    <w:rsid w:val="00AF5CF7"/>
    <w:rsid w:val="00B9207C"/>
    <w:rsid w:val="00C41ECF"/>
    <w:rsid w:val="00E11683"/>
    <w:rsid w:val="00E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0FC9"/>
  <w15:docId w15:val="{BC755101-D241-4015-B51A-3BA16D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cripciones.cevaz.org" TargetMode="External"/><Relationship Id="rId5" Type="http://schemas.openxmlformats.org/officeDocument/2006/relationships/hyperlink" Target="https://www.cevaz.org/programacion/vistas/consultar_programacion_public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1833</Words>
  <Characters>10085</Characters>
  <Application>Microsoft Office Word</Application>
  <DocSecurity>0</DocSecurity>
  <Lines>84</Lines>
  <Paragraphs>23</Paragraphs>
  <ScaleCrop>false</ScaleCrop>
  <Company>CEVAZ</Company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hernandes</cp:lastModifiedBy>
  <cp:revision>69</cp:revision>
  <dcterms:created xsi:type="dcterms:W3CDTF">2025-05-19T13:28:00Z</dcterms:created>
  <dcterms:modified xsi:type="dcterms:W3CDTF">2025-05-29T17:57:00Z</dcterms:modified>
</cp:coreProperties>
</file>