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90D9" w14:textId="61433774" w:rsidR="00A83F35" w:rsidRPr="00512D35" w:rsidRDefault="00512D35" w:rsidP="00512D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веб-портфолио: </w:t>
      </w:r>
      <w:hyperlink r:id="rId4" w:history="1">
        <w:r w:rsidRPr="001366DD">
          <w:rPr>
            <w:rStyle w:val="a3"/>
            <w:rFonts w:ascii="Times New Roman" w:hAnsi="Times New Roman" w:cs="Times New Roman"/>
            <w:sz w:val="28"/>
            <w:szCs w:val="28"/>
          </w:rPr>
          <w:t>https://github.com/anavitbel/1-sem-practise/</w:t>
        </w:r>
      </w:hyperlink>
    </w:p>
    <w:sectPr w:rsidR="00A83F35" w:rsidRPr="00512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F9"/>
    <w:rsid w:val="003B5E5F"/>
    <w:rsid w:val="004342F9"/>
    <w:rsid w:val="00512D35"/>
    <w:rsid w:val="00600975"/>
    <w:rsid w:val="00A8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112B"/>
  <w15:chartTrackingRefBased/>
  <w15:docId w15:val="{F6D72230-B2EB-4BA8-B478-DF5B01A0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2D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2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avitbel/1-sem-practis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2023-12-28T01:06:00Z</dcterms:created>
  <dcterms:modified xsi:type="dcterms:W3CDTF">2023-12-28T01:07:00Z</dcterms:modified>
</cp:coreProperties>
</file>