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7876" w14:textId="77777777" w:rsidR="008C7FC3" w:rsidRDefault="008C7FC3" w:rsidP="008C7FC3">
      <w:pPr>
        <w:jc w:val="center"/>
        <w:rPr>
          <w:rFonts w:ascii="Times New Roman" w:hAnsi="Times New Roman" w:cs="Times New Roman"/>
          <w:sz w:val="28"/>
          <w:szCs w:val="28"/>
          <w:lang w:val="en-US"/>
        </w:rPr>
      </w:pPr>
      <w:r>
        <w:rPr>
          <w:rFonts w:ascii="Times New Roman" w:hAnsi="Times New Roman" w:cs="Times New Roman"/>
          <w:sz w:val="28"/>
          <w:szCs w:val="28"/>
          <w:lang w:val="en-US"/>
        </w:rPr>
        <w:t>Robots</w:t>
      </w:r>
    </w:p>
    <w:p w14:paraId="2BC62025" w14:textId="77777777" w:rsidR="008C7FC3" w:rsidRDefault="008C7FC3" w:rsidP="008C7FC3">
      <w:pPr>
        <w:rPr>
          <w:rFonts w:ascii="Times New Roman" w:hAnsi="Times New Roman" w:cs="Times New Roman"/>
          <w:sz w:val="28"/>
          <w:szCs w:val="28"/>
          <w:lang w:val="en-US"/>
        </w:rPr>
      </w:pPr>
      <w:r>
        <w:rPr>
          <w:rFonts w:ascii="Times New Roman" w:hAnsi="Times New Roman" w:cs="Times New Roman"/>
          <w:sz w:val="28"/>
          <w:szCs w:val="28"/>
          <w:lang w:val="en-US"/>
        </w:rPr>
        <w:t>The modern world is constantly evolving. No one will argue with the fact that technologies are developing more and more every year. Movies, books, games that influence the integration of robots into our society are becoming more and more popular in pop culture.</w:t>
      </w:r>
    </w:p>
    <w:p w14:paraId="6ACC025B" w14:textId="77777777" w:rsidR="008C7FC3" w:rsidRDefault="008C7FC3" w:rsidP="008C7FC3">
      <w:pPr>
        <w:rPr>
          <w:rFonts w:ascii="Times New Roman" w:hAnsi="Times New Roman" w:cs="Times New Roman"/>
          <w:sz w:val="28"/>
          <w:szCs w:val="28"/>
          <w:lang w:val="en-US"/>
        </w:rPr>
      </w:pPr>
      <w:r>
        <w:rPr>
          <w:rFonts w:ascii="Times New Roman" w:hAnsi="Times New Roman" w:cs="Times New Roman"/>
          <w:sz w:val="28"/>
          <w:szCs w:val="28"/>
          <w:lang w:val="en-US"/>
        </w:rPr>
        <w:t>Many people talk about the possibility and correctness of using robots in our lives, but only a few have thought about the fact that we are already surrounded by robots. In my opinion, many simple things such as vending machines, self-driving cars, coffee machines can also be considered as robots. Although they are quite simple.</w:t>
      </w:r>
    </w:p>
    <w:p w14:paraId="2F8351E0" w14:textId="77777777" w:rsidR="008C7FC3" w:rsidRDefault="008C7FC3" w:rsidP="008C7FC3">
      <w:pPr>
        <w:rPr>
          <w:rFonts w:ascii="Times New Roman" w:hAnsi="Times New Roman" w:cs="Times New Roman"/>
          <w:sz w:val="28"/>
          <w:szCs w:val="28"/>
          <w:lang w:val="en-US"/>
        </w:rPr>
      </w:pPr>
      <w:r>
        <w:rPr>
          <w:rFonts w:ascii="Times New Roman" w:hAnsi="Times New Roman" w:cs="Times New Roman"/>
          <w:sz w:val="28"/>
          <w:szCs w:val="28"/>
          <w:lang w:val="en-US"/>
        </w:rPr>
        <w:t>However, speaking of robots as humanoid machines, several problems can be identified.</w:t>
      </w:r>
    </w:p>
    <w:p w14:paraId="5BE8B8BE" w14:textId="77777777" w:rsidR="008C7FC3" w:rsidRDefault="008C7FC3" w:rsidP="008C7FC3">
      <w:pPr>
        <w:rPr>
          <w:rFonts w:ascii="Times New Roman" w:hAnsi="Times New Roman" w:cs="Times New Roman"/>
          <w:sz w:val="28"/>
          <w:szCs w:val="28"/>
          <w:lang w:val="en-US"/>
        </w:rPr>
      </w:pPr>
      <w:r>
        <w:rPr>
          <w:rFonts w:ascii="Times New Roman" w:hAnsi="Times New Roman" w:cs="Times New Roman"/>
          <w:sz w:val="28"/>
          <w:szCs w:val="28"/>
          <w:lang w:val="en-US"/>
        </w:rPr>
        <w:t>For example, the widespread use of robots will invariably lead to unemployment among the lower classes. Machines will certainly replace people, and they will instantly make low-paid labor unclaimed. This, in turn, will lead to the fact that the society will stand on the threshold of the problem of education. On the one hand, no one can force a person to get an education and intellectual skills in order to find a job. On the other hand, all this becomes literally necessary, since the niche of physical labor will be occupied mainly by robots. Thus, people who do not have a sufficiently high intelligence will simply be left without a livelihood. And this can lead to more social tensions. This problem is very well illustrated in the game Detroit: Become Human.</w:t>
      </w:r>
    </w:p>
    <w:p w14:paraId="0A043DF9" w14:textId="77777777" w:rsidR="008C7FC3" w:rsidRDefault="008C7FC3" w:rsidP="008C7FC3">
      <w:pPr>
        <w:rPr>
          <w:rFonts w:ascii="Times New Roman" w:hAnsi="Times New Roman" w:cs="Times New Roman"/>
          <w:sz w:val="28"/>
          <w:szCs w:val="28"/>
          <w:lang w:val="en-US"/>
        </w:rPr>
      </w:pPr>
      <w:r>
        <w:rPr>
          <w:rFonts w:ascii="Times New Roman" w:hAnsi="Times New Roman" w:cs="Times New Roman"/>
          <w:sz w:val="28"/>
          <w:szCs w:val="28"/>
          <w:lang w:val="en-US"/>
        </w:rPr>
        <w:t>On the other hand, there immediately arises a big ethical problem of using robots in various factories and plants. If we take into account the ability of artificial intelligence to self-awareness, then such treatment of machines is inhumane. If we consider robots only from the point of view of a machine that performs its inherent functions, robots will only bring benefits to production. Robots do not need a salary, and production will become much cheaper. In this case, many goods will become much cheaper, and for ordinary people they will become much more accessible.</w:t>
      </w:r>
    </w:p>
    <w:p w14:paraId="5FCA30FA" w14:textId="77777777" w:rsidR="008C7FC3" w:rsidRDefault="008C7FC3" w:rsidP="008C7FC3">
      <w:pPr>
        <w:rPr>
          <w:rFonts w:ascii="Times New Roman" w:hAnsi="Times New Roman" w:cs="Times New Roman"/>
          <w:sz w:val="28"/>
          <w:szCs w:val="28"/>
          <w:lang w:val="en-US"/>
        </w:rPr>
      </w:pPr>
      <w:r>
        <w:rPr>
          <w:rFonts w:ascii="Times New Roman" w:hAnsi="Times New Roman" w:cs="Times New Roman"/>
          <w:sz w:val="28"/>
          <w:szCs w:val="28"/>
          <w:lang w:val="en-US"/>
        </w:rPr>
        <w:t>However, in my opinion, we should look at this issue more globally. I believe that robots are a natural stage in the development of society, to which we have been striving for decades. It is possible that society is not quite ready for such global changes. But no one says that the introduction of such robots, which I am talking about, will happen suddenly. Any change comes gradually. I believe that no change in the community can be completely painless.</w:t>
      </w:r>
    </w:p>
    <w:p w14:paraId="6AC5D783" w14:textId="77777777" w:rsidR="008C7FC3" w:rsidRDefault="008C7FC3" w:rsidP="008C7FC3">
      <w:pPr>
        <w:rPr>
          <w:rFonts w:ascii="Times New Roman" w:hAnsi="Times New Roman" w:cs="Times New Roman"/>
          <w:sz w:val="28"/>
          <w:szCs w:val="28"/>
          <w:lang w:val="en-US"/>
        </w:rPr>
      </w:pPr>
      <w:r>
        <w:rPr>
          <w:rFonts w:ascii="Times New Roman" w:hAnsi="Times New Roman" w:cs="Times New Roman"/>
          <w:sz w:val="28"/>
          <w:szCs w:val="28"/>
          <w:lang w:val="en-US"/>
        </w:rPr>
        <w:t xml:space="preserve">That's why, in conclusion, I want to say that robots, thanks to numerous examples from pop culture, are treated quite warily and even fearfully. However, we must understand that these are precisely the changes we are striving for. And while such </w:t>
      </w:r>
      <w:r>
        <w:rPr>
          <w:rFonts w:ascii="Times New Roman" w:hAnsi="Times New Roman" w:cs="Times New Roman"/>
          <w:sz w:val="28"/>
          <w:szCs w:val="28"/>
          <w:lang w:val="en-US"/>
        </w:rPr>
        <w:lastRenderedPageBreak/>
        <w:t>changes may cause us trouble in the short term, they will make our lives much easier in the long term.</w:t>
      </w:r>
    </w:p>
    <w:p w14:paraId="4450E44A" w14:textId="77777777" w:rsidR="008632EF" w:rsidRPr="008C7FC3" w:rsidRDefault="008632EF">
      <w:pPr>
        <w:rPr>
          <w:lang w:val="en-US"/>
        </w:rPr>
      </w:pPr>
    </w:p>
    <w:sectPr w:rsidR="008632EF" w:rsidRPr="008C7F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67"/>
    <w:rsid w:val="00517A67"/>
    <w:rsid w:val="008632EF"/>
    <w:rsid w:val="008C7F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1E3C6-4CAE-457D-A742-B07239B8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FC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Voshod Nester</dc:creator>
  <cp:keywords/>
  <dc:description/>
  <cp:lastModifiedBy>Voshod Nester</cp:lastModifiedBy>
  <cp:revision>2</cp:revision>
  <dcterms:created xsi:type="dcterms:W3CDTF">2023-05-30T00:01:00Z</dcterms:created>
  <dcterms:modified xsi:type="dcterms:W3CDTF">2023-05-30T00:02:00Z</dcterms:modified>
</cp:coreProperties>
</file>