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2E5C" w14:textId="4B5BF184" w:rsidR="000D0961" w:rsidRPr="000D0961" w:rsidRDefault="000D0961" w:rsidP="000D0961">
      <w:pPr>
        <w:ind w:left="720" w:hanging="360"/>
        <w:jc w:val="center"/>
        <w:rPr>
          <w:rFonts w:ascii="Times New Roman" w:hAnsi="Times New Roman" w:cs="Times New Roman"/>
          <w:sz w:val="28"/>
          <w:szCs w:val="28"/>
          <w:lang w:val="en-CA"/>
        </w:rPr>
      </w:pPr>
      <w:r w:rsidRPr="000D0961">
        <w:rPr>
          <w:rFonts w:ascii="Times New Roman" w:hAnsi="Times New Roman" w:cs="Times New Roman"/>
          <w:sz w:val="28"/>
          <w:szCs w:val="28"/>
          <w:lang w:val="en-CA"/>
        </w:rPr>
        <w:t>Texting</w:t>
      </w:r>
    </w:p>
    <w:p w14:paraId="01D1279F" w14:textId="325BE5CC" w:rsidR="00AA6720" w:rsidRPr="004777B2" w:rsidRDefault="004777B2" w:rsidP="004777B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Do you agree that nowadays ‘without a mobile phone you don’t exist’?</w:t>
      </w:r>
    </w:p>
    <w:p w14:paraId="659345AA" w14:textId="18976562" w:rsidR="005C1156" w:rsidRDefault="005C1156" w:rsidP="005C1156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5C1156">
        <w:rPr>
          <w:rFonts w:ascii="Times New Roman" w:hAnsi="Times New Roman" w:cs="Times New Roman"/>
          <w:sz w:val="28"/>
          <w:szCs w:val="28"/>
          <w:lang w:val="en-US"/>
        </w:rPr>
        <w:t>I do not agree that I cannot exist without a mobile phone. I even gave myself a challenge and lived a week without a smartphone. At first, I felt uncomfortable because I was used to checking messages often. It was harder to cope with stress without a phone, but I found new ways for myself: it's books or an MP-3 player. A few days later, I noticed that I began to concentrate better at work and study. I also started falling asleep faster. At the end of the challenge, I concluded that I would continue to use my smartphone, but only outside the home.</w:t>
      </w:r>
    </w:p>
    <w:p w14:paraId="031911AF" w14:textId="77777777" w:rsidR="005C1156" w:rsidRDefault="005C1156" w:rsidP="005C1156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</w:p>
    <w:p w14:paraId="2B2099EE" w14:textId="49E66781" w:rsidR="005C1156" w:rsidRPr="005C1156" w:rsidRDefault="005C1156" w:rsidP="005C11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1156">
        <w:rPr>
          <w:rFonts w:ascii="Times New Roman" w:hAnsi="Times New Roman" w:cs="Times New Roman"/>
          <w:sz w:val="28"/>
          <w:szCs w:val="28"/>
          <w:lang w:val="en-CA"/>
        </w:rPr>
        <w:t>How dependent is your work or social life on having a mobile phone or smartphone? Would you</w:t>
      </w:r>
      <w:r>
        <w:rPr>
          <w:rFonts w:ascii="Times New Roman" w:hAnsi="Times New Roman" w:cs="Times New Roman"/>
          <w:sz w:val="28"/>
          <w:szCs w:val="28"/>
          <w:lang w:val="en-CA"/>
        </w:rPr>
        <w:t>r</w:t>
      </w:r>
      <w:r w:rsidRPr="005C1156">
        <w:rPr>
          <w:rFonts w:ascii="Times New Roman" w:hAnsi="Times New Roman" w:cs="Times New Roman"/>
          <w:sz w:val="28"/>
          <w:szCs w:val="28"/>
          <w:lang w:val="en-CA"/>
        </w:rPr>
        <w:t xml:space="preserve"> arrangements break down if you didn’t have your phone?</w:t>
      </w:r>
    </w:p>
    <w:p w14:paraId="271DA7CA" w14:textId="60E59FF7" w:rsidR="005C1156" w:rsidRDefault="0045339F" w:rsidP="0045339F">
      <w:pPr>
        <w:pStyle w:val="a3"/>
        <w:ind w:left="709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5339F">
        <w:rPr>
          <w:rFonts w:ascii="Times New Roman" w:hAnsi="Times New Roman" w:cs="Times New Roman"/>
          <w:sz w:val="28"/>
          <w:szCs w:val="28"/>
          <w:lang w:val="en-US"/>
        </w:rPr>
        <w:t xml:space="preserve">When I challenged myself, I warned everyone ahead of time. My friends and colleagues supported me. The challenge was difficult. For example, in the store, I could not remember what kind of coffee my grandmother likes and I wanted to call her and ask about it. Or I was late for my work because I couldn't check the traffic on the city map and choose the fastest route. </w:t>
      </w:r>
      <w:proofErr w:type="gramStart"/>
      <w:r w:rsidRPr="0045339F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Pr="0045339F">
        <w:rPr>
          <w:rFonts w:ascii="Times New Roman" w:hAnsi="Times New Roman" w:cs="Times New Roman"/>
          <w:sz w:val="28"/>
          <w:szCs w:val="28"/>
          <w:lang w:val="en-US"/>
        </w:rPr>
        <w:t xml:space="preserve"> the absence of a phone is inconvenient, but not deadly.</w:t>
      </w:r>
    </w:p>
    <w:p w14:paraId="6436B7F2" w14:textId="77777777" w:rsidR="00AA0E5A" w:rsidRDefault="00AA0E5A" w:rsidP="0045339F">
      <w:pPr>
        <w:pStyle w:val="a3"/>
        <w:ind w:left="709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4949CDE" w14:textId="223BAA5D" w:rsidR="00AA0E5A" w:rsidRPr="00AA0E5A" w:rsidRDefault="00AA0E5A" w:rsidP="00AA0E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>Do you consider yourself addicted to your phone? How often do you check it for messages?</w:t>
      </w:r>
    </w:p>
    <w:p w14:paraId="585216DC" w14:textId="1F887EA9" w:rsidR="00AA0E5A" w:rsidRDefault="00AA0E5A" w:rsidP="00AA0E5A">
      <w:pPr>
        <w:pStyle w:val="a3"/>
        <w:ind w:left="709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A0E5A">
        <w:rPr>
          <w:rFonts w:ascii="Times New Roman" w:hAnsi="Times New Roman" w:cs="Times New Roman"/>
          <w:sz w:val="28"/>
          <w:szCs w:val="28"/>
          <w:lang w:val="en-US"/>
        </w:rPr>
        <w:t>I was addicted to my phone because it helps me relieve stress. I always walked around with it in my hands, as if it were glued to my palm. I watch comedians or comedy shows on YouTube, listen to music or play games on it. Now I use my phone less because I want to get rid of my addiction.</w:t>
      </w:r>
    </w:p>
    <w:p w14:paraId="526FE525" w14:textId="77777777" w:rsidR="006D0F08" w:rsidRDefault="006D0F08" w:rsidP="00AA0E5A">
      <w:pPr>
        <w:pStyle w:val="a3"/>
        <w:ind w:left="709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845E981" w14:textId="1F80DB88" w:rsidR="006D0F08" w:rsidRPr="006D0F08" w:rsidRDefault="006D0F08" w:rsidP="006D0F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CA"/>
        </w:rPr>
        <w:t xml:space="preserve">Have you ever had to spend a day more without your phone, </w:t>
      </w:r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  <w:lang w:val="en-CA"/>
        </w:rPr>
        <w:t xml:space="preserve"> because it was lost or stolen, or because you had left it somewhere? How did you feel?</w:t>
      </w:r>
    </w:p>
    <w:p w14:paraId="3B427E2F" w14:textId="434264CC" w:rsidR="000D0961" w:rsidRDefault="006D0F08" w:rsidP="00A35596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6D0F08">
        <w:rPr>
          <w:rFonts w:ascii="Times New Roman" w:hAnsi="Times New Roman" w:cs="Times New Roman"/>
          <w:sz w:val="28"/>
          <w:szCs w:val="28"/>
          <w:lang w:val="en-US"/>
        </w:rPr>
        <w:t xml:space="preserve">It was complicated. For the first few days, I had a headache because I didn't think about the specifics of my thoughts and cope with stress. It was unusual for me that I could not call or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D0F08">
        <w:rPr>
          <w:rFonts w:ascii="Times New Roman" w:hAnsi="Times New Roman" w:cs="Times New Roman"/>
          <w:sz w:val="28"/>
          <w:szCs w:val="28"/>
          <w:lang w:val="en-US"/>
        </w:rPr>
        <w:t xml:space="preserve"> to someone right away at the same moment. Also, daily household chores seemed boring without music in the headphones.</w:t>
      </w:r>
    </w:p>
    <w:sectPr w:rsidR="000D0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02E6"/>
    <w:multiLevelType w:val="hybridMultilevel"/>
    <w:tmpl w:val="47D67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89"/>
    <w:rsid w:val="000B6A7B"/>
    <w:rsid w:val="000D0961"/>
    <w:rsid w:val="0045339F"/>
    <w:rsid w:val="004777B2"/>
    <w:rsid w:val="005C1156"/>
    <w:rsid w:val="006D0F08"/>
    <w:rsid w:val="00A35596"/>
    <w:rsid w:val="00AA0E5A"/>
    <w:rsid w:val="00AA6720"/>
    <w:rsid w:val="00E85089"/>
    <w:rsid w:val="00FC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BEF7"/>
  <w15:chartTrackingRefBased/>
  <w15:docId w15:val="{602C8F15-360C-4A45-A7DD-B05FBC27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5</cp:revision>
  <dcterms:created xsi:type="dcterms:W3CDTF">2023-03-18T07:44:00Z</dcterms:created>
  <dcterms:modified xsi:type="dcterms:W3CDTF">2023-05-30T00:02:00Z</dcterms:modified>
</cp:coreProperties>
</file>