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F81F" w14:textId="7BC78B0B" w:rsidR="00FF6EF8" w:rsidRDefault="00A104BB" w:rsidP="00A104BB">
      <w:pPr>
        <w:pStyle w:val="Heading1"/>
      </w:pPr>
      <w:r>
        <w:t>Лекция № 6</w:t>
      </w:r>
    </w:p>
    <w:p w14:paraId="312E25E0" w14:textId="6E56D8D8" w:rsidR="00A104BB" w:rsidRDefault="00DB1B7F" w:rsidP="000D4D4A">
      <w:r>
        <w:t>Информация несмотря на то, что нематериальна, она связана с носителем.</w:t>
      </w:r>
    </w:p>
    <w:p w14:paraId="7CAA4A8F" w14:textId="46B70A71" w:rsidR="00DB1B7F" w:rsidRDefault="00DB1B7F" w:rsidP="000D4D4A">
      <w:r>
        <w:t xml:space="preserve">Материальный объект, который используется для хранения и передачи информации во времени, называется </w:t>
      </w:r>
      <w:r w:rsidRPr="00DB1B7F">
        <w:rPr>
          <w:b/>
          <w:bCs/>
        </w:rPr>
        <w:t>носителем информации</w:t>
      </w:r>
      <w:r>
        <w:t>.</w:t>
      </w:r>
    </w:p>
    <w:p w14:paraId="77187560" w14:textId="0991314C" w:rsidR="00DB1B7F" w:rsidRDefault="00DB1B7F" w:rsidP="000D4D4A">
      <w:r>
        <w:t>Запись информации осуществляется с помощью изменения свойств информации.</w:t>
      </w:r>
    </w:p>
    <w:p w14:paraId="221CE74F" w14:textId="574A2F05" w:rsidR="00DB1B7F" w:rsidRDefault="00DB1B7F" w:rsidP="000D4D4A">
      <w:r>
        <w:t>Носители информации можно разделить на два типа — коротко</w:t>
      </w:r>
      <w:r w:rsidR="00811591">
        <w:t xml:space="preserve"> </w:t>
      </w:r>
      <w:r>
        <w:t>существующие, используются для передачи информации</w:t>
      </w:r>
      <w:r w:rsidR="00811591">
        <w:t xml:space="preserve"> (звуковые волны, радиоволны, оптическое излучение) и долго существующие, использующиеся для хранения информации (бумага, магнитные носители, флэш-память).</w:t>
      </w:r>
    </w:p>
    <w:p w14:paraId="13A4D3FB" w14:textId="77777777" w:rsidR="008E37EB" w:rsidRDefault="00811591" w:rsidP="000D4D4A">
      <w:r w:rsidRPr="008E37EB">
        <w:rPr>
          <w:b/>
          <w:bCs/>
        </w:rPr>
        <w:t>Аналоговая обработка сигнало</w:t>
      </w:r>
      <w:r>
        <w:t>в — любая обработка, производящаяся</w:t>
      </w:r>
      <w:r w:rsidR="008E37EB">
        <w:t xml:space="preserve"> над аналоговыми сигналами с помощью аналоговых средства.</w:t>
      </w:r>
    </w:p>
    <w:p w14:paraId="0BC20389" w14:textId="47340C4E" w:rsidR="00811591" w:rsidRDefault="008E37EB" w:rsidP="000D4D4A">
      <w:r>
        <w:t xml:space="preserve">Аналоговая обработка сигналов </w:t>
      </w:r>
      <w:r>
        <w:t xml:space="preserve">в узком смысле </w:t>
      </w:r>
      <w:r>
        <w:t>—</w:t>
      </w:r>
      <w:r>
        <w:t xml:space="preserve"> специальный математический алгоритм, который обрабатывает сигнал, представленный аналоговой электроникой, в котором математические значения представлены непрерывными физическими величинами (напряжение или электрический ток).</w:t>
      </w:r>
    </w:p>
    <w:p w14:paraId="32C8E0A2" w14:textId="44C4D23B" w:rsidR="008E37EB" w:rsidRDefault="00F41495" w:rsidP="000D4D4A">
      <w:r>
        <w:t>Ошибки в изменение аналоговых параметрах (физических величин) могут приводить к ошибкам при обработке сигналов. При аналоговой обработке сигналов используются транзисторы или электронные лампы.</w:t>
      </w:r>
    </w:p>
    <w:p w14:paraId="54546573" w14:textId="58CEFD51" w:rsidR="00F41495" w:rsidRDefault="00F41495" w:rsidP="000D4D4A">
      <w:r>
        <w:t>Аналоговая обработка сигналов включает в себя базовые математические операции: сложение, вычитание, умножение, деление данных или информации.</w:t>
      </w:r>
    </w:p>
    <w:p w14:paraId="17D8FB8C" w14:textId="46889415" w:rsidR="00F41495" w:rsidRDefault="00F41495" w:rsidP="000D4D4A">
      <w:r>
        <w:t>Обработка информации позволяет выполнять и более сложные операции с данными: фильтрация, классификация, интегрирование, дифференцирование.</w:t>
      </w:r>
    </w:p>
    <w:p w14:paraId="00A5B204" w14:textId="31D26C00" w:rsidR="00F41495" w:rsidRDefault="00F41495" w:rsidP="000D4D4A">
      <w:r>
        <w:t xml:space="preserve">Обработка сигналов </w:t>
      </w:r>
      <w:r w:rsidR="0098588C">
        <w:t>любой сложности осуществляется с помощью комбинации основных трёх радиоэлектронных элементов: транзистор (он же является операционным усилителем), резистор и конденсатор.</w:t>
      </w:r>
    </w:p>
    <w:p w14:paraId="1E9B2D9C" w14:textId="77777777" w:rsidR="0098588C" w:rsidRDefault="0098588C" w:rsidP="000D4D4A">
      <w:r w:rsidRPr="0098588C">
        <w:rPr>
          <w:b/>
          <w:bCs/>
        </w:rPr>
        <w:t>Цифровая обработка информации</w:t>
      </w:r>
      <w:r>
        <w:t xml:space="preserve"> — способы обработки сигналов на основе численных методов с использованием </w:t>
      </w:r>
      <w:r w:rsidRPr="0098588C">
        <w:rPr>
          <w:b/>
          <w:bCs/>
        </w:rPr>
        <w:t>цифровой вычислительной техники</w:t>
      </w:r>
      <w:r>
        <w:t>. Любой непрерывный (аналоговый) сигнал может быть подвергнут дискретизации по времени и квантованию по уровню (оцифровке).</w:t>
      </w:r>
    </w:p>
    <w:p w14:paraId="708610F7" w14:textId="6CFA8B7E" w:rsidR="0098588C" w:rsidRDefault="0098588C" w:rsidP="000D4D4A">
      <w:r>
        <w:t xml:space="preserve">Таблица значений при помощи математических алгоритмов преобразуется в другой сигнал, имеющий требуемые </w:t>
      </w:r>
      <w:r w:rsidR="00E94921">
        <w:t>свойства</w:t>
      </w:r>
      <w:r>
        <w:t>.</w:t>
      </w:r>
      <w:r w:rsidR="00E94921">
        <w:t xml:space="preserve"> Процесс дальнейшего преобразования сигналов называется фильтрацией, а устройство — фильтром. Фильтр и обработка должны работать в режиме реального времени. Для обработки сигналов в процессе фильтрации в реальном времени применяют специальный вычислительные устройства — цифровые сигнальные процессоры.</w:t>
      </w:r>
    </w:p>
    <w:p w14:paraId="62C64001" w14:textId="6E0E6798" w:rsidR="00E94921" w:rsidRPr="00E94921" w:rsidRDefault="00E94921" w:rsidP="000D4D4A">
      <w:r>
        <w:t>Существуют два основных метода обработки сигналов: обработка по временной составляющей и обработка по частотной составляющей. О</w:t>
      </w:r>
      <w:r>
        <w:t>бработка по временной составляющей</w:t>
      </w:r>
      <w:r>
        <w:t xml:space="preserve"> используется в цифровых </w:t>
      </w:r>
      <w:r w:rsidR="00B03247">
        <w:t>осциллографах</w:t>
      </w:r>
      <w:r>
        <w:t xml:space="preserve"> и приборах на их основе, а обработка </w:t>
      </w:r>
      <w:r>
        <w:t>по временной составляющей</w:t>
      </w:r>
      <w:r w:rsidR="00B03247">
        <w:t xml:space="preserve"> — в цифровых анализаторах спектра.</w:t>
      </w:r>
    </w:p>
    <w:p w14:paraId="4783744C" w14:textId="5C5C3C83" w:rsidR="0098588C" w:rsidRDefault="00B03247" w:rsidP="000D4D4A">
      <w:r>
        <w:t>При обработке сигналов и изображений используют математический аппарат, основанный на представлении сигналов в виде «коротких волн» (вейвлетов). С их помощью обрабатываются различные нестационарные сигналы, сигналы с разрывами и различными особенностями.</w:t>
      </w:r>
    </w:p>
    <w:p w14:paraId="598A5A62" w14:textId="3BAC356B" w:rsidR="00B03247" w:rsidRDefault="00B03247" w:rsidP="000D4D4A">
      <w:r>
        <w:t>Основные инструменты для цифровой обработки сигналов:</w:t>
      </w:r>
    </w:p>
    <w:p w14:paraId="588A15C6" w14:textId="1E2CDB57" w:rsidR="00B03247" w:rsidRDefault="00B03247" w:rsidP="000E7780">
      <w:pPr>
        <w:pStyle w:val="ListParagraph"/>
        <w:numPr>
          <w:ilvl w:val="0"/>
          <w:numId w:val="2"/>
        </w:numPr>
      </w:pPr>
      <w:r>
        <w:lastRenderedPageBreak/>
        <w:t>Линейная фильтрация — выбор сигнала в определённой частотной области.</w:t>
      </w:r>
    </w:p>
    <w:p w14:paraId="59998A6C" w14:textId="33F40945" w:rsidR="00B03247" w:rsidRDefault="00B03247" w:rsidP="000E7780">
      <w:pPr>
        <w:pStyle w:val="ListParagraph"/>
        <w:numPr>
          <w:ilvl w:val="0"/>
          <w:numId w:val="2"/>
        </w:numPr>
      </w:pPr>
      <w:r>
        <w:t>Создание определённых фильтров, согласованных с сигналами.</w:t>
      </w:r>
    </w:p>
    <w:p w14:paraId="1F95DCF2" w14:textId="3288BFAB" w:rsidR="00B03247" w:rsidRDefault="00B03247" w:rsidP="000E7780">
      <w:pPr>
        <w:pStyle w:val="ListParagraph"/>
        <w:numPr>
          <w:ilvl w:val="0"/>
          <w:numId w:val="2"/>
        </w:numPr>
      </w:pPr>
      <w:r>
        <w:t>Частотное разделение каналов.</w:t>
      </w:r>
    </w:p>
    <w:p w14:paraId="432DE14E" w14:textId="22B0CA20" w:rsidR="000E7780" w:rsidRDefault="000E7780" w:rsidP="000E7780">
      <w:pPr>
        <w:pStyle w:val="ListParagraph"/>
        <w:numPr>
          <w:ilvl w:val="0"/>
          <w:numId w:val="2"/>
        </w:numPr>
      </w:pPr>
      <w:r>
        <w:t>Спектральный анализ — обработка информации в различном виде (речь, звук и др.) или информация, полученная от распознавания образов.</w:t>
      </w:r>
    </w:p>
    <w:p w14:paraId="5D95D453" w14:textId="62AD7261" w:rsidR="000E7780" w:rsidRDefault="000E7780" w:rsidP="000E7780">
      <w:pPr>
        <w:pStyle w:val="ListParagraph"/>
        <w:numPr>
          <w:ilvl w:val="0"/>
          <w:numId w:val="2"/>
        </w:numPr>
      </w:pPr>
      <w:r>
        <w:t>Частотно-временной анализ — компрессия данных изображений. Используется в гидрорадиолокации, в задачах обнаружения сигнала.</w:t>
      </w:r>
    </w:p>
    <w:p w14:paraId="3309E727" w14:textId="6935EF50" w:rsidR="000E7780" w:rsidRDefault="000E7780" w:rsidP="000E7780">
      <w:pPr>
        <w:pStyle w:val="ListParagraph"/>
        <w:numPr>
          <w:ilvl w:val="0"/>
          <w:numId w:val="2"/>
        </w:numPr>
      </w:pPr>
      <w:r>
        <w:t>Адаптивная фильтрация используется для распознавания речи, изображений, образов и подавления шумов.</w:t>
      </w:r>
    </w:p>
    <w:p w14:paraId="552ABE0E" w14:textId="67BE1D09" w:rsidR="000E7780" w:rsidRDefault="000E7780" w:rsidP="000E7780">
      <w:pPr>
        <w:pStyle w:val="ListParagraph"/>
        <w:numPr>
          <w:ilvl w:val="0"/>
          <w:numId w:val="2"/>
        </w:numPr>
      </w:pPr>
      <w:r>
        <w:t>Нелинейная обработка — вычисление корреляций. Используется медианная корреляция. Используется для нелинейного кодирования.</w:t>
      </w:r>
    </w:p>
    <w:p w14:paraId="377369B0" w14:textId="4D663B2C" w:rsidR="000E7780" w:rsidRDefault="000E7780" w:rsidP="000E7780">
      <w:pPr>
        <w:pStyle w:val="ListParagraph"/>
        <w:numPr>
          <w:ilvl w:val="0"/>
          <w:numId w:val="2"/>
        </w:numPr>
      </w:pPr>
      <w:r>
        <w:t>Многоскоростная обработка — увеличение или уменьшение частоты дискретизации обработки сигналов в многоскоростных системах телекоммуникаций или аудиосистемах.</w:t>
      </w:r>
    </w:p>
    <w:p w14:paraId="236406EC" w14:textId="33F97A63" w:rsidR="000E7780" w:rsidRDefault="000E7780" w:rsidP="000E7780">
      <w:pPr>
        <w:pStyle w:val="ListParagraph"/>
        <w:numPr>
          <w:ilvl w:val="0"/>
          <w:numId w:val="2"/>
        </w:numPr>
      </w:pPr>
      <w:r>
        <w:t>Обнаружение сигналов</w:t>
      </w:r>
      <w:r w:rsidR="00DA78EA">
        <w:t xml:space="preserve"> — информационный процесс обнаружения тех или иных данных на фоне помех.</w:t>
      </w:r>
    </w:p>
    <w:p w14:paraId="20CA8BDD" w14:textId="45C9635C" w:rsidR="00DA78EA" w:rsidRDefault="00DA78EA" w:rsidP="000E7780">
      <w:pPr>
        <w:pStyle w:val="ListParagraph"/>
        <w:numPr>
          <w:ilvl w:val="0"/>
          <w:numId w:val="2"/>
        </w:numPr>
      </w:pPr>
      <w:r>
        <w:t>Различение сигналов — задача распознавания сигналов на фоне других данных с похожими характеристиками.</w:t>
      </w:r>
    </w:p>
    <w:p w14:paraId="4997E102" w14:textId="09F9E815" w:rsidR="00DA78EA" w:rsidRDefault="00DA78EA" w:rsidP="000E7780">
      <w:pPr>
        <w:pStyle w:val="ListParagraph"/>
        <w:numPr>
          <w:ilvl w:val="0"/>
          <w:numId w:val="2"/>
        </w:numPr>
      </w:pPr>
      <w:r>
        <w:t>Оценивание сигналов — задача определения характеристик данных.</w:t>
      </w:r>
    </w:p>
    <w:p w14:paraId="53492FB7" w14:textId="77777777" w:rsidR="00DA78EA" w:rsidRPr="00B03247" w:rsidRDefault="00DA78EA" w:rsidP="00DA78EA"/>
    <w:sectPr w:rsidR="00DA78EA" w:rsidRPr="00B0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E5D"/>
    <w:multiLevelType w:val="hybridMultilevel"/>
    <w:tmpl w:val="51BE6D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4D45"/>
    <w:multiLevelType w:val="hybridMultilevel"/>
    <w:tmpl w:val="E480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83464">
    <w:abstractNumId w:val="0"/>
  </w:num>
  <w:num w:numId="2" w16cid:durableId="58727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B"/>
    <w:rsid w:val="000D1251"/>
    <w:rsid w:val="000D4D4A"/>
    <w:rsid w:val="000E7780"/>
    <w:rsid w:val="00127DA4"/>
    <w:rsid w:val="00811591"/>
    <w:rsid w:val="008E37EB"/>
    <w:rsid w:val="0098588C"/>
    <w:rsid w:val="00A104BB"/>
    <w:rsid w:val="00B03247"/>
    <w:rsid w:val="00DA78EA"/>
    <w:rsid w:val="00DB1B7F"/>
    <w:rsid w:val="00E332A0"/>
    <w:rsid w:val="00E94921"/>
    <w:rsid w:val="00F41495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ECB06"/>
  <w15:chartTrackingRefBased/>
  <w15:docId w15:val="{376DA153-089C-EC41-BA96-51BF2B4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B0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2022-04-02T10:11:00Z</dcterms:created>
  <dcterms:modified xsi:type="dcterms:W3CDTF">2022-04-02T11:49:00Z</dcterms:modified>
</cp:coreProperties>
</file>