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4BFCA" w14:textId="5FA188FB" w:rsidR="0095187A" w:rsidRDefault="002961D9" w:rsidP="002961D9">
      <w:pPr>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00A56862">
        <w:rPr>
          <w:rFonts w:ascii="Times New Roman" w:hAnsi="Times New Roman" w:cs="Times New Roman"/>
          <w:sz w:val="28"/>
          <w:szCs w:val="28"/>
        </w:rPr>
        <w:t>2</w:t>
      </w:r>
      <w:bookmarkStart w:id="0" w:name="_GoBack"/>
      <w:bookmarkEnd w:id="0"/>
    </w:p>
    <w:p w14:paraId="766766A0" w14:textId="3E8E8C9C" w:rsidR="008B272F" w:rsidRDefault="00B41C02" w:rsidP="009A2ED6">
      <w:pPr>
        <w:jc w:val="center"/>
        <w:rPr>
          <w:rFonts w:ascii="Times New Roman" w:hAnsi="Times New Roman" w:cs="Times New Roman"/>
          <w:sz w:val="28"/>
          <w:szCs w:val="28"/>
        </w:rPr>
      </w:pPr>
      <w:r>
        <w:rPr>
          <w:rFonts w:ascii="Times New Roman" w:hAnsi="Times New Roman" w:cs="Times New Roman"/>
          <w:sz w:val="28"/>
          <w:szCs w:val="28"/>
        </w:rPr>
        <w:t>Создание диаграммы декомпозиции</w:t>
      </w:r>
    </w:p>
    <w:p w14:paraId="6335B66D" w14:textId="173006E3" w:rsidR="00B41C02" w:rsidRDefault="00304A9F" w:rsidP="00B41C02">
      <w:pPr>
        <w:rPr>
          <w:rFonts w:ascii="Times New Roman" w:hAnsi="Times New Roman" w:cs="Times New Roman"/>
          <w:sz w:val="28"/>
          <w:szCs w:val="28"/>
        </w:rPr>
      </w:pPr>
      <w:r>
        <w:rPr>
          <w:rFonts w:ascii="Times New Roman" w:hAnsi="Times New Roman" w:cs="Times New Roman"/>
          <w:sz w:val="28"/>
          <w:szCs w:val="28"/>
        </w:rPr>
        <w:t xml:space="preserve">Результат декомпозиции </w:t>
      </w:r>
      <w:r w:rsidR="000B18B1">
        <w:rPr>
          <w:rFonts w:ascii="Times New Roman" w:hAnsi="Times New Roman" w:cs="Times New Roman"/>
          <w:sz w:val="28"/>
          <w:szCs w:val="28"/>
        </w:rPr>
        <w:t>работы «Сборка и тестирование компьютеров»</w:t>
      </w:r>
    </w:p>
    <w:p w14:paraId="2884E69E" w14:textId="133FA19C" w:rsidR="000B18B1" w:rsidRDefault="000B18B1" w:rsidP="00B41C02">
      <w:pPr>
        <w:rPr>
          <w:rFonts w:ascii="Times New Roman" w:hAnsi="Times New Roman" w:cs="Times New Roman"/>
          <w:sz w:val="28"/>
          <w:szCs w:val="28"/>
        </w:rPr>
      </w:pPr>
      <w:r>
        <w:rPr>
          <w:noProof/>
        </w:rPr>
        <w:drawing>
          <wp:inline distT="0" distB="0" distL="0" distR="0" wp14:anchorId="7DEE9747" wp14:editId="4BB253A4">
            <wp:extent cx="5940425" cy="41478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47820"/>
                    </a:xfrm>
                    <a:prstGeom prst="rect">
                      <a:avLst/>
                    </a:prstGeom>
                  </pic:spPr>
                </pic:pic>
              </a:graphicData>
            </a:graphic>
          </wp:inline>
        </w:drawing>
      </w:r>
    </w:p>
    <w:p w14:paraId="0B2787C9" w14:textId="17CD2A82" w:rsidR="000B18B1" w:rsidRDefault="000B18B1" w:rsidP="00B41C02">
      <w:pPr>
        <w:rPr>
          <w:rFonts w:ascii="Times New Roman" w:hAnsi="Times New Roman" w:cs="Times New Roman"/>
          <w:sz w:val="28"/>
          <w:szCs w:val="28"/>
        </w:rPr>
      </w:pPr>
      <w:r>
        <w:rPr>
          <w:rFonts w:ascii="Times New Roman" w:hAnsi="Times New Roman" w:cs="Times New Roman"/>
          <w:sz w:val="28"/>
          <w:szCs w:val="28"/>
        </w:rPr>
        <w:t>Результат декомпозиции работы «Продажа и маркетинг»</w:t>
      </w:r>
    </w:p>
    <w:p w14:paraId="34E48708" w14:textId="5A7CF64D" w:rsidR="000B18B1" w:rsidRDefault="000B18B1" w:rsidP="00B41C02">
      <w:pPr>
        <w:rPr>
          <w:rFonts w:ascii="Times New Roman" w:hAnsi="Times New Roman" w:cs="Times New Roman"/>
          <w:sz w:val="28"/>
          <w:szCs w:val="28"/>
        </w:rPr>
      </w:pPr>
      <w:r>
        <w:rPr>
          <w:noProof/>
        </w:rPr>
        <w:lastRenderedPageBreak/>
        <w:drawing>
          <wp:inline distT="0" distB="0" distL="0" distR="0" wp14:anchorId="0701C317" wp14:editId="206C86C9">
            <wp:extent cx="5940425" cy="41440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44010"/>
                    </a:xfrm>
                    <a:prstGeom prst="rect">
                      <a:avLst/>
                    </a:prstGeom>
                  </pic:spPr>
                </pic:pic>
              </a:graphicData>
            </a:graphic>
          </wp:inline>
        </w:drawing>
      </w:r>
    </w:p>
    <w:p w14:paraId="4F170F26" w14:textId="2BEEBF50" w:rsidR="009A2ED6" w:rsidRDefault="009A2ED6" w:rsidP="000B18B1">
      <w:pPr>
        <w:jc w:val="center"/>
        <w:rPr>
          <w:rFonts w:ascii="Times New Roman" w:hAnsi="Times New Roman" w:cs="Times New Roman"/>
          <w:b/>
          <w:sz w:val="28"/>
          <w:szCs w:val="28"/>
        </w:rPr>
      </w:pPr>
    </w:p>
    <w:p w14:paraId="012E2A8C" w14:textId="2409E7BC" w:rsidR="000B18B1" w:rsidRDefault="000B18B1" w:rsidP="000B18B1">
      <w:pPr>
        <w:jc w:val="center"/>
        <w:rPr>
          <w:rFonts w:ascii="Times New Roman" w:hAnsi="Times New Roman" w:cs="Times New Roman"/>
          <w:b/>
          <w:sz w:val="28"/>
          <w:szCs w:val="28"/>
        </w:rPr>
      </w:pPr>
      <w:r>
        <w:rPr>
          <w:rFonts w:ascii="Times New Roman" w:hAnsi="Times New Roman" w:cs="Times New Roman"/>
          <w:b/>
          <w:sz w:val="28"/>
          <w:szCs w:val="28"/>
        </w:rPr>
        <w:t>Вопросы для самопроверки</w:t>
      </w:r>
    </w:p>
    <w:p w14:paraId="6F4312A9"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Для чего проводят декомпозицию работ модели бизнес-процессов?</w:t>
      </w:r>
    </w:p>
    <w:p w14:paraId="0682A137" w14:textId="20BCC639"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Диаграмма декомпозиции предназначена для детализации работы. В отличие от моделей, отображающих структуру организации, работа на диаграмме верхнего уровня в IDEF0 — это не элемент управления нижестоящими работами. Работы нижнего уровня — это то же самое, что и работы верхнего уровня, но в более детальном изложении. Как следствие этого границы работы верхнего уровня — это то же самое, что и границы диаграммы декомпозиции.</w:t>
      </w:r>
    </w:p>
    <w:p w14:paraId="050D4BF5" w14:textId="77777777" w:rsidR="000B18B1" w:rsidRPr="000B18B1" w:rsidRDefault="000B18B1" w:rsidP="000B18B1">
      <w:pPr>
        <w:pStyle w:val="a3"/>
        <w:ind w:left="1068" w:firstLine="348"/>
        <w:rPr>
          <w:rFonts w:ascii="Times New Roman" w:hAnsi="Times New Roman" w:cs="Times New Roman"/>
          <w:sz w:val="28"/>
          <w:szCs w:val="28"/>
        </w:rPr>
      </w:pPr>
    </w:p>
    <w:p w14:paraId="73302C8A"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Какие существуют рекомендации по допустимому интервалу числа работ в модели декомпозиции? </w:t>
      </w:r>
    </w:p>
    <w:p w14:paraId="5C6F6CE2" w14:textId="60B92D02"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Допустимый интервал числа работ 2-8. Декомпозировать работу на одну работу не имеет смысла: диаграммы с количеством работ более восьми получаются перенасыщенными и плохо читаются.</w:t>
      </w:r>
    </w:p>
    <w:p w14:paraId="3B009765" w14:textId="77777777" w:rsidR="000B18B1" w:rsidRPr="000B18B1" w:rsidRDefault="000B18B1" w:rsidP="000B18B1">
      <w:pPr>
        <w:pStyle w:val="a3"/>
        <w:ind w:left="1068" w:firstLine="348"/>
        <w:rPr>
          <w:rFonts w:ascii="Times New Roman" w:hAnsi="Times New Roman" w:cs="Times New Roman"/>
          <w:sz w:val="28"/>
          <w:szCs w:val="28"/>
        </w:rPr>
      </w:pPr>
    </w:p>
    <w:p w14:paraId="774CA05A"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Почему работы на диаграммах декомпозиции обычно располагаются по диагонали от левого верхнего угла к правому нижнему?</w:t>
      </w:r>
    </w:p>
    <w:p w14:paraId="39B0F2E4" w14:textId="6F85E922"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lastRenderedPageBreak/>
        <w:t>Такой порядок называется порядком доминирования. Согласно этому принципу расположения в левом верхнем углу располагается самая важная работа или работа, выполняемая по времени первой. Далее вправо вниз располагаются менее важные или выполняемые позже работы. Такое расположение облегчает чтение диаграмм, кроме того, на нем основывается понятие взаимосвязей работ.</w:t>
      </w:r>
    </w:p>
    <w:p w14:paraId="7F4DA4D3" w14:textId="77777777" w:rsidR="000B18B1" w:rsidRPr="000B18B1" w:rsidRDefault="000B18B1" w:rsidP="000B18B1">
      <w:pPr>
        <w:pStyle w:val="a3"/>
        <w:ind w:left="1068" w:firstLine="348"/>
        <w:rPr>
          <w:rFonts w:ascii="Times New Roman" w:hAnsi="Times New Roman" w:cs="Times New Roman"/>
          <w:sz w:val="28"/>
          <w:szCs w:val="28"/>
        </w:rPr>
      </w:pPr>
    </w:p>
    <w:p w14:paraId="7B94C282"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означает небольшая диагональная черта в левом верхнем углу работы? </w:t>
      </w:r>
    </w:p>
    <w:p w14:paraId="5462F808" w14:textId="553F1E61"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Эта черта показывает, что данная работа не была декомпозирована.</w:t>
      </w:r>
    </w:p>
    <w:p w14:paraId="717D507E" w14:textId="77777777" w:rsidR="000B18B1" w:rsidRPr="000B18B1" w:rsidRDefault="000B18B1" w:rsidP="000B18B1">
      <w:pPr>
        <w:pStyle w:val="a3"/>
        <w:ind w:left="1068" w:firstLine="348"/>
        <w:rPr>
          <w:rFonts w:ascii="Times New Roman" w:hAnsi="Times New Roman" w:cs="Times New Roman"/>
          <w:sz w:val="28"/>
          <w:szCs w:val="28"/>
        </w:rPr>
      </w:pPr>
    </w:p>
    <w:p w14:paraId="60497942"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Для чего используют коды ICOM? </w:t>
      </w:r>
    </w:p>
    <w:p w14:paraId="73D237A0" w14:textId="720E2B6A"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ICOM (аббревиатура от </w:t>
      </w:r>
      <w:proofErr w:type="spellStart"/>
      <w:r w:rsidRPr="000B18B1">
        <w:rPr>
          <w:rFonts w:ascii="Times New Roman" w:hAnsi="Times New Roman" w:cs="Times New Roman"/>
          <w:sz w:val="28"/>
          <w:szCs w:val="28"/>
        </w:rPr>
        <w:t>Input</w:t>
      </w:r>
      <w:proofErr w:type="spellEnd"/>
      <w:r w:rsidRPr="000B18B1">
        <w:rPr>
          <w:rFonts w:ascii="Times New Roman" w:hAnsi="Times New Roman" w:cs="Times New Roman"/>
          <w:sz w:val="28"/>
          <w:szCs w:val="28"/>
        </w:rPr>
        <w:t xml:space="preserve">, Control, </w:t>
      </w:r>
      <w:proofErr w:type="spellStart"/>
      <w:r w:rsidRPr="000B18B1">
        <w:rPr>
          <w:rFonts w:ascii="Times New Roman" w:hAnsi="Times New Roman" w:cs="Times New Roman"/>
          <w:sz w:val="28"/>
          <w:szCs w:val="28"/>
        </w:rPr>
        <w:t>Output</w:t>
      </w:r>
      <w:proofErr w:type="spellEnd"/>
      <w:r w:rsidRPr="000B18B1">
        <w:rPr>
          <w:rFonts w:ascii="Times New Roman" w:hAnsi="Times New Roman" w:cs="Times New Roman"/>
          <w:sz w:val="28"/>
          <w:szCs w:val="28"/>
        </w:rPr>
        <w:t xml:space="preserve"> и </w:t>
      </w:r>
      <w:proofErr w:type="spellStart"/>
      <w:r w:rsidRPr="000B18B1">
        <w:rPr>
          <w:rFonts w:ascii="Times New Roman" w:hAnsi="Times New Roman" w:cs="Times New Roman"/>
          <w:sz w:val="28"/>
          <w:szCs w:val="28"/>
        </w:rPr>
        <w:t>Mechanism</w:t>
      </w:r>
      <w:proofErr w:type="spellEnd"/>
      <w:r w:rsidRPr="000B18B1">
        <w:rPr>
          <w:rFonts w:ascii="Times New Roman" w:hAnsi="Times New Roman" w:cs="Times New Roman"/>
          <w:sz w:val="28"/>
          <w:szCs w:val="28"/>
        </w:rPr>
        <w:t>) − коды, предназначенные для идентификации граничных стрелок.</w:t>
      </w:r>
    </w:p>
    <w:p w14:paraId="24A47C3E" w14:textId="77777777" w:rsidR="000B18B1" w:rsidRPr="000B18B1" w:rsidRDefault="000B18B1" w:rsidP="000B18B1">
      <w:pPr>
        <w:pStyle w:val="a3"/>
        <w:ind w:left="1068" w:firstLine="348"/>
        <w:rPr>
          <w:rFonts w:ascii="Times New Roman" w:hAnsi="Times New Roman" w:cs="Times New Roman"/>
          <w:sz w:val="28"/>
          <w:szCs w:val="28"/>
        </w:rPr>
      </w:pPr>
    </w:p>
    <w:p w14:paraId="71CF6A1A"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означает понятие «миграция стрелок»? </w:t>
      </w:r>
    </w:p>
    <w:p w14:paraId="62ACE477" w14:textId="6C656392"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При декомпозиции работы входящие в нее и исходящие из нее стрелки (кроме стрелки вызова) автоматически появляются на диаграмме декомпозиции.</w:t>
      </w:r>
    </w:p>
    <w:p w14:paraId="08A9B840" w14:textId="77777777" w:rsidR="000B18B1" w:rsidRPr="000B18B1" w:rsidRDefault="000B18B1" w:rsidP="000B18B1">
      <w:pPr>
        <w:pStyle w:val="a3"/>
        <w:ind w:left="1068" w:firstLine="348"/>
        <w:rPr>
          <w:rFonts w:ascii="Times New Roman" w:hAnsi="Times New Roman" w:cs="Times New Roman"/>
          <w:sz w:val="28"/>
          <w:szCs w:val="28"/>
        </w:rPr>
      </w:pPr>
    </w:p>
    <w:p w14:paraId="19463EBA"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Когда появляются на диаграммах несвязанные граничные стрелки?</w:t>
      </w:r>
    </w:p>
    <w:p w14:paraId="1DC5A670" w14:textId="39CA30FB"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При декомпозиции работы входящие в нее и исходящие из нее стрелки (кроме стрелки вызова) автоматически появляются на диаграмме декомпозиции</w:t>
      </w:r>
      <w:r>
        <w:rPr>
          <w:rFonts w:ascii="Times New Roman" w:hAnsi="Times New Roman" w:cs="Times New Roman"/>
          <w:sz w:val="28"/>
          <w:szCs w:val="28"/>
        </w:rPr>
        <w:t>.</w:t>
      </w:r>
    </w:p>
    <w:p w14:paraId="1CC5D411" w14:textId="77777777" w:rsidR="000B18B1" w:rsidRPr="000B18B1" w:rsidRDefault="000B18B1" w:rsidP="000B18B1">
      <w:pPr>
        <w:pStyle w:val="a3"/>
        <w:ind w:left="1068" w:firstLine="348"/>
        <w:rPr>
          <w:rFonts w:ascii="Times New Roman" w:hAnsi="Times New Roman" w:cs="Times New Roman"/>
          <w:sz w:val="28"/>
          <w:szCs w:val="28"/>
        </w:rPr>
      </w:pPr>
    </w:p>
    <w:p w14:paraId="7830E8FF"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Для чего используются внутренние стрелки? </w:t>
      </w:r>
    </w:p>
    <w:p w14:paraId="428EDE2B" w14:textId="4FB15ACC"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Для связи работ между собой используются внутренние стрелки, т.е. стрелки, которые не касаются границы диаграммы, начинаются у одной и кончаются у другой работы.</w:t>
      </w:r>
    </w:p>
    <w:p w14:paraId="61F5128F" w14:textId="77777777" w:rsidR="000B18B1" w:rsidRPr="000B18B1" w:rsidRDefault="000B18B1" w:rsidP="000B18B1">
      <w:pPr>
        <w:pStyle w:val="a3"/>
        <w:ind w:left="1068" w:firstLine="348"/>
        <w:rPr>
          <w:rFonts w:ascii="Times New Roman" w:hAnsi="Times New Roman" w:cs="Times New Roman"/>
          <w:sz w:val="28"/>
          <w:szCs w:val="28"/>
        </w:rPr>
      </w:pPr>
    </w:p>
    <w:p w14:paraId="28E9EAE3"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такое «связь по входу»? </w:t>
      </w:r>
    </w:p>
    <w:p w14:paraId="7DEDFC65" w14:textId="1D8E7203"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стрелка выхода вышестоящей работы направляется на вход нижестоящей.</w:t>
      </w:r>
    </w:p>
    <w:p w14:paraId="7CB89176" w14:textId="77777777" w:rsidR="000B18B1" w:rsidRPr="000B18B1" w:rsidRDefault="000B18B1" w:rsidP="000B18B1">
      <w:pPr>
        <w:pStyle w:val="a3"/>
        <w:ind w:left="1068" w:firstLine="348"/>
        <w:rPr>
          <w:rFonts w:ascii="Times New Roman" w:hAnsi="Times New Roman" w:cs="Times New Roman"/>
          <w:sz w:val="28"/>
          <w:szCs w:val="28"/>
        </w:rPr>
      </w:pPr>
    </w:p>
    <w:p w14:paraId="52ACB97D"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такое «связь по управлению»? </w:t>
      </w:r>
    </w:p>
    <w:p w14:paraId="2DF8BAA9" w14:textId="4A1A5FBD"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выход вышестоящей работы направляется на управление нижестоящей.</w:t>
      </w:r>
    </w:p>
    <w:p w14:paraId="70D7B02C" w14:textId="77777777" w:rsidR="000B18B1" w:rsidRPr="000B18B1" w:rsidRDefault="000B18B1" w:rsidP="000B18B1">
      <w:pPr>
        <w:pStyle w:val="a3"/>
        <w:ind w:left="1068" w:firstLine="348"/>
        <w:rPr>
          <w:rFonts w:ascii="Times New Roman" w:hAnsi="Times New Roman" w:cs="Times New Roman"/>
          <w:sz w:val="28"/>
          <w:szCs w:val="28"/>
        </w:rPr>
      </w:pPr>
    </w:p>
    <w:p w14:paraId="1B4A2624"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такое «обратная связь по входу»? </w:t>
      </w:r>
    </w:p>
    <w:p w14:paraId="3A1DA48F" w14:textId="289D0634"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lastRenderedPageBreak/>
        <w:t>Когда выход нижестоящей работы направляется на вход вышестоящей.</w:t>
      </w:r>
    </w:p>
    <w:p w14:paraId="2B03C146" w14:textId="77777777" w:rsidR="000B18B1" w:rsidRPr="000B18B1" w:rsidRDefault="000B18B1" w:rsidP="000B18B1">
      <w:pPr>
        <w:pStyle w:val="a3"/>
        <w:ind w:left="1068" w:firstLine="348"/>
        <w:rPr>
          <w:rFonts w:ascii="Times New Roman" w:hAnsi="Times New Roman" w:cs="Times New Roman"/>
          <w:sz w:val="28"/>
          <w:szCs w:val="28"/>
        </w:rPr>
      </w:pPr>
    </w:p>
    <w:p w14:paraId="18911C33" w14:textId="00C59220" w:rsidR="000B18B1" w:rsidRP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такое «обратная связь по управлению»? </w:t>
      </w:r>
    </w:p>
    <w:p w14:paraId="1E3EE083" w14:textId="20CDAEAE"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выход нижестоящей работы направляется на управление вышестоящей.</w:t>
      </w:r>
    </w:p>
    <w:p w14:paraId="0DB30A41" w14:textId="77777777" w:rsidR="000B18B1" w:rsidRPr="000B18B1" w:rsidRDefault="000B18B1" w:rsidP="000B18B1">
      <w:pPr>
        <w:pStyle w:val="a3"/>
        <w:ind w:left="1068" w:firstLine="348"/>
        <w:rPr>
          <w:rFonts w:ascii="Times New Roman" w:hAnsi="Times New Roman" w:cs="Times New Roman"/>
          <w:sz w:val="28"/>
          <w:szCs w:val="28"/>
        </w:rPr>
      </w:pPr>
    </w:p>
    <w:p w14:paraId="015A47A0" w14:textId="31680820" w:rsidR="000B18B1" w:rsidRP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такое «выход - механизм»? </w:t>
      </w:r>
    </w:p>
    <w:p w14:paraId="6D37BDE8" w14:textId="6765A114"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выход одной работы направляется на механизм другой.</w:t>
      </w:r>
    </w:p>
    <w:p w14:paraId="40E15D86" w14:textId="77777777" w:rsidR="000B18B1" w:rsidRPr="000B18B1" w:rsidRDefault="000B18B1" w:rsidP="000B18B1">
      <w:pPr>
        <w:pStyle w:val="a3"/>
        <w:ind w:left="1068" w:firstLine="348"/>
        <w:rPr>
          <w:rFonts w:ascii="Times New Roman" w:hAnsi="Times New Roman" w:cs="Times New Roman"/>
          <w:sz w:val="28"/>
          <w:szCs w:val="28"/>
        </w:rPr>
      </w:pPr>
    </w:p>
    <w:p w14:paraId="179282D0"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Поясните как правильно именовать разветвляющиеся стрелки? </w:t>
      </w:r>
    </w:p>
    <w:p w14:paraId="0E7D4F97" w14:textId="6EEF94AA"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Если стрелка именована до разветвления, а после разветвления ни одна из ветвей не именована, то подразумевается, что каждая ветвь моделирует те же данные или объекты, что и ветвь до разветвления. Если стрелка именована до разветвления, а после разветвления какая-либо из ветвей не именована, то подразумевается, что эти ветви соответствуют именованию. Если при этом какая-либо ветвь после разветвления осталась неименованной, то подразумевается, что она моделирует те же данные или объекты, что и ветвь до разветвления. Недопустима ситуация, когда стрелка до разветвления не именована, а после разветвления не именована какая-либо из ветвей. </w:t>
      </w:r>
      <w:proofErr w:type="spellStart"/>
      <w:r w:rsidRPr="000B18B1">
        <w:rPr>
          <w:rFonts w:ascii="Times New Roman" w:hAnsi="Times New Roman" w:cs="Times New Roman"/>
          <w:sz w:val="28"/>
          <w:szCs w:val="28"/>
        </w:rPr>
        <w:t>BPwin</w:t>
      </w:r>
      <w:proofErr w:type="spellEnd"/>
      <w:r w:rsidRPr="000B18B1">
        <w:rPr>
          <w:rFonts w:ascii="Times New Roman" w:hAnsi="Times New Roman" w:cs="Times New Roman"/>
          <w:sz w:val="28"/>
          <w:szCs w:val="28"/>
        </w:rPr>
        <w:t xml:space="preserve"> определяет такую стрелку как синтаксическую ошибку.</w:t>
      </w:r>
    </w:p>
    <w:p w14:paraId="78272202" w14:textId="77777777" w:rsidR="000B18B1" w:rsidRPr="000B18B1" w:rsidRDefault="000B18B1" w:rsidP="000B18B1">
      <w:pPr>
        <w:pStyle w:val="a3"/>
        <w:ind w:left="1068" w:firstLine="348"/>
        <w:rPr>
          <w:rFonts w:ascii="Times New Roman" w:hAnsi="Times New Roman" w:cs="Times New Roman"/>
          <w:sz w:val="28"/>
          <w:szCs w:val="28"/>
        </w:rPr>
      </w:pPr>
    </w:p>
    <w:p w14:paraId="2A1FA385"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Для чего используется туннелирование стрелок? </w:t>
      </w:r>
    </w:p>
    <w:p w14:paraId="78631351" w14:textId="78A36B53"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Туннелирование может быть применено для изображения малозначимых стрелок. </w:t>
      </w:r>
    </w:p>
    <w:p w14:paraId="30595A72" w14:textId="77777777" w:rsidR="000B18B1" w:rsidRPr="000B18B1" w:rsidRDefault="000B18B1" w:rsidP="000B18B1">
      <w:pPr>
        <w:pStyle w:val="a3"/>
        <w:ind w:left="1068" w:firstLine="348"/>
        <w:rPr>
          <w:rFonts w:ascii="Times New Roman" w:hAnsi="Times New Roman" w:cs="Times New Roman"/>
          <w:sz w:val="28"/>
          <w:szCs w:val="28"/>
        </w:rPr>
      </w:pPr>
    </w:p>
    <w:p w14:paraId="59A0CF57"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Как должен изображаться туннель «не в родительской диаграмме»?</w:t>
      </w:r>
    </w:p>
    <w:p w14:paraId="0BE904DD" w14:textId="4A7683C5"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 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диаграмму). Если эти данные не используются на родительской диаграмме, их нужно направить еще выше и т.д. В результате малозначимая стрелка будет изображена на всех уровнях и затруднит чтение всех диаграмм, на которых она присутствует. Выходом является туннелирование стрелки на самом нижнем уровне. Такое туннелирование называется «не-в-родительской-диаграмме».</w:t>
      </w:r>
    </w:p>
    <w:p w14:paraId="3FAA058B" w14:textId="77777777" w:rsidR="000B18B1" w:rsidRPr="000B18B1" w:rsidRDefault="000B18B1" w:rsidP="000B18B1">
      <w:pPr>
        <w:pStyle w:val="a3"/>
        <w:ind w:left="1068" w:firstLine="348"/>
        <w:rPr>
          <w:rFonts w:ascii="Times New Roman" w:hAnsi="Times New Roman" w:cs="Times New Roman"/>
          <w:sz w:val="28"/>
          <w:szCs w:val="28"/>
        </w:rPr>
      </w:pPr>
    </w:p>
    <w:p w14:paraId="53F3C918"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lastRenderedPageBreak/>
        <w:t xml:space="preserve">Как должен изображаться туннель «не в дочерней диаграмме»? </w:t>
      </w:r>
    </w:p>
    <w:p w14:paraId="2B0BE48D" w14:textId="093F1420" w:rsidR="000B18B1" w:rsidRP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Другим примером туннелирования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имеет собственного имени.) В этом случае стрелка механизма на нижнем уровне может быть удалена, после чего на родительской диаграмме она может быть </w:t>
      </w:r>
      <w:proofErr w:type="spellStart"/>
      <w:r w:rsidRPr="000B18B1">
        <w:rPr>
          <w:rFonts w:ascii="Times New Roman" w:hAnsi="Times New Roman" w:cs="Times New Roman"/>
          <w:sz w:val="28"/>
          <w:szCs w:val="28"/>
        </w:rPr>
        <w:t>затуннелирована</w:t>
      </w:r>
      <w:proofErr w:type="spellEnd"/>
      <w:r w:rsidRPr="000B18B1">
        <w:rPr>
          <w:rFonts w:ascii="Times New Roman" w:hAnsi="Times New Roman" w:cs="Times New Roman"/>
          <w:sz w:val="28"/>
          <w:szCs w:val="28"/>
        </w:rPr>
        <w:t>, а в комментарии к стрелке или в словаре можно указать, что механизм будет использоваться во всех работах дочерней диаграммы декомпозиции. Такое туннелирование называется «не-в-дочерней-работе».</w:t>
      </w:r>
    </w:p>
    <w:sectPr w:rsidR="000B18B1" w:rsidRPr="000B18B1">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C0545" w14:textId="77777777" w:rsidR="00673D8C" w:rsidRDefault="00673D8C" w:rsidP="00A56862">
      <w:pPr>
        <w:spacing w:after="0" w:line="240" w:lineRule="auto"/>
      </w:pPr>
      <w:r>
        <w:separator/>
      </w:r>
    </w:p>
  </w:endnote>
  <w:endnote w:type="continuationSeparator" w:id="0">
    <w:p w14:paraId="770F2087" w14:textId="77777777" w:rsidR="00673D8C" w:rsidRDefault="00673D8C" w:rsidP="00A5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2B7B2" w14:textId="77777777" w:rsidR="00673D8C" w:rsidRDefault="00673D8C" w:rsidP="00A56862">
      <w:pPr>
        <w:spacing w:after="0" w:line="240" w:lineRule="auto"/>
      </w:pPr>
      <w:r>
        <w:separator/>
      </w:r>
    </w:p>
  </w:footnote>
  <w:footnote w:type="continuationSeparator" w:id="0">
    <w:p w14:paraId="7A48A4D4" w14:textId="77777777" w:rsidR="00673D8C" w:rsidRDefault="00673D8C" w:rsidP="00A56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85253" w14:textId="71ACD10E" w:rsidR="00A56862" w:rsidRDefault="00A56862">
    <w:pPr>
      <w:pStyle w:val="a4"/>
    </w:pPr>
    <w:r>
      <w:t>Беленко А.В. 3ИВТ19(1)/2</w:t>
    </w:r>
  </w:p>
  <w:p w14:paraId="058EE332" w14:textId="77777777" w:rsidR="00A56862" w:rsidRDefault="00A5686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D4F53"/>
    <w:multiLevelType w:val="hybridMultilevel"/>
    <w:tmpl w:val="C366D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F573AC"/>
    <w:multiLevelType w:val="hybridMultilevel"/>
    <w:tmpl w:val="9CACFD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477FB8"/>
    <w:multiLevelType w:val="hybridMultilevel"/>
    <w:tmpl w:val="81F875CA"/>
    <w:lvl w:ilvl="0" w:tplc="B9FED082">
      <w:start w:val="1"/>
      <w:numFmt w:val="decimal"/>
      <w:lvlText w:val="%1."/>
      <w:lvlJc w:val="left"/>
      <w:pPr>
        <w:ind w:left="1068" w:hanging="708"/>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D6"/>
    <w:rsid w:val="0007701F"/>
    <w:rsid w:val="000B18B1"/>
    <w:rsid w:val="002961D9"/>
    <w:rsid w:val="00304A9F"/>
    <w:rsid w:val="00673D8C"/>
    <w:rsid w:val="007D4DD6"/>
    <w:rsid w:val="008B272F"/>
    <w:rsid w:val="0095187A"/>
    <w:rsid w:val="009A2ED6"/>
    <w:rsid w:val="00A56862"/>
    <w:rsid w:val="00B41C02"/>
    <w:rsid w:val="00DC6E53"/>
    <w:rsid w:val="00EE37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499F"/>
  <w15:chartTrackingRefBased/>
  <w15:docId w15:val="{DFCD16DB-2689-4893-A077-23E39E9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72F"/>
    <w:pPr>
      <w:ind w:left="720"/>
      <w:contextualSpacing/>
    </w:pPr>
  </w:style>
  <w:style w:type="paragraph" w:styleId="a4">
    <w:name w:val="header"/>
    <w:basedOn w:val="a"/>
    <w:link w:val="a5"/>
    <w:uiPriority w:val="99"/>
    <w:unhideWhenUsed/>
    <w:rsid w:val="00A5686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56862"/>
  </w:style>
  <w:style w:type="paragraph" w:styleId="a6">
    <w:name w:val="footer"/>
    <w:basedOn w:val="a"/>
    <w:link w:val="a7"/>
    <w:uiPriority w:val="99"/>
    <w:unhideWhenUsed/>
    <w:rsid w:val="00A5686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5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45049">
      <w:bodyDiv w:val="1"/>
      <w:marLeft w:val="0"/>
      <w:marRight w:val="0"/>
      <w:marTop w:val="0"/>
      <w:marBottom w:val="0"/>
      <w:divBdr>
        <w:top w:val="none" w:sz="0" w:space="0" w:color="auto"/>
        <w:left w:val="none" w:sz="0" w:space="0" w:color="auto"/>
        <w:bottom w:val="none" w:sz="0" w:space="0" w:color="auto"/>
        <w:right w:val="none" w:sz="0" w:space="0" w:color="auto"/>
      </w:divBdr>
    </w:div>
    <w:div w:id="11732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774</Words>
  <Characters>4418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Voshod Nester</dc:creator>
  <cp:keywords/>
  <dc:description/>
  <cp:lastModifiedBy>Voshod Nester</cp:lastModifiedBy>
  <cp:revision>4</cp:revision>
  <dcterms:created xsi:type="dcterms:W3CDTF">2021-10-27T18:01:00Z</dcterms:created>
  <dcterms:modified xsi:type="dcterms:W3CDTF">2021-10-28T20:03:00Z</dcterms:modified>
</cp:coreProperties>
</file>