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1286" w14:textId="53312FE6" w:rsidR="00983585" w:rsidRDefault="00920728" w:rsidP="009207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728">
        <w:rPr>
          <w:rFonts w:ascii="Times New Roman" w:hAnsi="Times New Roman" w:cs="Times New Roman"/>
          <w:sz w:val="28"/>
          <w:szCs w:val="28"/>
        </w:rPr>
        <w:t>«Технические и программные средства, необходимые на каждом этапе жизненного</w:t>
      </w:r>
      <w:r w:rsidRPr="00920728">
        <w:rPr>
          <w:rFonts w:ascii="Times New Roman" w:hAnsi="Times New Roman" w:cs="Times New Roman"/>
          <w:sz w:val="28"/>
          <w:szCs w:val="28"/>
        </w:rPr>
        <w:t xml:space="preserve"> </w:t>
      </w:r>
      <w:r w:rsidRPr="00920728">
        <w:rPr>
          <w:rFonts w:ascii="Times New Roman" w:hAnsi="Times New Roman" w:cs="Times New Roman"/>
          <w:sz w:val="28"/>
          <w:szCs w:val="28"/>
        </w:rPr>
        <w:t>цикла технических средств информационных технологий»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20728" w:rsidRPr="00920728" w14:paraId="79EF5748" w14:textId="77777777" w:rsidTr="00920728">
        <w:tc>
          <w:tcPr>
            <w:tcW w:w="4853" w:type="dxa"/>
          </w:tcPr>
          <w:p w14:paraId="3C483266" w14:textId="0F56BB94" w:rsidR="00920728" w:rsidRPr="00920728" w:rsidRDefault="00920728" w:rsidP="00920728">
            <w:pPr>
              <w:jc w:val="center"/>
              <w:rPr>
                <w:b/>
                <w:sz w:val="28"/>
              </w:rPr>
            </w:pPr>
            <w:r w:rsidRPr="00920728">
              <w:rPr>
                <w:b/>
                <w:sz w:val="28"/>
              </w:rPr>
              <w:t>Этап жизненного цикла</w:t>
            </w:r>
          </w:p>
        </w:tc>
        <w:tc>
          <w:tcPr>
            <w:tcW w:w="4853" w:type="dxa"/>
          </w:tcPr>
          <w:p w14:paraId="38C24A6C" w14:textId="09EC9D8C" w:rsidR="00920728" w:rsidRPr="00920728" w:rsidRDefault="00920728" w:rsidP="00920728">
            <w:pPr>
              <w:jc w:val="center"/>
              <w:rPr>
                <w:b/>
                <w:sz w:val="28"/>
              </w:rPr>
            </w:pPr>
            <w:r w:rsidRPr="00920728">
              <w:rPr>
                <w:b/>
                <w:sz w:val="28"/>
              </w:rPr>
              <w:t>Необходимые технические средства</w:t>
            </w:r>
          </w:p>
        </w:tc>
        <w:tc>
          <w:tcPr>
            <w:tcW w:w="4854" w:type="dxa"/>
          </w:tcPr>
          <w:p w14:paraId="10ADE322" w14:textId="285E3B20" w:rsidR="00920728" w:rsidRPr="00920728" w:rsidRDefault="00920728" w:rsidP="00920728">
            <w:pPr>
              <w:jc w:val="center"/>
              <w:rPr>
                <w:b/>
                <w:sz w:val="28"/>
              </w:rPr>
            </w:pPr>
            <w:r w:rsidRPr="00920728">
              <w:rPr>
                <w:b/>
                <w:sz w:val="28"/>
              </w:rPr>
              <w:t>Необходимые программные средства</w:t>
            </w:r>
          </w:p>
        </w:tc>
      </w:tr>
      <w:tr w:rsidR="00920728" w:rsidRPr="00920728" w14:paraId="14DC1F47" w14:textId="77777777" w:rsidTr="00920728">
        <w:tc>
          <w:tcPr>
            <w:tcW w:w="4853" w:type="dxa"/>
          </w:tcPr>
          <w:p w14:paraId="6DF44D61" w14:textId="55767BA5" w:rsidR="00920728" w:rsidRPr="00920728" w:rsidRDefault="00920728" w:rsidP="00920728">
            <w:pPr>
              <w:jc w:val="center"/>
              <w:rPr>
                <w:sz w:val="28"/>
              </w:rPr>
            </w:pPr>
            <w:r w:rsidRPr="00920728">
              <w:rPr>
                <w:sz w:val="28"/>
              </w:rPr>
              <w:t>Разработка требований</w:t>
            </w:r>
          </w:p>
        </w:tc>
        <w:tc>
          <w:tcPr>
            <w:tcW w:w="4853" w:type="dxa"/>
          </w:tcPr>
          <w:p w14:paraId="5049758D" w14:textId="4AA92FB1" w:rsidR="00920728" w:rsidRPr="00920728" w:rsidRDefault="00920728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Компьютер, специальные вспомогательные инструменты для разработки</w:t>
            </w:r>
          </w:p>
        </w:tc>
        <w:tc>
          <w:tcPr>
            <w:tcW w:w="4854" w:type="dxa"/>
          </w:tcPr>
          <w:p w14:paraId="2D2F910B" w14:textId="0DC91EC3" w:rsidR="00920728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Текстовые и табличные процессоры, браузер</w:t>
            </w:r>
          </w:p>
        </w:tc>
      </w:tr>
      <w:tr w:rsidR="00920728" w:rsidRPr="00920728" w14:paraId="2426BDB3" w14:textId="77777777" w:rsidTr="00920728">
        <w:tc>
          <w:tcPr>
            <w:tcW w:w="4853" w:type="dxa"/>
          </w:tcPr>
          <w:p w14:paraId="5BA896D2" w14:textId="7B95A515" w:rsidR="00920728" w:rsidRPr="00920728" w:rsidRDefault="00920728" w:rsidP="00920728">
            <w:pPr>
              <w:jc w:val="center"/>
              <w:rPr>
                <w:sz w:val="28"/>
              </w:rPr>
            </w:pPr>
            <w:r w:rsidRPr="00920728">
              <w:rPr>
                <w:sz w:val="28"/>
              </w:rPr>
              <w:t>Проектирование</w:t>
            </w:r>
          </w:p>
        </w:tc>
        <w:tc>
          <w:tcPr>
            <w:tcW w:w="4853" w:type="dxa"/>
          </w:tcPr>
          <w:p w14:paraId="6DAEE0AF" w14:textId="18A75067" w:rsidR="00920728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Компьютер, вычислительные инструменты</w:t>
            </w:r>
          </w:p>
        </w:tc>
        <w:tc>
          <w:tcPr>
            <w:tcW w:w="4854" w:type="dxa"/>
          </w:tcPr>
          <w:p w14:paraId="68EE9714" w14:textId="340206D0" w:rsidR="00920728" w:rsidRPr="00023160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Программные средства для 2</w:t>
            </w:r>
            <w:r>
              <w:rPr>
                <w:sz w:val="28"/>
                <w:lang w:val="en-US"/>
              </w:rPr>
              <w:t>D</w:t>
            </w:r>
            <w:r w:rsidRPr="00023160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 w:rsidRPr="00023160"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D</w:t>
            </w:r>
            <w:r w:rsidRPr="00023160">
              <w:rPr>
                <w:sz w:val="28"/>
              </w:rPr>
              <w:t xml:space="preserve"> </w:t>
            </w:r>
            <w:r>
              <w:rPr>
                <w:sz w:val="28"/>
              </w:rPr>
              <w:t>проектирования, чертёжные программы, калькулятор</w:t>
            </w:r>
          </w:p>
        </w:tc>
      </w:tr>
      <w:tr w:rsidR="00920728" w:rsidRPr="00920728" w14:paraId="1FB2C4D8" w14:textId="77777777" w:rsidTr="00920728">
        <w:tc>
          <w:tcPr>
            <w:tcW w:w="4853" w:type="dxa"/>
          </w:tcPr>
          <w:p w14:paraId="7D4830EC" w14:textId="4D4798EF" w:rsidR="00920728" w:rsidRPr="00920728" w:rsidRDefault="00920728" w:rsidP="00920728">
            <w:pPr>
              <w:jc w:val="center"/>
              <w:rPr>
                <w:sz w:val="28"/>
              </w:rPr>
            </w:pPr>
            <w:r w:rsidRPr="00920728">
              <w:rPr>
                <w:sz w:val="28"/>
              </w:rPr>
              <w:t>Реализация</w:t>
            </w:r>
          </w:p>
        </w:tc>
        <w:tc>
          <w:tcPr>
            <w:tcW w:w="4853" w:type="dxa"/>
          </w:tcPr>
          <w:p w14:paraId="5589D714" w14:textId="60BD016C" w:rsidR="00920728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Реализуемые технические средства, инструменты их эксплуатации</w:t>
            </w:r>
          </w:p>
        </w:tc>
        <w:tc>
          <w:tcPr>
            <w:tcW w:w="4854" w:type="dxa"/>
          </w:tcPr>
          <w:p w14:paraId="240CF229" w14:textId="01CBA7BD" w:rsidR="00920728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Необходимое ПО для эксплуатации технических средств</w:t>
            </w:r>
          </w:p>
        </w:tc>
      </w:tr>
      <w:tr w:rsidR="00920728" w:rsidRPr="00920728" w14:paraId="2B94FA6F" w14:textId="77777777" w:rsidTr="00920728">
        <w:tc>
          <w:tcPr>
            <w:tcW w:w="4853" w:type="dxa"/>
          </w:tcPr>
          <w:p w14:paraId="283663EB" w14:textId="4972B3FB" w:rsidR="00920728" w:rsidRPr="00920728" w:rsidRDefault="00920728" w:rsidP="00920728">
            <w:pPr>
              <w:jc w:val="center"/>
              <w:rPr>
                <w:sz w:val="28"/>
              </w:rPr>
            </w:pPr>
            <w:r w:rsidRPr="00920728">
              <w:rPr>
                <w:sz w:val="28"/>
              </w:rPr>
              <w:t>Тестирование</w:t>
            </w:r>
          </w:p>
        </w:tc>
        <w:tc>
          <w:tcPr>
            <w:tcW w:w="4853" w:type="dxa"/>
          </w:tcPr>
          <w:p w14:paraId="49A3F2DB" w14:textId="7F823364" w:rsidR="00920728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Компьютер, вычислительные инструменты</w:t>
            </w:r>
          </w:p>
        </w:tc>
        <w:tc>
          <w:tcPr>
            <w:tcW w:w="4854" w:type="dxa"/>
          </w:tcPr>
          <w:p w14:paraId="31A89626" w14:textId="016A2216" w:rsidR="00920728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Специализированное ПО для тестирования и отслеживания результатов</w:t>
            </w:r>
          </w:p>
        </w:tc>
      </w:tr>
      <w:tr w:rsidR="00920728" w:rsidRPr="00920728" w14:paraId="5B25DC3E" w14:textId="77777777" w:rsidTr="00920728">
        <w:tc>
          <w:tcPr>
            <w:tcW w:w="4853" w:type="dxa"/>
          </w:tcPr>
          <w:p w14:paraId="4A1C4BD6" w14:textId="6C430DE4" w:rsidR="00920728" w:rsidRPr="00920728" w:rsidRDefault="00920728" w:rsidP="00920728">
            <w:pPr>
              <w:jc w:val="center"/>
              <w:rPr>
                <w:sz w:val="28"/>
              </w:rPr>
            </w:pPr>
            <w:r w:rsidRPr="00920728">
              <w:rPr>
                <w:sz w:val="28"/>
              </w:rPr>
              <w:t>Ввод в действие</w:t>
            </w:r>
          </w:p>
        </w:tc>
        <w:tc>
          <w:tcPr>
            <w:tcW w:w="4853" w:type="dxa"/>
          </w:tcPr>
          <w:p w14:paraId="3A9635F9" w14:textId="747CDDE1" w:rsidR="00920728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Прошедшие тестирования технические средства, инструменты по установке</w:t>
            </w:r>
          </w:p>
        </w:tc>
        <w:tc>
          <w:tcPr>
            <w:tcW w:w="4854" w:type="dxa"/>
          </w:tcPr>
          <w:p w14:paraId="2FA15425" w14:textId="724C1C7C" w:rsidR="00920728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Необходимое ПО для эксплуатации технических средств, драйвера, операционные системы</w:t>
            </w:r>
          </w:p>
        </w:tc>
      </w:tr>
      <w:tr w:rsidR="00023160" w:rsidRPr="00920728" w14:paraId="175FAF2D" w14:textId="77777777" w:rsidTr="00920728">
        <w:tc>
          <w:tcPr>
            <w:tcW w:w="4853" w:type="dxa"/>
          </w:tcPr>
          <w:p w14:paraId="03DA4690" w14:textId="48E343AE" w:rsidR="00023160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Поддержка</w:t>
            </w:r>
          </w:p>
        </w:tc>
        <w:tc>
          <w:tcPr>
            <w:tcW w:w="4853" w:type="dxa"/>
          </w:tcPr>
          <w:p w14:paraId="67D1A8F9" w14:textId="0932E963" w:rsidR="00023160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Расходные запчасти, необходимый инструмент для обслуживания </w:t>
            </w:r>
          </w:p>
        </w:tc>
        <w:tc>
          <w:tcPr>
            <w:tcW w:w="4854" w:type="dxa"/>
          </w:tcPr>
          <w:p w14:paraId="714C4E2B" w14:textId="43A2A58D" w:rsidR="00023160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для тестирования корректности работы технических средств и сбора данных</w:t>
            </w:r>
          </w:p>
        </w:tc>
      </w:tr>
      <w:tr w:rsidR="00023160" w:rsidRPr="00920728" w14:paraId="6253C717" w14:textId="77777777" w:rsidTr="00920728">
        <w:tc>
          <w:tcPr>
            <w:tcW w:w="4853" w:type="dxa"/>
          </w:tcPr>
          <w:p w14:paraId="62D3246C" w14:textId="0C9B0387" w:rsidR="00023160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Прекращение применения и списание</w:t>
            </w:r>
          </w:p>
        </w:tc>
        <w:tc>
          <w:tcPr>
            <w:tcW w:w="4853" w:type="dxa"/>
          </w:tcPr>
          <w:p w14:paraId="59294130" w14:textId="1D93BB2C" w:rsidR="00023160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Оборудование для транспортировки</w:t>
            </w:r>
          </w:p>
        </w:tc>
        <w:tc>
          <w:tcPr>
            <w:tcW w:w="4854" w:type="dxa"/>
          </w:tcPr>
          <w:p w14:paraId="1EB6B53E" w14:textId="09E4C76D" w:rsidR="00023160" w:rsidRPr="00920728" w:rsidRDefault="00023160" w:rsidP="009207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Браузер, программа учёта технических средств на производстве</w:t>
            </w:r>
            <w:bookmarkStart w:id="0" w:name="_GoBack"/>
            <w:bookmarkEnd w:id="0"/>
          </w:p>
        </w:tc>
      </w:tr>
    </w:tbl>
    <w:p w14:paraId="6711A81E" w14:textId="77777777" w:rsidR="00920728" w:rsidRPr="00920728" w:rsidRDefault="00920728" w:rsidP="00920728">
      <w:pPr>
        <w:jc w:val="center"/>
      </w:pPr>
    </w:p>
    <w:sectPr w:rsidR="00920728" w:rsidRPr="00920728" w:rsidSect="00920728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3C"/>
    <w:rsid w:val="00023160"/>
    <w:rsid w:val="00690479"/>
    <w:rsid w:val="00920728"/>
    <w:rsid w:val="00983585"/>
    <w:rsid w:val="00C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B477"/>
  <w15:chartTrackingRefBased/>
  <w15:docId w15:val="{C11CBEE1-261E-46E7-9AE7-4FF40B1E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2021-12-23T22:58:00Z</dcterms:created>
  <dcterms:modified xsi:type="dcterms:W3CDTF">2021-12-23T23:16:00Z</dcterms:modified>
</cp:coreProperties>
</file>