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A1" w:rsidRPr="00D158A1" w:rsidRDefault="00846986" w:rsidP="00D158A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-10.9pt;margin-top:148.05pt;width:481.5pt;height:616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<v:textbox>
              <w:txbxContent>
                <w:p w:rsidR="003D0489" w:rsidRPr="001D48B7" w:rsidRDefault="003D0489" w:rsidP="005A2B91">
                  <w:pPr>
                    <w:pStyle w:val="Styl1"/>
                    <w:rPr>
                      <w:lang w:val="en-US"/>
                    </w:rPr>
                  </w:pPr>
                  <w:r w:rsidRPr="001D48B7">
                    <w:rPr>
                      <w:lang w:val="en-US"/>
                    </w:rPr>
                    <w:t>Summary</w:t>
                  </w:r>
                </w:p>
                <w:p w:rsidR="003D0489" w:rsidRPr="00D11747" w:rsidRDefault="003D0489" w:rsidP="003D0489">
                  <w:pPr>
                    <w:rPr>
                      <w:sz w:val="24"/>
                      <w:szCs w:val="24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Senior Web Developer specializing in front end development. </w:t>
                  </w: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Well-versed in numerous programming languages including HTML5, PHP OOP, JavaScript, CSS, </w:t>
                  </w:r>
                  <w:proofErr w:type="spellStart"/>
                  <w:r w:rsidRPr="00D11747"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gramStart"/>
                  <w:r w:rsidR="00BF64F1">
                    <w:rPr>
                      <w:sz w:val="24"/>
                      <w:szCs w:val="24"/>
                      <w:lang w:val="en-US"/>
                    </w:rPr>
                    <w:t>,python</w:t>
                  </w:r>
                  <w:proofErr w:type="spellEnd"/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D1174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5A2B91" w:rsidRPr="005A2B91" w:rsidRDefault="005A2B91" w:rsidP="005A2B91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96"/>
                    <w:gridCol w:w="4697"/>
                  </w:tblGrid>
                  <w:tr w:rsidR="00C62F7C" w:rsidTr="00C96AE3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C96AE3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C96AE3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C96AE3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C96AE3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C96AE3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C62F7C" w:rsidRPr="00C96AE3" w:rsidRDefault="00C96AE3" w:rsidP="00C96A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D11747" w:rsidRPr="00D11747" w:rsidRDefault="00D11747" w:rsidP="00C62F7C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Experience</w:t>
                  </w:r>
                </w:p>
                <w:p w:rsidR="00D11747" w:rsidRPr="00D11747" w:rsidRDefault="00D11747" w:rsidP="00D1174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D11747" w:rsidRPr="00D11747" w:rsidRDefault="00D11747" w:rsidP="00D1174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D11747" w:rsidRPr="00D11747" w:rsidRDefault="00D11747" w:rsidP="00D117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D11747" w:rsidRPr="00D11747" w:rsidRDefault="00D11747" w:rsidP="00D117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D11747" w:rsidRPr="00D11747" w:rsidRDefault="00D11747" w:rsidP="00D117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D11747" w:rsidRPr="00D11747" w:rsidRDefault="00D11747" w:rsidP="00D117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D11747" w:rsidRDefault="00D11747" w:rsidP="00D117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D11747" w:rsidRPr="00D11747" w:rsidRDefault="00D11747" w:rsidP="00D11747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D11747" w:rsidRPr="00D11747" w:rsidRDefault="00D11747" w:rsidP="00D1174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D11747" w:rsidRDefault="00D11747" w:rsidP="00D1174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C62F7C" w:rsidRPr="00D11747" w:rsidRDefault="00C62F7C" w:rsidP="00C62F7C">
                  <w:pPr>
                    <w:pStyle w:val="Styl1"/>
                    <w:rPr>
                      <w:lang w:val="en-US"/>
                    </w:rPr>
                  </w:pPr>
                  <w:r w:rsidRPr="00C62F7C">
                    <w:rPr>
                      <w:lang w:val="en-US"/>
                    </w:rPr>
                    <w:t>Certifications</w:t>
                  </w:r>
                </w:p>
                <w:p w:rsidR="00C62F7C" w:rsidRPr="00C62F7C" w:rsidRDefault="00C62F7C" w:rsidP="00C62F7C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62F7C" w:rsidRPr="00C62F7C" w:rsidRDefault="00C62F7C" w:rsidP="00C62F7C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D0489" w:rsidRPr="00C62F7C" w:rsidRDefault="003D0489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2" o:spid="_x0000_s1029" style="position:absolute;margin-left:-24.4pt;margin-top:-73.95pt;width:7in;height:22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</w:pict>
      </w:r>
      <w:r>
        <w:rPr>
          <w:noProof/>
          <w:lang w:val="en-US"/>
        </w:rPr>
        <w:pict>
          <v:shape id="_x0000_s1027" type="#_x0000_t202" style="position:absolute;margin-left:-4.9pt;margin-top:70.8pt;width:462pt;height:49.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<v:textbox>
              <w:txbxContent>
                <w:p w:rsidR="00284DAA" w:rsidRPr="00284DAA" w:rsidRDefault="00284DAA" w:rsidP="00284DAA">
                  <w:pPr>
                    <w:pStyle w:val="Title"/>
                    <w:rPr>
                      <w:rFonts w:ascii="Arial Black" w:hAnsi="Arial Black"/>
                      <w:color w:val="FFFFFF" w:themeColor="background1"/>
                      <w:sz w:val="66"/>
                      <w:szCs w:val="66"/>
                    </w:rPr>
                  </w:pPr>
                  <w:r w:rsidRPr="00284DAA">
                    <w:rPr>
                      <w:rFonts w:ascii="Arial Black" w:hAnsi="Arial Black"/>
                      <w:color w:val="FFFFFF" w:themeColor="background1"/>
                      <w:sz w:val="66"/>
                      <w:szCs w:val="66"/>
                    </w:rPr>
                    <w:t>MATTHEW ELIOT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-4.9pt;margin-top:.3pt;width:456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<v:textbox style="mso-fit-shape-to-text:t">
              <w:txbxContent>
                <w:p w:rsidR="00284DAA" w:rsidRPr="00284DAA" w:rsidRDefault="00284DAA" w:rsidP="00284DAA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+1 (970) 333-3833 </w:t>
                  </w:r>
                  <w:r w:rsidRPr="00284DAA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284DAA" w:rsidRPr="00284DAA" w:rsidRDefault="00284DAA" w:rsidP="00284DAA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matthew.eliot@mail.com </w:t>
                  </w:r>
                </w:p>
                <w:p w:rsidR="00284DAA" w:rsidRPr="00284DAA" w:rsidRDefault="00284DAA" w:rsidP="00284DAA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https://linkedin.com/mattheweliot</w:t>
                  </w:r>
                </w:p>
              </w:txbxContent>
            </v:textbox>
            <w10:wrap type="square"/>
          </v:shape>
        </w:pic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846986"/>
    <w:rsid w:val="00A61915"/>
    <w:rsid w:val="00AA1A96"/>
    <w:rsid w:val="00B53F15"/>
    <w:rsid w:val="00BF64F1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2BA0-8BCB-42B2-9A03-AF912E8C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LENOVO</cp:lastModifiedBy>
  <cp:revision>2</cp:revision>
  <cp:lastPrinted>2019-05-20T10:46:00Z</cp:lastPrinted>
  <dcterms:created xsi:type="dcterms:W3CDTF">2023-02-16T04:14:00Z</dcterms:created>
  <dcterms:modified xsi:type="dcterms:W3CDTF">2023-02-16T04:14:00Z</dcterms:modified>
</cp:coreProperties>
</file>